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7FBC8" w14:textId="1C38B896" w:rsidR="00BA2CC0" w:rsidRDefault="00000000">
      <w:pPr>
        <w:spacing w:after="0" w:line="259" w:lineRule="auto"/>
        <w:ind w:left="0" w:right="54" w:firstLine="0"/>
        <w:jc w:val="center"/>
      </w:pPr>
      <w:r>
        <w:rPr>
          <w:b/>
          <w:sz w:val="36"/>
          <w:u w:val="single" w:color="000000"/>
        </w:rPr>
        <w:t>New Mark Wrestling Informa</w:t>
      </w:r>
      <w:r w:rsidR="006E430F">
        <w:rPr>
          <w:b/>
          <w:sz w:val="36"/>
          <w:u w:val="single" w:color="000000"/>
        </w:rPr>
        <w:t>ti</w:t>
      </w:r>
      <w:r>
        <w:rPr>
          <w:b/>
          <w:sz w:val="36"/>
          <w:u w:val="single" w:color="000000"/>
        </w:rPr>
        <w:t>on &amp; FAQ’s</w:t>
      </w:r>
      <w:r>
        <w:rPr>
          <w:b/>
          <w:sz w:val="36"/>
        </w:rPr>
        <w:t xml:space="preserve"> </w:t>
      </w:r>
    </w:p>
    <w:p w14:paraId="0468231B" w14:textId="77777777" w:rsidR="00855852" w:rsidRDefault="00855852">
      <w:pPr>
        <w:ind w:left="-5"/>
      </w:pPr>
    </w:p>
    <w:p w14:paraId="3BA2E27A" w14:textId="1844045D" w:rsidR="00BA2CC0" w:rsidRDefault="00000000">
      <w:pPr>
        <w:ind w:left="-5"/>
      </w:pPr>
      <w:r>
        <w:t xml:space="preserve">When: </w:t>
      </w:r>
      <w:r w:rsidR="00053599">
        <w:t xml:space="preserve">Practice </w:t>
      </w:r>
      <w:r>
        <w:t>Starts on Monday October 2</w:t>
      </w:r>
      <w:r w:rsidR="002D1DE3">
        <w:t>7</w:t>
      </w:r>
      <w:r>
        <w:rPr>
          <w:vertAlign w:val="superscript"/>
        </w:rPr>
        <w:t>th</w:t>
      </w:r>
      <w:r>
        <w:t>, 202</w:t>
      </w:r>
      <w:r w:rsidR="002D1DE3">
        <w:t>6</w:t>
      </w:r>
      <w:r>
        <w:t xml:space="preserve"> </w:t>
      </w:r>
    </w:p>
    <w:p w14:paraId="72D72C59" w14:textId="77777777" w:rsidR="00BA2CC0" w:rsidRDefault="00000000">
      <w:pPr>
        <w:spacing w:after="0" w:line="259" w:lineRule="auto"/>
        <w:ind w:left="0" w:right="0" w:firstLine="0"/>
      </w:pPr>
      <w:r>
        <w:t xml:space="preserve"> </w:t>
      </w:r>
    </w:p>
    <w:p w14:paraId="43CD3DDB" w14:textId="77777777" w:rsidR="00BA2CC0" w:rsidRDefault="00000000">
      <w:pPr>
        <w:ind w:left="-5" w:right="42"/>
      </w:pPr>
      <w:r>
        <w:t xml:space="preserve">Where: Staley High School in the Great Hall </w:t>
      </w:r>
    </w:p>
    <w:p w14:paraId="33CAC736" w14:textId="77777777" w:rsidR="00BA2CC0" w:rsidRDefault="00000000">
      <w:pPr>
        <w:spacing w:after="13" w:line="259" w:lineRule="auto"/>
        <w:ind w:left="0" w:right="0" w:firstLine="0"/>
      </w:pPr>
      <w:r>
        <w:rPr>
          <w:rFonts w:ascii="Bookman Old Style" w:eastAsia="Bookman Old Style" w:hAnsi="Bookman Old Style" w:cs="Bookman Old Style"/>
          <w:sz w:val="22"/>
        </w:rPr>
        <w:t xml:space="preserve"> </w:t>
      </w:r>
    </w:p>
    <w:p w14:paraId="0549357E" w14:textId="66829E4B" w:rsidR="00BA2CC0" w:rsidRDefault="00000000">
      <w:pPr>
        <w:ind w:left="-5" w:right="42"/>
      </w:pPr>
      <w:r>
        <w:t>Prac</w:t>
      </w:r>
      <w:r w:rsidR="006E430F">
        <w:t>ti</w:t>
      </w:r>
      <w:r>
        <w:t xml:space="preserve">ce Time: 3-4:40 </w:t>
      </w:r>
    </w:p>
    <w:p w14:paraId="6495D233" w14:textId="77777777" w:rsidR="00BA2CC0" w:rsidRDefault="00000000">
      <w:pPr>
        <w:spacing w:after="0" w:line="259" w:lineRule="auto"/>
        <w:ind w:left="0" w:right="0" w:firstLine="0"/>
      </w:pPr>
      <w:r>
        <w:t xml:space="preserve"> </w:t>
      </w:r>
    </w:p>
    <w:p w14:paraId="62ADEDE7" w14:textId="77777777" w:rsidR="00BA2CC0" w:rsidRDefault="00000000">
      <w:pPr>
        <w:ind w:left="-5" w:right="42"/>
      </w:pPr>
      <w:r>
        <w:t xml:space="preserve">Coaches: Head Coach- Clinton Minnick (Teaches at New Mark) </w:t>
      </w:r>
    </w:p>
    <w:p w14:paraId="458CAF07" w14:textId="77777777" w:rsidR="00BA2CC0" w:rsidRDefault="00000000">
      <w:pPr>
        <w:ind w:left="-5" w:right="42"/>
      </w:pPr>
      <w:r>
        <w:t xml:space="preserve">          Assistant Coach- Zach Sherman (Teaches at Gateway 6</w:t>
      </w:r>
      <w:r>
        <w:rPr>
          <w:vertAlign w:val="superscript"/>
        </w:rPr>
        <w:t>th</w:t>
      </w:r>
      <w:r>
        <w:t xml:space="preserve"> Grade Center) </w:t>
      </w:r>
    </w:p>
    <w:p w14:paraId="41237FE7" w14:textId="540F7F6C" w:rsidR="00BA2CC0" w:rsidRDefault="00000000">
      <w:pPr>
        <w:ind w:left="-5" w:right="42"/>
      </w:pPr>
      <w:r>
        <w:t xml:space="preserve">          Assistant Coach- Sco</w:t>
      </w:r>
      <w:r w:rsidR="006E430F">
        <w:t>t</w:t>
      </w:r>
      <w:r>
        <w:t xml:space="preserve"> Holm (Teaches at Staley High School) </w:t>
      </w:r>
    </w:p>
    <w:p w14:paraId="09EE8B07" w14:textId="77777777" w:rsidR="00BA2CC0" w:rsidRDefault="00000000">
      <w:pPr>
        <w:ind w:left="-5" w:right="42"/>
      </w:pPr>
      <w:r>
        <w:t xml:space="preserve">          Assistant Coach- We will add more coaches as we increase in numbers. </w:t>
      </w:r>
    </w:p>
    <w:p w14:paraId="1F58314F" w14:textId="77777777" w:rsidR="00BA2CC0" w:rsidRDefault="00000000">
      <w:pPr>
        <w:spacing w:after="0" w:line="259" w:lineRule="auto"/>
        <w:ind w:left="0" w:right="0" w:firstLine="0"/>
      </w:pPr>
      <w:r>
        <w:t xml:space="preserve"> </w:t>
      </w:r>
    </w:p>
    <w:p w14:paraId="15686C28" w14:textId="182C6453" w:rsidR="00BA2CC0" w:rsidRDefault="00000000">
      <w:pPr>
        <w:ind w:left="-5" w:right="42"/>
      </w:pPr>
      <w:r>
        <w:t>As you see above, we only have one coach in the building. Please communicate with Coach Minnick if your athlete has any unique situa</w:t>
      </w:r>
      <w:r w:rsidR="006E430F">
        <w:t>ti</w:t>
      </w:r>
      <w:r>
        <w:t xml:space="preserve">ons that we need to be aware of. </w:t>
      </w:r>
    </w:p>
    <w:p w14:paraId="620A06CE" w14:textId="77777777" w:rsidR="00BA2CC0" w:rsidRDefault="00000000">
      <w:pPr>
        <w:spacing w:after="87" w:line="259" w:lineRule="auto"/>
        <w:ind w:left="0" w:right="0" w:firstLine="0"/>
      </w:pPr>
      <w:r>
        <w:t xml:space="preserve"> </w:t>
      </w:r>
    </w:p>
    <w:p w14:paraId="35B40998" w14:textId="77777777" w:rsidR="00BA2CC0" w:rsidRDefault="00000000">
      <w:pPr>
        <w:spacing w:after="0" w:line="259" w:lineRule="auto"/>
        <w:ind w:left="0" w:right="0" w:firstLine="0"/>
      </w:pPr>
      <w:r>
        <w:rPr>
          <w:b/>
          <w:sz w:val="36"/>
          <w:u w:val="single" w:color="000000"/>
        </w:rPr>
        <w:t>FAQ’s</w:t>
      </w:r>
      <w:r>
        <w:rPr>
          <w:b/>
          <w:sz w:val="36"/>
        </w:rPr>
        <w:t xml:space="preserve"> </w:t>
      </w:r>
    </w:p>
    <w:p w14:paraId="56E0D041" w14:textId="77777777" w:rsidR="00BA2CC0" w:rsidRDefault="00000000">
      <w:pPr>
        <w:spacing w:after="45" w:line="259" w:lineRule="auto"/>
        <w:ind w:left="0" w:right="0" w:firstLine="0"/>
      </w:pPr>
      <w:r>
        <w:t xml:space="preserve"> </w:t>
      </w:r>
    </w:p>
    <w:p w14:paraId="09A224C2" w14:textId="77777777" w:rsidR="00BA2CC0" w:rsidRDefault="00000000">
      <w:pPr>
        <w:spacing w:after="0" w:line="259" w:lineRule="auto"/>
        <w:ind w:left="-5" w:right="0"/>
      </w:pPr>
      <w:r>
        <w:rPr>
          <w:rFonts w:ascii="Segoe Print" w:eastAsia="Segoe Print" w:hAnsi="Segoe Print" w:cs="Segoe Print"/>
          <w:b/>
        </w:rPr>
        <w:t xml:space="preserve">How does my athlete get to Practice at Staley? </w:t>
      </w:r>
    </w:p>
    <w:p w14:paraId="2C68E378" w14:textId="0663ED73" w:rsidR="00BA2CC0" w:rsidRDefault="00000000">
      <w:pPr>
        <w:spacing w:after="1" w:line="239" w:lineRule="auto"/>
        <w:ind w:left="0" w:right="312" w:firstLine="0"/>
        <w:jc w:val="both"/>
      </w:pPr>
      <w:r>
        <w:rPr>
          <w:color w:val="212121"/>
          <w:sz w:val="22"/>
        </w:rPr>
        <w:t>Fill out Final Forms informa</w:t>
      </w:r>
      <w:r w:rsidR="006E430F">
        <w:rPr>
          <w:color w:val="212121"/>
          <w:sz w:val="22"/>
        </w:rPr>
        <w:t>ti</w:t>
      </w:r>
      <w:r>
        <w:rPr>
          <w:color w:val="212121"/>
          <w:sz w:val="22"/>
        </w:rPr>
        <w:t>on, they will use those names/ID numbers to get kids on their High School Connec</w:t>
      </w:r>
      <w:r w:rsidR="006E430F">
        <w:rPr>
          <w:color w:val="212121"/>
          <w:sz w:val="22"/>
        </w:rPr>
        <w:t>ti</w:t>
      </w:r>
      <w:r>
        <w:rPr>
          <w:color w:val="212121"/>
          <w:sz w:val="22"/>
        </w:rPr>
        <w:t>ons Buses for prac</w:t>
      </w:r>
      <w:r w:rsidR="006E430F">
        <w:rPr>
          <w:color w:val="212121"/>
          <w:sz w:val="22"/>
        </w:rPr>
        <w:t>ti</w:t>
      </w:r>
      <w:r>
        <w:rPr>
          <w:color w:val="212121"/>
          <w:sz w:val="22"/>
        </w:rPr>
        <w:t xml:space="preserve">ce. </w:t>
      </w:r>
      <w:r>
        <w:t xml:space="preserve">Some students will get on that same </w:t>
      </w:r>
      <w:proofErr w:type="gramStart"/>
      <w:r>
        <w:t>bus(</w:t>
      </w:r>
      <w:proofErr w:type="gramEnd"/>
      <w:r>
        <w:t>as they rode to school) and ride on the bus u</w:t>
      </w:r>
      <w:r w:rsidR="006E430F">
        <w:t>nti</w:t>
      </w:r>
      <w:r>
        <w:t>l it arrives at Staley. When they get off the bus, at Staley they will enter the building for</w:t>
      </w:r>
      <w:r w:rsidR="006E430F">
        <w:t xml:space="preserve"> practice.</w:t>
      </w:r>
      <w:r>
        <w:t xml:space="preserve"> </w:t>
      </w:r>
    </w:p>
    <w:p w14:paraId="4EEB46E3" w14:textId="77777777" w:rsidR="00BA2CC0" w:rsidRDefault="00000000">
      <w:pPr>
        <w:tabs>
          <w:tab w:val="center" w:pos="2618"/>
        </w:tabs>
        <w:spacing w:after="0" w:line="259" w:lineRule="auto"/>
        <w:ind w:left="0" w:right="0" w:firstLine="0"/>
      </w:pPr>
      <w:r>
        <w:t xml:space="preserve"> </w:t>
      </w:r>
      <w:r>
        <w:tab/>
      </w:r>
      <w:r>
        <w:rPr>
          <w:b/>
          <w:u w:val="single" w:color="000000"/>
        </w:rPr>
        <w:t>What if my athlete doesn’t ride a bus?</w:t>
      </w:r>
      <w:r>
        <w:rPr>
          <w:b/>
        </w:rPr>
        <w:t xml:space="preserve"> </w:t>
      </w:r>
    </w:p>
    <w:p w14:paraId="330B5991" w14:textId="35A7C28E" w:rsidR="00BA2CC0" w:rsidRDefault="00000000">
      <w:pPr>
        <w:tabs>
          <w:tab w:val="center" w:pos="4834"/>
        </w:tabs>
        <w:ind w:left="-15" w:right="0" w:firstLine="0"/>
      </w:pPr>
      <w:r>
        <w:t xml:space="preserve"> </w:t>
      </w:r>
      <w:r>
        <w:tab/>
        <w:t xml:space="preserve">Have your student ask for a bus to ride over to Staley and I can get them a bus </w:t>
      </w:r>
      <w:r w:rsidR="006E430F">
        <w:t>ti</w:t>
      </w:r>
      <w:r>
        <w:t xml:space="preserve">cket. </w:t>
      </w:r>
    </w:p>
    <w:p w14:paraId="5577E71E" w14:textId="108B9611" w:rsidR="00BA2CC0" w:rsidRDefault="00BA2CC0">
      <w:pPr>
        <w:spacing w:after="45" w:line="259" w:lineRule="auto"/>
        <w:ind w:left="0" w:right="0" w:firstLine="0"/>
      </w:pPr>
    </w:p>
    <w:p w14:paraId="73EA42C3" w14:textId="77777777" w:rsidR="00BA2CC0" w:rsidRDefault="00000000">
      <w:pPr>
        <w:spacing w:after="0" w:line="259" w:lineRule="auto"/>
        <w:ind w:left="-5" w:right="0"/>
      </w:pPr>
      <w:r>
        <w:rPr>
          <w:rFonts w:ascii="Segoe Print" w:eastAsia="Segoe Print" w:hAnsi="Segoe Print" w:cs="Segoe Print"/>
          <w:b/>
        </w:rPr>
        <w:t xml:space="preserve">How does my athlete get home from practice? </w:t>
      </w:r>
    </w:p>
    <w:p w14:paraId="7D101D03" w14:textId="05C443B8" w:rsidR="00BA2CC0" w:rsidRDefault="00000000">
      <w:pPr>
        <w:ind w:left="-5" w:right="42"/>
      </w:pPr>
      <w:r>
        <w:t>Athletes that would like to use school transporta</w:t>
      </w:r>
      <w:r w:rsidR="006E430F">
        <w:t>ti</w:t>
      </w:r>
      <w:r>
        <w:t xml:space="preserve">on home (only for </w:t>
      </w:r>
      <w:r w:rsidR="006E430F">
        <w:t>practice</w:t>
      </w:r>
      <w:r>
        <w:t>) will get onto a connec</w:t>
      </w:r>
      <w:r w:rsidR="006E430F">
        <w:t>tion</w:t>
      </w:r>
      <w:r>
        <w:t xml:space="preserve"> bus that will take them to New Mark and from there they will get onto a bus that will take them home. </w:t>
      </w:r>
    </w:p>
    <w:p w14:paraId="6E35E4C3" w14:textId="612982B7" w:rsidR="00BA2CC0" w:rsidRDefault="00000000">
      <w:pPr>
        <w:ind w:left="-5" w:right="42"/>
      </w:pPr>
      <w:r>
        <w:t xml:space="preserve">Athletes’ parents are always allowed to pick them up. However, if a student’s ride is late (more than 3 </w:t>
      </w:r>
      <w:r w:rsidR="006E430F">
        <w:t>ti</w:t>
      </w:r>
      <w:r>
        <w:t xml:space="preserve">mes) the student will be asked to start riding the bus home. </w:t>
      </w:r>
    </w:p>
    <w:p w14:paraId="4CAC48A7" w14:textId="63778F2E" w:rsidR="006924BA" w:rsidRDefault="006924BA" w:rsidP="006924BA">
      <w:pPr>
        <w:tabs>
          <w:tab w:val="center" w:pos="4834"/>
        </w:tabs>
        <w:ind w:left="-15" w:right="0" w:firstLine="0"/>
      </w:pPr>
      <w:r w:rsidRPr="006924BA">
        <w:rPr>
          <w:b/>
          <w:bCs/>
          <w:i/>
          <w:iCs/>
          <w:highlight w:val="yellow"/>
          <w:u w:val="single"/>
        </w:rPr>
        <w:t>If your student lives to close to New Mark for transportation</w:t>
      </w:r>
      <w:r>
        <w:t>, to and from school, they will be brought back to New Mark and then will walk home. A bus home will not be provided home from New Mark.</w:t>
      </w:r>
    </w:p>
    <w:p w14:paraId="2496039A" w14:textId="32B45EF9" w:rsidR="00BA2CC0" w:rsidRDefault="00BA2CC0">
      <w:pPr>
        <w:spacing w:after="48" w:line="259" w:lineRule="auto"/>
        <w:ind w:left="0" w:right="0" w:firstLine="0"/>
      </w:pPr>
    </w:p>
    <w:p w14:paraId="2A15010A" w14:textId="77777777" w:rsidR="00BA2CC0" w:rsidRDefault="00000000">
      <w:pPr>
        <w:spacing w:after="0" w:line="259" w:lineRule="auto"/>
        <w:ind w:left="-5" w:right="0"/>
      </w:pPr>
      <w:r>
        <w:rPr>
          <w:rFonts w:ascii="Segoe Print" w:eastAsia="Segoe Print" w:hAnsi="Segoe Print" w:cs="Segoe Print"/>
          <w:b/>
        </w:rPr>
        <w:t xml:space="preserve">What does my athlete need for practice? </w:t>
      </w:r>
    </w:p>
    <w:p w14:paraId="02D5AB29" w14:textId="77777777" w:rsidR="00BA2CC0" w:rsidRDefault="00000000">
      <w:pPr>
        <w:numPr>
          <w:ilvl w:val="0"/>
          <w:numId w:val="1"/>
        </w:numPr>
        <w:ind w:right="42" w:hanging="360"/>
      </w:pPr>
      <w:r>
        <w:t xml:space="preserve">Physical Uploaded to Final Forms, which can be found on New Mark’s website. </w:t>
      </w:r>
    </w:p>
    <w:p w14:paraId="5A140528" w14:textId="0F7FE425" w:rsidR="00BA2CC0" w:rsidRDefault="00000000">
      <w:pPr>
        <w:numPr>
          <w:ilvl w:val="0"/>
          <w:numId w:val="1"/>
        </w:numPr>
        <w:ind w:right="42" w:hanging="360"/>
      </w:pPr>
      <w:r>
        <w:t>Athle</w:t>
      </w:r>
      <w:r w:rsidR="00053599">
        <w:t>ti</w:t>
      </w:r>
      <w:r>
        <w:t>c Clothes/Change of Clothes (Shorts, Sweats/Joggers, shirts, long sleeves). The more skin covered the be</w:t>
      </w:r>
      <w:r w:rsidR="00053599">
        <w:t>tter</w:t>
      </w:r>
      <w:r>
        <w:t xml:space="preserve">. See below for more info why. </w:t>
      </w:r>
    </w:p>
    <w:p w14:paraId="4D16B164" w14:textId="2997FD64" w:rsidR="00BA2CC0" w:rsidRDefault="00000000">
      <w:pPr>
        <w:numPr>
          <w:ilvl w:val="0"/>
          <w:numId w:val="1"/>
        </w:numPr>
        <w:ind w:right="42" w:hanging="360"/>
      </w:pPr>
      <w:r>
        <w:t xml:space="preserve">Wrestling </w:t>
      </w:r>
      <w:proofErr w:type="gramStart"/>
      <w:r>
        <w:t>Shoes(</w:t>
      </w:r>
      <w:proofErr w:type="gramEnd"/>
      <w:r>
        <w:t>You can buy these brand new or some</w:t>
      </w:r>
      <w:r w:rsidR="00053599">
        <w:t>ti</w:t>
      </w:r>
      <w:r>
        <w:t>mes you can find them at a thri</w:t>
      </w:r>
      <w:r w:rsidR="00053599">
        <w:t>ft</w:t>
      </w:r>
      <w:r>
        <w:t xml:space="preserve"> store) I do have some for athletes to check out. However, if they get lost the athlete will need to replace them at </w:t>
      </w:r>
      <w:proofErr w:type="gramStart"/>
      <w:r>
        <w:t>cost(</w:t>
      </w:r>
      <w:proofErr w:type="gramEnd"/>
      <w:r>
        <w:t xml:space="preserve">brand new $$) </w:t>
      </w:r>
    </w:p>
    <w:p w14:paraId="7781002E" w14:textId="77FD85FE" w:rsidR="006924BA" w:rsidRDefault="006924BA">
      <w:pPr>
        <w:spacing w:after="45" w:line="259" w:lineRule="auto"/>
        <w:ind w:left="0" w:right="0" w:firstLine="0"/>
      </w:pPr>
    </w:p>
    <w:p w14:paraId="2E0AEE54" w14:textId="77777777" w:rsidR="006924BA" w:rsidRDefault="006924BA">
      <w:pPr>
        <w:spacing w:after="45" w:line="259" w:lineRule="auto"/>
        <w:ind w:left="0" w:right="0" w:firstLine="0"/>
      </w:pPr>
    </w:p>
    <w:p w14:paraId="030F7093" w14:textId="77777777" w:rsidR="006924BA" w:rsidRDefault="006924BA">
      <w:pPr>
        <w:spacing w:after="45" w:line="259" w:lineRule="auto"/>
        <w:ind w:left="0" w:right="0" w:firstLine="0"/>
      </w:pPr>
    </w:p>
    <w:p w14:paraId="6B6C660F" w14:textId="77777777" w:rsidR="00BA2CC0" w:rsidRDefault="00000000">
      <w:pPr>
        <w:spacing w:after="0" w:line="259" w:lineRule="auto"/>
        <w:ind w:left="-5" w:right="0"/>
      </w:pPr>
      <w:r>
        <w:rPr>
          <w:rFonts w:ascii="Segoe Print" w:eastAsia="Segoe Print" w:hAnsi="Segoe Print" w:cs="Segoe Print"/>
          <w:b/>
        </w:rPr>
        <w:t xml:space="preserve">What does Green and Black Groups mean? </w:t>
      </w:r>
    </w:p>
    <w:p w14:paraId="389444A9" w14:textId="0C1B3D32" w:rsidR="00BA2CC0" w:rsidRDefault="00000000">
      <w:pPr>
        <w:ind w:left="-5" w:right="42"/>
      </w:pPr>
      <w:r>
        <w:t xml:space="preserve">I will divide athletes into 2 different groups a]er the first 2 weeks of the season. I will look at each weight and experience of each wrestler and place them in a group. Why do this? In the past 2 years, at New Mark, we’ve had </w:t>
      </w:r>
      <w:proofErr w:type="gramStart"/>
      <w:r>
        <w:t>really good</w:t>
      </w:r>
      <w:proofErr w:type="gramEnd"/>
      <w:r>
        <w:t xml:space="preserve"> numbers (80+). 3 years ago, we use to take every athlete to the meets and if I had four athletes around 180 pounds, each one would only get 1 match. Your athlete will get more out of</w:t>
      </w:r>
      <w:r w:rsidR="00053599">
        <w:t xml:space="preserve"> practice</w:t>
      </w:r>
      <w:r>
        <w:t xml:space="preserve"> than just wrestling one match for the evening. </w:t>
      </w:r>
    </w:p>
    <w:p w14:paraId="04E3096D" w14:textId="65B7AEC1" w:rsidR="00BA2CC0" w:rsidRDefault="00000000" w:rsidP="006924BA">
      <w:pPr>
        <w:spacing w:after="0" w:line="259" w:lineRule="auto"/>
        <w:ind w:left="0" w:right="0" w:firstLine="0"/>
      </w:pPr>
      <w:r>
        <w:t xml:space="preserve"> </w:t>
      </w:r>
    </w:p>
    <w:p w14:paraId="14ED40F7" w14:textId="77777777" w:rsidR="00BA2CC0" w:rsidRDefault="00000000">
      <w:pPr>
        <w:spacing w:after="0" w:line="259" w:lineRule="auto"/>
        <w:ind w:left="-5" w:right="0"/>
      </w:pPr>
      <w:r>
        <w:rPr>
          <w:rFonts w:ascii="Segoe Print" w:eastAsia="Segoe Print" w:hAnsi="Segoe Print" w:cs="Segoe Print"/>
          <w:b/>
        </w:rPr>
        <w:t xml:space="preserve">What does my athlete do on the day in which their Group doesn’t go to a meet? </w:t>
      </w:r>
    </w:p>
    <w:p w14:paraId="6CE1F734" w14:textId="28BAC365" w:rsidR="00BA2CC0" w:rsidRDefault="00000000">
      <w:pPr>
        <w:ind w:left="-5" w:right="42"/>
      </w:pPr>
      <w:r>
        <w:t>On those days that your athlete does not have a match they will</w:t>
      </w:r>
      <w:r w:rsidR="00053599">
        <w:t xml:space="preserve"> </w:t>
      </w:r>
      <w:proofErr w:type="gramStart"/>
      <w:r w:rsidR="00053599">
        <w:t>still</w:t>
      </w:r>
      <w:r>
        <w:t xml:space="preserve">  go</w:t>
      </w:r>
      <w:proofErr w:type="gramEnd"/>
      <w:r>
        <w:t xml:space="preserve"> to </w:t>
      </w:r>
      <w:r w:rsidR="00053599">
        <w:t xml:space="preserve">practice </w:t>
      </w:r>
      <w:r>
        <w:t xml:space="preserve">(No </w:t>
      </w:r>
      <w:r w:rsidR="00053599">
        <w:t xml:space="preserve">practices </w:t>
      </w:r>
      <w:r>
        <w:t xml:space="preserve">on Saturday). </w:t>
      </w:r>
    </w:p>
    <w:p w14:paraId="33D57DED" w14:textId="77777777" w:rsidR="00BA2CC0" w:rsidRDefault="00000000">
      <w:pPr>
        <w:spacing w:after="45" w:line="259" w:lineRule="auto"/>
        <w:ind w:left="0" w:right="0" w:firstLine="0"/>
      </w:pPr>
      <w:r>
        <w:t xml:space="preserve"> </w:t>
      </w:r>
    </w:p>
    <w:p w14:paraId="204CC67D" w14:textId="77777777" w:rsidR="00BA2CC0" w:rsidRDefault="00000000">
      <w:pPr>
        <w:spacing w:after="0" w:line="259" w:lineRule="auto"/>
        <w:ind w:left="-5" w:right="0"/>
      </w:pPr>
      <w:r>
        <w:rPr>
          <w:rFonts w:ascii="Segoe Print" w:eastAsia="Segoe Print" w:hAnsi="Segoe Print" w:cs="Segoe Print"/>
          <w:b/>
        </w:rPr>
        <w:t xml:space="preserve">How long does a Weeknight Meet last? </w:t>
      </w:r>
    </w:p>
    <w:p w14:paraId="3C6777A3" w14:textId="065C2A29" w:rsidR="00BA2CC0" w:rsidRDefault="00000000">
      <w:pPr>
        <w:ind w:left="-5" w:right="42"/>
      </w:pPr>
      <w:r>
        <w:t>This is an es</w:t>
      </w:r>
      <w:r w:rsidR="00053599">
        <w:t>ti</w:t>
      </w:r>
      <w:r>
        <w:t xml:space="preserve">mated guess. If they are running 2 mats generally 3.5 hours. If they are running 3 mats 2.5 hours. </w:t>
      </w:r>
    </w:p>
    <w:p w14:paraId="686573F7" w14:textId="77777777" w:rsidR="00BA2CC0" w:rsidRDefault="00000000">
      <w:pPr>
        <w:spacing w:after="45" w:line="259" w:lineRule="auto"/>
        <w:ind w:left="0" w:right="0" w:firstLine="0"/>
      </w:pPr>
      <w:r>
        <w:t xml:space="preserve"> </w:t>
      </w:r>
    </w:p>
    <w:p w14:paraId="171EBD13" w14:textId="77777777" w:rsidR="00BA2CC0" w:rsidRDefault="00000000">
      <w:pPr>
        <w:spacing w:after="0" w:line="259" w:lineRule="auto"/>
        <w:ind w:left="-5" w:right="0"/>
      </w:pPr>
      <w:r>
        <w:rPr>
          <w:rFonts w:ascii="Segoe Print" w:eastAsia="Segoe Print" w:hAnsi="Segoe Print" w:cs="Segoe Print"/>
          <w:b/>
        </w:rPr>
        <w:t xml:space="preserve">How long does a Tournament last? </w:t>
      </w:r>
    </w:p>
    <w:p w14:paraId="11483C6D" w14:textId="36D20501" w:rsidR="00BA2CC0" w:rsidRDefault="00000000">
      <w:pPr>
        <w:ind w:left="-5" w:right="42"/>
      </w:pPr>
      <w:r>
        <w:t>This is an es</w:t>
      </w:r>
      <w:r w:rsidR="00053599">
        <w:t>ti</w:t>
      </w:r>
      <w:r>
        <w:t xml:space="preserve">mated guess and is once again dependent on how many mats the tournament is ran on. Most tournaments should be completed by 2pm, but we were at some last year that didn’t get done </w:t>
      </w:r>
      <w:proofErr w:type="spellStart"/>
      <w:r>
        <w:t>un+l</w:t>
      </w:r>
      <w:proofErr w:type="spellEnd"/>
      <w:r>
        <w:t xml:space="preserve"> 4:45pm in past years. </w:t>
      </w:r>
    </w:p>
    <w:p w14:paraId="1B42CFC2" w14:textId="77777777" w:rsidR="00BA2CC0" w:rsidRDefault="00000000">
      <w:pPr>
        <w:spacing w:after="45" w:line="259" w:lineRule="auto"/>
        <w:ind w:left="0" w:right="0" w:firstLine="0"/>
      </w:pPr>
      <w:r>
        <w:t xml:space="preserve"> </w:t>
      </w:r>
    </w:p>
    <w:p w14:paraId="6D28F4C1" w14:textId="77777777" w:rsidR="00BA2CC0" w:rsidRDefault="00000000">
      <w:pPr>
        <w:spacing w:after="0" w:line="259" w:lineRule="auto"/>
        <w:ind w:left="-5" w:right="0"/>
      </w:pPr>
      <w:r>
        <w:rPr>
          <w:rFonts w:ascii="Segoe Print" w:eastAsia="Segoe Print" w:hAnsi="Segoe Print" w:cs="Segoe Print"/>
          <w:b/>
        </w:rPr>
        <w:t xml:space="preserve">What to bring to a meet or tournament? </w:t>
      </w:r>
    </w:p>
    <w:p w14:paraId="5742818E" w14:textId="77777777" w:rsidR="00BA2CC0" w:rsidRDefault="00000000">
      <w:pPr>
        <w:numPr>
          <w:ilvl w:val="0"/>
          <w:numId w:val="2"/>
        </w:numPr>
        <w:ind w:right="42" w:hanging="360"/>
      </w:pPr>
      <w:r>
        <w:t xml:space="preserve">School Issued Equipment </w:t>
      </w:r>
    </w:p>
    <w:p w14:paraId="2D70FE94" w14:textId="77777777" w:rsidR="00BA2CC0" w:rsidRDefault="00000000">
      <w:pPr>
        <w:numPr>
          <w:ilvl w:val="0"/>
          <w:numId w:val="2"/>
        </w:numPr>
        <w:ind w:right="42" w:hanging="360"/>
      </w:pPr>
      <w:r>
        <w:t xml:space="preserve">Wrestling Shoes </w:t>
      </w:r>
    </w:p>
    <w:p w14:paraId="62E32D02" w14:textId="77777777" w:rsidR="00BA2CC0" w:rsidRDefault="00000000">
      <w:pPr>
        <w:numPr>
          <w:ilvl w:val="0"/>
          <w:numId w:val="2"/>
        </w:numPr>
        <w:spacing w:after="0" w:line="259" w:lineRule="auto"/>
        <w:ind w:right="42" w:hanging="360"/>
      </w:pPr>
      <w:r>
        <w:t xml:space="preserve">Food and Drinks (Try to bring healthy food and not have your athletes go to the Concession Stands) </w:t>
      </w:r>
    </w:p>
    <w:p w14:paraId="40429D3D" w14:textId="77777777" w:rsidR="00BA2CC0" w:rsidRDefault="00000000">
      <w:pPr>
        <w:spacing w:after="50" w:line="259" w:lineRule="auto"/>
        <w:ind w:left="0" w:right="0" w:firstLine="0"/>
      </w:pPr>
      <w:r>
        <w:t xml:space="preserve"> </w:t>
      </w:r>
    </w:p>
    <w:p w14:paraId="5696FC22" w14:textId="77777777" w:rsidR="00BA2CC0" w:rsidRDefault="00000000">
      <w:pPr>
        <w:spacing w:after="0" w:line="259" w:lineRule="auto"/>
        <w:ind w:left="-5" w:right="0"/>
      </w:pPr>
      <w:r>
        <w:rPr>
          <w:rFonts w:ascii="Segoe Print" w:eastAsia="Segoe Print" w:hAnsi="Segoe Print" w:cs="Segoe Print"/>
          <w:b/>
        </w:rPr>
        <w:t xml:space="preserve">What happens if my athlete forgets their equipment for a meet or tournament? </w:t>
      </w:r>
    </w:p>
    <w:p w14:paraId="79538F6C" w14:textId="78E61CB5" w:rsidR="00BA2CC0" w:rsidRDefault="00000000">
      <w:pPr>
        <w:ind w:left="-5" w:right="42"/>
      </w:pPr>
      <w:r>
        <w:t xml:space="preserve">If your athlete forgets their equipment, hopefully they catch this before we get on the bus to leave to the meet. If we have </w:t>
      </w:r>
      <w:proofErr w:type="gramStart"/>
      <w:r w:rsidR="00053599">
        <w:t>practice</w:t>
      </w:r>
      <w:proofErr w:type="gramEnd"/>
      <w:r w:rsidR="00053599">
        <w:t xml:space="preserve"> </w:t>
      </w:r>
      <w:r>
        <w:t xml:space="preserve">that </w:t>
      </w:r>
      <w:r w:rsidR="00053599">
        <w:t>day,</w:t>
      </w:r>
      <w:r>
        <w:t xml:space="preserve"> they will be dropped off at </w:t>
      </w:r>
      <w:r w:rsidR="00053599">
        <w:t>practice</w:t>
      </w:r>
      <w:r>
        <w:t>. If they inform us at a meet, we will have to scratch them from comp</w:t>
      </w:r>
      <w:r w:rsidR="00053599">
        <w:t>etiti</w:t>
      </w:r>
      <w:r>
        <w:t>on. We have athletes of all different sizes so I can’t carry a wardrobe of clothes for athletes. I do not want athletes sharing shoes, because they will have to switch and some</w:t>
      </w:r>
      <w:r w:rsidR="00053599">
        <w:t>ti</w:t>
      </w:r>
      <w:r>
        <w:t xml:space="preserve">mes, they might be wrestling at the same +me and slow down the tournament. </w:t>
      </w:r>
    </w:p>
    <w:p w14:paraId="15B211BB" w14:textId="77777777" w:rsidR="00BA2CC0" w:rsidRDefault="00000000">
      <w:pPr>
        <w:spacing w:after="45" w:line="259" w:lineRule="auto"/>
        <w:ind w:left="0" w:right="0" w:firstLine="0"/>
      </w:pPr>
      <w:r>
        <w:t xml:space="preserve"> </w:t>
      </w:r>
    </w:p>
    <w:p w14:paraId="6B5EF132" w14:textId="77777777" w:rsidR="00BA2CC0" w:rsidRDefault="00000000">
      <w:pPr>
        <w:spacing w:after="0" w:line="259" w:lineRule="auto"/>
        <w:ind w:left="-5" w:right="0"/>
      </w:pPr>
      <w:r>
        <w:rPr>
          <w:rFonts w:ascii="Segoe Print" w:eastAsia="Segoe Print" w:hAnsi="Segoe Print" w:cs="Segoe Print"/>
          <w:b/>
        </w:rPr>
        <w:t xml:space="preserve">Can I check my athlete out after they are done wrestling? </w:t>
      </w:r>
    </w:p>
    <w:p w14:paraId="34580932" w14:textId="4BE029A7" w:rsidR="00BA2CC0" w:rsidRDefault="00000000">
      <w:pPr>
        <w:ind w:left="-5" w:right="42"/>
      </w:pPr>
      <w:r>
        <w:t>When we are at an away compe</w:t>
      </w:r>
      <w:r w:rsidR="00053599">
        <w:t>titi</w:t>
      </w:r>
      <w:r>
        <w:t xml:space="preserve">on you are welcome to sign your athlete out on our sign out sheet. Please make sure that you sign them out, so we know who is on our bus for the ride home. </w:t>
      </w:r>
      <w:r>
        <w:rPr>
          <w:b/>
          <w:u w:val="single" w:color="000000"/>
          <w:shd w:val="clear" w:color="auto" w:fill="FFFF00"/>
        </w:rPr>
        <w:t>Only Guardians can sign</w:t>
      </w:r>
      <w:r>
        <w:rPr>
          <w:b/>
        </w:rPr>
        <w:t xml:space="preserve"> </w:t>
      </w:r>
      <w:r>
        <w:rPr>
          <w:b/>
          <w:u w:val="single" w:color="000000"/>
          <w:shd w:val="clear" w:color="auto" w:fill="FFFF00"/>
        </w:rPr>
        <w:t>out athletes.</w:t>
      </w:r>
      <w:r>
        <w:rPr>
          <w:b/>
        </w:rPr>
        <w:t xml:space="preserve"> </w:t>
      </w:r>
    </w:p>
    <w:p w14:paraId="30658A92" w14:textId="5687D201" w:rsidR="00BA2CC0" w:rsidRDefault="00000000">
      <w:pPr>
        <w:ind w:left="-5" w:right="42"/>
      </w:pPr>
      <w:r>
        <w:t>At home meets students must stay un</w:t>
      </w:r>
      <w:r w:rsidR="00053599">
        <w:t>ti</w:t>
      </w:r>
      <w:r>
        <w:t>l the meet is over, because we are responsible for rolling up the mats and pu</w:t>
      </w:r>
      <w:r w:rsidR="00053599">
        <w:t>tti</w:t>
      </w:r>
      <w:r>
        <w:t>ng them up. If your athlete needs to leave early for a home match, please communicate before the day of the compe</w:t>
      </w:r>
      <w:r w:rsidR="00053599">
        <w:t>titi</w:t>
      </w:r>
      <w:r>
        <w:t xml:space="preserve">on. </w:t>
      </w:r>
    </w:p>
    <w:p w14:paraId="4281E0D9" w14:textId="77777777" w:rsidR="00BA2CC0" w:rsidRDefault="00000000">
      <w:pPr>
        <w:spacing w:after="45" w:line="259" w:lineRule="auto"/>
        <w:ind w:left="0" w:right="0" w:firstLine="0"/>
      </w:pPr>
      <w:r>
        <w:t xml:space="preserve"> </w:t>
      </w:r>
    </w:p>
    <w:p w14:paraId="5E2DA234" w14:textId="77777777" w:rsidR="00855852" w:rsidRDefault="00855852">
      <w:pPr>
        <w:spacing w:after="0" w:line="259" w:lineRule="auto"/>
        <w:ind w:left="-5" w:right="0"/>
        <w:rPr>
          <w:rFonts w:ascii="Segoe Print" w:eastAsia="Segoe Print" w:hAnsi="Segoe Print" w:cs="Segoe Print"/>
          <w:b/>
        </w:rPr>
      </w:pPr>
    </w:p>
    <w:p w14:paraId="03D02DB4" w14:textId="77777777" w:rsidR="00855852" w:rsidRDefault="00855852">
      <w:pPr>
        <w:spacing w:after="0" w:line="259" w:lineRule="auto"/>
        <w:ind w:left="-5" w:right="0"/>
        <w:rPr>
          <w:rFonts w:ascii="Segoe Print" w:eastAsia="Segoe Print" w:hAnsi="Segoe Print" w:cs="Segoe Print"/>
          <w:b/>
        </w:rPr>
      </w:pPr>
    </w:p>
    <w:p w14:paraId="0B9BCE8F" w14:textId="17B487F3" w:rsidR="00BA2CC0" w:rsidRDefault="00000000">
      <w:pPr>
        <w:spacing w:after="0" w:line="259" w:lineRule="auto"/>
        <w:ind w:left="-5" w:right="0"/>
      </w:pPr>
      <w:r>
        <w:rPr>
          <w:rFonts w:ascii="Segoe Print" w:eastAsia="Segoe Print" w:hAnsi="Segoe Print" w:cs="Segoe Print"/>
          <w:b/>
        </w:rPr>
        <w:lastRenderedPageBreak/>
        <w:t xml:space="preserve">What if my athlete has braces? </w:t>
      </w:r>
    </w:p>
    <w:p w14:paraId="735002BC" w14:textId="443E9EC0" w:rsidR="00BA2CC0" w:rsidRDefault="00000000">
      <w:pPr>
        <w:ind w:left="-5" w:right="42"/>
      </w:pPr>
      <w:r>
        <w:t xml:space="preserve">Athletes with braces must have and always wear a mouthpiece that covers their upper and lower braces. If they do not have this they </w:t>
      </w:r>
      <w:r w:rsidR="00053599">
        <w:t>w</w:t>
      </w:r>
      <w:r>
        <w:t xml:space="preserve">ill be disqualified from their match. </w:t>
      </w:r>
    </w:p>
    <w:p w14:paraId="5F85EEBD" w14:textId="77777777" w:rsidR="00BA2CC0" w:rsidRDefault="00000000">
      <w:pPr>
        <w:spacing w:after="45" w:line="259" w:lineRule="auto"/>
        <w:ind w:left="0" w:right="0" w:firstLine="0"/>
      </w:pPr>
      <w:r>
        <w:t xml:space="preserve"> </w:t>
      </w:r>
    </w:p>
    <w:p w14:paraId="3024C006" w14:textId="77777777" w:rsidR="00BA2CC0" w:rsidRDefault="00000000">
      <w:pPr>
        <w:spacing w:after="0" w:line="259" w:lineRule="auto"/>
        <w:ind w:left="-5" w:right="0"/>
      </w:pPr>
      <w:r>
        <w:rPr>
          <w:rFonts w:ascii="Segoe Print" w:eastAsia="Segoe Print" w:hAnsi="Segoe Print" w:cs="Segoe Print"/>
          <w:b/>
        </w:rPr>
        <w:t xml:space="preserve">I don’t want my athlete to wrestle against someone who is not their </w:t>
      </w:r>
      <w:proofErr w:type="gramStart"/>
      <w:r>
        <w:rPr>
          <w:rFonts w:ascii="Segoe Print" w:eastAsia="Segoe Print" w:hAnsi="Segoe Print" w:cs="Segoe Print"/>
          <w:b/>
        </w:rPr>
        <w:t>gender?</w:t>
      </w:r>
      <w:proofErr w:type="gramEnd"/>
      <w:r>
        <w:rPr>
          <w:rFonts w:ascii="Segoe Print" w:eastAsia="Segoe Print" w:hAnsi="Segoe Print" w:cs="Segoe Print"/>
          <w:b/>
        </w:rPr>
        <w:t xml:space="preserve"> </w:t>
      </w:r>
    </w:p>
    <w:p w14:paraId="0CE76739" w14:textId="5DD30965" w:rsidR="00BA2CC0" w:rsidRDefault="00000000">
      <w:pPr>
        <w:ind w:left="-5" w:right="42"/>
      </w:pPr>
      <w:r>
        <w:t xml:space="preserve">That is completely fine. Missouri currently combines boys and girls for middle school wrestling. When they get into high school they will start </w:t>
      </w:r>
      <w:r w:rsidR="00053599">
        <w:t>splitting</w:t>
      </w:r>
      <w:r>
        <w:t xml:space="preserve"> them. Please no</w:t>
      </w:r>
      <w:r w:rsidR="00053599">
        <w:t>ti</w:t>
      </w:r>
      <w:r>
        <w:t xml:space="preserve">fy Coach Minnick by email if you do not want your athlete wrestling against someone who is not their gender. </w:t>
      </w:r>
    </w:p>
    <w:p w14:paraId="246F9C4C" w14:textId="77777777" w:rsidR="00BA2CC0" w:rsidRDefault="00000000">
      <w:pPr>
        <w:spacing w:after="45" w:line="259" w:lineRule="auto"/>
        <w:ind w:left="0" w:right="0" w:firstLine="0"/>
      </w:pPr>
      <w:r>
        <w:t xml:space="preserve"> </w:t>
      </w:r>
    </w:p>
    <w:p w14:paraId="68CBD7FD" w14:textId="77777777" w:rsidR="00BA2CC0" w:rsidRDefault="00000000">
      <w:pPr>
        <w:spacing w:after="0" w:line="259" w:lineRule="auto"/>
        <w:ind w:left="-5" w:right="0"/>
      </w:pPr>
      <w:r>
        <w:rPr>
          <w:rFonts w:ascii="Segoe Print" w:eastAsia="Segoe Print" w:hAnsi="Segoe Print" w:cs="Segoe Print"/>
          <w:b/>
        </w:rPr>
        <w:t xml:space="preserve">What happens when my athlete gets a skin infection? </w:t>
      </w:r>
    </w:p>
    <w:p w14:paraId="6F29F094" w14:textId="7AE480C0" w:rsidR="00BA2CC0" w:rsidRDefault="00000000">
      <w:pPr>
        <w:ind w:left="-5" w:right="42"/>
      </w:pPr>
      <w:r>
        <w:t>In wrestling athletes can get several different skin infec</w:t>
      </w:r>
      <w:r w:rsidR="00053599">
        <w:t>ti</w:t>
      </w:r>
      <w:r>
        <w:t>ons if they do not keep up on their hygiene. With proper hygiene and rou</w:t>
      </w:r>
      <w:r w:rsidR="00053599">
        <w:t>ti</w:t>
      </w:r>
      <w:r>
        <w:t>nes your athlete should be fine. Earlier I men</w:t>
      </w:r>
      <w:r w:rsidR="00053599">
        <w:t>ti</w:t>
      </w:r>
      <w:r>
        <w:t>oned covering more parts of the body the be</w:t>
      </w:r>
      <w:r w:rsidR="00053599">
        <w:t>tt</w:t>
      </w:r>
      <w:r>
        <w:t>er off you are. When prac</w:t>
      </w:r>
      <w:r w:rsidR="00053599">
        <w:t>ti</w:t>
      </w:r>
      <w:r>
        <w:t xml:space="preserve">cing on the mats, with more skin covered, your athlete will have less skin contact with the mat and contact with others skin. It is also important that your athlete takes a </w:t>
      </w:r>
      <w:proofErr w:type="gramStart"/>
      <w:r>
        <w:t>shower(</w:t>
      </w:r>
      <w:proofErr w:type="gramEnd"/>
      <w:r>
        <w:t>with a an</w:t>
      </w:r>
      <w:r w:rsidR="00053599">
        <w:t>ti</w:t>
      </w:r>
      <w:r>
        <w:t xml:space="preserve">bacterial soap) as soon as they get home, whether that is </w:t>
      </w:r>
      <w:r w:rsidR="00053599">
        <w:t xml:space="preserve">practice </w:t>
      </w:r>
      <w:r>
        <w:t>or a compe</w:t>
      </w:r>
      <w:r w:rsidR="00053599">
        <w:t>titi</w:t>
      </w:r>
      <w:r>
        <w:t>on. If they do ever get a skin infe</w:t>
      </w:r>
      <w:r w:rsidR="00053599">
        <w:t>cti</w:t>
      </w:r>
      <w:r>
        <w:t>on, please let us know. Your athlete will need to be treated for the skin infec</w:t>
      </w:r>
      <w:r w:rsidR="00053599">
        <w:t>ti</w:t>
      </w:r>
      <w:r>
        <w:t>on and can return to prac</w:t>
      </w:r>
      <w:r w:rsidR="00053599">
        <w:t>ti</w:t>
      </w:r>
      <w:r>
        <w:t xml:space="preserve">ce once it is cleared up. Please share the </w:t>
      </w:r>
      <w:proofErr w:type="spellStart"/>
      <w:r>
        <w:t>doctors</w:t>
      </w:r>
      <w:proofErr w:type="spellEnd"/>
      <w:r>
        <w:t xml:space="preserve"> note with us. </w:t>
      </w:r>
    </w:p>
    <w:p w14:paraId="36FF5EA5" w14:textId="77777777" w:rsidR="00BA2CC0" w:rsidRDefault="00000000">
      <w:pPr>
        <w:spacing w:after="45" w:line="259" w:lineRule="auto"/>
        <w:ind w:left="0" w:right="0" w:firstLine="0"/>
      </w:pPr>
      <w:r>
        <w:t xml:space="preserve"> </w:t>
      </w:r>
    </w:p>
    <w:p w14:paraId="7DDEA399" w14:textId="77777777" w:rsidR="00BA2CC0" w:rsidRDefault="00000000">
      <w:pPr>
        <w:spacing w:after="0" w:line="259" w:lineRule="auto"/>
        <w:ind w:left="-5" w:right="0"/>
      </w:pPr>
      <w:r>
        <w:rPr>
          <w:rFonts w:ascii="Segoe Print" w:eastAsia="Segoe Print" w:hAnsi="Segoe Print" w:cs="Segoe Print"/>
          <w:b/>
        </w:rPr>
        <w:t xml:space="preserve">What happens if my athlete gets in trouble on the bus? </w:t>
      </w:r>
    </w:p>
    <w:p w14:paraId="6137259B" w14:textId="15D07A4C" w:rsidR="00BA2CC0" w:rsidRDefault="00000000">
      <w:pPr>
        <w:ind w:left="-5" w:right="42"/>
      </w:pPr>
      <w:r>
        <w:t>Every year we have athletes that get in trouble on the bus. Whether that is going to and from a compe</w:t>
      </w:r>
      <w:r w:rsidR="00053599">
        <w:t>titi</w:t>
      </w:r>
      <w:r>
        <w:t xml:space="preserve">on or riding the bus home from </w:t>
      </w:r>
      <w:r w:rsidR="00053599">
        <w:t>practice</w:t>
      </w:r>
      <w:r>
        <w:t>. Your athlete will have one friendly reminder, extra condi</w:t>
      </w:r>
      <w:r w:rsidR="00053599">
        <w:t>ti</w:t>
      </w:r>
      <w:r>
        <w:t xml:space="preserve">oning and as a </w:t>
      </w:r>
    </w:p>
    <w:p w14:paraId="1BAAA345" w14:textId="64D3F895" w:rsidR="00BA2CC0" w:rsidRDefault="00000000">
      <w:pPr>
        <w:ind w:left="-5" w:right="42"/>
      </w:pPr>
      <w:r>
        <w:t>parent you will receive an email sta</w:t>
      </w:r>
      <w:r w:rsidR="00053599">
        <w:t>ti</w:t>
      </w:r>
      <w:r>
        <w:t xml:space="preserve">ng that they have been warned. On the second </w:t>
      </w:r>
      <w:r w:rsidR="00053599">
        <w:t>ti</w:t>
      </w:r>
      <w:r>
        <w:t xml:space="preserve">me that your athlete gets in trouble on the bus they will not be allowed to ride the bus home. Parents will need to </w:t>
      </w:r>
      <w:proofErr w:type="gramStart"/>
      <w:r>
        <w:t>make arrangements</w:t>
      </w:r>
      <w:proofErr w:type="gramEnd"/>
      <w:r>
        <w:t xml:space="preserve"> to pick students up from </w:t>
      </w:r>
      <w:r w:rsidR="00053599">
        <w:t>practice</w:t>
      </w:r>
      <w:r>
        <w:t xml:space="preserve">. </w:t>
      </w:r>
    </w:p>
    <w:p w14:paraId="7C46607C" w14:textId="77777777" w:rsidR="00BA2CC0" w:rsidRDefault="00000000">
      <w:pPr>
        <w:spacing w:after="45" w:line="259" w:lineRule="auto"/>
        <w:ind w:left="0" w:right="0" w:firstLine="0"/>
      </w:pPr>
      <w:r>
        <w:t xml:space="preserve"> </w:t>
      </w:r>
    </w:p>
    <w:p w14:paraId="32F06DC2" w14:textId="77777777" w:rsidR="00BA2CC0" w:rsidRDefault="00000000">
      <w:pPr>
        <w:spacing w:after="0" w:line="259" w:lineRule="auto"/>
        <w:ind w:left="-5" w:right="0"/>
      </w:pPr>
      <w:r>
        <w:rPr>
          <w:rFonts w:ascii="Segoe Print" w:eastAsia="Segoe Print" w:hAnsi="Segoe Print" w:cs="Segoe Print"/>
          <w:b/>
        </w:rPr>
        <w:t xml:space="preserve">What equipment will my athlete receive? </w:t>
      </w:r>
    </w:p>
    <w:tbl>
      <w:tblPr>
        <w:tblStyle w:val="TableGrid"/>
        <w:tblW w:w="10790" w:type="dxa"/>
        <w:tblInd w:w="5" w:type="dxa"/>
        <w:tblCellMar>
          <w:top w:w="6" w:type="dxa"/>
          <w:left w:w="106" w:type="dxa"/>
          <w:right w:w="115" w:type="dxa"/>
        </w:tblCellMar>
        <w:tblLook w:val="04A0" w:firstRow="1" w:lastRow="0" w:firstColumn="1" w:lastColumn="0" w:noHBand="0" w:noVBand="1"/>
      </w:tblPr>
      <w:tblGrid>
        <w:gridCol w:w="5395"/>
        <w:gridCol w:w="5395"/>
      </w:tblGrid>
      <w:tr w:rsidR="00BA2CC0" w14:paraId="78B09B76" w14:textId="77777777">
        <w:trPr>
          <w:trHeight w:val="302"/>
        </w:trPr>
        <w:tc>
          <w:tcPr>
            <w:tcW w:w="5395" w:type="dxa"/>
            <w:tcBorders>
              <w:top w:val="single" w:sz="4" w:space="0" w:color="000000"/>
              <w:left w:val="single" w:sz="4" w:space="0" w:color="000000"/>
              <w:bottom w:val="single" w:sz="4" w:space="0" w:color="000000"/>
              <w:right w:val="single" w:sz="4" w:space="0" w:color="000000"/>
            </w:tcBorders>
          </w:tcPr>
          <w:p w14:paraId="4CAF76EE" w14:textId="3949936C" w:rsidR="00BA2CC0" w:rsidRDefault="00000000">
            <w:pPr>
              <w:spacing w:after="0" w:line="259" w:lineRule="auto"/>
              <w:ind w:left="14" w:right="0" w:firstLine="0"/>
              <w:jc w:val="center"/>
            </w:pPr>
            <w:r>
              <w:rPr>
                <w:b/>
              </w:rPr>
              <w:t>Op</w:t>
            </w:r>
            <w:r w:rsidR="00053599">
              <w:rPr>
                <w:b/>
              </w:rPr>
              <w:t>ti</w:t>
            </w:r>
            <w:r>
              <w:rPr>
                <w:b/>
              </w:rPr>
              <w:t xml:space="preserve">on A </w:t>
            </w:r>
          </w:p>
        </w:tc>
        <w:tc>
          <w:tcPr>
            <w:tcW w:w="5395" w:type="dxa"/>
            <w:tcBorders>
              <w:top w:val="single" w:sz="4" w:space="0" w:color="000000"/>
              <w:left w:val="single" w:sz="4" w:space="0" w:color="000000"/>
              <w:bottom w:val="single" w:sz="4" w:space="0" w:color="000000"/>
              <w:right w:val="single" w:sz="4" w:space="0" w:color="000000"/>
            </w:tcBorders>
          </w:tcPr>
          <w:p w14:paraId="02725EEF" w14:textId="1E580986" w:rsidR="00BA2CC0" w:rsidRDefault="00000000">
            <w:pPr>
              <w:spacing w:after="0" w:line="259" w:lineRule="auto"/>
              <w:ind w:left="4" w:right="0" w:firstLine="0"/>
              <w:jc w:val="center"/>
            </w:pPr>
            <w:r>
              <w:rPr>
                <w:b/>
              </w:rPr>
              <w:t>Op</w:t>
            </w:r>
            <w:r w:rsidR="00053599">
              <w:rPr>
                <w:b/>
              </w:rPr>
              <w:t>ti</w:t>
            </w:r>
            <w:r>
              <w:rPr>
                <w:b/>
              </w:rPr>
              <w:t xml:space="preserve">on B </w:t>
            </w:r>
          </w:p>
        </w:tc>
      </w:tr>
      <w:tr w:rsidR="00BA2CC0" w14:paraId="268D4762" w14:textId="77777777">
        <w:trPr>
          <w:trHeight w:val="595"/>
        </w:trPr>
        <w:tc>
          <w:tcPr>
            <w:tcW w:w="5395" w:type="dxa"/>
            <w:tcBorders>
              <w:top w:val="single" w:sz="4" w:space="0" w:color="000000"/>
              <w:left w:val="single" w:sz="4" w:space="0" w:color="000000"/>
              <w:bottom w:val="single" w:sz="4" w:space="0" w:color="000000"/>
              <w:right w:val="single" w:sz="4" w:space="0" w:color="000000"/>
            </w:tcBorders>
          </w:tcPr>
          <w:p w14:paraId="2A48F741" w14:textId="77777777" w:rsidR="00BA2CC0" w:rsidRDefault="00000000">
            <w:pPr>
              <w:spacing w:after="0" w:line="259" w:lineRule="auto"/>
              <w:ind w:left="5" w:right="0" w:firstLine="0"/>
            </w:pPr>
            <w:r>
              <w:t xml:space="preserve">Singlet, Fight Shorts and Crewneck, Wrestling Bag </w:t>
            </w:r>
          </w:p>
        </w:tc>
        <w:tc>
          <w:tcPr>
            <w:tcW w:w="5395" w:type="dxa"/>
            <w:tcBorders>
              <w:top w:val="single" w:sz="4" w:space="0" w:color="000000"/>
              <w:left w:val="single" w:sz="4" w:space="0" w:color="000000"/>
              <w:bottom w:val="single" w:sz="4" w:space="0" w:color="000000"/>
              <w:right w:val="single" w:sz="4" w:space="0" w:color="000000"/>
            </w:tcBorders>
          </w:tcPr>
          <w:p w14:paraId="4C424CE8" w14:textId="77777777" w:rsidR="00BA2CC0" w:rsidRDefault="00000000">
            <w:pPr>
              <w:spacing w:after="0" w:line="259" w:lineRule="auto"/>
              <w:ind w:left="0" w:right="0" w:firstLine="0"/>
            </w:pPr>
            <w:r>
              <w:t xml:space="preserve">Fight Shorts, Compression Top and Crew Neck, Wrestling Bag </w:t>
            </w:r>
          </w:p>
        </w:tc>
      </w:tr>
      <w:tr w:rsidR="00BA2CC0" w14:paraId="0FA80A19" w14:textId="77777777">
        <w:trPr>
          <w:trHeight w:val="2472"/>
        </w:trPr>
        <w:tc>
          <w:tcPr>
            <w:tcW w:w="5395" w:type="dxa"/>
            <w:tcBorders>
              <w:top w:val="single" w:sz="4" w:space="0" w:color="000000"/>
              <w:left w:val="single" w:sz="4" w:space="0" w:color="000000"/>
              <w:bottom w:val="single" w:sz="4" w:space="0" w:color="000000"/>
              <w:right w:val="single" w:sz="4" w:space="0" w:color="000000"/>
            </w:tcBorders>
          </w:tcPr>
          <w:p w14:paraId="14F8520C" w14:textId="77777777" w:rsidR="00BA2CC0" w:rsidRDefault="00000000">
            <w:pPr>
              <w:spacing w:after="0" w:line="259" w:lineRule="auto"/>
              <w:ind w:left="1329" w:right="0" w:firstLine="0"/>
            </w:pPr>
            <w:r>
              <w:rPr>
                <w:noProof/>
              </w:rPr>
              <w:drawing>
                <wp:inline distT="0" distB="0" distL="0" distR="0" wp14:anchorId="04CC1258" wp14:editId="23E85C23">
                  <wp:extent cx="1604010" cy="1556929"/>
                  <wp:effectExtent l="0" t="0" r="0" b="0"/>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5"/>
                          <a:stretch>
                            <a:fillRect/>
                          </a:stretch>
                        </pic:blipFill>
                        <pic:spPr>
                          <a:xfrm>
                            <a:off x="0" y="0"/>
                            <a:ext cx="1604010" cy="1556929"/>
                          </a:xfrm>
                          <a:prstGeom prst="rect">
                            <a:avLst/>
                          </a:prstGeom>
                        </pic:spPr>
                      </pic:pic>
                    </a:graphicData>
                  </a:graphic>
                </wp:inline>
              </w:drawing>
            </w:r>
          </w:p>
        </w:tc>
        <w:tc>
          <w:tcPr>
            <w:tcW w:w="5395" w:type="dxa"/>
            <w:tcBorders>
              <w:top w:val="single" w:sz="4" w:space="0" w:color="000000"/>
              <w:left w:val="single" w:sz="4" w:space="0" w:color="000000"/>
              <w:bottom w:val="single" w:sz="4" w:space="0" w:color="000000"/>
              <w:right w:val="single" w:sz="4" w:space="0" w:color="000000"/>
            </w:tcBorders>
            <w:vAlign w:val="bottom"/>
          </w:tcPr>
          <w:p w14:paraId="157048DD" w14:textId="77777777" w:rsidR="00BA2CC0" w:rsidRDefault="00000000">
            <w:pPr>
              <w:spacing w:after="0" w:line="259" w:lineRule="auto"/>
              <w:ind w:left="61" w:right="0" w:firstLine="0"/>
              <w:jc w:val="center"/>
            </w:pPr>
            <w:r>
              <w:rPr>
                <w:noProof/>
              </w:rPr>
              <w:drawing>
                <wp:inline distT="0" distB="0" distL="0" distR="0" wp14:anchorId="24237DF6" wp14:editId="00A418A5">
                  <wp:extent cx="1063625" cy="1535795"/>
                  <wp:effectExtent l="0" t="0" r="0" b="0"/>
                  <wp:docPr id="336" name="Picture 336"/>
                  <wp:cNvGraphicFramePr/>
                  <a:graphic xmlns:a="http://schemas.openxmlformats.org/drawingml/2006/main">
                    <a:graphicData uri="http://schemas.openxmlformats.org/drawingml/2006/picture">
                      <pic:pic xmlns:pic="http://schemas.openxmlformats.org/drawingml/2006/picture">
                        <pic:nvPicPr>
                          <pic:cNvPr id="336" name="Picture 336"/>
                          <pic:cNvPicPr/>
                        </pic:nvPicPr>
                        <pic:blipFill>
                          <a:blip r:embed="rId6"/>
                          <a:stretch>
                            <a:fillRect/>
                          </a:stretch>
                        </pic:blipFill>
                        <pic:spPr>
                          <a:xfrm>
                            <a:off x="0" y="0"/>
                            <a:ext cx="1063625" cy="1535795"/>
                          </a:xfrm>
                          <a:prstGeom prst="rect">
                            <a:avLst/>
                          </a:prstGeom>
                        </pic:spPr>
                      </pic:pic>
                    </a:graphicData>
                  </a:graphic>
                </wp:inline>
              </w:drawing>
            </w:r>
            <w:r>
              <w:t xml:space="preserve"> </w:t>
            </w:r>
          </w:p>
        </w:tc>
      </w:tr>
    </w:tbl>
    <w:p w14:paraId="3C982352" w14:textId="654F7ABB" w:rsidR="00BA2CC0" w:rsidRDefault="00000000">
      <w:pPr>
        <w:ind w:left="-5" w:right="42"/>
      </w:pPr>
      <w:r>
        <w:t>The choice of these two op</w:t>
      </w:r>
      <w:r w:rsidR="00053599">
        <w:t>ti</w:t>
      </w:r>
      <w:r>
        <w:t xml:space="preserve">ons is up to you as a parent. If a female athlete does want to wear a singlet, they will need to wear the correct bras as describe below to follow MSHSAA bylaws.  </w:t>
      </w:r>
    </w:p>
    <w:p w14:paraId="4CE05933" w14:textId="77777777" w:rsidR="00053599" w:rsidRDefault="00053599">
      <w:pPr>
        <w:ind w:left="-5" w:right="42"/>
      </w:pPr>
    </w:p>
    <w:p w14:paraId="60D691EC" w14:textId="77777777" w:rsidR="00053599" w:rsidRDefault="00053599">
      <w:pPr>
        <w:ind w:left="-5" w:right="42"/>
      </w:pPr>
    </w:p>
    <w:p w14:paraId="47974792" w14:textId="77777777" w:rsidR="00053599" w:rsidRDefault="00053599">
      <w:pPr>
        <w:ind w:left="-5" w:right="42"/>
      </w:pPr>
    </w:p>
    <w:p w14:paraId="7BA86545" w14:textId="77777777" w:rsidR="00053599" w:rsidRDefault="00053599">
      <w:pPr>
        <w:ind w:left="-5" w:right="42"/>
      </w:pPr>
    </w:p>
    <w:p w14:paraId="037CB1B2" w14:textId="77777777" w:rsidR="00053599" w:rsidRDefault="00053599">
      <w:pPr>
        <w:ind w:left="-5" w:right="42"/>
      </w:pPr>
    </w:p>
    <w:p w14:paraId="2ADAF3C3" w14:textId="3A1C0815" w:rsidR="00053599" w:rsidRPr="00053599" w:rsidRDefault="00053599">
      <w:pPr>
        <w:ind w:left="-5" w:right="42"/>
        <w:rPr>
          <w:rFonts w:ascii="Segoe Print" w:hAnsi="Segoe Print"/>
        </w:rPr>
      </w:pPr>
      <w:r w:rsidRPr="00053599">
        <w:rPr>
          <w:rFonts w:ascii="Segoe Print" w:hAnsi="Segoe Print"/>
        </w:rPr>
        <w:t>Female Wrestlers do have additional requirements:</w:t>
      </w:r>
    </w:p>
    <w:p w14:paraId="338FCA25" w14:textId="77777777" w:rsidR="00BA2CC0" w:rsidRDefault="00000000">
      <w:pPr>
        <w:spacing w:after="0" w:line="259" w:lineRule="auto"/>
        <w:ind w:left="0" w:right="0" w:firstLine="0"/>
      </w:pPr>
      <w:r>
        <w:t xml:space="preserve"> </w:t>
      </w:r>
    </w:p>
    <w:p w14:paraId="2E4AC09D" w14:textId="77777777" w:rsidR="00BA2CC0" w:rsidRDefault="00000000">
      <w:pPr>
        <w:spacing w:after="0" w:line="259" w:lineRule="auto"/>
        <w:ind w:left="0" w:right="0" w:firstLine="0"/>
        <w:jc w:val="right"/>
      </w:pPr>
      <w:r>
        <w:rPr>
          <w:noProof/>
        </w:rPr>
        <w:drawing>
          <wp:inline distT="0" distB="0" distL="0" distR="0" wp14:anchorId="32520FFD" wp14:editId="113C3089">
            <wp:extent cx="6858000" cy="3397250"/>
            <wp:effectExtent l="0" t="0" r="0" b="0"/>
            <wp:docPr id="338" name="Picture 338"/>
            <wp:cNvGraphicFramePr/>
            <a:graphic xmlns:a="http://schemas.openxmlformats.org/drawingml/2006/main">
              <a:graphicData uri="http://schemas.openxmlformats.org/drawingml/2006/picture">
                <pic:pic xmlns:pic="http://schemas.openxmlformats.org/drawingml/2006/picture">
                  <pic:nvPicPr>
                    <pic:cNvPr id="338" name="Picture 338"/>
                    <pic:cNvPicPr/>
                  </pic:nvPicPr>
                  <pic:blipFill>
                    <a:blip r:embed="rId7"/>
                    <a:stretch>
                      <a:fillRect/>
                    </a:stretch>
                  </pic:blipFill>
                  <pic:spPr>
                    <a:xfrm>
                      <a:off x="0" y="0"/>
                      <a:ext cx="6858000" cy="3397250"/>
                    </a:xfrm>
                    <a:prstGeom prst="rect">
                      <a:avLst/>
                    </a:prstGeom>
                  </pic:spPr>
                </pic:pic>
              </a:graphicData>
            </a:graphic>
          </wp:inline>
        </w:drawing>
      </w:r>
      <w:r>
        <w:t xml:space="preserve"> </w:t>
      </w:r>
    </w:p>
    <w:sectPr w:rsidR="00BA2CC0">
      <w:pgSz w:w="12240" w:h="15840"/>
      <w:pgMar w:top="722" w:right="666" w:bottom="75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C7B3B"/>
    <w:multiLevelType w:val="hybridMultilevel"/>
    <w:tmpl w:val="B6AA39FC"/>
    <w:lvl w:ilvl="0" w:tplc="FE7EC0F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3C2C4C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5D0492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E36146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76005B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F9E34C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D4206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A2A355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DA290E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15936A0"/>
    <w:multiLevelType w:val="hybridMultilevel"/>
    <w:tmpl w:val="946C7B7C"/>
    <w:lvl w:ilvl="0" w:tplc="CC44D35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5D635F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636280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3662C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D2C77D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888CBE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2F8C3F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EF6480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B2AB83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459177926">
    <w:abstractNumId w:val="0"/>
  </w:num>
  <w:num w:numId="2" w16cid:durableId="1084911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C0"/>
    <w:rsid w:val="00053599"/>
    <w:rsid w:val="002D1DE3"/>
    <w:rsid w:val="006924BA"/>
    <w:rsid w:val="006E430F"/>
    <w:rsid w:val="00855852"/>
    <w:rsid w:val="00BA2CC0"/>
    <w:rsid w:val="00D46B74"/>
    <w:rsid w:val="00E95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1F4E2"/>
  <w15:docId w15:val="{244A76BD-AFEB-D14C-A51C-C9E499A4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999"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Minnick</dc:creator>
  <cp:keywords/>
  <cp:lastModifiedBy>Liz Ginther</cp:lastModifiedBy>
  <cp:revision>2</cp:revision>
  <dcterms:created xsi:type="dcterms:W3CDTF">2026-04-20T15:05:00Z</dcterms:created>
  <dcterms:modified xsi:type="dcterms:W3CDTF">2026-04-20T15:05:00Z</dcterms:modified>
</cp:coreProperties>
</file>