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Fonts w:ascii="Century Schoolbook" w:cs="Century Schoolbook" w:eastAsia="Century Schoolbook" w:hAnsi="Century Schoolbook"/>
          <w:b w:val="1"/>
          <w:bCs w:val="1"/>
          <w:sz w:val="24"/>
          <w:szCs w:val="24"/>
          <w:rtl w:val="0"/>
        </w:rPr>
        <w:t xml:space="preserve">Athletic Department Code of Conduct and Guidelines</w:t>
      </w:r>
    </w:p>
    <w:p w:rsidR="00000000" w:rsidDel="00000000" w:rsidP="00000000" w:rsidRDefault="00000000" w:rsidRPr="00000000" w14:paraId="00000002">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tl w:val="0"/>
        </w:rPr>
      </w:r>
    </w:p>
    <w:p w:rsidR="00000000" w:rsidDel="00000000" w:rsidP="00000000" w:rsidRDefault="00000000" w:rsidRPr="00000000" w14:paraId="00000003">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Fonts w:ascii="Century Schoolbook" w:cs="Century Schoolbook" w:eastAsia="Century Schoolbook" w:hAnsi="Century Schoolbook"/>
          <w:b w:val="1"/>
          <w:bCs w:val="1"/>
          <w:sz w:val="24"/>
          <w:szCs w:val="24"/>
          <w:rtl w:val="0"/>
        </w:rPr>
        <w:t xml:space="preserve">SPU Athletic Mission</w:t>
      </w:r>
    </w:p>
    <w:p w:rsidR="00000000" w:rsidDel="00000000" w:rsidP="00000000" w:rsidRDefault="00000000" w:rsidRPr="00000000" w14:paraId="00000004">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The mission of the SPU Athletic program is to inspire, impact, and introduce students to sports through a supportive and inclusive environment where students can develop not only their athletic abilities but also essential life skills. Through teamwork, discipline, and sportsmanship, we aim to empower our student-athletes to reach their full potential on and off the field while also nurturing a sense of community, responsibility, leadership, and resilience that will serve our students beyond their school years.</w:t>
      </w:r>
    </w:p>
    <w:p w:rsidR="00000000" w:rsidDel="00000000" w:rsidP="00000000" w:rsidRDefault="00000000" w:rsidRPr="00000000" w14:paraId="00000005">
      <w:pPr>
        <w:ind w:left="-360" w:right="-360" w:firstLine="0"/>
        <w:jc w:val="center"/>
        <w:rPr>
          <w:rFonts w:ascii="Century Schoolbook" w:cs="Century Schoolbook" w:eastAsia="Century Schoolbook" w:hAnsi="Century Schoolbook"/>
          <w:sz w:val="24"/>
          <w:szCs w:val="24"/>
        </w:rPr>
      </w:pPr>
      <w:r w:rsidDel="00000000" w:rsidR="00000000" w:rsidRPr="00000000">
        <w:rPr>
          <w:rtl w:val="0"/>
        </w:rPr>
      </w:r>
    </w:p>
    <w:p w:rsidR="00000000" w:rsidDel="00000000" w:rsidP="00000000" w:rsidRDefault="00000000" w:rsidRPr="00000000" w14:paraId="00000006">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Fonts w:ascii="Century Schoolbook" w:cs="Century Schoolbook" w:eastAsia="Century Schoolbook" w:hAnsi="Century Schoolbook"/>
          <w:b w:val="1"/>
          <w:bCs w:val="1"/>
          <w:sz w:val="24"/>
          <w:szCs w:val="24"/>
          <w:rtl w:val="0"/>
        </w:rPr>
        <w:t xml:space="preserve">SPU Sportsmanship Code</w:t>
      </w:r>
    </w:p>
    <w:p w:rsidR="00000000" w:rsidDel="00000000" w:rsidP="00000000" w:rsidRDefault="00000000" w:rsidRPr="00000000" w14:paraId="00000007">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As a student athlete and coach for SPU, we follow our SOAR principles: </w:t>
      </w:r>
    </w:p>
    <w:p w:rsidR="00000000" w:rsidDel="00000000" w:rsidP="00000000" w:rsidRDefault="00000000" w:rsidRPr="00000000" w14:paraId="00000008">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Safe, On task, Acceptance, Respect, and we will also comply with the six pillars of character: </w:t>
      </w:r>
    </w:p>
    <w:p w:rsidR="00000000" w:rsidDel="00000000" w:rsidP="00000000" w:rsidRDefault="00000000" w:rsidRPr="00000000" w14:paraId="00000009">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Trustworthy, Respect Responsibility, Fair, Caring, Citizenship</w:t>
      </w:r>
    </w:p>
    <w:p w:rsidR="00000000" w:rsidDel="00000000" w:rsidP="00000000" w:rsidRDefault="00000000" w:rsidRPr="00000000" w14:paraId="0000000A">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tl w:val="0"/>
        </w:rPr>
      </w:r>
    </w:p>
    <w:p w:rsidR="00000000" w:rsidDel="00000000" w:rsidP="00000000" w:rsidRDefault="00000000" w:rsidRPr="00000000" w14:paraId="0000000B">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Fonts w:ascii="Century Schoolbook" w:cs="Century Schoolbook" w:eastAsia="Century Schoolbook" w:hAnsi="Century Schoolbook"/>
          <w:b w:val="1"/>
          <w:bCs w:val="1"/>
          <w:sz w:val="24"/>
          <w:szCs w:val="24"/>
          <w:rtl w:val="0"/>
        </w:rPr>
        <w:t xml:space="preserve">SAFE:</w:t>
      </w:r>
    </w:p>
    <w:p w:rsidR="00000000" w:rsidDel="00000000" w:rsidP="00000000" w:rsidRDefault="00000000" w:rsidRPr="00000000" w14:paraId="0000000C">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 will follow the safety guidelines and instructions from coaches.</w:t>
      </w:r>
    </w:p>
    <w:p w:rsidR="00000000" w:rsidDel="00000000" w:rsidP="00000000" w:rsidRDefault="00000000" w:rsidRPr="00000000" w14:paraId="0000000D">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 will exercise self-control.</w:t>
      </w:r>
    </w:p>
    <w:p w:rsidR="00000000" w:rsidDel="00000000" w:rsidP="00000000" w:rsidRDefault="00000000" w:rsidRPr="00000000" w14:paraId="0000000E">
      <w:pPr>
        <w:ind w:left="-360" w:right="-360" w:firstLine="0"/>
        <w:jc w:val="center"/>
        <w:rPr>
          <w:rFonts w:ascii="Century Schoolbook" w:cs="Century Schoolbook" w:eastAsia="Century Schoolbook" w:hAnsi="Century Schoolbook"/>
          <w:sz w:val="24"/>
          <w:szCs w:val="24"/>
        </w:rPr>
      </w:pPr>
      <w:r w:rsidDel="00000000" w:rsidR="00000000" w:rsidRPr="00000000">
        <w:rPr>
          <w:rtl w:val="0"/>
        </w:rPr>
      </w:r>
    </w:p>
    <w:p w:rsidR="00000000" w:rsidDel="00000000" w:rsidP="00000000" w:rsidRDefault="00000000" w:rsidRPr="00000000" w14:paraId="0000000F">
      <w:pPr>
        <w:ind w:left="-360" w:right="-360" w:firstLine="0"/>
        <w:jc w:val="center"/>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b w:val="1"/>
          <w:bCs w:val="1"/>
          <w:sz w:val="24"/>
          <w:szCs w:val="24"/>
          <w:rtl w:val="0"/>
        </w:rPr>
        <w:t xml:space="preserve">ON TASK:</w:t>
      </w:r>
      <w:r w:rsidDel="00000000" w:rsidR="00000000" w:rsidRPr="00000000">
        <w:rPr>
          <w:rtl w:val="0"/>
        </w:rPr>
      </w:r>
    </w:p>
    <w:p w:rsidR="00000000" w:rsidDel="00000000" w:rsidP="00000000" w:rsidRDefault="00000000" w:rsidRPr="00000000" w14:paraId="00000010">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 will prioritize academic responsibilities over sports and maintain good academic standing to meet school requirements.</w:t>
      </w:r>
    </w:p>
    <w:p w:rsidR="00000000" w:rsidDel="00000000" w:rsidP="00000000" w:rsidRDefault="00000000" w:rsidRPr="00000000" w14:paraId="00000011">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 will represent SPU and the team positively in behavior and appearance on and off the field, avoiding any behavior that could reflect poorly on the team or the school.</w:t>
      </w:r>
    </w:p>
    <w:p w:rsidR="00000000" w:rsidDel="00000000" w:rsidP="00000000" w:rsidRDefault="00000000" w:rsidRPr="00000000" w14:paraId="00000012">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tl w:val="0"/>
        </w:rPr>
      </w:r>
    </w:p>
    <w:p w:rsidR="00000000" w:rsidDel="00000000" w:rsidP="00000000" w:rsidRDefault="00000000" w:rsidRPr="00000000" w14:paraId="00000013">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Fonts w:ascii="Century Schoolbook" w:cs="Century Schoolbook" w:eastAsia="Century Schoolbook" w:hAnsi="Century Schoolbook"/>
          <w:b w:val="1"/>
          <w:bCs w:val="1"/>
          <w:sz w:val="24"/>
          <w:szCs w:val="24"/>
          <w:rtl w:val="0"/>
        </w:rPr>
        <w:t xml:space="preserve">ACCEPTANCE:</w:t>
      </w:r>
    </w:p>
    <w:p w:rsidR="00000000" w:rsidDel="00000000" w:rsidP="00000000" w:rsidRDefault="00000000" w:rsidRPr="00000000" w14:paraId="00000014">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 will support and encourage our athletes during the game. </w:t>
      </w:r>
    </w:p>
    <w:p w:rsidR="00000000" w:rsidDel="00000000" w:rsidP="00000000" w:rsidRDefault="00000000" w:rsidRPr="00000000" w14:paraId="00000015">
      <w:pPr>
        <w:ind w:left="-360" w:right="-360" w:firstLine="0"/>
        <w:jc w:val="center"/>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rtl w:val="0"/>
        </w:rPr>
        <w:t xml:space="preserve">We will support the decision-making of our coaches.</w:t>
      </w:r>
      <w:r w:rsidDel="00000000" w:rsidR="00000000" w:rsidRPr="00000000">
        <w:rPr>
          <w:rtl w:val="0"/>
        </w:rPr>
      </w:r>
    </w:p>
    <w:p w:rsidR="00000000" w:rsidDel="00000000" w:rsidP="00000000" w:rsidRDefault="00000000" w:rsidRPr="00000000" w14:paraId="00000016">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tl w:val="0"/>
        </w:rPr>
      </w:r>
    </w:p>
    <w:p w:rsidR="00000000" w:rsidDel="00000000" w:rsidP="00000000" w:rsidRDefault="00000000" w:rsidRPr="00000000" w14:paraId="00000017">
      <w:pPr>
        <w:ind w:left="-360" w:right="-360" w:firstLine="0"/>
        <w:jc w:val="center"/>
        <w:rPr>
          <w:rFonts w:ascii="Century Schoolbook" w:cs="Century Schoolbook" w:eastAsia="Century Schoolbook" w:hAnsi="Century Schoolbook"/>
          <w:b w:val="1"/>
          <w:bCs w:val="1"/>
          <w:sz w:val="24"/>
          <w:szCs w:val="24"/>
        </w:rPr>
      </w:pPr>
      <w:r w:rsidDel="00000000" w:rsidR="00000000" w:rsidRPr="00000000">
        <w:rPr>
          <w:rFonts w:ascii="Century Schoolbook" w:cs="Century Schoolbook" w:eastAsia="Century Schoolbook" w:hAnsi="Century Schoolbook"/>
          <w:b w:val="1"/>
          <w:bCs w:val="1"/>
          <w:sz w:val="24"/>
          <w:szCs w:val="24"/>
          <w:rtl w:val="0"/>
        </w:rPr>
        <w:t xml:space="preserve">RESPECT:</w:t>
      </w:r>
    </w:p>
    <w:p w:rsidR="00000000" w:rsidDel="00000000" w:rsidP="00000000" w:rsidRDefault="00000000" w:rsidRPr="00000000" w14:paraId="00000018">
      <w:pPr>
        <w:ind w:left="-360" w:right="-360" w:firstLine="0"/>
        <w:jc w:val="lef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              We will address conflicts or disagreements in a respectful and constructive manner.</w:t>
      </w:r>
    </w:p>
    <w:p w:rsidR="00000000" w:rsidDel="00000000" w:rsidP="00000000" w:rsidRDefault="00000000" w:rsidRPr="00000000" w14:paraId="00000019">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 will show respect to the visiting team and their fans. </w:t>
      </w:r>
    </w:p>
    <w:p w:rsidR="00000000" w:rsidDel="00000000" w:rsidP="00000000" w:rsidRDefault="00000000" w:rsidRPr="00000000" w14:paraId="0000001A">
      <w:pPr>
        <w:ind w:left="-360" w:right="-360" w:firstLine="0"/>
        <w:jc w:val="center"/>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We will respect the judgments of the officials. </w:t>
      </w:r>
    </w:p>
    <w:p w:rsidR="00000000" w:rsidDel="00000000" w:rsidP="00000000" w:rsidRDefault="00000000" w:rsidRPr="00000000" w14:paraId="0000001B">
      <w:pPr>
        <w:ind w:left="-360" w:right="-360" w:firstLine="0"/>
        <w:jc w:val="center"/>
        <w:rPr>
          <w:sz w:val="24"/>
          <w:szCs w:val="24"/>
        </w:rPr>
      </w:pPr>
      <w:r w:rsidDel="00000000" w:rsidR="00000000" w:rsidRPr="00000000">
        <w:rPr>
          <w:rFonts w:ascii="Century Schoolbook" w:cs="Century Schoolbook" w:eastAsia="Century Schoolbook" w:hAnsi="Century Schoolbook"/>
          <w:b w:val="1"/>
          <w:bCs w:val="1"/>
          <w:rtl w:val="0"/>
        </w:rPr>
        <w:t xml:space="preserve">We will win with character and lose with dignity.</w:t>
      </w:r>
      <w:r w:rsidDel="00000000" w:rsidR="00000000" w:rsidRPr="00000000">
        <w:rPr>
          <w:rtl w:val="0"/>
        </w:rPr>
      </w:r>
    </w:p>
    <w:p w:rsidR="00000000" w:rsidDel="00000000" w:rsidP="00000000" w:rsidRDefault="00000000" w:rsidRPr="00000000" w14:paraId="0000001C">
      <w:pPr>
        <w:spacing w:line="240" w:lineRule="auto"/>
        <w:ind w:left="-360" w:right="-360" w:firstLine="0"/>
        <w:rPr>
          <w:sz w:val="24"/>
          <w:szCs w:val="24"/>
        </w:rPr>
      </w:pPr>
      <w:r w:rsidDel="00000000" w:rsidR="00000000" w:rsidRPr="00000000">
        <w:rPr>
          <w:rtl w:val="0"/>
        </w:rPr>
      </w:r>
    </w:p>
    <w:p w:rsidR="00000000" w:rsidDel="00000000" w:rsidP="00000000" w:rsidRDefault="00000000" w:rsidRPr="00000000" w14:paraId="0000001D">
      <w:pPr>
        <w:ind w:left="-360" w:right="-360" w:firstLine="0"/>
        <w:jc w:val="left"/>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sz w:val="24"/>
          <w:szCs w:val="24"/>
          <w:rtl w:val="0"/>
        </w:rPr>
        <w:t xml:space="preserve">We, the coaches and administration, believe that participation in the athletic program at SPU is a privilege obtained by a student and not a right given to a student. Therefore guidelines for being involved may go above and beyond the school’s policy. </w:t>
      </w:r>
    </w:p>
    <w:p w:rsidR="00000000" w:rsidDel="00000000" w:rsidP="00000000" w:rsidRDefault="00000000" w:rsidRPr="00000000" w14:paraId="0000001E">
      <w:pPr>
        <w:ind w:left="-360" w:right="-360" w:firstLine="0"/>
        <w:jc w:val="left"/>
        <w:rPr>
          <w:rFonts w:ascii="Century Schoolbook" w:cs="Century Schoolbook" w:eastAsia="Century Schoolbook" w:hAnsi="Century Schoolbook"/>
          <w:b w:val="1"/>
          <w:bCs w:val="1"/>
        </w:rPr>
      </w:pPr>
      <w:r w:rsidDel="00000000" w:rsidR="00000000" w:rsidRPr="00000000">
        <w:rPr>
          <w:rFonts w:ascii="Century Schoolbook" w:cs="Century Schoolbook" w:eastAsia="Century Schoolbook" w:hAnsi="Century Schoolbook"/>
          <w:b w:val="1"/>
          <w:bCs w:val="1"/>
          <w:sz w:val="24"/>
          <w:szCs w:val="24"/>
          <w:rtl w:val="0"/>
        </w:rPr>
        <w:t xml:space="preserve">Academics-</w:t>
      </w:r>
      <w:r w:rsidDel="00000000" w:rsidR="00000000" w:rsidRPr="00000000">
        <w:rPr>
          <w:rFonts w:ascii="Century Schoolbook" w:cs="Century Schoolbook" w:eastAsia="Century Schoolbook" w:hAnsi="Century Schoolbook"/>
          <w:b w:val="1"/>
          <w:bCs w:val="1"/>
          <w:rtl w:val="0"/>
        </w:rPr>
        <w:t xml:space="preserve"> </w:t>
      </w:r>
      <w:r w:rsidDel="00000000" w:rsidR="00000000" w:rsidRPr="00000000">
        <w:rPr>
          <w:rFonts w:ascii="Century Schoolbook" w:cs="Century Schoolbook" w:eastAsia="Century Schoolbook" w:hAnsi="Century Schoolbook"/>
          <w:rtl w:val="0"/>
        </w:rPr>
        <w:t xml:space="preserve">In order to participate in sports, students must maintain good standing in both academics and citizenship. Specifically, students who earn an “F” and/or two or more “D”s and/or any U’s in citizenship are ineligible to participate. Students who have been suspended remain ineligible for 30 days from the first day of suspension. </w:t>
      </w:r>
      <w:r w:rsidDel="00000000" w:rsidR="00000000" w:rsidRPr="00000000">
        <w:rPr>
          <w:rtl w:val="0"/>
        </w:rPr>
      </w:r>
    </w:p>
    <w:p w:rsidR="00000000" w:rsidDel="00000000" w:rsidP="00000000" w:rsidRDefault="00000000" w:rsidRPr="00000000" w14:paraId="0000001F">
      <w:pPr>
        <w:ind w:left="-360" w:right="-360" w:firstLine="0"/>
        <w:rPr>
          <w:rFonts w:ascii="Century Schoolbook" w:cs="Century Schoolbook" w:eastAsia="Century Schoolbook" w:hAnsi="Century Schoolbook"/>
          <w:b w:val="1"/>
          <w:bCs w:val="1"/>
          <w:sz w:val="24"/>
          <w:szCs w:val="24"/>
        </w:rPr>
      </w:pPr>
      <w:r w:rsidDel="00000000" w:rsidR="00000000" w:rsidRPr="00000000">
        <w:rPr>
          <w:rtl w:val="0"/>
        </w:rPr>
      </w:r>
    </w:p>
    <w:p w:rsidR="00000000" w:rsidDel="00000000" w:rsidP="00000000" w:rsidRDefault="00000000" w:rsidRPr="00000000" w14:paraId="00000020">
      <w:pPr>
        <w:ind w:left="-360" w:right="-360" w:firstLine="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sz w:val="24"/>
          <w:szCs w:val="24"/>
          <w:rtl w:val="0"/>
        </w:rPr>
        <w:t xml:space="preserve">Attendance </w:t>
      </w:r>
      <w:r w:rsidDel="00000000" w:rsidR="00000000" w:rsidRPr="00000000">
        <w:rPr>
          <w:rFonts w:ascii="Century Schoolbook" w:cs="Century Schoolbook" w:eastAsia="Century Schoolbook" w:hAnsi="Century Schoolbook"/>
          <w:sz w:val="24"/>
          <w:szCs w:val="24"/>
          <w:rtl w:val="0"/>
        </w:rPr>
        <w:t xml:space="preserve">- </w:t>
      </w:r>
      <w:r w:rsidDel="00000000" w:rsidR="00000000" w:rsidRPr="00000000">
        <w:rPr>
          <w:rFonts w:ascii="Century Schoolbook" w:cs="Century Schoolbook" w:eastAsia="Century Schoolbook" w:hAnsi="Century Schoolbook"/>
          <w:rtl w:val="0"/>
        </w:rPr>
        <w:t xml:space="preserve">A student is expected to attend all classes on his/her schedule on the day of an event. Habitual absences may result in suspension from the team. To be eligible to participate in the event of the day, the athlete must be present for the entirety of the day, unless the student has been excused from school attendance for such reasons as doctor's appointment, field trip, funerals, etc. </w:t>
      </w:r>
      <w:r w:rsidDel="00000000" w:rsidR="00000000" w:rsidRPr="00000000">
        <w:rPr>
          <w:rtl w:val="0"/>
        </w:rPr>
      </w:r>
    </w:p>
    <w:p w:rsidR="00000000" w:rsidDel="00000000" w:rsidP="00000000" w:rsidRDefault="00000000" w:rsidRPr="00000000" w14:paraId="00000021">
      <w:pPr>
        <w:ind w:left="-360" w:right="-360" w:firstLine="0"/>
        <w:jc w:val="center"/>
        <w:rPr>
          <w:rFonts w:ascii="Century Schoolbook" w:cs="Century Schoolbook" w:eastAsia="Century Schoolbook" w:hAnsi="Century Schoolbook"/>
          <w:sz w:val="24"/>
          <w:szCs w:val="24"/>
        </w:rPr>
      </w:pPr>
      <w:r w:rsidDel="00000000" w:rsidR="00000000" w:rsidRPr="00000000">
        <w:rPr>
          <w:rtl w:val="0"/>
        </w:rPr>
      </w:r>
    </w:p>
    <w:p w:rsidR="00000000" w:rsidDel="00000000" w:rsidP="00000000" w:rsidRDefault="00000000" w:rsidRPr="00000000" w14:paraId="00000022">
      <w:pPr>
        <w:ind w:left="-360" w:right="-360" w:firstLine="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sz w:val="24"/>
          <w:szCs w:val="24"/>
          <w:rtl w:val="0"/>
        </w:rPr>
        <w:t xml:space="preserve">No Practice/No Play</w:t>
      </w:r>
      <w:r w:rsidDel="00000000" w:rsidR="00000000" w:rsidRPr="00000000">
        <w:rPr>
          <w:rFonts w:ascii="Century Schoolbook" w:cs="Century Schoolbook" w:eastAsia="Century Schoolbook" w:hAnsi="Century Schoolbook"/>
          <w:sz w:val="24"/>
          <w:szCs w:val="24"/>
          <w:rtl w:val="0"/>
        </w:rPr>
        <w:t xml:space="preserve"> – </w:t>
      </w:r>
      <w:r w:rsidDel="00000000" w:rsidR="00000000" w:rsidRPr="00000000">
        <w:rPr>
          <w:rFonts w:ascii="Century Schoolbook" w:cs="Century Schoolbook" w:eastAsia="Century Schoolbook" w:hAnsi="Century Schoolbook"/>
          <w:rtl w:val="0"/>
        </w:rPr>
        <w:t xml:space="preserve">If an athlete misses practice having notified the coach ahead of time, the coach may consider the absence to be excused. If the practice missed is not excused or the coach has not been notified, the coach may decide to excuse the athlete from play. </w:t>
      </w:r>
    </w:p>
    <w:p w:rsidR="00000000" w:rsidDel="00000000" w:rsidP="00000000" w:rsidRDefault="00000000" w:rsidRPr="00000000" w14:paraId="00000023">
      <w:pPr>
        <w:ind w:left="-360" w:right="-360" w:firstLine="0"/>
        <w:rPr>
          <w:rFonts w:ascii="Century Schoolbook" w:cs="Century Schoolbook" w:eastAsia="Century Schoolbook" w:hAnsi="Century Schoolbook"/>
          <w:sz w:val="24"/>
          <w:szCs w:val="24"/>
        </w:rPr>
      </w:pPr>
      <w:r w:rsidDel="00000000" w:rsidR="00000000" w:rsidRPr="00000000">
        <w:rPr>
          <w:rtl w:val="0"/>
        </w:rPr>
      </w:r>
    </w:p>
    <w:p w:rsidR="00000000" w:rsidDel="00000000" w:rsidP="00000000" w:rsidRDefault="00000000" w:rsidRPr="00000000" w14:paraId="00000024">
      <w:pPr>
        <w:ind w:left="-360" w:right="-360" w:firstLine="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sz w:val="24"/>
          <w:szCs w:val="24"/>
          <w:rtl w:val="0"/>
        </w:rPr>
        <w:t xml:space="preserve">Team Tryouts</w:t>
      </w:r>
      <w:r w:rsidDel="00000000" w:rsidR="00000000" w:rsidRPr="00000000">
        <w:rPr>
          <w:rFonts w:ascii="Century Schoolbook" w:cs="Century Schoolbook" w:eastAsia="Century Schoolbook" w:hAnsi="Century Schoolbook"/>
          <w:sz w:val="24"/>
          <w:szCs w:val="24"/>
          <w:rtl w:val="0"/>
        </w:rPr>
        <w:t xml:space="preserve"> -</w:t>
      </w:r>
      <w:r w:rsidDel="00000000" w:rsidR="00000000" w:rsidRPr="00000000">
        <w:rPr>
          <w:rFonts w:ascii="Century Schoolbook" w:cs="Century Schoolbook" w:eastAsia="Century Schoolbook" w:hAnsi="Century Schoolbook"/>
          <w:rtl w:val="0"/>
        </w:rPr>
        <w:t xml:space="preserve">Making the team is based on ability, attitude, and determination. Cuts from the team are at the discretion of the coaching staff. Players may be removed from the team by the coach for disciplinary reasons. If a player quits the team, it is his/her responsibility to notify the coaches that they are doing so. </w:t>
      </w:r>
    </w:p>
    <w:p w:rsidR="00000000" w:rsidDel="00000000" w:rsidP="00000000" w:rsidRDefault="00000000" w:rsidRPr="00000000" w14:paraId="00000025">
      <w:pPr>
        <w:ind w:left="-360" w:right="-360" w:firstLine="0"/>
        <w:rPr>
          <w:rFonts w:ascii="Century Schoolbook" w:cs="Century Schoolbook" w:eastAsia="Century Schoolbook" w:hAnsi="Century Schoolbook"/>
          <w:sz w:val="24"/>
          <w:szCs w:val="24"/>
        </w:rPr>
      </w:pPr>
      <w:r w:rsidDel="00000000" w:rsidR="00000000" w:rsidRPr="00000000">
        <w:rPr>
          <w:rtl w:val="0"/>
        </w:rPr>
      </w:r>
    </w:p>
    <w:p w:rsidR="00000000" w:rsidDel="00000000" w:rsidP="00000000" w:rsidRDefault="00000000" w:rsidRPr="00000000" w14:paraId="00000026">
      <w:pPr>
        <w:ind w:left="-360" w:right="-360" w:firstLine="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sz w:val="24"/>
          <w:szCs w:val="24"/>
          <w:rtl w:val="0"/>
        </w:rPr>
        <w:t xml:space="preserve">Violation of Alcohol/Drug Policy</w:t>
      </w:r>
      <w:r w:rsidDel="00000000" w:rsidR="00000000" w:rsidRPr="00000000">
        <w:rPr>
          <w:rFonts w:ascii="Century Schoolbook" w:cs="Century Schoolbook" w:eastAsia="Century Schoolbook" w:hAnsi="Century Schoolbook"/>
          <w:sz w:val="24"/>
          <w:szCs w:val="24"/>
          <w:rtl w:val="0"/>
        </w:rPr>
        <w:t xml:space="preserve"> - </w:t>
      </w:r>
      <w:r w:rsidDel="00000000" w:rsidR="00000000" w:rsidRPr="00000000">
        <w:rPr>
          <w:rFonts w:ascii="Century Schoolbook" w:cs="Century Schoolbook" w:eastAsia="Century Schoolbook" w:hAnsi="Century Schoolbook"/>
          <w:rtl w:val="0"/>
        </w:rPr>
        <w:t xml:space="preserve">Any chemical substance abuse or usage of alcohol, tobacco, or drugs will result in immediate dismissal from the team. </w:t>
      </w:r>
    </w:p>
    <w:p w:rsidR="00000000" w:rsidDel="00000000" w:rsidP="00000000" w:rsidRDefault="00000000" w:rsidRPr="00000000" w14:paraId="00000027">
      <w:pPr>
        <w:ind w:left="-360" w:right="-360" w:firstLine="0"/>
        <w:rPr>
          <w:rFonts w:ascii="Century Schoolbook" w:cs="Century Schoolbook" w:eastAsia="Century Schoolbook" w:hAnsi="Century Schoolbook"/>
          <w:sz w:val="24"/>
          <w:szCs w:val="24"/>
        </w:rPr>
      </w:pPr>
      <w:r w:rsidDel="00000000" w:rsidR="00000000" w:rsidRPr="00000000">
        <w:rPr>
          <w:rtl w:val="0"/>
        </w:rPr>
      </w:r>
    </w:p>
    <w:p w:rsidR="00000000" w:rsidDel="00000000" w:rsidP="00000000" w:rsidRDefault="00000000" w:rsidRPr="00000000" w14:paraId="00000028">
      <w:pPr>
        <w:ind w:left="-360" w:right="-360" w:firstLine="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sz w:val="24"/>
          <w:szCs w:val="24"/>
          <w:rtl w:val="0"/>
        </w:rPr>
        <w:t xml:space="preserve">Concerns and Issues </w:t>
      </w:r>
      <w:r w:rsidDel="00000000" w:rsidR="00000000" w:rsidRPr="00000000">
        <w:rPr>
          <w:rFonts w:ascii="Century Schoolbook" w:cs="Century Schoolbook" w:eastAsia="Century Schoolbook" w:hAnsi="Century Schoolbook"/>
          <w:sz w:val="24"/>
          <w:szCs w:val="24"/>
          <w:rtl w:val="0"/>
        </w:rPr>
        <w:t xml:space="preserve">- </w:t>
      </w:r>
      <w:r w:rsidDel="00000000" w:rsidR="00000000" w:rsidRPr="00000000">
        <w:rPr>
          <w:rFonts w:ascii="Century Schoolbook" w:cs="Century Schoolbook" w:eastAsia="Century Schoolbook" w:hAnsi="Century Schoolbook"/>
          <w:rtl w:val="0"/>
        </w:rPr>
        <w:t xml:space="preserve">Concerns from athletes or their parents should be directed to the head coach of the participating sport. This should be scheduled via email or phone call. If a meeting with the head coach cannot be set or does not provide adequate resolution, school administrators may be asked to meet with the coach and the athlete and/or parent(s). </w:t>
      </w:r>
    </w:p>
    <w:p w:rsidR="00000000" w:rsidDel="00000000" w:rsidP="00000000" w:rsidRDefault="00000000" w:rsidRPr="00000000" w14:paraId="00000029">
      <w:pPr>
        <w:ind w:left="-360" w:right="-360" w:firstLine="0"/>
        <w:rPr>
          <w:rFonts w:ascii="Century Schoolbook" w:cs="Century Schoolbook" w:eastAsia="Century Schoolbook" w:hAnsi="Century Schoolbook"/>
          <w:b w:val="1"/>
          <w:bCs w:val="1"/>
          <w:sz w:val="24"/>
          <w:szCs w:val="24"/>
        </w:rPr>
      </w:pPr>
      <w:r w:rsidDel="00000000" w:rsidR="00000000" w:rsidRPr="00000000">
        <w:rPr>
          <w:rtl w:val="0"/>
        </w:rPr>
      </w:r>
    </w:p>
    <w:p w:rsidR="00000000" w:rsidDel="00000000" w:rsidP="00000000" w:rsidRDefault="00000000" w:rsidRPr="00000000" w14:paraId="0000002A">
      <w:pPr>
        <w:ind w:left="-360" w:right="-360" w:firstLine="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sz w:val="24"/>
          <w:szCs w:val="24"/>
          <w:rtl w:val="0"/>
        </w:rPr>
        <w:t xml:space="preserve">Cut Policy</w:t>
      </w:r>
      <w:r w:rsidDel="00000000" w:rsidR="00000000" w:rsidRPr="00000000">
        <w:rPr>
          <w:rFonts w:ascii="Century Schoolbook" w:cs="Century Schoolbook" w:eastAsia="Century Schoolbook" w:hAnsi="Century Schoolbook"/>
          <w:sz w:val="24"/>
          <w:szCs w:val="24"/>
          <w:rtl w:val="0"/>
        </w:rPr>
        <w:t xml:space="preserve"> - </w:t>
      </w:r>
      <w:r w:rsidDel="00000000" w:rsidR="00000000" w:rsidRPr="00000000">
        <w:rPr>
          <w:rFonts w:ascii="Century Schoolbook" w:cs="Century Schoolbook" w:eastAsia="Century Schoolbook" w:hAnsi="Century Schoolbook"/>
          <w:rtl w:val="0"/>
        </w:rPr>
        <w:t xml:space="preserve">The head coach of each sport reserves the right to cut his/her team down to a workable number that is best for the development of the team. </w:t>
      </w:r>
    </w:p>
    <w:p w:rsidR="00000000" w:rsidDel="00000000" w:rsidP="00000000" w:rsidRDefault="00000000" w:rsidRPr="00000000" w14:paraId="0000002B">
      <w:pPr>
        <w:ind w:left="-360" w:right="-360" w:firstLine="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2C">
      <w:pPr>
        <w:ind w:left="-360" w:right="-360" w:firstLine="0"/>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b w:val="1"/>
          <w:bCs w:val="1"/>
          <w:sz w:val="24"/>
          <w:szCs w:val="24"/>
          <w:rtl w:val="0"/>
        </w:rPr>
        <w:t xml:space="preserve">Participation Policy</w:t>
      </w:r>
      <w:r w:rsidDel="00000000" w:rsidR="00000000" w:rsidRPr="00000000">
        <w:rPr>
          <w:rFonts w:ascii="Century Schoolbook" w:cs="Century Schoolbook" w:eastAsia="Century Schoolbook" w:hAnsi="Century Schoolbook"/>
          <w:sz w:val="24"/>
          <w:szCs w:val="24"/>
          <w:rtl w:val="0"/>
        </w:rPr>
        <w:t xml:space="preserve"> – </w:t>
      </w:r>
      <w:r w:rsidDel="00000000" w:rsidR="00000000" w:rsidRPr="00000000">
        <w:rPr>
          <w:rFonts w:ascii="Century Schoolbook" w:cs="Century Schoolbook" w:eastAsia="Century Schoolbook" w:hAnsi="Century Schoolbook"/>
          <w:rtl w:val="0"/>
        </w:rPr>
        <w:t xml:space="preserve">Athletic teams are about learning how to play the sport, playing your role on the team, and not individual playing time. Therefore, while all players will have the opportunity to play, playing time during a game is at the discretion of the coach. </w:t>
      </w:r>
    </w:p>
    <w:p w:rsidR="00000000" w:rsidDel="00000000" w:rsidP="00000000" w:rsidRDefault="00000000" w:rsidRPr="00000000" w14:paraId="0000002D">
      <w:pPr>
        <w:ind w:left="-360" w:right="-360" w:firstLine="0"/>
        <w:rPr>
          <w:rFonts w:ascii="Century Schoolbook" w:cs="Century Schoolbook" w:eastAsia="Century Schoolbook" w:hAnsi="Century Schoolbook"/>
        </w:rPr>
      </w:pPr>
      <w:r w:rsidDel="00000000" w:rsidR="00000000" w:rsidRPr="00000000">
        <w:rPr>
          <w:rtl w:val="0"/>
        </w:rPr>
      </w:r>
    </w:p>
    <w:p w:rsidR="00000000" w:rsidDel="00000000" w:rsidP="00000000" w:rsidRDefault="00000000" w:rsidRPr="00000000" w14:paraId="0000002E">
      <w:pPr>
        <w:ind w:left="-360" w:right="-360" w:firstLine="0"/>
        <w:rPr>
          <w:rFonts w:ascii="Century Schoolbook" w:cs="Century Schoolbook" w:eastAsia="Century Schoolbook" w:hAnsi="Century Schoolbook"/>
          <w:sz w:val="24"/>
          <w:szCs w:val="24"/>
        </w:rPr>
      </w:pPr>
      <w:r w:rsidDel="00000000" w:rsidR="00000000" w:rsidRPr="00000000">
        <w:rPr>
          <w:rFonts w:ascii="Century Schoolbook" w:cs="Century Schoolbook" w:eastAsia="Century Schoolbook" w:hAnsi="Century Schoolbook"/>
          <w:b w:val="1"/>
          <w:bCs w:val="1"/>
          <w:sz w:val="24"/>
          <w:szCs w:val="24"/>
          <w:rtl w:val="0"/>
        </w:rPr>
        <w:t xml:space="preserve">Uniforms- </w:t>
      </w:r>
      <w:r w:rsidDel="00000000" w:rsidR="00000000" w:rsidRPr="00000000">
        <w:rPr>
          <w:rFonts w:ascii="Century Schoolbook" w:cs="Century Schoolbook" w:eastAsia="Century Schoolbook" w:hAnsi="Century Schoolbook"/>
          <w:sz w:val="24"/>
          <w:szCs w:val="24"/>
          <w:rtl w:val="0"/>
        </w:rPr>
        <w:t xml:space="preserve">The student athlete will be loaned a uniform to be worn during the season and then returned. Uniforms should be treated with care. Athletes and their parents/guardians will be responsible to replace any uniform that is lost, damaged, or not returned. </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entury Schoolbook">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jc w:val="right"/>
      <w:rPr>
        <w:rFonts w:ascii="Century Schoolbook" w:cs="Century Schoolbook" w:eastAsia="Century Schoolbook" w:hAnsi="Century Schoolbook"/>
      </w:rPr>
    </w:pPr>
    <w:r w:rsidDel="00000000" w:rsidR="00000000" w:rsidRPr="00000000">
      <w:rPr>
        <w:rFonts w:ascii="Century Schoolbook" w:cs="Century Schoolbook" w:eastAsia="Century Schoolbook" w:hAnsi="Century Schoolbook"/>
        <w:rtl w:val="0"/>
      </w:rPr>
      <w:t xml:space="preserve">Updated &amp; Board Approved 2/18/24</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F">
    <w:pPr>
      <w:rPr/>
    </w:pPr>
    <w:r w:rsidDel="00000000" w:rsidR="00000000" w:rsidRPr="00000000">
      <w:rPr/>
      <w:drawing>
        <wp:anchor allowOverlap="1" behindDoc="0" distB="0" distT="0" distL="114300" distR="114300" hidden="0" layoutInCell="1" locked="0" relativeHeight="0" simplePos="0">
          <wp:simplePos x="0" y="0"/>
          <wp:positionH relativeFrom="page">
            <wp:posOffset>2228850</wp:posOffset>
          </wp:positionH>
          <wp:positionV relativeFrom="page">
            <wp:posOffset>133350</wp:posOffset>
          </wp:positionV>
          <wp:extent cx="3309938" cy="976432"/>
          <wp:effectExtent b="0" l="0" r="0" t="0"/>
          <wp:wrapTopAndBottom distB="0" dist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309938" cy="976432"/>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enturySchoolbook-regular.ttf"/><Relationship Id="rId2" Type="http://schemas.openxmlformats.org/officeDocument/2006/relationships/font" Target="fonts/CenturySchoolbook-bold.ttf"/><Relationship Id="rId3" Type="http://schemas.openxmlformats.org/officeDocument/2006/relationships/font" Target="fonts/CenturySchoolbook-italic.ttf"/><Relationship Id="rId4" Type="http://schemas.openxmlformats.org/officeDocument/2006/relationships/font" Target="fonts/CenturySchoolbook-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