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F3FE" w14:textId="36471899" w:rsidR="00F81293" w:rsidRDefault="00F81293" w:rsidP="00571C40">
      <w:pPr>
        <w:jc w:val="center"/>
        <w:rPr>
          <w:b/>
          <w:sz w:val="32"/>
          <w:szCs w:val="32"/>
        </w:rPr>
      </w:pPr>
      <w:r>
        <w:rPr>
          <w:b/>
          <w:noProof/>
          <w:sz w:val="32"/>
          <w:szCs w:val="32"/>
        </w:rPr>
        <w:drawing>
          <wp:anchor distT="0" distB="0" distL="114300" distR="114300" simplePos="0" relativeHeight="251658240" behindDoc="1" locked="0" layoutInCell="1" allowOverlap="1" wp14:anchorId="56F93A54" wp14:editId="556DF7D3">
            <wp:simplePos x="0" y="0"/>
            <wp:positionH relativeFrom="margin">
              <wp:align>left</wp:align>
            </wp:positionH>
            <wp:positionV relativeFrom="paragraph">
              <wp:posOffset>4385</wp:posOffset>
            </wp:positionV>
            <wp:extent cx="857250" cy="849509"/>
            <wp:effectExtent l="0" t="0" r="0" b="8255"/>
            <wp:wrapNone/>
            <wp:docPr id="1" name="Picture 1" descr="A picture containing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TLER PAW GREEN (Outlin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7250" cy="849509"/>
                    </a:xfrm>
                    <a:prstGeom prst="rect">
                      <a:avLst/>
                    </a:prstGeom>
                  </pic:spPr>
                </pic:pic>
              </a:graphicData>
            </a:graphic>
            <wp14:sizeRelH relativeFrom="page">
              <wp14:pctWidth>0</wp14:pctWidth>
            </wp14:sizeRelH>
            <wp14:sizeRelV relativeFrom="page">
              <wp14:pctHeight>0</wp14:pctHeight>
            </wp14:sizeRelV>
          </wp:anchor>
        </w:drawing>
      </w:r>
    </w:p>
    <w:p w14:paraId="561BC538" w14:textId="0087F438" w:rsidR="00820CE9" w:rsidRDefault="00F73E44" w:rsidP="00820CE9">
      <w:pPr>
        <w:jc w:val="center"/>
        <w:rPr>
          <w:b/>
          <w:sz w:val="32"/>
          <w:szCs w:val="32"/>
        </w:rPr>
      </w:pPr>
      <w:r>
        <w:rPr>
          <w:b/>
          <w:sz w:val="32"/>
          <w:szCs w:val="32"/>
        </w:rPr>
        <w:t xml:space="preserve">        </w:t>
      </w:r>
      <w:r w:rsidR="00820CE9" w:rsidRPr="006038EC">
        <w:rPr>
          <w:b/>
          <w:sz w:val="32"/>
          <w:szCs w:val="32"/>
        </w:rPr>
        <w:t>BUTLER ELEMENTARY SCHOOL</w:t>
      </w:r>
    </w:p>
    <w:p w14:paraId="05A92594" w14:textId="6EB02DF3" w:rsidR="00F81293" w:rsidRDefault="00F81293" w:rsidP="00F81293">
      <w:pPr>
        <w:tabs>
          <w:tab w:val="left" w:pos="2090"/>
        </w:tabs>
        <w:rPr>
          <w:b/>
          <w:sz w:val="10"/>
          <w:szCs w:val="10"/>
        </w:rPr>
      </w:pPr>
    </w:p>
    <w:p w14:paraId="77DFBAA3" w14:textId="5D07E6B0" w:rsidR="00F81293" w:rsidRDefault="00F81293" w:rsidP="00F81293">
      <w:pPr>
        <w:tabs>
          <w:tab w:val="left" w:pos="2090"/>
        </w:tabs>
        <w:rPr>
          <w:b/>
          <w:sz w:val="10"/>
          <w:szCs w:val="10"/>
        </w:rPr>
      </w:pPr>
    </w:p>
    <w:p w14:paraId="1329E84C" w14:textId="49C176D6" w:rsidR="00F81293" w:rsidRDefault="00F81293" w:rsidP="00F81293">
      <w:pPr>
        <w:tabs>
          <w:tab w:val="left" w:pos="2090"/>
        </w:tabs>
        <w:rPr>
          <w:b/>
          <w:sz w:val="10"/>
          <w:szCs w:val="10"/>
        </w:rPr>
      </w:pPr>
    </w:p>
    <w:p w14:paraId="1DF8D7AC" w14:textId="77777777" w:rsidR="00F81293" w:rsidRDefault="00F81293" w:rsidP="00F81293">
      <w:pPr>
        <w:tabs>
          <w:tab w:val="left" w:pos="2090"/>
        </w:tabs>
        <w:rPr>
          <w:b/>
          <w:sz w:val="10"/>
          <w:szCs w:val="10"/>
        </w:rPr>
      </w:pPr>
    </w:p>
    <w:p w14:paraId="0CB22808" w14:textId="29B671AE" w:rsidR="00F81293" w:rsidRDefault="00F81293" w:rsidP="00F81293">
      <w:pPr>
        <w:tabs>
          <w:tab w:val="left" w:pos="2090"/>
        </w:tabs>
        <w:rPr>
          <w:b/>
          <w:sz w:val="10"/>
          <w:szCs w:val="10"/>
        </w:rPr>
      </w:pPr>
    </w:p>
    <w:p w14:paraId="5733F195" w14:textId="77777777" w:rsidR="00F81293" w:rsidRPr="00F81293" w:rsidRDefault="00F81293" w:rsidP="00F81293">
      <w:pPr>
        <w:tabs>
          <w:tab w:val="left" w:pos="2090"/>
        </w:tabs>
        <w:rPr>
          <w:b/>
          <w:sz w:val="10"/>
          <w:szCs w:val="10"/>
        </w:rPr>
      </w:pPr>
    </w:p>
    <w:p w14:paraId="0269D03C" w14:textId="4116B092" w:rsidR="00C53605" w:rsidRPr="00D63DD5" w:rsidRDefault="00820CE9" w:rsidP="00C53605">
      <w:pPr>
        <w:jc w:val="center"/>
        <w:rPr>
          <w:b/>
          <w:bCs/>
          <w:sz w:val="32"/>
          <w:szCs w:val="32"/>
          <w:u w:val="single"/>
        </w:rPr>
      </w:pPr>
      <w:r w:rsidRPr="00D63DD5">
        <w:rPr>
          <w:b/>
          <w:bCs/>
          <w:sz w:val="32"/>
          <w:szCs w:val="32"/>
          <w:u w:val="single"/>
        </w:rPr>
        <w:t>I</w:t>
      </w:r>
      <w:r w:rsidR="00C53605" w:rsidRPr="00D63DD5">
        <w:rPr>
          <w:b/>
          <w:bCs/>
          <w:sz w:val="32"/>
          <w:szCs w:val="32"/>
          <w:u w:val="single"/>
        </w:rPr>
        <w:t xml:space="preserve">mportant Information about Student Placement for </w:t>
      </w:r>
      <w:r w:rsidR="003A4869" w:rsidRPr="00D63DD5">
        <w:rPr>
          <w:b/>
          <w:bCs/>
          <w:sz w:val="32"/>
          <w:szCs w:val="32"/>
          <w:u w:val="single"/>
        </w:rPr>
        <w:t>202</w:t>
      </w:r>
      <w:r w:rsidR="008C5BA8">
        <w:rPr>
          <w:b/>
          <w:bCs/>
          <w:sz w:val="32"/>
          <w:szCs w:val="32"/>
          <w:u w:val="single"/>
        </w:rPr>
        <w:t>6-</w:t>
      </w:r>
      <w:r w:rsidR="00D63DD5" w:rsidRPr="00D63DD5">
        <w:rPr>
          <w:b/>
          <w:bCs/>
          <w:sz w:val="32"/>
          <w:szCs w:val="32"/>
          <w:u w:val="single"/>
        </w:rPr>
        <w:t>202</w:t>
      </w:r>
      <w:r w:rsidR="008C5BA8">
        <w:rPr>
          <w:b/>
          <w:bCs/>
          <w:sz w:val="32"/>
          <w:szCs w:val="32"/>
          <w:u w:val="single"/>
        </w:rPr>
        <w:t>7</w:t>
      </w:r>
      <w:r w:rsidR="00C53605" w:rsidRPr="00D63DD5">
        <w:rPr>
          <w:b/>
          <w:bCs/>
          <w:sz w:val="32"/>
          <w:szCs w:val="32"/>
          <w:u w:val="single"/>
        </w:rPr>
        <w:t xml:space="preserve"> </w:t>
      </w:r>
    </w:p>
    <w:p w14:paraId="30664DF0" w14:textId="6E76927C" w:rsidR="00A06761" w:rsidRDefault="00A06761" w:rsidP="0010777F"/>
    <w:p w14:paraId="55DE974E" w14:textId="77777777" w:rsidR="00F81293" w:rsidRPr="006038EC" w:rsidRDefault="00F81293" w:rsidP="0010777F"/>
    <w:p w14:paraId="5FC8B63F" w14:textId="77777777" w:rsidR="0010777F" w:rsidRPr="006038EC" w:rsidRDefault="0010777F" w:rsidP="0010777F">
      <w:r w:rsidRPr="006038EC">
        <w:t xml:space="preserve">Dear </w:t>
      </w:r>
      <w:r w:rsidR="00A06761" w:rsidRPr="006038EC">
        <w:t xml:space="preserve">Butler </w:t>
      </w:r>
      <w:r w:rsidRPr="006038EC">
        <w:t>Parents,</w:t>
      </w:r>
    </w:p>
    <w:p w14:paraId="3204795C" w14:textId="77777777" w:rsidR="0010777F" w:rsidRPr="006038EC" w:rsidRDefault="0010777F" w:rsidP="0010777F">
      <w:pPr>
        <w:rPr>
          <w:sz w:val="20"/>
          <w:szCs w:val="20"/>
        </w:rPr>
      </w:pPr>
    </w:p>
    <w:p w14:paraId="7B38C8C9" w14:textId="77777777" w:rsidR="00F62012" w:rsidRDefault="00F62012" w:rsidP="00F62012">
      <w:r w:rsidRPr="00F62012">
        <w:t>The purpose of this letter is to explain how class placements are determined at Butler Elementary School for the upcoming school year. This process is both important and complex, and it involves careful consideration by our professional staff to gather comprehensive information about each child. Our goal is to create thoughtfully balanced and highly productive learning environments within each class and grade level.</w:t>
      </w:r>
    </w:p>
    <w:p w14:paraId="39765657" w14:textId="77777777" w:rsidR="007F6738" w:rsidRPr="00F62012" w:rsidRDefault="007F6738" w:rsidP="00F62012"/>
    <w:p w14:paraId="4C7BC739" w14:textId="77777777" w:rsidR="00F62012" w:rsidRPr="00F62012" w:rsidRDefault="00F62012" w:rsidP="00F62012">
      <w:r w:rsidRPr="00F62012">
        <w:t>When developing class rosters, we consider a variety of factors, including gender balance, academic strengths, behavioral and social characteristics, individual talents, personalities, learning styles, and specific student needs. We strive to ensure that each class reflects an appropriate and supportive mix of students. To support these decisions, we rely on detailed input from current classroom teachers, as well as insights from School Counselors, Reading Specialists, Special Education Teachers, the School Psychologist, and building Principals. We appreciate the trust you place in our professional decision-making and are committed to making the best possible placement for every child.</w:t>
      </w:r>
    </w:p>
    <w:p w14:paraId="1C95F0A3" w14:textId="77777777" w:rsidR="00F62012" w:rsidRDefault="00F62012" w:rsidP="0010777F"/>
    <w:p w14:paraId="27902453" w14:textId="77777777" w:rsidR="0010777F" w:rsidRPr="006038EC" w:rsidRDefault="0010777F" w:rsidP="0010777F">
      <w:r w:rsidRPr="006038EC">
        <w:t>The placement process works on three levels:</w:t>
      </w:r>
    </w:p>
    <w:p w14:paraId="5FCE4856" w14:textId="77777777" w:rsidR="0010777F" w:rsidRPr="006038EC" w:rsidRDefault="0010777F" w:rsidP="0010777F">
      <w:pPr>
        <w:rPr>
          <w:sz w:val="20"/>
          <w:szCs w:val="20"/>
        </w:rPr>
      </w:pPr>
    </w:p>
    <w:p w14:paraId="6A3AC979" w14:textId="21D756A7" w:rsidR="007E3AC6" w:rsidRDefault="0010777F" w:rsidP="0010777F">
      <w:pPr>
        <w:numPr>
          <w:ilvl w:val="0"/>
          <w:numId w:val="1"/>
        </w:numPr>
      </w:pPr>
      <w:r w:rsidRPr="003E3D41">
        <w:rPr>
          <w:b/>
          <w:bCs/>
        </w:rPr>
        <w:t xml:space="preserve">Parent </w:t>
      </w:r>
      <w:r w:rsidR="00F54BAD" w:rsidRPr="003E3D41">
        <w:rPr>
          <w:b/>
          <w:bCs/>
        </w:rPr>
        <w:t>Input</w:t>
      </w:r>
      <w:r w:rsidR="00A06761" w:rsidRPr="003E3D41">
        <w:rPr>
          <w:b/>
          <w:bCs/>
        </w:rPr>
        <w:t xml:space="preserve"> (Optional) – Parent Input Form</w:t>
      </w:r>
      <w:r w:rsidR="00CE22E6">
        <w:rPr>
          <w:b/>
          <w:bCs/>
        </w:rPr>
        <w:t xml:space="preserve"> – </w:t>
      </w:r>
      <w:hyperlink r:id="rId11" w:history="1">
        <w:r w:rsidR="00CE22E6" w:rsidRPr="007A490C">
          <w:rPr>
            <w:rStyle w:val="Hyperlink"/>
            <w:b/>
            <w:bCs/>
            <w:highlight w:val="yellow"/>
          </w:rPr>
          <w:t>Click Here</w:t>
        </w:r>
      </w:hyperlink>
      <w:r w:rsidR="00CE22E6">
        <w:rPr>
          <w:b/>
          <w:bCs/>
        </w:rPr>
        <w:t xml:space="preserve"> </w:t>
      </w:r>
      <w:r w:rsidR="007A78B3">
        <w:t xml:space="preserve">- </w:t>
      </w:r>
      <w:r w:rsidR="007E3AC6">
        <w:t xml:space="preserve">Due April </w:t>
      </w:r>
      <w:r w:rsidR="005513D5">
        <w:t>30</w:t>
      </w:r>
      <w:r w:rsidR="007E3AC6" w:rsidRPr="007E3AC6">
        <w:rPr>
          <w:vertAlign w:val="superscript"/>
        </w:rPr>
        <w:t>th</w:t>
      </w:r>
      <w:r w:rsidR="007E3AC6">
        <w:t xml:space="preserve"> </w:t>
      </w:r>
    </w:p>
    <w:p w14:paraId="034554E8" w14:textId="56E1C542" w:rsidR="0010777F" w:rsidRPr="006038EC" w:rsidRDefault="007E3AC6" w:rsidP="0010777F">
      <w:pPr>
        <w:numPr>
          <w:ilvl w:val="0"/>
          <w:numId w:val="1"/>
        </w:numPr>
      </w:pPr>
      <w:r>
        <w:rPr>
          <w:b/>
          <w:bCs/>
        </w:rPr>
        <w:t>P</w:t>
      </w:r>
      <w:r w:rsidR="0010777F" w:rsidRPr="003E3D41">
        <w:rPr>
          <w:b/>
          <w:bCs/>
        </w:rPr>
        <w:t>rofessional Staff Involvement</w:t>
      </w:r>
    </w:p>
    <w:p w14:paraId="15D6F6F7" w14:textId="77777777" w:rsidR="0010777F" w:rsidRPr="006038EC" w:rsidRDefault="0010777F" w:rsidP="0010777F">
      <w:pPr>
        <w:numPr>
          <w:ilvl w:val="0"/>
          <w:numId w:val="1"/>
        </w:numPr>
      </w:pPr>
      <w:r w:rsidRPr="006038EC">
        <w:rPr>
          <w:b/>
          <w:bCs/>
        </w:rPr>
        <w:t xml:space="preserve">Principal </w:t>
      </w:r>
      <w:r w:rsidR="00320E62" w:rsidRPr="006038EC">
        <w:rPr>
          <w:b/>
          <w:bCs/>
        </w:rPr>
        <w:t xml:space="preserve">and Assistant Principal </w:t>
      </w:r>
      <w:r w:rsidRPr="006038EC">
        <w:rPr>
          <w:b/>
          <w:bCs/>
        </w:rPr>
        <w:t>Involvement</w:t>
      </w:r>
    </w:p>
    <w:p w14:paraId="72CD1B6D" w14:textId="77777777" w:rsidR="0010777F" w:rsidRPr="006038EC" w:rsidRDefault="0010777F" w:rsidP="0010777F">
      <w:pPr>
        <w:rPr>
          <w:b/>
          <w:bCs/>
          <w:sz w:val="20"/>
          <w:szCs w:val="20"/>
        </w:rPr>
      </w:pPr>
    </w:p>
    <w:p w14:paraId="41A21032" w14:textId="5C484255" w:rsidR="00A06761" w:rsidRPr="006038EC" w:rsidRDefault="0010777F" w:rsidP="0010777F">
      <w:pPr>
        <w:rPr>
          <w:b/>
          <w:bCs/>
          <w:u w:val="single"/>
        </w:rPr>
      </w:pPr>
      <w:r w:rsidRPr="006038EC">
        <w:t xml:space="preserve">The information on the </w:t>
      </w:r>
      <w:r w:rsidR="004B06B7" w:rsidRPr="006038EC">
        <w:t>next page</w:t>
      </w:r>
      <w:r w:rsidRPr="006038EC">
        <w:t xml:space="preserve"> is designed to explain each stage of the process. </w:t>
      </w:r>
      <w:r w:rsidR="003B3166" w:rsidRPr="006038EC">
        <w:t xml:space="preserve">There is a </w:t>
      </w:r>
      <w:r w:rsidR="003B3166" w:rsidRPr="006038EC">
        <w:rPr>
          <w:b/>
        </w:rPr>
        <w:t>Parent Input Form</w:t>
      </w:r>
      <w:r w:rsidR="003B3166" w:rsidRPr="006038EC">
        <w:t xml:space="preserve"> for you to provide us with information about your child, </w:t>
      </w:r>
      <w:r w:rsidR="003B3166" w:rsidRPr="006038EC">
        <w:rPr>
          <w:u w:val="single"/>
        </w:rPr>
        <w:t xml:space="preserve">which </w:t>
      </w:r>
      <w:r w:rsidR="000651C4">
        <w:rPr>
          <w:u w:val="single"/>
        </w:rPr>
        <w:t>is</w:t>
      </w:r>
      <w:r w:rsidR="003B3166" w:rsidRPr="006038EC">
        <w:rPr>
          <w:u w:val="single"/>
        </w:rPr>
        <w:t xml:space="preserve"> located on the </w:t>
      </w:r>
      <w:r w:rsidR="00A14545" w:rsidRPr="006038EC">
        <w:rPr>
          <w:u w:val="single"/>
        </w:rPr>
        <w:t>Butler</w:t>
      </w:r>
      <w:r w:rsidR="003B3166" w:rsidRPr="006038EC">
        <w:rPr>
          <w:u w:val="single"/>
        </w:rPr>
        <w:t xml:space="preserve"> School Website</w:t>
      </w:r>
      <w:r w:rsidR="00C3002A" w:rsidRPr="006038EC">
        <w:rPr>
          <w:u w:val="single"/>
        </w:rPr>
        <w:t xml:space="preserve"> (link above)</w:t>
      </w:r>
      <w:r w:rsidR="005473B2" w:rsidRPr="007F0ABB">
        <w:t>.</w:t>
      </w:r>
      <w:r w:rsidRPr="006038EC">
        <w:t xml:space="preserve">  </w:t>
      </w:r>
      <w:r w:rsidR="00A14545" w:rsidRPr="006038EC">
        <w:t>Most</w:t>
      </w:r>
      <w:r w:rsidRPr="006038EC">
        <w:t xml:space="preserve"> parents have already been involved as a result of ongoing parent-teacher </w:t>
      </w:r>
      <w:r w:rsidR="005A15A6">
        <w:t>conversations</w:t>
      </w:r>
      <w:r w:rsidRPr="006038EC">
        <w:t xml:space="preserve"> and communication throughout the school year. </w:t>
      </w:r>
      <w:r w:rsidR="00BE320F" w:rsidRPr="006038EC">
        <w:t xml:space="preserve">Given the complexity of the placement process for </w:t>
      </w:r>
      <w:r w:rsidR="002E53FD">
        <w:t>over 600</w:t>
      </w:r>
      <w:r w:rsidR="00BE320F" w:rsidRPr="006038EC">
        <w:t xml:space="preserve"> students, </w:t>
      </w:r>
      <w:r w:rsidR="00BE320F" w:rsidRPr="006038EC">
        <w:rPr>
          <w:b/>
          <w:u w:val="single"/>
        </w:rPr>
        <w:t>p</w:t>
      </w:r>
      <w:r w:rsidRPr="006038EC">
        <w:rPr>
          <w:b/>
          <w:bCs/>
          <w:u w:val="single"/>
        </w:rPr>
        <w:t xml:space="preserve">lease be aware that </w:t>
      </w:r>
      <w:r w:rsidR="00A06761" w:rsidRPr="006038EC">
        <w:rPr>
          <w:b/>
          <w:bCs/>
          <w:u w:val="single"/>
        </w:rPr>
        <w:t>the following request</w:t>
      </w:r>
      <w:r w:rsidR="00BE320F" w:rsidRPr="006038EC">
        <w:rPr>
          <w:b/>
          <w:bCs/>
          <w:u w:val="single"/>
        </w:rPr>
        <w:t>s</w:t>
      </w:r>
      <w:r w:rsidR="00A06761" w:rsidRPr="006038EC">
        <w:rPr>
          <w:b/>
          <w:bCs/>
          <w:u w:val="single"/>
        </w:rPr>
        <w:t xml:space="preserve"> will </w:t>
      </w:r>
      <w:r w:rsidR="00BE320F" w:rsidRPr="006038EC">
        <w:rPr>
          <w:b/>
          <w:bCs/>
          <w:u w:val="single"/>
        </w:rPr>
        <w:t>NOT</w:t>
      </w:r>
      <w:r w:rsidR="00A06761" w:rsidRPr="006038EC">
        <w:rPr>
          <w:b/>
          <w:bCs/>
          <w:u w:val="single"/>
        </w:rPr>
        <w:t xml:space="preserve"> be considered:</w:t>
      </w:r>
    </w:p>
    <w:p w14:paraId="015421B7" w14:textId="77777777" w:rsidR="00A06761" w:rsidRPr="006038EC" w:rsidRDefault="00A06761" w:rsidP="0010777F">
      <w:pPr>
        <w:rPr>
          <w:b/>
          <w:bCs/>
          <w:sz w:val="10"/>
          <w:szCs w:val="10"/>
          <w:u w:val="single"/>
        </w:rPr>
      </w:pPr>
    </w:p>
    <w:p w14:paraId="45DC244D" w14:textId="77777777" w:rsidR="00C95864" w:rsidRPr="00C95864" w:rsidRDefault="00A06761" w:rsidP="0010777F">
      <w:pPr>
        <w:pStyle w:val="ListParagraph"/>
        <w:numPr>
          <w:ilvl w:val="0"/>
          <w:numId w:val="2"/>
        </w:numPr>
      </w:pPr>
      <w:r w:rsidRPr="00C95864">
        <w:rPr>
          <w:b/>
          <w:bCs/>
        </w:rPr>
        <w:t>R</w:t>
      </w:r>
      <w:r w:rsidR="0010777F" w:rsidRPr="00C95864">
        <w:rPr>
          <w:b/>
          <w:bCs/>
        </w:rPr>
        <w:t xml:space="preserve">equests </w:t>
      </w:r>
      <w:r w:rsidR="0010777F" w:rsidRPr="00C95864">
        <w:rPr>
          <w:b/>
          <w:bCs/>
          <w:u w:val="single"/>
        </w:rPr>
        <w:t>for</w:t>
      </w:r>
      <w:r w:rsidR="0010777F" w:rsidRPr="00C95864">
        <w:rPr>
          <w:b/>
          <w:bCs/>
        </w:rPr>
        <w:t xml:space="preserve"> a specific teacher</w:t>
      </w:r>
      <w:r w:rsidR="00665064" w:rsidRPr="00C95864">
        <w:rPr>
          <w:b/>
          <w:bCs/>
        </w:rPr>
        <w:t>;</w:t>
      </w:r>
      <w:r w:rsidR="00C95864" w:rsidRPr="00C95864">
        <w:rPr>
          <w:b/>
          <w:bCs/>
        </w:rPr>
        <w:t xml:space="preserve"> </w:t>
      </w:r>
    </w:p>
    <w:p w14:paraId="0BDB8618" w14:textId="615CF2D1" w:rsidR="0010777F" w:rsidRPr="006038EC" w:rsidRDefault="00BE320F" w:rsidP="0010777F">
      <w:pPr>
        <w:pStyle w:val="ListParagraph"/>
        <w:numPr>
          <w:ilvl w:val="0"/>
          <w:numId w:val="2"/>
        </w:numPr>
      </w:pPr>
      <w:r w:rsidRPr="00C95864">
        <w:rPr>
          <w:b/>
        </w:rPr>
        <w:t>R</w:t>
      </w:r>
      <w:r w:rsidR="00820CE9" w:rsidRPr="00C95864">
        <w:rPr>
          <w:b/>
        </w:rPr>
        <w:t>equest</w:t>
      </w:r>
      <w:r w:rsidR="003045B3" w:rsidRPr="00C95864">
        <w:rPr>
          <w:b/>
        </w:rPr>
        <w:t>s</w:t>
      </w:r>
      <w:r w:rsidR="00820CE9" w:rsidRPr="00C95864">
        <w:rPr>
          <w:b/>
        </w:rPr>
        <w:t xml:space="preserve"> to NOT have </w:t>
      </w:r>
      <w:r w:rsidRPr="00C95864">
        <w:rPr>
          <w:b/>
        </w:rPr>
        <w:t>specific</w:t>
      </w:r>
      <w:r w:rsidR="00820CE9" w:rsidRPr="00C95864">
        <w:rPr>
          <w:b/>
        </w:rPr>
        <w:t xml:space="preserve"> teachers, </w:t>
      </w:r>
      <w:r w:rsidR="0098179C" w:rsidRPr="00C95864">
        <w:rPr>
          <w:b/>
        </w:rPr>
        <w:t>(unless</w:t>
      </w:r>
      <w:r w:rsidR="00820CE9" w:rsidRPr="00C95864">
        <w:rPr>
          <w:b/>
        </w:rPr>
        <w:t xml:space="preserve"> you have had another child who has been placed in that teacher’s classroom in the past</w:t>
      </w:r>
      <w:r w:rsidR="0098179C" w:rsidRPr="00C95864">
        <w:rPr>
          <w:b/>
        </w:rPr>
        <w:t>).</w:t>
      </w:r>
    </w:p>
    <w:p w14:paraId="7FB3EFAA" w14:textId="77777777" w:rsidR="00BE320F" w:rsidRPr="006038EC" w:rsidRDefault="00BE320F" w:rsidP="00BE320F">
      <w:pPr>
        <w:pStyle w:val="ListParagraph"/>
        <w:rPr>
          <w:sz w:val="10"/>
          <w:szCs w:val="10"/>
        </w:rPr>
      </w:pPr>
    </w:p>
    <w:p w14:paraId="34FE4402" w14:textId="6B9FB1B8" w:rsidR="00D06EC6" w:rsidRPr="006038EC" w:rsidRDefault="007A78B3" w:rsidP="0010777F">
      <w:pPr>
        <w:rPr>
          <w:b/>
          <w:bCs/>
        </w:rPr>
      </w:pPr>
      <w:r>
        <w:t>Again, w</w:t>
      </w:r>
      <w:r w:rsidR="0010777F" w:rsidRPr="006038EC">
        <w:t xml:space="preserve">e welcome your input and value </w:t>
      </w:r>
      <w:r w:rsidR="002F4F10">
        <w:t>the</w:t>
      </w:r>
      <w:r w:rsidR="0010777F" w:rsidRPr="006038EC">
        <w:t xml:space="preserve"> information about your </w:t>
      </w:r>
      <w:r w:rsidR="002A5987">
        <w:t>student</w:t>
      </w:r>
      <w:r w:rsidR="0010777F" w:rsidRPr="006038EC">
        <w:t xml:space="preserve">. </w:t>
      </w:r>
      <w:r w:rsidR="004617D1" w:rsidRPr="006038EC">
        <w:t>If you have information you would like to share about your child</w:t>
      </w:r>
      <w:r w:rsidR="0076078C" w:rsidRPr="006038EC">
        <w:t>,</w:t>
      </w:r>
      <w:r w:rsidR="004617D1" w:rsidRPr="006038EC">
        <w:t xml:space="preserve"> and you choose to </w:t>
      </w:r>
      <w:r w:rsidR="002A5987">
        <w:rPr>
          <w:bCs/>
        </w:rPr>
        <w:t>complete</w:t>
      </w:r>
      <w:r w:rsidR="004617D1" w:rsidRPr="006038EC">
        <w:rPr>
          <w:bCs/>
        </w:rPr>
        <w:t xml:space="preserve"> the</w:t>
      </w:r>
      <w:r w:rsidR="001B57CA">
        <w:rPr>
          <w:bCs/>
        </w:rPr>
        <w:t xml:space="preserve"> </w:t>
      </w:r>
      <w:r w:rsidR="001B57CA">
        <w:rPr>
          <w:bCs/>
          <w:i/>
          <w:iCs/>
        </w:rPr>
        <w:t>Parent Input Form</w:t>
      </w:r>
      <w:r w:rsidR="004617D1" w:rsidRPr="006038EC">
        <w:rPr>
          <w:bCs/>
        </w:rPr>
        <w:t xml:space="preserve">, please </w:t>
      </w:r>
      <w:r w:rsidR="001B57CA">
        <w:rPr>
          <w:bCs/>
        </w:rPr>
        <w:t xml:space="preserve">print and return, or </w:t>
      </w:r>
      <w:r w:rsidR="00623CF3" w:rsidRPr="006038EC">
        <w:rPr>
          <w:bCs/>
        </w:rPr>
        <w:t>email</w:t>
      </w:r>
      <w:r w:rsidR="0010777F" w:rsidRPr="006038EC">
        <w:rPr>
          <w:bCs/>
        </w:rPr>
        <w:t xml:space="preserve"> the </w:t>
      </w:r>
      <w:r w:rsidR="004617D1" w:rsidRPr="006038EC">
        <w:rPr>
          <w:bCs/>
        </w:rPr>
        <w:t>P</w:t>
      </w:r>
      <w:r w:rsidR="0010777F" w:rsidRPr="006038EC">
        <w:rPr>
          <w:bCs/>
        </w:rPr>
        <w:t xml:space="preserve">rincipal’s </w:t>
      </w:r>
      <w:r w:rsidR="00856889">
        <w:rPr>
          <w:bCs/>
        </w:rPr>
        <w:t>S</w:t>
      </w:r>
      <w:r w:rsidR="00623CF3" w:rsidRPr="006038EC">
        <w:rPr>
          <w:bCs/>
        </w:rPr>
        <w:t>ecretary</w:t>
      </w:r>
      <w:r w:rsidR="001B57CA">
        <w:rPr>
          <w:bCs/>
        </w:rPr>
        <w:t xml:space="preserve"> directly</w:t>
      </w:r>
      <w:r w:rsidR="00623CF3" w:rsidRPr="006038EC">
        <w:rPr>
          <w:bCs/>
        </w:rPr>
        <w:t xml:space="preserve">, </w:t>
      </w:r>
      <w:r w:rsidR="005D4AC2">
        <w:rPr>
          <w:bCs/>
        </w:rPr>
        <w:t xml:space="preserve">Peggy Bernabei, </w:t>
      </w:r>
      <w:r w:rsidR="00F54BAD">
        <w:rPr>
          <w:bCs/>
        </w:rPr>
        <w:t>(</w:t>
      </w:r>
      <w:hyperlink r:id="rId12" w:history="1">
        <w:r w:rsidR="00856889" w:rsidRPr="00B070F2">
          <w:rPr>
            <w:rStyle w:val="Hyperlink"/>
            <w:bCs/>
          </w:rPr>
          <w:t>pbernabei@cbsd.org</w:t>
        </w:r>
      </w:hyperlink>
      <w:r w:rsidR="00AD7626" w:rsidRPr="006038EC">
        <w:rPr>
          <w:bCs/>
        </w:rPr>
        <w:t xml:space="preserve">) </w:t>
      </w:r>
      <w:r w:rsidR="00B006D8">
        <w:rPr>
          <w:bCs/>
        </w:rPr>
        <w:t xml:space="preserve">by </w:t>
      </w:r>
      <w:r w:rsidR="00EC42CA">
        <w:rPr>
          <w:bCs/>
        </w:rPr>
        <w:t>no later than</w:t>
      </w:r>
      <w:r w:rsidR="0010777F" w:rsidRPr="006038EC">
        <w:rPr>
          <w:b/>
          <w:bCs/>
        </w:rPr>
        <w:t xml:space="preserve"> </w:t>
      </w:r>
      <w:r w:rsidR="001B27BD">
        <w:rPr>
          <w:b/>
          <w:bCs/>
          <w:u w:val="single"/>
        </w:rPr>
        <w:t>Thursday</w:t>
      </w:r>
      <w:r w:rsidR="00431EE1" w:rsidRPr="006038EC">
        <w:rPr>
          <w:b/>
          <w:bCs/>
          <w:u w:val="single"/>
        </w:rPr>
        <w:t xml:space="preserve">, </w:t>
      </w:r>
      <w:r w:rsidR="002F4F10">
        <w:rPr>
          <w:b/>
          <w:bCs/>
          <w:u w:val="single"/>
        </w:rPr>
        <w:t xml:space="preserve">April </w:t>
      </w:r>
      <w:r w:rsidR="005127DE">
        <w:rPr>
          <w:b/>
          <w:bCs/>
          <w:u w:val="single"/>
        </w:rPr>
        <w:t>30</w:t>
      </w:r>
      <w:r w:rsidR="00AD7626" w:rsidRPr="006038EC">
        <w:rPr>
          <w:b/>
          <w:bCs/>
          <w:u w:val="single"/>
        </w:rPr>
        <w:t>, 202</w:t>
      </w:r>
      <w:r w:rsidR="001B27BD">
        <w:rPr>
          <w:b/>
          <w:bCs/>
          <w:u w:val="single"/>
        </w:rPr>
        <w:t>6</w:t>
      </w:r>
      <w:r w:rsidR="0010777F" w:rsidRPr="006038EC">
        <w:rPr>
          <w:b/>
          <w:bCs/>
        </w:rPr>
        <w:t>.</w:t>
      </w:r>
    </w:p>
    <w:p w14:paraId="1983CA89" w14:textId="766B3DC3" w:rsidR="006B6B23" w:rsidRPr="006038EC" w:rsidRDefault="006B6B23" w:rsidP="0010777F">
      <w:pPr>
        <w:rPr>
          <w:b/>
          <w:bCs/>
          <w:sz w:val="20"/>
          <w:szCs w:val="20"/>
        </w:rPr>
      </w:pPr>
    </w:p>
    <w:p w14:paraId="0B2D5B74" w14:textId="45B30AE7" w:rsidR="00817A56" w:rsidRPr="006038EC" w:rsidRDefault="00817A56" w:rsidP="0010777F">
      <w:r w:rsidRPr="006038EC">
        <w:rPr>
          <w:b/>
          <w:bCs/>
        </w:rPr>
        <w:t>Please Note:</w:t>
      </w:r>
      <w:r w:rsidRPr="009D136A">
        <w:t xml:space="preserve"> </w:t>
      </w:r>
      <w:r w:rsidR="009D136A" w:rsidRPr="009D136A">
        <w:t xml:space="preserve">Timing and method of </w:t>
      </w:r>
      <w:r w:rsidR="009D136A">
        <w:t>c</w:t>
      </w:r>
      <w:r w:rsidR="00F31B59">
        <w:t xml:space="preserve">ommunication </w:t>
      </w:r>
      <w:r w:rsidR="00C53CB5">
        <w:t>for</w:t>
      </w:r>
      <w:r w:rsidR="00F31B59">
        <w:t xml:space="preserve"> </w:t>
      </w:r>
      <w:r w:rsidR="00EE770D">
        <w:t xml:space="preserve">student class placement assignments </w:t>
      </w:r>
      <w:r w:rsidR="00BF028F">
        <w:t xml:space="preserve">will occur based upon District </w:t>
      </w:r>
      <w:r w:rsidR="009D136A">
        <w:t>determination</w:t>
      </w:r>
      <w:r w:rsidR="00C53CB5">
        <w:t xml:space="preserve">. In addition, </w:t>
      </w:r>
      <w:r w:rsidR="00CF24CD" w:rsidRPr="006038EC">
        <w:rPr>
          <w:i/>
          <w:iCs/>
        </w:rPr>
        <w:t>Move-Up Day</w:t>
      </w:r>
      <w:r w:rsidR="00CF24CD" w:rsidRPr="006038EC">
        <w:t xml:space="preserve"> </w:t>
      </w:r>
      <w:r w:rsidR="00B006D8">
        <w:t>planning is</w:t>
      </w:r>
      <w:r w:rsidR="00CF24CD" w:rsidRPr="006038EC">
        <w:t xml:space="preserve"> in the develop</w:t>
      </w:r>
      <w:r w:rsidR="000D36F5">
        <w:t>ing</w:t>
      </w:r>
      <w:r w:rsidR="00CF24CD" w:rsidRPr="006038EC">
        <w:t xml:space="preserve"> stages</w:t>
      </w:r>
      <w:r w:rsidR="00E37F6C" w:rsidRPr="006038EC">
        <w:t xml:space="preserve"> </w:t>
      </w:r>
      <w:r w:rsidR="00C53CB5">
        <w:t xml:space="preserve">and we will share </w:t>
      </w:r>
      <w:r w:rsidR="00B006D8">
        <w:t xml:space="preserve">details </w:t>
      </w:r>
      <w:r w:rsidR="00C53CB5">
        <w:t>and timing a</w:t>
      </w:r>
      <w:r w:rsidR="005D4AC2">
        <w:t>s we get closer to the end of the year. In short, m</w:t>
      </w:r>
      <w:r w:rsidR="00E37F6C" w:rsidRPr="006038EC">
        <w:t>ore information will be shared at a later date.</w:t>
      </w:r>
    </w:p>
    <w:p w14:paraId="72D84971" w14:textId="77777777" w:rsidR="00B93EC8" w:rsidRPr="006038EC" w:rsidRDefault="00B93EC8" w:rsidP="0010777F">
      <w:pPr>
        <w:rPr>
          <w:b/>
          <w:bCs/>
          <w:sz w:val="20"/>
          <w:szCs w:val="20"/>
        </w:rPr>
      </w:pPr>
    </w:p>
    <w:p w14:paraId="6E867453" w14:textId="77777777" w:rsidR="004617D1" w:rsidRPr="006038EC" w:rsidRDefault="004617D1" w:rsidP="0010777F">
      <w:pPr>
        <w:rPr>
          <w:bCs/>
        </w:rPr>
      </w:pPr>
      <w:r w:rsidRPr="006038EC">
        <w:rPr>
          <w:bCs/>
        </w:rPr>
        <w:t xml:space="preserve">As always, thank you for your </w:t>
      </w:r>
      <w:r w:rsidR="00174673" w:rsidRPr="006038EC">
        <w:rPr>
          <w:bCs/>
        </w:rPr>
        <w:t xml:space="preserve">support </w:t>
      </w:r>
      <w:r w:rsidRPr="006038EC">
        <w:rPr>
          <w:bCs/>
        </w:rPr>
        <w:t xml:space="preserve">and cooperation.  </w:t>
      </w:r>
    </w:p>
    <w:p w14:paraId="37299328" w14:textId="77777777" w:rsidR="004617D1" w:rsidRPr="006038EC" w:rsidRDefault="004617D1" w:rsidP="0010777F">
      <w:pPr>
        <w:rPr>
          <w:bCs/>
          <w:sz w:val="20"/>
          <w:szCs w:val="20"/>
        </w:rPr>
      </w:pPr>
    </w:p>
    <w:p w14:paraId="50FF3AE0" w14:textId="4639BC30" w:rsidR="00053600" w:rsidRDefault="004617D1" w:rsidP="0010777F">
      <w:pPr>
        <w:rPr>
          <w:bCs/>
        </w:rPr>
      </w:pPr>
      <w:r w:rsidRPr="006038EC">
        <w:rPr>
          <w:bCs/>
        </w:rPr>
        <w:t xml:space="preserve">Sincerely, </w:t>
      </w:r>
    </w:p>
    <w:p w14:paraId="2FF5625E" w14:textId="77777777" w:rsidR="006038EC" w:rsidRPr="006038EC" w:rsidRDefault="006038EC" w:rsidP="0010777F">
      <w:pPr>
        <w:rPr>
          <w:bCs/>
          <w:sz w:val="10"/>
          <w:szCs w:val="10"/>
        </w:rPr>
      </w:pPr>
    </w:p>
    <w:p w14:paraId="2A66A007" w14:textId="09AF15A5" w:rsidR="004617D1" w:rsidRPr="006038EC" w:rsidRDefault="00431EE1" w:rsidP="0010777F">
      <w:pPr>
        <w:rPr>
          <w:bCs/>
        </w:rPr>
      </w:pPr>
      <w:r w:rsidRPr="006038EC">
        <w:rPr>
          <w:bCs/>
        </w:rPr>
        <w:t>Karl Funseth</w:t>
      </w:r>
      <w:r w:rsidR="00053600" w:rsidRPr="006038EC">
        <w:rPr>
          <w:bCs/>
        </w:rPr>
        <w:t>, Principal</w:t>
      </w:r>
    </w:p>
    <w:p w14:paraId="3E15E44A" w14:textId="57B48A3E" w:rsidR="007039B0" w:rsidRDefault="009F24AA" w:rsidP="0010777F">
      <w:pPr>
        <w:rPr>
          <w:bCs/>
        </w:rPr>
      </w:pPr>
      <w:r>
        <w:rPr>
          <w:bCs/>
        </w:rPr>
        <w:t>Melissa Brevic</w:t>
      </w:r>
      <w:r w:rsidR="003A1A30">
        <w:rPr>
          <w:bCs/>
        </w:rPr>
        <w:t>,</w:t>
      </w:r>
      <w:r w:rsidR="007039B0" w:rsidRPr="006038EC">
        <w:rPr>
          <w:bCs/>
        </w:rPr>
        <w:t xml:space="preserve"> Assistant Principal</w:t>
      </w:r>
    </w:p>
    <w:p w14:paraId="2730E3D5" w14:textId="77777777" w:rsidR="00564FC6" w:rsidRDefault="00564FC6" w:rsidP="00564FC6">
      <w:pPr>
        <w:pStyle w:val="Heading1"/>
        <w:rPr>
          <w:rFonts w:ascii="Cooper Black" w:hAnsi="Cooper Black"/>
          <w:b w:val="0"/>
          <w:sz w:val="28"/>
          <w:szCs w:val="28"/>
          <w:u w:val="none"/>
        </w:rPr>
      </w:pPr>
    </w:p>
    <w:p w14:paraId="555452C5" w14:textId="77777777" w:rsidR="00564FC6" w:rsidRDefault="00564FC6" w:rsidP="00564FC6">
      <w:pPr>
        <w:pStyle w:val="Heading1"/>
        <w:rPr>
          <w:rFonts w:ascii="Cooper Black" w:hAnsi="Cooper Black"/>
          <w:b w:val="0"/>
          <w:sz w:val="28"/>
          <w:szCs w:val="28"/>
          <w:u w:val="none"/>
        </w:rPr>
      </w:pPr>
    </w:p>
    <w:p w14:paraId="6B013DC4" w14:textId="19A11FF9" w:rsidR="00564FC6" w:rsidRPr="000F0FDC" w:rsidRDefault="00564FC6" w:rsidP="00564FC6">
      <w:pPr>
        <w:pStyle w:val="Heading1"/>
        <w:rPr>
          <w:rFonts w:ascii="Cooper Black" w:hAnsi="Cooper Black"/>
          <w:b w:val="0"/>
          <w:sz w:val="28"/>
          <w:szCs w:val="28"/>
          <w:u w:val="none"/>
        </w:rPr>
      </w:pPr>
      <w:r w:rsidRPr="000F0FDC">
        <w:rPr>
          <w:rFonts w:ascii="Cooper Black" w:hAnsi="Cooper Black"/>
          <w:b w:val="0"/>
          <w:sz w:val="28"/>
          <w:szCs w:val="28"/>
          <w:u w:val="none"/>
        </w:rPr>
        <w:t xml:space="preserve">An Overview of the Classroom Placement Process at </w:t>
      </w:r>
    </w:p>
    <w:p w14:paraId="29AB6916" w14:textId="77777777" w:rsidR="00564FC6" w:rsidRPr="000F0FDC" w:rsidRDefault="00564FC6" w:rsidP="00564FC6">
      <w:pPr>
        <w:pStyle w:val="Heading1"/>
        <w:rPr>
          <w:rFonts w:ascii="Cooper Black" w:hAnsi="Cooper Black"/>
          <w:b w:val="0"/>
          <w:sz w:val="28"/>
          <w:szCs w:val="28"/>
          <w:u w:val="none"/>
        </w:rPr>
      </w:pPr>
      <w:r w:rsidRPr="000F0FDC">
        <w:rPr>
          <w:rFonts w:ascii="Cooper Black" w:hAnsi="Cooper Black"/>
          <w:b w:val="0"/>
          <w:sz w:val="28"/>
          <w:szCs w:val="28"/>
          <w:u w:val="none"/>
        </w:rPr>
        <w:t>Butler Elementary School</w:t>
      </w:r>
    </w:p>
    <w:p w14:paraId="2FEB4596" w14:textId="77777777" w:rsidR="00564FC6" w:rsidRPr="000F0FDC" w:rsidRDefault="00564FC6" w:rsidP="00564FC6">
      <w:pPr>
        <w:rPr>
          <w:rFonts w:ascii="Cooper Black" w:hAnsi="Cooper Black"/>
        </w:rPr>
      </w:pPr>
    </w:p>
    <w:p w14:paraId="6FD9681A" w14:textId="77777777" w:rsidR="00564FC6" w:rsidRPr="000F0FDC" w:rsidRDefault="00564FC6" w:rsidP="00564FC6">
      <w:pPr>
        <w:pStyle w:val="Heading1"/>
        <w:rPr>
          <w:rFonts w:ascii="Cooper Black" w:hAnsi="Cooper Black"/>
          <w:b w:val="0"/>
          <w:sz w:val="22"/>
        </w:rPr>
      </w:pPr>
    </w:p>
    <w:p w14:paraId="027B9AC5" w14:textId="77777777" w:rsidR="00564FC6" w:rsidRPr="000F0FDC" w:rsidRDefault="00564FC6" w:rsidP="00564FC6">
      <w:pPr>
        <w:tabs>
          <w:tab w:val="left" w:pos="1396"/>
        </w:tabs>
        <w:rPr>
          <w:rFonts w:ascii="Cooper Black" w:hAnsi="Cooper Black"/>
          <w:b/>
          <w:sz w:val="22"/>
        </w:rPr>
      </w:pPr>
      <w:r>
        <w:rPr>
          <w:rFonts w:ascii="Cooper Black" w:hAnsi="Cooper Black"/>
        </w:rPr>
        <w:tab/>
      </w:r>
    </w:p>
    <w:p w14:paraId="5AED2BA4" w14:textId="77777777" w:rsidR="00564FC6" w:rsidRPr="000F0FDC" w:rsidRDefault="00564FC6" w:rsidP="00564FC6">
      <w:pPr>
        <w:pStyle w:val="Heading1"/>
        <w:jc w:val="left"/>
        <w:rPr>
          <w:rFonts w:ascii="Cooper Black" w:hAnsi="Cooper Black"/>
          <w:b w:val="0"/>
          <w:sz w:val="28"/>
          <w:szCs w:val="28"/>
        </w:rPr>
      </w:pPr>
      <w:r w:rsidRPr="000F0FDC">
        <w:rPr>
          <w:rFonts w:ascii="Cooper Black" w:hAnsi="Cooper Black"/>
          <w:b w:val="0"/>
          <w:sz w:val="28"/>
          <w:szCs w:val="28"/>
        </w:rPr>
        <w:t>Parent Involvement</w:t>
      </w:r>
    </w:p>
    <w:p w14:paraId="57B015A2" w14:textId="77777777" w:rsidR="00564FC6" w:rsidRPr="00DE4E3D" w:rsidRDefault="00564FC6" w:rsidP="00564FC6">
      <w:pPr>
        <w:rPr>
          <w:sz w:val="28"/>
          <w:szCs w:val="28"/>
        </w:rPr>
      </w:pPr>
    </w:p>
    <w:p w14:paraId="193ADDA4" w14:textId="14EDF296" w:rsidR="00564FC6" w:rsidRPr="00DE4E3D" w:rsidRDefault="00564FC6" w:rsidP="00564FC6">
      <w:pPr>
        <w:rPr>
          <w:sz w:val="28"/>
          <w:szCs w:val="28"/>
        </w:rPr>
      </w:pPr>
      <w:r w:rsidRPr="00DE4E3D">
        <w:rPr>
          <w:sz w:val="28"/>
          <w:szCs w:val="28"/>
        </w:rPr>
        <w:t xml:space="preserve">The </w:t>
      </w:r>
      <w:r w:rsidRPr="00DE4E3D">
        <w:rPr>
          <w:sz w:val="28"/>
          <w:szCs w:val="28"/>
          <w:u w:val="single"/>
        </w:rPr>
        <w:t>Parent Input Form</w:t>
      </w:r>
      <w:r w:rsidRPr="00DE4E3D">
        <w:rPr>
          <w:sz w:val="28"/>
          <w:szCs w:val="28"/>
        </w:rPr>
        <w:t xml:space="preserve"> is designed to gather parent input about your child. You are not required to fill out this form, but </w:t>
      </w:r>
      <w:r>
        <w:rPr>
          <w:sz w:val="28"/>
          <w:szCs w:val="28"/>
        </w:rPr>
        <w:t>we</w:t>
      </w:r>
      <w:r w:rsidRPr="00DE4E3D">
        <w:rPr>
          <w:sz w:val="28"/>
          <w:szCs w:val="28"/>
        </w:rPr>
        <w:t xml:space="preserve"> encourage</w:t>
      </w:r>
      <w:r>
        <w:rPr>
          <w:sz w:val="28"/>
          <w:szCs w:val="28"/>
        </w:rPr>
        <w:t xml:space="preserve"> you</w:t>
      </w:r>
      <w:r w:rsidRPr="00DE4E3D">
        <w:rPr>
          <w:sz w:val="28"/>
          <w:szCs w:val="28"/>
        </w:rPr>
        <w:t xml:space="preserve"> to do so if you have any information to share. Considering the complexity of the class placement process for </w:t>
      </w:r>
      <w:r>
        <w:rPr>
          <w:sz w:val="28"/>
          <w:szCs w:val="28"/>
        </w:rPr>
        <w:t>600+ anticipated s</w:t>
      </w:r>
      <w:r w:rsidRPr="00DE4E3D">
        <w:rPr>
          <w:sz w:val="28"/>
          <w:szCs w:val="28"/>
        </w:rPr>
        <w:t>tudents</w:t>
      </w:r>
      <w:r>
        <w:rPr>
          <w:sz w:val="28"/>
          <w:szCs w:val="28"/>
        </w:rPr>
        <w:t xml:space="preserve"> next year</w:t>
      </w:r>
      <w:r w:rsidRPr="00DE4E3D">
        <w:rPr>
          <w:sz w:val="28"/>
          <w:szCs w:val="28"/>
        </w:rPr>
        <w:t xml:space="preserve">, requests </w:t>
      </w:r>
      <w:r>
        <w:rPr>
          <w:sz w:val="28"/>
          <w:szCs w:val="28"/>
        </w:rPr>
        <w:t>that name or identify specific teachers</w:t>
      </w:r>
      <w:r w:rsidRPr="00DE4E3D">
        <w:rPr>
          <w:sz w:val="28"/>
          <w:szCs w:val="28"/>
        </w:rPr>
        <w:t xml:space="preserve">, rather than the characteristics of an optimal learning environment, </w:t>
      </w:r>
      <w:r w:rsidRPr="00DE4E3D">
        <w:rPr>
          <w:b/>
          <w:sz w:val="28"/>
          <w:szCs w:val="28"/>
        </w:rPr>
        <w:t>will not</w:t>
      </w:r>
      <w:r>
        <w:rPr>
          <w:sz w:val="28"/>
          <w:szCs w:val="28"/>
        </w:rPr>
        <w:t xml:space="preserve"> be honored. The form can be found </w:t>
      </w:r>
      <w:hyperlink r:id="rId13" w:history="1">
        <w:r w:rsidRPr="00165507">
          <w:rPr>
            <w:rStyle w:val="Hyperlink"/>
            <w:sz w:val="28"/>
            <w:szCs w:val="28"/>
            <w:highlight w:val="yellow"/>
          </w:rPr>
          <w:t>HERE</w:t>
        </w:r>
      </w:hyperlink>
      <w:r>
        <w:rPr>
          <w:sz w:val="28"/>
          <w:szCs w:val="28"/>
        </w:rPr>
        <w:t xml:space="preserve"> – Download form and complete in WORD (or handwrite). All information shared will be strictly confidential.</w:t>
      </w:r>
    </w:p>
    <w:p w14:paraId="0255A4BD" w14:textId="77777777" w:rsidR="00564FC6" w:rsidRDefault="00564FC6" w:rsidP="00564FC6">
      <w:pPr>
        <w:rPr>
          <w:sz w:val="28"/>
          <w:szCs w:val="28"/>
        </w:rPr>
      </w:pPr>
    </w:p>
    <w:p w14:paraId="2A9D9711" w14:textId="77777777" w:rsidR="00564FC6" w:rsidRPr="00DE4E3D" w:rsidRDefault="00564FC6" w:rsidP="00564FC6">
      <w:pPr>
        <w:rPr>
          <w:sz w:val="28"/>
          <w:szCs w:val="28"/>
        </w:rPr>
      </w:pPr>
    </w:p>
    <w:p w14:paraId="7AB927B0" w14:textId="77777777" w:rsidR="00564FC6" w:rsidRPr="000F0FDC" w:rsidRDefault="00564FC6" w:rsidP="00564FC6">
      <w:pPr>
        <w:pStyle w:val="Heading1"/>
        <w:jc w:val="left"/>
        <w:rPr>
          <w:rFonts w:ascii="Cooper Black" w:hAnsi="Cooper Black"/>
          <w:b w:val="0"/>
          <w:sz w:val="28"/>
          <w:szCs w:val="28"/>
        </w:rPr>
      </w:pPr>
      <w:r w:rsidRPr="000F0FDC">
        <w:rPr>
          <w:rFonts w:ascii="Cooper Black" w:hAnsi="Cooper Black"/>
          <w:b w:val="0"/>
          <w:sz w:val="28"/>
          <w:szCs w:val="28"/>
        </w:rPr>
        <w:t>Professional Staff Involvement</w:t>
      </w:r>
    </w:p>
    <w:p w14:paraId="2C348AD7" w14:textId="77777777" w:rsidR="00564FC6" w:rsidRPr="00DE4E3D" w:rsidRDefault="00564FC6" w:rsidP="00564FC6">
      <w:pPr>
        <w:rPr>
          <w:sz w:val="28"/>
          <w:szCs w:val="28"/>
        </w:rPr>
      </w:pPr>
    </w:p>
    <w:p w14:paraId="76BF3657" w14:textId="77777777" w:rsidR="00564FC6" w:rsidRPr="00DE4E3D" w:rsidRDefault="00564FC6" w:rsidP="00564FC6">
      <w:pPr>
        <w:rPr>
          <w:sz w:val="28"/>
          <w:szCs w:val="28"/>
        </w:rPr>
      </w:pPr>
      <w:r>
        <w:rPr>
          <w:sz w:val="28"/>
          <w:szCs w:val="28"/>
        </w:rPr>
        <w:t>Our</w:t>
      </w:r>
      <w:r w:rsidRPr="00DE4E3D">
        <w:rPr>
          <w:sz w:val="28"/>
          <w:szCs w:val="28"/>
        </w:rPr>
        <w:t xml:space="preserve"> professional staff </w:t>
      </w:r>
      <w:r>
        <w:rPr>
          <w:sz w:val="28"/>
          <w:szCs w:val="28"/>
        </w:rPr>
        <w:t>are</w:t>
      </w:r>
      <w:r w:rsidRPr="00DE4E3D">
        <w:rPr>
          <w:sz w:val="28"/>
          <w:szCs w:val="28"/>
        </w:rPr>
        <w:t xml:space="preserve"> very involved in placement decisions for our students.  Classroom teachers are asked to summarize the academic and social growth of the students in their classes in preparation for placement meetings. The entire grade-level team meets with the </w:t>
      </w:r>
      <w:r>
        <w:rPr>
          <w:sz w:val="28"/>
          <w:szCs w:val="28"/>
        </w:rPr>
        <w:t>Multi-Language Teacher, School</w:t>
      </w:r>
      <w:r w:rsidRPr="00DE4E3D">
        <w:rPr>
          <w:sz w:val="28"/>
          <w:szCs w:val="28"/>
        </w:rPr>
        <w:t xml:space="preserve"> Counselors, Reading Specialists, </w:t>
      </w:r>
      <w:r>
        <w:rPr>
          <w:sz w:val="28"/>
          <w:szCs w:val="28"/>
        </w:rPr>
        <w:t xml:space="preserve">Special Education/Gifted Education, </w:t>
      </w:r>
      <w:r w:rsidRPr="00DE4E3D">
        <w:rPr>
          <w:sz w:val="28"/>
          <w:szCs w:val="28"/>
        </w:rPr>
        <w:t xml:space="preserve">School Psychologist, </w:t>
      </w:r>
      <w:r>
        <w:rPr>
          <w:sz w:val="28"/>
          <w:szCs w:val="28"/>
        </w:rPr>
        <w:t xml:space="preserve">and </w:t>
      </w:r>
      <w:r w:rsidRPr="00DE4E3D">
        <w:rPr>
          <w:sz w:val="28"/>
          <w:szCs w:val="28"/>
        </w:rPr>
        <w:t>Principal</w:t>
      </w:r>
      <w:r>
        <w:rPr>
          <w:sz w:val="28"/>
          <w:szCs w:val="28"/>
        </w:rPr>
        <w:t xml:space="preserve">s </w:t>
      </w:r>
      <w:r w:rsidRPr="00DE4E3D">
        <w:rPr>
          <w:sz w:val="28"/>
          <w:szCs w:val="28"/>
        </w:rPr>
        <w:t>to discuss each individual child’s progress</w:t>
      </w:r>
      <w:r>
        <w:rPr>
          <w:sz w:val="28"/>
          <w:szCs w:val="28"/>
        </w:rPr>
        <w:t xml:space="preserve">. </w:t>
      </w:r>
      <w:r w:rsidRPr="00DE4E3D">
        <w:rPr>
          <w:sz w:val="28"/>
          <w:szCs w:val="28"/>
        </w:rPr>
        <w:t>The whole team then begins the delicate process of creating combinations of children to form a balanced classroom grouping. The classes are designed to be heterogeneous with a wide range of abilities</w:t>
      </w:r>
      <w:r>
        <w:rPr>
          <w:sz w:val="28"/>
          <w:szCs w:val="28"/>
        </w:rPr>
        <w:t xml:space="preserve"> — aca</w:t>
      </w:r>
      <w:r w:rsidRPr="00DE4E3D">
        <w:rPr>
          <w:sz w:val="28"/>
          <w:szCs w:val="28"/>
        </w:rPr>
        <w:t>demic, social, and emotional. We carefully examine the balance of needs and personalities within each homeroom group. The grade-level team reviews each child’</w:t>
      </w:r>
      <w:r>
        <w:rPr>
          <w:sz w:val="28"/>
          <w:szCs w:val="28"/>
        </w:rPr>
        <w:t>s placement</w:t>
      </w:r>
      <w:r w:rsidRPr="00DE4E3D">
        <w:rPr>
          <w:sz w:val="28"/>
          <w:szCs w:val="28"/>
        </w:rPr>
        <w:t xml:space="preserve"> in relationship to the classroom group</w:t>
      </w:r>
      <w:r>
        <w:rPr>
          <w:sz w:val="28"/>
          <w:szCs w:val="28"/>
        </w:rPr>
        <w:t>ings as a whole</w:t>
      </w:r>
      <w:r w:rsidRPr="00DE4E3D">
        <w:rPr>
          <w:sz w:val="28"/>
          <w:szCs w:val="28"/>
        </w:rPr>
        <w:t>.  Once we all believe the classroom grouping is a good one, the professional staff has completed its part of the process.</w:t>
      </w:r>
    </w:p>
    <w:p w14:paraId="20949873" w14:textId="77777777" w:rsidR="00564FC6" w:rsidRDefault="00564FC6" w:rsidP="00564FC6">
      <w:pPr>
        <w:rPr>
          <w:sz w:val="28"/>
          <w:szCs w:val="28"/>
        </w:rPr>
      </w:pPr>
    </w:p>
    <w:p w14:paraId="7FA93C87" w14:textId="77777777" w:rsidR="00564FC6" w:rsidRPr="00DE4E3D" w:rsidRDefault="00564FC6" w:rsidP="00564FC6">
      <w:pPr>
        <w:rPr>
          <w:sz w:val="28"/>
          <w:szCs w:val="28"/>
        </w:rPr>
      </w:pPr>
    </w:p>
    <w:p w14:paraId="1A84158F" w14:textId="77777777" w:rsidR="00564FC6" w:rsidRPr="000F0FDC" w:rsidRDefault="00564FC6" w:rsidP="00564FC6">
      <w:pPr>
        <w:pStyle w:val="Heading1"/>
        <w:jc w:val="left"/>
        <w:rPr>
          <w:rFonts w:ascii="Cooper Black" w:hAnsi="Cooper Black"/>
          <w:b w:val="0"/>
          <w:sz w:val="28"/>
          <w:szCs w:val="28"/>
        </w:rPr>
      </w:pPr>
      <w:r w:rsidRPr="000F0FDC">
        <w:rPr>
          <w:rFonts w:ascii="Cooper Black" w:hAnsi="Cooper Black"/>
          <w:b w:val="0"/>
          <w:sz w:val="28"/>
          <w:szCs w:val="28"/>
        </w:rPr>
        <w:t xml:space="preserve">Principal </w:t>
      </w:r>
      <w:r>
        <w:rPr>
          <w:rFonts w:ascii="Cooper Black" w:hAnsi="Cooper Black"/>
          <w:b w:val="0"/>
          <w:sz w:val="28"/>
          <w:szCs w:val="28"/>
        </w:rPr>
        <w:t xml:space="preserve">and Assistant Principal </w:t>
      </w:r>
      <w:r w:rsidRPr="000F0FDC">
        <w:rPr>
          <w:rFonts w:ascii="Cooper Black" w:hAnsi="Cooper Black"/>
          <w:b w:val="0"/>
          <w:sz w:val="28"/>
          <w:szCs w:val="28"/>
        </w:rPr>
        <w:t>Involvement</w:t>
      </w:r>
    </w:p>
    <w:p w14:paraId="583BD502" w14:textId="77777777" w:rsidR="00564FC6" w:rsidRPr="00DE4E3D" w:rsidRDefault="00564FC6" w:rsidP="00564FC6">
      <w:pPr>
        <w:rPr>
          <w:sz w:val="28"/>
          <w:szCs w:val="28"/>
        </w:rPr>
      </w:pPr>
    </w:p>
    <w:p w14:paraId="0A678133" w14:textId="77777777" w:rsidR="00564FC6" w:rsidRDefault="00564FC6" w:rsidP="00564FC6">
      <w:pPr>
        <w:rPr>
          <w:sz w:val="28"/>
          <w:szCs w:val="28"/>
        </w:rPr>
      </w:pPr>
      <w:r w:rsidRPr="00DE4E3D">
        <w:rPr>
          <w:sz w:val="28"/>
          <w:szCs w:val="28"/>
        </w:rPr>
        <w:t xml:space="preserve">Following the completion of the parental and professional staff phases, the principal </w:t>
      </w:r>
      <w:r>
        <w:rPr>
          <w:sz w:val="28"/>
          <w:szCs w:val="28"/>
        </w:rPr>
        <w:t xml:space="preserve">and assistant principal review </w:t>
      </w:r>
      <w:r w:rsidRPr="00DE4E3D">
        <w:rPr>
          <w:sz w:val="28"/>
          <w:szCs w:val="28"/>
        </w:rPr>
        <w:t xml:space="preserve">the class groupings for balance from a school-wide perspective. It is the responsibility of the school principal </w:t>
      </w:r>
      <w:r>
        <w:rPr>
          <w:sz w:val="28"/>
          <w:szCs w:val="28"/>
        </w:rPr>
        <w:t xml:space="preserve">and assistant principal </w:t>
      </w:r>
      <w:r w:rsidRPr="00DE4E3D">
        <w:rPr>
          <w:sz w:val="28"/>
          <w:szCs w:val="28"/>
        </w:rPr>
        <w:t xml:space="preserve">to match the class with a specific teacher. </w:t>
      </w:r>
    </w:p>
    <w:p w14:paraId="3FD44257" w14:textId="77777777" w:rsidR="00564FC6" w:rsidRDefault="00564FC6" w:rsidP="00564FC6">
      <w:pPr>
        <w:rPr>
          <w:sz w:val="28"/>
          <w:szCs w:val="28"/>
        </w:rPr>
      </w:pPr>
    </w:p>
    <w:p w14:paraId="4D01E204" w14:textId="77777777" w:rsidR="00564FC6" w:rsidRPr="003144CF" w:rsidRDefault="00564FC6" w:rsidP="00564FC6">
      <w:r>
        <w:rPr>
          <w:sz w:val="28"/>
          <w:szCs w:val="28"/>
        </w:rPr>
        <w:t xml:space="preserve">At this time, the district has not decided when class placements will be announced. </w:t>
      </w:r>
      <w:r w:rsidRPr="009A11D8">
        <w:rPr>
          <w:sz w:val="28"/>
          <w:szCs w:val="28"/>
        </w:rPr>
        <w:t xml:space="preserve">More information will be shared </w:t>
      </w:r>
      <w:r>
        <w:rPr>
          <w:sz w:val="28"/>
          <w:szCs w:val="28"/>
        </w:rPr>
        <w:t xml:space="preserve">at a </w:t>
      </w:r>
      <w:r w:rsidRPr="009A11D8">
        <w:rPr>
          <w:sz w:val="28"/>
          <w:szCs w:val="28"/>
        </w:rPr>
        <w:t>later</w:t>
      </w:r>
      <w:r>
        <w:rPr>
          <w:sz w:val="28"/>
          <w:szCs w:val="28"/>
        </w:rPr>
        <w:t xml:space="preserve"> time.</w:t>
      </w:r>
    </w:p>
    <w:p w14:paraId="50AEB84F" w14:textId="77777777" w:rsidR="00AE6838" w:rsidRPr="006038EC" w:rsidRDefault="00AE6838" w:rsidP="0010777F">
      <w:pPr>
        <w:rPr>
          <w:bCs/>
        </w:rPr>
      </w:pPr>
    </w:p>
    <w:sectPr w:rsidR="00AE6838" w:rsidRPr="006038EC" w:rsidSect="00623D76">
      <w:pgSz w:w="12240" w:h="15840"/>
      <w:pgMar w:top="576" w:right="720" w:bottom="576"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58A8" w14:textId="77777777" w:rsidR="00D92C2F" w:rsidRDefault="00D92C2F" w:rsidP="00C53605">
      <w:r>
        <w:separator/>
      </w:r>
    </w:p>
  </w:endnote>
  <w:endnote w:type="continuationSeparator" w:id="0">
    <w:p w14:paraId="0E47936E" w14:textId="77777777" w:rsidR="00D92C2F" w:rsidRDefault="00D92C2F" w:rsidP="00C53605">
      <w:r>
        <w:continuationSeparator/>
      </w:r>
    </w:p>
  </w:endnote>
  <w:endnote w:type="continuationNotice" w:id="1">
    <w:p w14:paraId="03938210" w14:textId="77777777" w:rsidR="00D92C2F" w:rsidRDefault="00D92C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69E72" w14:textId="77777777" w:rsidR="00D92C2F" w:rsidRDefault="00D92C2F" w:rsidP="00C53605">
      <w:r>
        <w:separator/>
      </w:r>
    </w:p>
  </w:footnote>
  <w:footnote w:type="continuationSeparator" w:id="0">
    <w:p w14:paraId="10767EC6" w14:textId="77777777" w:rsidR="00D92C2F" w:rsidRDefault="00D92C2F" w:rsidP="00C53605">
      <w:r>
        <w:continuationSeparator/>
      </w:r>
    </w:p>
  </w:footnote>
  <w:footnote w:type="continuationNotice" w:id="1">
    <w:p w14:paraId="2DC69729" w14:textId="77777777" w:rsidR="00D92C2F" w:rsidRDefault="00D92C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772BE"/>
    <w:multiLevelType w:val="hybridMultilevel"/>
    <w:tmpl w:val="54EA2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30206"/>
    <w:multiLevelType w:val="hybridMultilevel"/>
    <w:tmpl w:val="AA228B5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29571604">
    <w:abstractNumId w:val="1"/>
  </w:num>
  <w:num w:numId="2" w16cid:durableId="2104034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77F"/>
    <w:rsid w:val="000328EE"/>
    <w:rsid w:val="00053600"/>
    <w:rsid w:val="000651C4"/>
    <w:rsid w:val="00097A46"/>
    <w:rsid w:val="000D36F5"/>
    <w:rsid w:val="0010777F"/>
    <w:rsid w:val="00165507"/>
    <w:rsid w:val="001744FC"/>
    <w:rsid w:val="00174673"/>
    <w:rsid w:val="00193721"/>
    <w:rsid w:val="001A2965"/>
    <w:rsid w:val="001B27BD"/>
    <w:rsid w:val="001B57CA"/>
    <w:rsid w:val="001F396D"/>
    <w:rsid w:val="001F5FB6"/>
    <w:rsid w:val="0023091B"/>
    <w:rsid w:val="002362FB"/>
    <w:rsid w:val="00273EFC"/>
    <w:rsid w:val="002A5987"/>
    <w:rsid w:val="002C00C2"/>
    <w:rsid w:val="002D6E99"/>
    <w:rsid w:val="002E53FD"/>
    <w:rsid w:val="002E6AE4"/>
    <w:rsid w:val="002F2F63"/>
    <w:rsid w:val="002F4F10"/>
    <w:rsid w:val="003045B3"/>
    <w:rsid w:val="00320E62"/>
    <w:rsid w:val="00331BFB"/>
    <w:rsid w:val="00336F8D"/>
    <w:rsid w:val="00342367"/>
    <w:rsid w:val="0034627F"/>
    <w:rsid w:val="0035418B"/>
    <w:rsid w:val="00355877"/>
    <w:rsid w:val="003A1A30"/>
    <w:rsid w:val="003A4869"/>
    <w:rsid w:val="003B3166"/>
    <w:rsid w:val="003B3FE6"/>
    <w:rsid w:val="003D6A12"/>
    <w:rsid w:val="003E3D41"/>
    <w:rsid w:val="003F3CAE"/>
    <w:rsid w:val="0041442A"/>
    <w:rsid w:val="0042474E"/>
    <w:rsid w:val="00431EE1"/>
    <w:rsid w:val="00436D8C"/>
    <w:rsid w:val="004617D1"/>
    <w:rsid w:val="0047410C"/>
    <w:rsid w:val="004B06B7"/>
    <w:rsid w:val="004C53FE"/>
    <w:rsid w:val="004D1486"/>
    <w:rsid w:val="00506978"/>
    <w:rsid w:val="00510E64"/>
    <w:rsid w:val="005127DE"/>
    <w:rsid w:val="00514E60"/>
    <w:rsid w:val="00516507"/>
    <w:rsid w:val="005473B2"/>
    <w:rsid w:val="005513D5"/>
    <w:rsid w:val="00564D20"/>
    <w:rsid w:val="00564FC6"/>
    <w:rsid w:val="00571C40"/>
    <w:rsid w:val="0059357E"/>
    <w:rsid w:val="005A15A6"/>
    <w:rsid w:val="005C0204"/>
    <w:rsid w:val="005D4AC2"/>
    <w:rsid w:val="005D610C"/>
    <w:rsid w:val="005D7D8E"/>
    <w:rsid w:val="006038EC"/>
    <w:rsid w:val="00611AF0"/>
    <w:rsid w:val="00623CF3"/>
    <w:rsid w:val="00623D76"/>
    <w:rsid w:val="00663C30"/>
    <w:rsid w:val="00665064"/>
    <w:rsid w:val="00683C79"/>
    <w:rsid w:val="00697C01"/>
    <w:rsid w:val="006B1F44"/>
    <w:rsid w:val="006B6B23"/>
    <w:rsid w:val="007039B0"/>
    <w:rsid w:val="00736575"/>
    <w:rsid w:val="00756716"/>
    <w:rsid w:val="0076078C"/>
    <w:rsid w:val="0077717D"/>
    <w:rsid w:val="007826FF"/>
    <w:rsid w:val="00785445"/>
    <w:rsid w:val="007914FC"/>
    <w:rsid w:val="0079643B"/>
    <w:rsid w:val="00797EC9"/>
    <w:rsid w:val="007A490C"/>
    <w:rsid w:val="007A78B3"/>
    <w:rsid w:val="007B100C"/>
    <w:rsid w:val="007E3AC6"/>
    <w:rsid w:val="007F0ABB"/>
    <w:rsid w:val="007F4F6A"/>
    <w:rsid w:val="007F6738"/>
    <w:rsid w:val="00800692"/>
    <w:rsid w:val="00817A56"/>
    <w:rsid w:val="00820CE9"/>
    <w:rsid w:val="00856889"/>
    <w:rsid w:val="00870550"/>
    <w:rsid w:val="008C5BA8"/>
    <w:rsid w:val="008E4B34"/>
    <w:rsid w:val="00910DF8"/>
    <w:rsid w:val="00963BAF"/>
    <w:rsid w:val="0098179C"/>
    <w:rsid w:val="00997BA7"/>
    <w:rsid w:val="009D136A"/>
    <w:rsid w:val="009E4104"/>
    <w:rsid w:val="009F24AA"/>
    <w:rsid w:val="00A06761"/>
    <w:rsid w:val="00A11914"/>
    <w:rsid w:val="00A14545"/>
    <w:rsid w:val="00A24D59"/>
    <w:rsid w:val="00A4059B"/>
    <w:rsid w:val="00A4070B"/>
    <w:rsid w:val="00A41AEB"/>
    <w:rsid w:val="00A75563"/>
    <w:rsid w:val="00AC2C5E"/>
    <w:rsid w:val="00AC6745"/>
    <w:rsid w:val="00AD3149"/>
    <w:rsid w:val="00AD7626"/>
    <w:rsid w:val="00AE2022"/>
    <w:rsid w:val="00AE6838"/>
    <w:rsid w:val="00B006D8"/>
    <w:rsid w:val="00B172F2"/>
    <w:rsid w:val="00B815B0"/>
    <w:rsid w:val="00B87F5B"/>
    <w:rsid w:val="00B93EC8"/>
    <w:rsid w:val="00BA43D3"/>
    <w:rsid w:val="00BB3385"/>
    <w:rsid w:val="00BD56FD"/>
    <w:rsid w:val="00BE320F"/>
    <w:rsid w:val="00BF028F"/>
    <w:rsid w:val="00C3002A"/>
    <w:rsid w:val="00C308DF"/>
    <w:rsid w:val="00C53605"/>
    <w:rsid w:val="00C53CB5"/>
    <w:rsid w:val="00C54A00"/>
    <w:rsid w:val="00C95864"/>
    <w:rsid w:val="00CA62EB"/>
    <w:rsid w:val="00CB2DFC"/>
    <w:rsid w:val="00CB7BE7"/>
    <w:rsid w:val="00CC3C4F"/>
    <w:rsid w:val="00CD226C"/>
    <w:rsid w:val="00CE22E6"/>
    <w:rsid w:val="00CF24CD"/>
    <w:rsid w:val="00D06EC6"/>
    <w:rsid w:val="00D10D05"/>
    <w:rsid w:val="00D13734"/>
    <w:rsid w:val="00D14677"/>
    <w:rsid w:val="00D2332D"/>
    <w:rsid w:val="00D37795"/>
    <w:rsid w:val="00D63DD5"/>
    <w:rsid w:val="00D641AC"/>
    <w:rsid w:val="00D92C2F"/>
    <w:rsid w:val="00D97012"/>
    <w:rsid w:val="00DA6330"/>
    <w:rsid w:val="00DC30F8"/>
    <w:rsid w:val="00DE689E"/>
    <w:rsid w:val="00E22B1A"/>
    <w:rsid w:val="00E37F6C"/>
    <w:rsid w:val="00E6481B"/>
    <w:rsid w:val="00E87376"/>
    <w:rsid w:val="00E9724C"/>
    <w:rsid w:val="00EA520B"/>
    <w:rsid w:val="00EC1A42"/>
    <w:rsid w:val="00EC42CA"/>
    <w:rsid w:val="00EC484A"/>
    <w:rsid w:val="00EE770D"/>
    <w:rsid w:val="00EF3E27"/>
    <w:rsid w:val="00F31B59"/>
    <w:rsid w:val="00F52079"/>
    <w:rsid w:val="00F54BAD"/>
    <w:rsid w:val="00F62012"/>
    <w:rsid w:val="00F6644C"/>
    <w:rsid w:val="00F73E44"/>
    <w:rsid w:val="00F81293"/>
    <w:rsid w:val="00F8209A"/>
    <w:rsid w:val="00F85EBD"/>
    <w:rsid w:val="00FA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39E29"/>
  <w15:docId w15:val="{858037CE-8820-48CB-BE46-2DFB4AC3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77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4FC6"/>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605"/>
    <w:pPr>
      <w:tabs>
        <w:tab w:val="center" w:pos="4680"/>
        <w:tab w:val="right" w:pos="9360"/>
      </w:tabs>
    </w:pPr>
  </w:style>
  <w:style w:type="character" w:customStyle="1" w:styleId="HeaderChar">
    <w:name w:val="Header Char"/>
    <w:basedOn w:val="DefaultParagraphFont"/>
    <w:link w:val="Header"/>
    <w:uiPriority w:val="99"/>
    <w:rsid w:val="00C5360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53605"/>
    <w:pPr>
      <w:tabs>
        <w:tab w:val="center" w:pos="4680"/>
        <w:tab w:val="right" w:pos="9360"/>
      </w:tabs>
    </w:pPr>
  </w:style>
  <w:style w:type="character" w:customStyle="1" w:styleId="FooterChar">
    <w:name w:val="Footer Char"/>
    <w:basedOn w:val="DefaultParagraphFont"/>
    <w:link w:val="Footer"/>
    <w:uiPriority w:val="99"/>
    <w:rsid w:val="00C5360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3605"/>
    <w:rPr>
      <w:rFonts w:ascii="Tahoma" w:hAnsi="Tahoma" w:cs="Tahoma"/>
      <w:sz w:val="16"/>
      <w:szCs w:val="16"/>
    </w:rPr>
  </w:style>
  <w:style w:type="character" w:customStyle="1" w:styleId="BalloonTextChar">
    <w:name w:val="Balloon Text Char"/>
    <w:basedOn w:val="DefaultParagraphFont"/>
    <w:link w:val="BalloonText"/>
    <w:uiPriority w:val="99"/>
    <w:semiHidden/>
    <w:rsid w:val="00C53605"/>
    <w:rPr>
      <w:rFonts w:ascii="Tahoma" w:eastAsia="Times New Roman" w:hAnsi="Tahoma" w:cs="Tahoma"/>
      <w:sz w:val="16"/>
      <w:szCs w:val="16"/>
    </w:rPr>
  </w:style>
  <w:style w:type="paragraph" w:styleId="ListParagraph">
    <w:name w:val="List Paragraph"/>
    <w:basedOn w:val="Normal"/>
    <w:uiPriority w:val="34"/>
    <w:qFormat/>
    <w:rsid w:val="00A06761"/>
    <w:pPr>
      <w:ind w:left="720"/>
      <w:contextualSpacing/>
    </w:pPr>
  </w:style>
  <w:style w:type="character" w:styleId="Hyperlink">
    <w:name w:val="Hyperlink"/>
    <w:basedOn w:val="DefaultParagraphFont"/>
    <w:uiPriority w:val="99"/>
    <w:unhideWhenUsed/>
    <w:rsid w:val="00D37795"/>
    <w:rPr>
      <w:color w:val="0000FF" w:themeColor="hyperlink"/>
      <w:u w:val="single"/>
    </w:rPr>
  </w:style>
  <w:style w:type="character" w:styleId="FollowedHyperlink">
    <w:name w:val="FollowedHyperlink"/>
    <w:basedOn w:val="DefaultParagraphFont"/>
    <w:uiPriority w:val="99"/>
    <w:semiHidden/>
    <w:unhideWhenUsed/>
    <w:rsid w:val="00564D20"/>
    <w:rPr>
      <w:color w:val="800080" w:themeColor="followedHyperlink"/>
      <w:u w:val="single"/>
    </w:rPr>
  </w:style>
  <w:style w:type="character" w:styleId="UnresolvedMention">
    <w:name w:val="Unresolved Mention"/>
    <w:basedOn w:val="DefaultParagraphFont"/>
    <w:uiPriority w:val="99"/>
    <w:semiHidden/>
    <w:unhideWhenUsed/>
    <w:rsid w:val="00AD7626"/>
    <w:rPr>
      <w:color w:val="605E5C"/>
      <w:shd w:val="clear" w:color="auto" w:fill="E1DFDD"/>
    </w:rPr>
  </w:style>
  <w:style w:type="character" w:customStyle="1" w:styleId="Heading1Char">
    <w:name w:val="Heading 1 Char"/>
    <w:basedOn w:val="DefaultParagraphFont"/>
    <w:link w:val="Heading1"/>
    <w:rsid w:val="00564FC6"/>
    <w:rPr>
      <w:rFonts w:ascii="Times New Roman" w:eastAsia="Times New Roman" w:hAnsi="Times New Roman"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utler.cbsd.org/fs/resource-manager/view/1e07d257-e687-41b1-ab1e-b44992a24562"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bernabei@cbs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tler.cbsd.org/fs/resource-manager/view/1e07d257-e687-41b1-ab1e-b44992a24562"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72F4D8172B3549B159FA51C3C8575D" ma:contentTypeVersion="20" ma:contentTypeDescription="Create a new document." ma:contentTypeScope="" ma:versionID="94961b4ef9e1001b95521f553a00bf69">
  <xsd:schema xmlns:xsd="http://www.w3.org/2001/XMLSchema" xmlns:xs="http://www.w3.org/2001/XMLSchema" xmlns:p="http://schemas.microsoft.com/office/2006/metadata/properties" xmlns:ns2="3ee072b1-28bf-4b8c-b0c0-9724bd558ef1" xmlns:ns3="e3b8a0bc-b4dd-4bd3-9eac-03d17841ea33" targetNamespace="http://schemas.microsoft.com/office/2006/metadata/properties" ma:root="true" ma:fieldsID="db4babce993f90450f5da66c177aec61" ns2:_="" ns3:_="">
    <xsd:import namespace="3ee072b1-28bf-4b8c-b0c0-9724bd558ef1"/>
    <xsd:import namespace="e3b8a0bc-b4dd-4bd3-9eac-03d17841ea3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additionalinf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e072b1-28bf-4b8c-b0c0-9724bd558e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904d70-768b-4271-b19a-9f39da94a6ae}" ma:internalName="TaxCatchAll" ma:showField="CatchAllData" ma:web="3ee072b1-28bf-4b8c-b0c0-9724bd558e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b8a0bc-b4dd-4bd3-9eac-03d17841ea3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dditionalinfo" ma:index="26" nillable="true" ma:displayName="additional info" ma:description="how to call an interperter" ma:format="Dropdown" ma:internalName="additionalinfo">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e072b1-28bf-4b8c-b0c0-9724bd558ef1" xsi:nil="true"/>
    <lcf76f155ced4ddcb4097134ff3c332f xmlns="e3b8a0bc-b4dd-4bd3-9eac-03d17841ea33">
      <Terms xmlns="http://schemas.microsoft.com/office/infopath/2007/PartnerControls"/>
    </lcf76f155ced4ddcb4097134ff3c332f>
    <additionalinfo xmlns="e3b8a0bc-b4dd-4bd3-9eac-03d17841ea33" xsi:nil="true"/>
  </documentManagement>
</p:properties>
</file>

<file path=customXml/itemProps1.xml><?xml version="1.0" encoding="utf-8"?>
<ds:datastoreItem xmlns:ds="http://schemas.openxmlformats.org/officeDocument/2006/customXml" ds:itemID="{BCD2453E-225A-4B71-A482-B0D37E4D8F6C}">
  <ds:schemaRefs>
    <ds:schemaRef ds:uri="http://schemas.microsoft.com/sharepoint/v3/contenttype/forms"/>
  </ds:schemaRefs>
</ds:datastoreItem>
</file>

<file path=customXml/itemProps2.xml><?xml version="1.0" encoding="utf-8"?>
<ds:datastoreItem xmlns:ds="http://schemas.openxmlformats.org/officeDocument/2006/customXml" ds:itemID="{8DB88757-FDDD-41F2-8FF7-4382567B9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e072b1-28bf-4b8c-b0c0-9724bd558ef1"/>
    <ds:schemaRef ds:uri="e3b8a0bc-b4dd-4bd3-9eac-03d17841e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BFB51C-F044-4315-8488-0651E09CB02A}">
  <ds:schemaRefs>
    <ds:schemaRef ds:uri="http://schemas.microsoft.com/office/2006/metadata/properties"/>
    <ds:schemaRef ds:uri="http://schemas.microsoft.com/office/infopath/2007/PartnerControls"/>
    <ds:schemaRef ds:uri="3ee072b1-28bf-4b8c-b0c0-9724bd558ef1"/>
    <ds:schemaRef ds:uri="e3b8a0bc-b4dd-4bd3-9eac-03d17841ea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4553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CBSD</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JBRERETON</dc:creator>
  <cp:lastModifiedBy>KELLY, SEAN MICHAEL</cp:lastModifiedBy>
  <cp:revision>2</cp:revision>
  <cp:lastPrinted>2024-04-08T20:10:00Z</cp:lastPrinted>
  <dcterms:created xsi:type="dcterms:W3CDTF">2026-04-17T17:20:00Z</dcterms:created>
  <dcterms:modified xsi:type="dcterms:W3CDTF">2026-04-17T17:20:00Z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0x010100E972F4D8172B3549B159FA51C3C8575D</vt:lpwstr>
  </property>
  <property fmtid="{D5CDD505-2E9C-101B-9397-08002B2CF9AE}" pid="3" name="MediaServiceImageTags">
    <vt:lpwstr/>
  </property>
</Properties>
</file>