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5128C" w14:textId="77777777" w:rsidR="0068485B" w:rsidRPr="004007B6" w:rsidRDefault="0068485B" w:rsidP="0068485B">
      <w:pPr>
        <w:jc w:val="center"/>
        <w:rPr>
          <w:sz w:val="40"/>
          <w:szCs w:val="40"/>
        </w:rPr>
      </w:pPr>
      <w:bookmarkStart w:id="0" w:name="_GoBack"/>
      <w:bookmarkEnd w:id="0"/>
      <w:r w:rsidRPr="004007B6">
        <w:rPr>
          <w:b/>
          <w:bCs/>
          <w:sz w:val="40"/>
          <w:szCs w:val="40"/>
        </w:rPr>
        <w:t>Grant Central Station</w:t>
      </w:r>
    </w:p>
    <w:p w14:paraId="2C8578DA" w14:textId="77777777" w:rsidR="0068485B" w:rsidRPr="004007B6" w:rsidRDefault="0068485B" w:rsidP="00FF155A">
      <w:pPr>
        <w:spacing w:after="0" w:line="240" w:lineRule="auto"/>
      </w:pPr>
      <w:r w:rsidRPr="004007B6">
        <w:t xml:space="preserve">Whether you're navigating Title I processes or exploring new funding possibilities, our </w:t>
      </w:r>
      <w:r>
        <w:t>Grants T</w:t>
      </w:r>
      <w:r w:rsidRPr="004007B6">
        <w:t>eam is here to support you every step of the way.</w:t>
      </w:r>
    </w:p>
    <w:p w14:paraId="1779FD91" w14:textId="77777777" w:rsidR="0068485B" w:rsidRPr="00C93D2C" w:rsidRDefault="0068485B" w:rsidP="0068485B">
      <w:pPr>
        <w:spacing w:after="0"/>
        <w:rPr>
          <w:b/>
          <w:bCs/>
          <w:sz w:val="16"/>
          <w:szCs w:val="16"/>
        </w:rPr>
      </w:pPr>
    </w:p>
    <w:p w14:paraId="55250BA7" w14:textId="217E35AA" w:rsidR="005559B9" w:rsidRPr="00C501FA" w:rsidRDefault="007E1055" w:rsidP="0068485B">
      <w:pPr>
        <w:pStyle w:val="ListParagraph"/>
        <w:numPr>
          <w:ilvl w:val="0"/>
          <w:numId w:val="2"/>
        </w:numPr>
      </w:pPr>
      <w:r>
        <w:rPr>
          <w:b/>
          <w:bCs/>
        </w:rPr>
        <w:t>May 15</w:t>
      </w:r>
      <w:r w:rsidRPr="007E1055">
        <w:rPr>
          <w:b/>
          <w:bCs/>
          <w:vertAlign w:val="superscript"/>
        </w:rPr>
        <w:t>th</w:t>
      </w:r>
      <w:r>
        <w:rPr>
          <w:b/>
          <w:bCs/>
        </w:rPr>
        <w:t xml:space="preserve"> is the </w:t>
      </w:r>
      <w:r w:rsidR="004E6375">
        <w:rPr>
          <w:b/>
          <w:bCs/>
        </w:rPr>
        <w:t xml:space="preserve">last day for </w:t>
      </w:r>
      <w:r w:rsidR="005559B9">
        <w:rPr>
          <w:b/>
          <w:bCs/>
        </w:rPr>
        <w:t>us</w:t>
      </w:r>
      <w:r w:rsidR="004E6375">
        <w:rPr>
          <w:b/>
          <w:bCs/>
        </w:rPr>
        <w:t>ing</w:t>
      </w:r>
      <w:r w:rsidR="005559B9">
        <w:rPr>
          <w:b/>
          <w:bCs/>
        </w:rPr>
        <w:t xml:space="preserve"> </w:t>
      </w:r>
      <w:r w:rsidR="004E6375">
        <w:rPr>
          <w:b/>
          <w:bCs/>
        </w:rPr>
        <w:t>P</w:t>
      </w:r>
      <w:r w:rsidR="005559B9">
        <w:rPr>
          <w:b/>
          <w:bCs/>
        </w:rPr>
        <w:t>-</w:t>
      </w:r>
      <w:r w:rsidR="004E6375">
        <w:rPr>
          <w:b/>
          <w:bCs/>
        </w:rPr>
        <w:t>C</w:t>
      </w:r>
      <w:r w:rsidR="005559B9">
        <w:rPr>
          <w:b/>
          <w:bCs/>
        </w:rPr>
        <w:t xml:space="preserve">ards in the </w:t>
      </w:r>
      <w:r w:rsidR="004E6375" w:rsidRPr="00AF54E6">
        <w:rPr>
          <w:b/>
          <w:bCs/>
          <w:i/>
          <w:iCs/>
        </w:rPr>
        <w:t>schools</w:t>
      </w:r>
      <w:r w:rsidR="004E6375">
        <w:rPr>
          <w:b/>
          <w:bCs/>
        </w:rPr>
        <w:t>.</w:t>
      </w:r>
    </w:p>
    <w:p w14:paraId="06827AAD" w14:textId="5B94DFB9" w:rsidR="00C501FA" w:rsidRPr="001B2E1F" w:rsidRDefault="00C501FA" w:rsidP="0068485B">
      <w:pPr>
        <w:pStyle w:val="ListParagraph"/>
        <w:numPr>
          <w:ilvl w:val="0"/>
          <w:numId w:val="2"/>
        </w:numPr>
      </w:pPr>
      <w:r>
        <w:rPr>
          <w:b/>
          <w:bCs/>
        </w:rPr>
        <w:t>Grant Central Station</w:t>
      </w:r>
      <w:r w:rsidR="00194347">
        <w:rPr>
          <w:b/>
          <w:bCs/>
        </w:rPr>
        <w:t xml:space="preserve"> </w:t>
      </w:r>
      <w:r w:rsidR="0023174B">
        <w:rPr>
          <w:b/>
          <w:bCs/>
        </w:rPr>
        <w:t>editions are now posted on the Grants website for reference.</w:t>
      </w:r>
    </w:p>
    <w:p w14:paraId="3CA355A2" w14:textId="451712A0" w:rsidR="001B2E1F" w:rsidRPr="001B3F8A" w:rsidRDefault="00BE6359" w:rsidP="0068485B">
      <w:pPr>
        <w:pStyle w:val="ListParagraph"/>
        <w:numPr>
          <w:ilvl w:val="0"/>
          <w:numId w:val="2"/>
        </w:numPr>
      </w:pPr>
      <w:r>
        <w:rPr>
          <w:b/>
          <w:bCs/>
        </w:rPr>
        <w:t>Do</w:t>
      </w:r>
      <w:r w:rsidR="00760EE4">
        <w:rPr>
          <w:b/>
          <w:bCs/>
        </w:rPr>
        <w:t xml:space="preserve">es your school have a need that we can </w:t>
      </w:r>
      <w:r w:rsidR="006472A9">
        <w:rPr>
          <w:b/>
          <w:bCs/>
        </w:rPr>
        <w:t>support</w:t>
      </w:r>
      <w:r w:rsidR="00760EE4">
        <w:rPr>
          <w:b/>
          <w:bCs/>
        </w:rPr>
        <w:t xml:space="preserve">? </w:t>
      </w:r>
      <w:r w:rsidR="001B3F8A" w:rsidRPr="001B3F8A">
        <w:t xml:space="preserve">Be on the </w:t>
      </w:r>
      <w:r w:rsidR="006472A9" w:rsidRPr="001B3F8A">
        <w:t>lookout</w:t>
      </w:r>
      <w:r w:rsidR="001B3F8A" w:rsidRPr="001B3F8A">
        <w:t xml:space="preserve"> for a survey we will be sending out for your feedback and needs.</w:t>
      </w:r>
    </w:p>
    <w:p w14:paraId="3E016A42" w14:textId="59EF8743" w:rsidR="0068485B" w:rsidRPr="00D1325B" w:rsidRDefault="0068485B" w:rsidP="0068485B">
      <w:pPr>
        <w:pStyle w:val="ListParagraph"/>
        <w:numPr>
          <w:ilvl w:val="0"/>
          <w:numId w:val="2"/>
        </w:numPr>
      </w:pPr>
      <w:r>
        <w:rPr>
          <w:b/>
          <w:bCs/>
        </w:rPr>
        <w:t>Electronics</w:t>
      </w:r>
      <w:r w:rsidR="00F66EC2">
        <w:rPr>
          <w:b/>
          <w:bCs/>
        </w:rPr>
        <w:t xml:space="preserve">: </w:t>
      </w:r>
      <w:r w:rsidR="00F66EC2" w:rsidRPr="0006503C">
        <w:t>M</w:t>
      </w:r>
      <w:r w:rsidRPr="0006503C">
        <w:t xml:space="preserve">ust be approved </w:t>
      </w:r>
      <w:r w:rsidR="0006503C" w:rsidRPr="0006503C">
        <w:t>by</w:t>
      </w:r>
      <w:r w:rsidRPr="0006503C">
        <w:t xml:space="preserve"> IT, and purchase requests must be submitted </w:t>
      </w:r>
      <w:r w:rsidR="0006503C" w:rsidRPr="0006503C">
        <w:rPr>
          <w:i/>
          <w:iCs/>
        </w:rPr>
        <w:t>before</w:t>
      </w:r>
      <w:r w:rsidRPr="0006503C">
        <w:t xml:space="preserve"> </w:t>
      </w:r>
      <w:r w:rsidR="0006503C" w:rsidRPr="0006503C">
        <w:t>buying anything.</w:t>
      </w:r>
    </w:p>
    <w:p w14:paraId="23763F9E" w14:textId="6B6596DD" w:rsidR="0068485B" w:rsidRDefault="00046330" w:rsidP="0068485B">
      <w:pPr>
        <w:pStyle w:val="ListParagraph"/>
        <w:numPr>
          <w:ilvl w:val="0"/>
          <w:numId w:val="2"/>
        </w:numPr>
      </w:pPr>
      <w:r>
        <w:rPr>
          <w:b/>
          <w:bCs/>
        </w:rPr>
        <w:t>T</w:t>
      </w:r>
      <w:r w:rsidR="0068485B">
        <w:rPr>
          <w:b/>
          <w:bCs/>
        </w:rPr>
        <w:t xml:space="preserve">echnology </w:t>
      </w:r>
      <w:r>
        <w:rPr>
          <w:b/>
          <w:bCs/>
        </w:rPr>
        <w:t>I</w:t>
      </w:r>
      <w:r w:rsidR="0068485B">
        <w:rPr>
          <w:b/>
          <w:bCs/>
        </w:rPr>
        <w:t>nventory</w:t>
      </w:r>
      <w:r>
        <w:rPr>
          <w:b/>
          <w:bCs/>
        </w:rPr>
        <w:t xml:space="preserve">: </w:t>
      </w:r>
      <w:r w:rsidRPr="00F249DC">
        <w:t xml:space="preserve">All </w:t>
      </w:r>
      <w:r w:rsidR="00F249DC" w:rsidRPr="00F249DC">
        <w:t xml:space="preserve">Grant- and Title-funded technology must be added to inventory. Connect </w:t>
      </w:r>
      <w:r w:rsidR="0068485B" w:rsidRPr="003E263D">
        <w:t xml:space="preserve">with your Specialist </w:t>
      </w:r>
      <w:r w:rsidR="00EE0B8A">
        <w:t>en</w:t>
      </w:r>
      <w:r w:rsidR="0068485B" w:rsidRPr="003E263D">
        <w:t xml:space="preserve">sure this is </w:t>
      </w:r>
      <w:r w:rsidR="00EE0B8A">
        <w:t>completed</w:t>
      </w:r>
      <w:r w:rsidR="0068485B" w:rsidRPr="003E263D">
        <w:t xml:space="preserve"> correctly.</w:t>
      </w:r>
    </w:p>
    <w:p w14:paraId="63AF4614" w14:textId="0114F69F" w:rsidR="008C3155" w:rsidRDefault="008C3155" w:rsidP="0068485B">
      <w:pPr>
        <w:pStyle w:val="ListParagraph"/>
        <w:numPr>
          <w:ilvl w:val="0"/>
          <w:numId w:val="2"/>
        </w:numPr>
      </w:pPr>
      <w:r>
        <w:rPr>
          <w:b/>
          <w:bCs/>
        </w:rPr>
        <w:t>Purchasing Technology:</w:t>
      </w:r>
      <w:r>
        <w:t xml:space="preserve"> </w:t>
      </w:r>
      <w:r w:rsidR="008C42AE">
        <w:t xml:space="preserve">If purchasing technology or items that require a Purchase Order, requests should be submitted through </w:t>
      </w:r>
      <w:r w:rsidR="008C42AE" w:rsidRPr="007248DD">
        <w:rPr>
          <w:b/>
          <w:bCs/>
        </w:rPr>
        <w:t>Business Plus</w:t>
      </w:r>
      <w:r w:rsidR="008C42AE">
        <w:t>. If you’re unsure whether you</w:t>
      </w:r>
      <w:r w:rsidR="00826402">
        <w:t>r purchase applies, please reach out to your Grant’s Specialist for guidance.</w:t>
      </w:r>
    </w:p>
    <w:p w14:paraId="0A734B12" w14:textId="51F55E72" w:rsidR="0068485B" w:rsidRDefault="0068485B" w:rsidP="0068485B">
      <w:pPr>
        <w:pStyle w:val="ListParagraph"/>
        <w:numPr>
          <w:ilvl w:val="0"/>
          <w:numId w:val="2"/>
        </w:numPr>
      </w:pPr>
      <w:r>
        <w:rPr>
          <w:b/>
          <w:bCs/>
        </w:rPr>
        <w:t>Contracts</w:t>
      </w:r>
      <w:r w:rsidR="00EE0B8A">
        <w:rPr>
          <w:b/>
          <w:bCs/>
        </w:rPr>
        <w:t xml:space="preserve">: </w:t>
      </w:r>
      <w:r w:rsidR="00EE0B8A" w:rsidRPr="00816CEF">
        <w:t>No contracts may be signed</w:t>
      </w:r>
      <w:r w:rsidR="005F1824" w:rsidRPr="00816CEF">
        <w:t xml:space="preserve"> without going through Procurement. Work with your Grant</w:t>
      </w:r>
      <w:r w:rsidRPr="00816CEF">
        <w:t xml:space="preserve"> </w:t>
      </w:r>
      <w:r w:rsidR="00816CEF" w:rsidRPr="00816CEF">
        <w:t xml:space="preserve">or Title Specialist to ensure proper routing and avoid liability issues. </w:t>
      </w:r>
    </w:p>
    <w:p w14:paraId="073C5AC0" w14:textId="77777777" w:rsidR="00176DE1" w:rsidRPr="00176DE1" w:rsidRDefault="00B72978" w:rsidP="00C07844">
      <w:r w:rsidRPr="00C07844">
        <w:rPr>
          <w:b/>
          <w:bCs/>
        </w:rPr>
        <w:t>Title I Tidbits</w:t>
      </w:r>
      <w:r w:rsidR="00207E3F" w:rsidRPr="00C07844">
        <w:rPr>
          <w:b/>
          <w:bCs/>
        </w:rPr>
        <w:t>:</w:t>
      </w:r>
    </w:p>
    <w:p w14:paraId="326E81A6" w14:textId="33221979" w:rsidR="0023174B" w:rsidRPr="001253E6" w:rsidRDefault="0023174B" w:rsidP="0068485B">
      <w:pPr>
        <w:pStyle w:val="ListParagraph"/>
        <w:numPr>
          <w:ilvl w:val="0"/>
          <w:numId w:val="2"/>
        </w:numPr>
      </w:pPr>
      <w:r>
        <w:rPr>
          <w:b/>
          <w:bCs/>
        </w:rPr>
        <w:t>The Tidbits are now posted</w:t>
      </w:r>
      <w:r w:rsidR="00755973">
        <w:rPr>
          <w:b/>
          <w:bCs/>
        </w:rPr>
        <w:t xml:space="preserve"> on </w:t>
      </w:r>
      <w:r w:rsidR="00B74D49">
        <w:rPr>
          <w:b/>
          <w:bCs/>
        </w:rPr>
        <w:t>out Title</w:t>
      </w:r>
      <w:r w:rsidR="00A84C7E">
        <w:rPr>
          <w:b/>
          <w:bCs/>
        </w:rPr>
        <w:t xml:space="preserve"> district page for reference.</w:t>
      </w:r>
    </w:p>
    <w:p w14:paraId="0413ADA3" w14:textId="0E0A5CAB" w:rsidR="0068485B" w:rsidRDefault="00F760C2" w:rsidP="0068485B">
      <w:pPr>
        <w:pStyle w:val="ListParagraph"/>
        <w:numPr>
          <w:ilvl w:val="0"/>
          <w:numId w:val="2"/>
        </w:numPr>
      </w:pPr>
      <w:r>
        <w:rPr>
          <w:b/>
          <w:bCs/>
        </w:rPr>
        <w:t>We have lots of ideas</w:t>
      </w:r>
      <w:r w:rsidR="004712C9">
        <w:rPr>
          <w:b/>
          <w:bCs/>
        </w:rPr>
        <w:t xml:space="preserve"> to help you spend your Parent Involvement funds</w:t>
      </w:r>
      <w:r w:rsidR="00EE6AAB">
        <w:rPr>
          <w:b/>
          <w:bCs/>
        </w:rPr>
        <w:t>.</w:t>
      </w:r>
      <w:r w:rsidR="004712C9">
        <w:rPr>
          <w:b/>
          <w:bCs/>
        </w:rPr>
        <w:t xml:space="preserve"> </w:t>
      </w:r>
      <w:r w:rsidR="00D87202">
        <w:t xml:space="preserve"> Pl</w:t>
      </w:r>
      <w:r w:rsidR="0068485B">
        <w:t xml:space="preserve">ease call Leslie at 520-2419 </w:t>
      </w:r>
      <w:r w:rsidR="00D87202">
        <w:t>for</w:t>
      </w:r>
      <w:r w:rsidR="0068485B">
        <w:t xml:space="preserve"> </w:t>
      </w:r>
      <w:r w:rsidR="00494302">
        <w:t>some ideas</w:t>
      </w:r>
      <w:r w:rsidR="00AE41A0">
        <w:t xml:space="preserve">. </w:t>
      </w:r>
    </w:p>
    <w:p w14:paraId="307F1EBD" w14:textId="56B5A719" w:rsidR="000641F9" w:rsidRPr="000641F9" w:rsidRDefault="00D87202" w:rsidP="0068485B">
      <w:pPr>
        <w:pStyle w:val="ListParagraph"/>
        <w:numPr>
          <w:ilvl w:val="0"/>
          <w:numId w:val="2"/>
        </w:numPr>
      </w:pPr>
      <w:r>
        <w:rPr>
          <w:b/>
          <w:bCs/>
        </w:rPr>
        <w:t>Event</w:t>
      </w:r>
      <w:r w:rsidR="0068485B">
        <w:rPr>
          <w:b/>
          <w:bCs/>
        </w:rPr>
        <w:t xml:space="preserve"> </w:t>
      </w:r>
      <w:r>
        <w:rPr>
          <w:b/>
          <w:bCs/>
        </w:rPr>
        <w:t>P</w:t>
      </w:r>
      <w:r w:rsidR="0068485B" w:rsidRPr="00AA1118">
        <w:rPr>
          <w:b/>
          <w:bCs/>
        </w:rPr>
        <w:t>lanning</w:t>
      </w:r>
      <w:r>
        <w:rPr>
          <w:b/>
          <w:bCs/>
        </w:rPr>
        <w:t xml:space="preserve">: </w:t>
      </w:r>
      <w:r w:rsidR="00DC7F20">
        <w:rPr>
          <w:b/>
          <w:bCs/>
        </w:rPr>
        <w:t xml:space="preserve">Begin with the end in mind- </w:t>
      </w:r>
      <w:r w:rsidR="000641F9" w:rsidRPr="000641F9">
        <w:t>When planning your events, please prioritize the type of documentation you will collect and submit to our office for audit and record</w:t>
      </w:r>
      <w:r w:rsidR="000641F9" w:rsidRPr="000641F9">
        <w:noBreakHyphen/>
        <w:t>keeping purposes. This documentation is essential for demonstrating how you determined the quantity of supplies purchased and how final dollars were spent based on your reported figures.</w:t>
      </w:r>
    </w:p>
    <w:p w14:paraId="01F8ED42" w14:textId="36030594" w:rsidR="0068485B" w:rsidRPr="000641F9" w:rsidRDefault="007F15FB" w:rsidP="000641F9">
      <w:pPr>
        <w:pStyle w:val="ListParagraph"/>
        <w:numPr>
          <w:ilvl w:val="1"/>
          <w:numId w:val="2"/>
        </w:numPr>
        <w:rPr>
          <w:sz w:val="22"/>
          <w:szCs w:val="22"/>
        </w:rPr>
      </w:pPr>
      <w:r w:rsidRPr="000641F9">
        <w:rPr>
          <w:sz w:val="22"/>
          <w:szCs w:val="22"/>
        </w:rPr>
        <w:t>S</w:t>
      </w:r>
      <w:r w:rsidR="0068485B" w:rsidRPr="000641F9">
        <w:rPr>
          <w:sz w:val="22"/>
          <w:szCs w:val="22"/>
        </w:rPr>
        <w:t xml:space="preserve">ubmit requests </w:t>
      </w:r>
      <w:r w:rsidR="0068485B" w:rsidRPr="000641F9">
        <w:rPr>
          <w:b/>
          <w:bCs/>
          <w:sz w:val="22"/>
          <w:szCs w:val="22"/>
        </w:rPr>
        <w:t>at least</w:t>
      </w:r>
      <w:r w:rsidR="0068485B" w:rsidRPr="000641F9">
        <w:rPr>
          <w:sz w:val="22"/>
          <w:szCs w:val="22"/>
        </w:rPr>
        <w:t xml:space="preserve"> a week </w:t>
      </w:r>
      <w:r w:rsidRPr="000641F9">
        <w:rPr>
          <w:i/>
          <w:iCs/>
          <w:sz w:val="22"/>
          <w:szCs w:val="22"/>
        </w:rPr>
        <w:t>before</w:t>
      </w:r>
      <w:r w:rsidR="0068485B" w:rsidRPr="000641F9">
        <w:rPr>
          <w:sz w:val="22"/>
          <w:szCs w:val="22"/>
        </w:rPr>
        <w:t xml:space="preserve"> ordering. </w:t>
      </w:r>
      <w:r w:rsidRPr="000641F9">
        <w:rPr>
          <w:sz w:val="22"/>
          <w:szCs w:val="22"/>
        </w:rPr>
        <w:t>Costs</w:t>
      </w:r>
      <w:r w:rsidR="0068485B" w:rsidRPr="000641F9">
        <w:rPr>
          <w:sz w:val="22"/>
          <w:szCs w:val="22"/>
        </w:rPr>
        <w:t xml:space="preserve"> can be adjusted </w:t>
      </w:r>
      <w:r w:rsidR="000641F9" w:rsidRPr="000641F9">
        <w:rPr>
          <w:sz w:val="22"/>
          <w:szCs w:val="22"/>
        </w:rPr>
        <w:t>as Rsvp’s</w:t>
      </w:r>
      <w:r w:rsidR="0068485B" w:rsidRPr="000641F9">
        <w:rPr>
          <w:sz w:val="22"/>
          <w:szCs w:val="22"/>
        </w:rPr>
        <w:t xml:space="preserve"> come in.</w:t>
      </w:r>
    </w:p>
    <w:p w14:paraId="45B2A271" w14:textId="3AD5B789" w:rsidR="0068485B" w:rsidRDefault="0068485B" w:rsidP="0068485B">
      <w:pPr>
        <w:pStyle w:val="ListParagraph"/>
        <w:numPr>
          <w:ilvl w:val="0"/>
          <w:numId w:val="2"/>
        </w:numPr>
      </w:pPr>
      <w:r w:rsidRPr="004F5E2D">
        <w:rPr>
          <w:b/>
          <w:bCs/>
        </w:rPr>
        <w:t xml:space="preserve">Parent Involvement </w:t>
      </w:r>
      <w:r w:rsidR="00EF5A3D">
        <w:rPr>
          <w:b/>
          <w:bCs/>
        </w:rPr>
        <w:t>S</w:t>
      </w:r>
      <w:r w:rsidRPr="004F5E2D">
        <w:rPr>
          <w:b/>
          <w:bCs/>
        </w:rPr>
        <w:t>upplies</w:t>
      </w:r>
      <w:r w:rsidR="00EF5A3D">
        <w:rPr>
          <w:b/>
          <w:bCs/>
        </w:rPr>
        <w:t xml:space="preserve">: </w:t>
      </w:r>
      <w:r w:rsidR="004F7741">
        <w:t xml:space="preserve">Snack-related foods and serving supplies </w:t>
      </w:r>
      <w:r w:rsidR="004F7741" w:rsidRPr="00CD0941">
        <w:rPr>
          <w:b/>
          <w:bCs/>
          <w:i/>
          <w:iCs/>
        </w:rPr>
        <w:t>are</w:t>
      </w:r>
      <w:r w:rsidR="004F7741">
        <w:t xml:space="preserve"> allowable. </w:t>
      </w:r>
    </w:p>
    <w:p w14:paraId="710E9BFF" w14:textId="0F149D6A" w:rsidR="0068485B" w:rsidRDefault="00CD0941" w:rsidP="0068485B">
      <w:pPr>
        <w:pStyle w:val="ListParagraph"/>
        <w:numPr>
          <w:ilvl w:val="0"/>
          <w:numId w:val="2"/>
        </w:numPr>
      </w:pPr>
      <w:r>
        <w:rPr>
          <w:b/>
          <w:bCs/>
        </w:rPr>
        <w:t>Terminology</w:t>
      </w:r>
      <w:r w:rsidR="006E5F09">
        <w:rPr>
          <w:b/>
          <w:bCs/>
        </w:rPr>
        <w:t xml:space="preserve"> Matters: </w:t>
      </w:r>
      <w:r w:rsidR="006E5F09" w:rsidRPr="008E6101">
        <w:t xml:space="preserve">To support at-home engagement, avoid </w:t>
      </w:r>
      <w:r w:rsidR="008E6101" w:rsidRPr="008E6101">
        <w:t>terms like</w:t>
      </w:r>
      <w:r w:rsidR="008E6101">
        <w:rPr>
          <w:b/>
          <w:bCs/>
        </w:rPr>
        <w:t xml:space="preserve"> </w:t>
      </w:r>
      <w:r w:rsidR="0068485B" w:rsidRPr="008E6101">
        <w:rPr>
          <w:i/>
          <w:iCs/>
        </w:rPr>
        <w:t>gift baskets, raffles, door prizes or incentives</w:t>
      </w:r>
      <w:r w:rsidR="008E6101">
        <w:t>.</w:t>
      </w:r>
      <w:r w:rsidR="0068485B">
        <w:t xml:space="preserve"> </w:t>
      </w:r>
      <w:r w:rsidR="00F44966">
        <w:t xml:space="preserve">Instead, </w:t>
      </w:r>
      <w:r w:rsidR="001854D9">
        <w:t xml:space="preserve">use phrases such as </w:t>
      </w:r>
      <w:r w:rsidR="001854D9" w:rsidRPr="001854D9">
        <w:rPr>
          <w:b/>
          <w:bCs/>
        </w:rPr>
        <w:t>Family Tool Kits</w:t>
      </w:r>
      <w:r w:rsidR="001854D9">
        <w:t xml:space="preserve"> or </w:t>
      </w:r>
      <w:r w:rsidR="001854D9" w:rsidRPr="001854D9">
        <w:rPr>
          <w:b/>
          <w:bCs/>
        </w:rPr>
        <w:t>Family Engagement Kits</w:t>
      </w:r>
      <w:r w:rsidR="001854D9">
        <w:t xml:space="preserve"> </w:t>
      </w:r>
      <w:r w:rsidR="00F44966">
        <w:t>in</w:t>
      </w:r>
      <w:r w:rsidR="0068485B">
        <w:t xml:space="preserve"> your “Reason for Purchase” section of your request forms</w:t>
      </w:r>
      <w:r w:rsidR="001854D9">
        <w:t xml:space="preserve"> and event materials.</w:t>
      </w:r>
      <w:r w:rsidR="0068485B">
        <w:t xml:space="preserve"> </w:t>
      </w:r>
    </w:p>
    <w:p w14:paraId="46D53052" w14:textId="77777777" w:rsidR="0068485B" w:rsidRPr="004007B6" w:rsidRDefault="0068485B" w:rsidP="0068485B">
      <w:r w:rsidRPr="004007B6">
        <w:rPr>
          <w:b/>
          <w:bCs/>
        </w:rPr>
        <w:t>Thinking About Applying for a Grant?</w:t>
      </w:r>
    </w:p>
    <w:p w14:paraId="7BAB93B3" w14:textId="6289EBA0" w:rsidR="0068485B" w:rsidRDefault="0068485B" w:rsidP="0068485B">
      <w:pPr>
        <w:spacing w:after="0"/>
      </w:pPr>
      <w:r w:rsidRPr="004007B6">
        <w:t>If your project involves grant funding, please complete the</w:t>
      </w:r>
      <w:r>
        <w:t xml:space="preserve"> </w:t>
      </w:r>
      <w:hyperlink r:id="rId8" w:history="1">
        <w:r w:rsidRPr="002B5F40">
          <w:rPr>
            <w:rStyle w:val="Hyperlink"/>
            <w:b/>
            <w:bCs/>
          </w:rPr>
          <w:t>Intent to Apply</w:t>
        </w:r>
      </w:hyperlink>
      <w:r w:rsidRPr="002B5F40">
        <w:t> </w:t>
      </w:r>
      <w:r w:rsidRPr="004007B6">
        <w:t xml:space="preserve">form and send it to </w:t>
      </w:r>
      <w:r w:rsidRPr="00341FFA">
        <w:rPr>
          <w:color w:val="0070C0"/>
        </w:rPr>
        <w:t xml:space="preserve">Grants.Office@d11.org </w:t>
      </w:r>
      <w:r w:rsidRPr="004007B6">
        <w:t>at least 10 days before the grant deadline.</w:t>
      </w:r>
    </w:p>
    <w:p w14:paraId="51C1C912" w14:textId="77777777" w:rsidR="00C45910" w:rsidRDefault="00C45910" w:rsidP="0068485B">
      <w:pPr>
        <w:spacing w:after="0"/>
      </w:pPr>
    </w:p>
    <w:p w14:paraId="782C06DF" w14:textId="6F5671ED" w:rsidR="00C45910" w:rsidRPr="00E40446" w:rsidRDefault="006D3066" w:rsidP="0068485B">
      <w:pPr>
        <w:spacing w:after="0"/>
        <w:rPr>
          <w:b/>
          <w:bCs/>
        </w:rPr>
      </w:pPr>
      <w:r w:rsidRPr="00E40446">
        <w:rPr>
          <w:b/>
          <w:bCs/>
        </w:rPr>
        <w:t>New Grant-Seeking Dashboard Coming Soon</w:t>
      </w:r>
      <w:r w:rsidR="00E40446">
        <w:rPr>
          <w:b/>
          <w:bCs/>
        </w:rPr>
        <w:t>!</w:t>
      </w:r>
    </w:p>
    <w:p w14:paraId="6AE00675" w14:textId="75C396CD" w:rsidR="00E40446" w:rsidRPr="00E40446" w:rsidRDefault="00E40446" w:rsidP="00E40446">
      <w:pPr>
        <w:spacing w:after="0"/>
      </w:pPr>
      <w:r w:rsidRPr="00E40446">
        <w:t xml:space="preserve">Have you ever wanted to apply for a grant, but didn’t know where to start? Your D11 Grants Department is here to help! We have </w:t>
      </w:r>
      <w:r w:rsidR="00367626" w:rsidRPr="00E40446">
        <w:t>created</w:t>
      </w:r>
      <w:r w:rsidRPr="00E40446">
        <w:t xml:space="preserve"> a series of lessons and resources designed to help staff find, evaluate, and pursue new grant opportunities. Whether you’re new to grant seeking or looking to strengthen your process, we’re here to support you from idea to submission. Visit </w:t>
      </w:r>
      <w:hyperlink r:id="rId9" w:history="1">
        <w:r w:rsidRPr="00432A0A">
          <w:rPr>
            <w:rStyle w:val="Hyperlink"/>
          </w:rPr>
          <w:t>www.</w:t>
        </w:r>
        <w:r w:rsidRPr="00E40446">
          <w:rPr>
            <w:rStyle w:val="Hyperlink"/>
          </w:rPr>
          <w:t>d11.org/grants</w:t>
        </w:r>
      </w:hyperlink>
      <w:r>
        <w:t xml:space="preserve"> </w:t>
      </w:r>
      <w:r w:rsidRPr="00E40446">
        <w:t xml:space="preserve"> to check it out!</w:t>
      </w:r>
    </w:p>
    <w:p w14:paraId="004E3909" w14:textId="77777777" w:rsidR="0068485B" w:rsidRDefault="0068485B" w:rsidP="0068485B">
      <w:pPr>
        <w:spacing w:after="0"/>
        <w:rPr>
          <w:b/>
          <w:bCs/>
        </w:rPr>
      </w:pPr>
    </w:p>
    <w:p w14:paraId="53EEBD40" w14:textId="77777777" w:rsidR="0068485B" w:rsidRPr="004007B6" w:rsidRDefault="0068485B" w:rsidP="0068485B">
      <w:r w:rsidRPr="004007B6">
        <w:rPr>
          <w:b/>
          <w:bCs/>
        </w:rPr>
        <w:t>Key Processes &amp; Deadlines</w:t>
      </w:r>
    </w:p>
    <w:p w14:paraId="7154EBC8" w14:textId="749858C0" w:rsidR="0068485B" w:rsidRPr="004007B6" w:rsidRDefault="0068485B" w:rsidP="0068485B">
      <w:pPr>
        <w:numPr>
          <w:ilvl w:val="0"/>
          <w:numId w:val="1"/>
        </w:numPr>
      </w:pPr>
      <w:r w:rsidRPr="00EA5728">
        <w:rPr>
          <w:b/>
          <w:bCs/>
        </w:rPr>
        <w:lastRenderedPageBreak/>
        <w:t>Purchase Requisitions:</w:t>
      </w:r>
      <w:r w:rsidRPr="004007B6">
        <w:t xml:space="preserve"> All grant-funded purchases (including Title I) must be submitted through the Grants Office. </w:t>
      </w:r>
      <w:hyperlink r:id="rId10" w:tgtFrame="_blank" w:history="1">
        <w:r w:rsidR="00A9431B">
          <w:rPr>
            <w:rStyle w:val="Hyperlink"/>
            <w:b/>
            <w:bCs/>
          </w:rPr>
          <w:t>P</w:t>
        </w:r>
        <w:r w:rsidRPr="004007B6">
          <w:rPr>
            <w:rStyle w:val="Hyperlink"/>
            <w:b/>
            <w:bCs/>
          </w:rPr>
          <w:t xml:space="preserve">urchase </w:t>
        </w:r>
        <w:r w:rsidR="00A9431B">
          <w:rPr>
            <w:rStyle w:val="Hyperlink"/>
            <w:b/>
            <w:bCs/>
          </w:rPr>
          <w:t>R</w:t>
        </w:r>
        <w:r w:rsidRPr="004007B6">
          <w:rPr>
            <w:rStyle w:val="Hyperlink"/>
            <w:b/>
            <w:bCs/>
          </w:rPr>
          <w:t>equisitions</w:t>
        </w:r>
        <w:r w:rsidRPr="004007B6">
          <w:rPr>
            <w:rStyle w:val="Hyperlink"/>
          </w:rPr>
          <w:t> </w:t>
        </w:r>
      </w:hyperlink>
      <w:r w:rsidRPr="004007B6">
        <w:t xml:space="preserve">- </w:t>
      </w:r>
      <w:r w:rsidR="00A9431B">
        <w:t>Y</w:t>
      </w:r>
      <w:r w:rsidRPr="004007B6">
        <w:t xml:space="preserve">our </w:t>
      </w:r>
      <w:r w:rsidR="00CE1DC5">
        <w:t>‘</w:t>
      </w:r>
      <w:r w:rsidRPr="004007B6">
        <w:t>assigned buyer</w:t>
      </w:r>
      <w:r w:rsidR="00CE1DC5">
        <w:t>’</w:t>
      </w:r>
      <w:r w:rsidRPr="004007B6">
        <w:t xml:space="preserve"> will be your Grant Specialist</w:t>
      </w:r>
      <w:r w:rsidR="00CE1DC5">
        <w:t>.</w:t>
      </w:r>
    </w:p>
    <w:p w14:paraId="61E65755" w14:textId="77777777" w:rsidR="0068485B" w:rsidRPr="004007B6" w:rsidRDefault="0068485B" w:rsidP="0068485B">
      <w:pPr>
        <w:numPr>
          <w:ilvl w:val="0"/>
          <w:numId w:val="1"/>
        </w:numPr>
      </w:pPr>
      <w:r w:rsidRPr="00CE1DC5">
        <w:rPr>
          <w:b/>
          <w:bCs/>
        </w:rPr>
        <w:t>Invoices &amp; Expenses for Grants:</w:t>
      </w:r>
      <w:r w:rsidRPr="004007B6">
        <w:t xml:space="preserve"> Due by the 7th of each month for the previous month.</w:t>
      </w:r>
    </w:p>
    <w:p w14:paraId="5CB1457F" w14:textId="1C23A593" w:rsidR="0068485B" w:rsidRPr="004007B6" w:rsidRDefault="0068485B" w:rsidP="0068485B">
      <w:pPr>
        <w:numPr>
          <w:ilvl w:val="0"/>
          <w:numId w:val="1"/>
        </w:numPr>
        <w:spacing w:after="0"/>
      </w:pPr>
      <w:r w:rsidRPr="00CE1DC5">
        <w:rPr>
          <w:b/>
          <w:bCs/>
        </w:rPr>
        <w:t>Charter Schools:</w:t>
      </w:r>
      <w:r w:rsidRPr="004007B6">
        <w:t xml:space="preserve"> Reimbursement requests </w:t>
      </w:r>
      <w:r w:rsidR="00CE1DC5">
        <w:t>are also due</w:t>
      </w:r>
      <w:r w:rsidRPr="004007B6">
        <w:t xml:space="preserve"> to your Grant Specialist by the 7</w:t>
      </w:r>
      <w:r w:rsidRPr="004007B6">
        <w:rPr>
          <w:vertAlign w:val="superscript"/>
        </w:rPr>
        <w:t>th</w:t>
      </w:r>
      <w:r w:rsidR="00CE1DC5">
        <w:t>.</w:t>
      </w:r>
    </w:p>
    <w:p w14:paraId="17C40F60" w14:textId="77777777" w:rsidR="0068485B" w:rsidRDefault="0068485B" w:rsidP="0068485B">
      <w:pPr>
        <w:spacing w:after="0"/>
      </w:pPr>
    </w:p>
    <w:p w14:paraId="578EA17A" w14:textId="77777777" w:rsidR="0068485B" w:rsidRPr="004007B6" w:rsidRDefault="0068485B" w:rsidP="0068485B">
      <w:r w:rsidRPr="004007B6">
        <w:rPr>
          <w:b/>
          <w:bCs/>
        </w:rPr>
        <w:t>Need Help?</w:t>
      </w:r>
    </w:p>
    <w:p w14:paraId="32D26A85" w14:textId="7EC56FCF" w:rsidR="001D5DDB" w:rsidRDefault="00BB49B6">
      <w:r>
        <w:t>O</w:t>
      </w:r>
      <w:r w:rsidR="0068485B" w:rsidRPr="004007B6">
        <w:t>ur team</w:t>
      </w:r>
      <w:r>
        <w:t xml:space="preserve"> is always here to support you. Visit</w:t>
      </w:r>
      <w:r w:rsidR="00C21336">
        <w:t xml:space="preserve"> our </w:t>
      </w:r>
      <w:r w:rsidR="00C53865">
        <w:t xml:space="preserve">staff directory at: </w:t>
      </w:r>
      <w:r w:rsidR="0068485B">
        <w:t xml:space="preserve"> </w:t>
      </w:r>
      <w:hyperlink r:id="rId11" w:history="1">
        <w:r w:rsidR="0068485B" w:rsidRPr="00E7692E">
          <w:rPr>
            <w:rStyle w:val="Hyperlink"/>
          </w:rPr>
          <w:t>https://www.d11.org/administration/operations/grants/home</w:t>
        </w:r>
      </w:hyperlink>
    </w:p>
    <w:sectPr w:rsidR="001D5DDB" w:rsidSect="0068485B">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57574"/>
    <w:multiLevelType w:val="hybridMultilevel"/>
    <w:tmpl w:val="71983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116AB"/>
    <w:multiLevelType w:val="multilevel"/>
    <w:tmpl w:val="ACEC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5B"/>
    <w:rsid w:val="00017650"/>
    <w:rsid w:val="00035B02"/>
    <w:rsid w:val="00046330"/>
    <w:rsid w:val="0004664F"/>
    <w:rsid w:val="0005596C"/>
    <w:rsid w:val="000641F9"/>
    <w:rsid w:val="0006503C"/>
    <w:rsid w:val="00092BF0"/>
    <w:rsid w:val="000C0767"/>
    <w:rsid w:val="000C5756"/>
    <w:rsid w:val="001253E6"/>
    <w:rsid w:val="00176DE1"/>
    <w:rsid w:val="001854D9"/>
    <w:rsid w:val="00194347"/>
    <w:rsid w:val="001952C0"/>
    <w:rsid w:val="001B2E1F"/>
    <w:rsid w:val="001B3F8A"/>
    <w:rsid w:val="001D5DDB"/>
    <w:rsid w:val="00200DF6"/>
    <w:rsid w:val="00207E3F"/>
    <w:rsid w:val="0023174B"/>
    <w:rsid w:val="002B5F40"/>
    <w:rsid w:val="002C470F"/>
    <w:rsid w:val="00306C3F"/>
    <w:rsid w:val="00367626"/>
    <w:rsid w:val="00367F38"/>
    <w:rsid w:val="00373C23"/>
    <w:rsid w:val="003D1419"/>
    <w:rsid w:val="00405BB4"/>
    <w:rsid w:val="00424964"/>
    <w:rsid w:val="004712C9"/>
    <w:rsid w:val="0048336F"/>
    <w:rsid w:val="00494302"/>
    <w:rsid w:val="004A6925"/>
    <w:rsid w:val="004E11B5"/>
    <w:rsid w:val="004E6375"/>
    <w:rsid w:val="004F4D9C"/>
    <w:rsid w:val="004F7741"/>
    <w:rsid w:val="004F7D2A"/>
    <w:rsid w:val="005559B9"/>
    <w:rsid w:val="0059012F"/>
    <w:rsid w:val="005F1824"/>
    <w:rsid w:val="006472A9"/>
    <w:rsid w:val="0068485B"/>
    <w:rsid w:val="006B2799"/>
    <w:rsid w:val="006D3066"/>
    <w:rsid w:val="006E5F09"/>
    <w:rsid w:val="007060E2"/>
    <w:rsid w:val="007133E3"/>
    <w:rsid w:val="007248DD"/>
    <w:rsid w:val="00726A23"/>
    <w:rsid w:val="00752AA6"/>
    <w:rsid w:val="00755973"/>
    <w:rsid w:val="00760EE4"/>
    <w:rsid w:val="00765317"/>
    <w:rsid w:val="007A742F"/>
    <w:rsid w:val="007E1055"/>
    <w:rsid w:val="007F15FB"/>
    <w:rsid w:val="00816CEF"/>
    <w:rsid w:val="00826402"/>
    <w:rsid w:val="008C3155"/>
    <w:rsid w:val="008C42AE"/>
    <w:rsid w:val="008E6101"/>
    <w:rsid w:val="008F6F6A"/>
    <w:rsid w:val="0091625A"/>
    <w:rsid w:val="00930997"/>
    <w:rsid w:val="009572F6"/>
    <w:rsid w:val="00971F30"/>
    <w:rsid w:val="0098023A"/>
    <w:rsid w:val="00981DA7"/>
    <w:rsid w:val="009D7ED6"/>
    <w:rsid w:val="00A02199"/>
    <w:rsid w:val="00A44F90"/>
    <w:rsid w:val="00A64F02"/>
    <w:rsid w:val="00A84C7E"/>
    <w:rsid w:val="00A9431B"/>
    <w:rsid w:val="00AD5988"/>
    <w:rsid w:val="00AE41A0"/>
    <w:rsid w:val="00AF54E6"/>
    <w:rsid w:val="00B33C8F"/>
    <w:rsid w:val="00B72978"/>
    <w:rsid w:val="00B74D49"/>
    <w:rsid w:val="00BB49B6"/>
    <w:rsid w:val="00BE09EF"/>
    <w:rsid w:val="00BE6359"/>
    <w:rsid w:val="00C07844"/>
    <w:rsid w:val="00C21336"/>
    <w:rsid w:val="00C3280A"/>
    <w:rsid w:val="00C45910"/>
    <w:rsid w:val="00C501FA"/>
    <w:rsid w:val="00C53865"/>
    <w:rsid w:val="00C74F7C"/>
    <w:rsid w:val="00C93D2C"/>
    <w:rsid w:val="00CD0941"/>
    <w:rsid w:val="00CE1DC5"/>
    <w:rsid w:val="00CF4BAF"/>
    <w:rsid w:val="00D21D31"/>
    <w:rsid w:val="00D334B9"/>
    <w:rsid w:val="00D70ED1"/>
    <w:rsid w:val="00D87202"/>
    <w:rsid w:val="00DC7F20"/>
    <w:rsid w:val="00DD15FA"/>
    <w:rsid w:val="00E04E57"/>
    <w:rsid w:val="00E40446"/>
    <w:rsid w:val="00E8477E"/>
    <w:rsid w:val="00EA5728"/>
    <w:rsid w:val="00EC7255"/>
    <w:rsid w:val="00EE0B8A"/>
    <w:rsid w:val="00EE6AAB"/>
    <w:rsid w:val="00EF4617"/>
    <w:rsid w:val="00EF5A3D"/>
    <w:rsid w:val="00F20302"/>
    <w:rsid w:val="00F249DC"/>
    <w:rsid w:val="00F30DBB"/>
    <w:rsid w:val="00F421A1"/>
    <w:rsid w:val="00F44966"/>
    <w:rsid w:val="00F66EC2"/>
    <w:rsid w:val="00F760C2"/>
    <w:rsid w:val="00FF155A"/>
    <w:rsid w:val="00FF2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5C78"/>
  <w15:chartTrackingRefBased/>
  <w15:docId w15:val="{F377324E-92D0-46A9-84F0-1954DD3F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5B"/>
  </w:style>
  <w:style w:type="paragraph" w:styleId="Heading1">
    <w:name w:val="heading 1"/>
    <w:basedOn w:val="Normal"/>
    <w:next w:val="Normal"/>
    <w:link w:val="Heading1Char"/>
    <w:uiPriority w:val="9"/>
    <w:qFormat/>
    <w:rsid w:val="006848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8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8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8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8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8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8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8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8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8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8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8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8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8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85B"/>
    <w:rPr>
      <w:rFonts w:eastAsiaTheme="majorEastAsia" w:cstheme="majorBidi"/>
      <w:color w:val="272727" w:themeColor="text1" w:themeTint="D8"/>
    </w:rPr>
  </w:style>
  <w:style w:type="paragraph" w:styleId="Title">
    <w:name w:val="Title"/>
    <w:basedOn w:val="Normal"/>
    <w:next w:val="Normal"/>
    <w:link w:val="TitleChar"/>
    <w:uiPriority w:val="10"/>
    <w:qFormat/>
    <w:rsid w:val="006848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8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85B"/>
    <w:pPr>
      <w:spacing w:before="160"/>
      <w:jc w:val="center"/>
    </w:pPr>
    <w:rPr>
      <w:i/>
      <w:iCs/>
      <w:color w:val="404040" w:themeColor="text1" w:themeTint="BF"/>
    </w:rPr>
  </w:style>
  <w:style w:type="character" w:customStyle="1" w:styleId="QuoteChar">
    <w:name w:val="Quote Char"/>
    <w:basedOn w:val="DefaultParagraphFont"/>
    <w:link w:val="Quote"/>
    <w:uiPriority w:val="29"/>
    <w:rsid w:val="0068485B"/>
    <w:rPr>
      <w:i/>
      <w:iCs/>
      <w:color w:val="404040" w:themeColor="text1" w:themeTint="BF"/>
    </w:rPr>
  </w:style>
  <w:style w:type="paragraph" w:styleId="ListParagraph">
    <w:name w:val="List Paragraph"/>
    <w:basedOn w:val="Normal"/>
    <w:uiPriority w:val="34"/>
    <w:qFormat/>
    <w:rsid w:val="0068485B"/>
    <w:pPr>
      <w:ind w:left="720"/>
      <w:contextualSpacing/>
    </w:pPr>
  </w:style>
  <w:style w:type="character" w:styleId="IntenseEmphasis">
    <w:name w:val="Intense Emphasis"/>
    <w:basedOn w:val="DefaultParagraphFont"/>
    <w:uiPriority w:val="21"/>
    <w:qFormat/>
    <w:rsid w:val="0068485B"/>
    <w:rPr>
      <w:i/>
      <w:iCs/>
      <w:color w:val="0F4761" w:themeColor="accent1" w:themeShade="BF"/>
    </w:rPr>
  </w:style>
  <w:style w:type="paragraph" w:styleId="IntenseQuote">
    <w:name w:val="Intense Quote"/>
    <w:basedOn w:val="Normal"/>
    <w:next w:val="Normal"/>
    <w:link w:val="IntenseQuoteChar"/>
    <w:uiPriority w:val="30"/>
    <w:qFormat/>
    <w:rsid w:val="006848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85B"/>
    <w:rPr>
      <w:i/>
      <w:iCs/>
      <w:color w:val="0F4761" w:themeColor="accent1" w:themeShade="BF"/>
    </w:rPr>
  </w:style>
  <w:style w:type="character" w:styleId="IntenseReference">
    <w:name w:val="Intense Reference"/>
    <w:basedOn w:val="DefaultParagraphFont"/>
    <w:uiPriority w:val="32"/>
    <w:qFormat/>
    <w:rsid w:val="0068485B"/>
    <w:rPr>
      <w:b/>
      <w:bCs/>
      <w:smallCaps/>
      <w:color w:val="0F4761" w:themeColor="accent1" w:themeShade="BF"/>
      <w:spacing w:val="5"/>
    </w:rPr>
  </w:style>
  <w:style w:type="character" w:styleId="Hyperlink">
    <w:name w:val="Hyperlink"/>
    <w:basedOn w:val="DefaultParagraphFont"/>
    <w:uiPriority w:val="99"/>
    <w:unhideWhenUsed/>
    <w:rsid w:val="0068485B"/>
    <w:rPr>
      <w:color w:val="467886" w:themeColor="hyperlink"/>
      <w:u w:val="single"/>
    </w:rPr>
  </w:style>
  <w:style w:type="character" w:styleId="UnresolvedMention">
    <w:name w:val="Unresolved Mention"/>
    <w:basedOn w:val="DefaultParagraphFont"/>
    <w:uiPriority w:val="99"/>
    <w:semiHidden/>
    <w:unhideWhenUsed/>
    <w:rsid w:val="00EF4617"/>
    <w:rPr>
      <w:color w:val="605E5C"/>
      <w:shd w:val="clear" w:color="auto" w:fill="E1DFDD"/>
    </w:rPr>
  </w:style>
  <w:style w:type="character" w:styleId="FollowedHyperlink">
    <w:name w:val="FollowedHyperlink"/>
    <w:basedOn w:val="DefaultParagraphFont"/>
    <w:uiPriority w:val="99"/>
    <w:semiHidden/>
    <w:unhideWhenUsed/>
    <w:rsid w:val="00726A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11.org/fs/resource-manager/view/049b4a66-1cdb-4bc2-9f8a-7e2fcf415dbd"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11.org/administration/operations/grants/home" TargetMode="External"/><Relationship Id="rId5" Type="http://schemas.openxmlformats.org/officeDocument/2006/relationships/styles" Target="styles.xml"/><Relationship Id="rId10" Type="http://schemas.openxmlformats.org/officeDocument/2006/relationships/hyperlink" Target="https://grants.d11.org/new" TargetMode="External"/><Relationship Id="rId4" Type="http://schemas.openxmlformats.org/officeDocument/2006/relationships/numbering" Target="numbering.xml"/><Relationship Id="rId9" Type="http://schemas.openxmlformats.org/officeDocument/2006/relationships/hyperlink" Target="http://www.d11.org/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EE892CA66074394A7C3EB732D2477" ma:contentTypeVersion="11" ma:contentTypeDescription="Create a new document." ma:contentTypeScope="" ma:versionID="0c8e2dfb876f84069487caf2e6a36d14">
  <xsd:schema xmlns:xsd="http://www.w3.org/2001/XMLSchema" xmlns:xs="http://www.w3.org/2001/XMLSchema" xmlns:p="http://schemas.microsoft.com/office/2006/metadata/properties" xmlns:ns3="ef4ad674-0b20-41cd-a43d-fc6d55202f43" targetNamespace="http://schemas.microsoft.com/office/2006/metadata/properties" ma:root="true" ma:fieldsID="7981401e81fc7d9bd42e9891367856f8" ns3:_="">
    <xsd:import namespace="ef4ad674-0b20-41cd-a43d-fc6d55202f4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ad674-0b20-41cd-a43d-fc6d55202f4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f4ad674-0b20-41cd-a43d-fc6d55202f43" xsi:nil="true"/>
  </documentManagement>
</p:properties>
</file>

<file path=customXml/itemProps1.xml><?xml version="1.0" encoding="utf-8"?>
<ds:datastoreItem xmlns:ds="http://schemas.openxmlformats.org/officeDocument/2006/customXml" ds:itemID="{01A9981D-F01B-4CD1-8C28-0E8AA7F98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ad674-0b20-41cd-a43d-fc6d55202f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4412D-7B07-4CB5-9FAD-4E77220D8B50}">
  <ds:schemaRefs>
    <ds:schemaRef ds:uri="http://schemas.microsoft.com/sharepoint/v3/contenttype/forms"/>
  </ds:schemaRefs>
</ds:datastoreItem>
</file>

<file path=customXml/itemProps3.xml><?xml version="1.0" encoding="utf-8"?>
<ds:datastoreItem xmlns:ds="http://schemas.openxmlformats.org/officeDocument/2006/customXml" ds:itemID="{B8EAED9D-87CC-4636-AD91-7DB369F66A05}">
  <ds:schemaRefs>
    <ds:schemaRef ds:uri="http://schemas.microsoft.com/office/2006/documentManagement/types"/>
    <ds:schemaRef ds:uri="http://www.w3.org/XML/1998/namespace"/>
    <ds:schemaRef ds:uri="ef4ad674-0b20-41cd-a43d-fc6d55202f43"/>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SAFLEY, LESLIE MARIE</dc:creator>
  <cp:keywords/>
  <dc:description/>
  <cp:lastModifiedBy>MALCOM, TAYLOR LYNN</cp:lastModifiedBy>
  <cp:revision>2</cp:revision>
  <dcterms:created xsi:type="dcterms:W3CDTF">2026-04-15T18:59:00Z</dcterms:created>
  <dcterms:modified xsi:type="dcterms:W3CDTF">2026-04-15T18:59:00Z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0x010100DBCEE892CA66074394A7C3EB732D2477</vt:lpwstr>
  </property>
</Properties>
</file>