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87655" w14:textId="1748E07A" w:rsidR="005529A2" w:rsidRPr="005F5B6D" w:rsidRDefault="001571B6" w:rsidP="005C1F10">
      <w:pPr>
        <w:widowControl w:val="0"/>
        <w:tabs>
          <w:tab w:val="left" w:pos="180"/>
        </w:tabs>
        <w:jc w:val="both"/>
        <w:rPr>
          <w:rFonts w:ascii="Tahoma" w:hAnsi="Tahoma" w:cs="Tahoma"/>
          <w:b/>
          <w:sz w:val="28"/>
          <w:szCs w:val="28"/>
        </w:rPr>
      </w:pPr>
      <w:r>
        <w:rPr>
          <w:rFonts w:ascii="Tahoma" w:hAnsi="Tahoma" w:cs="Tahoma"/>
          <w:b/>
          <w:noProof/>
          <w:sz w:val="32"/>
          <w:szCs w:val="32"/>
        </w:rPr>
        <w:drawing>
          <wp:anchor distT="0" distB="0" distL="114300" distR="114300" simplePos="0" relativeHeight="251657215" behindDoc="1" locked="0" layoutInCell="1" allowOverlap="1" wp14:anchorId="45E924BE" wp14:editId="0DF44EBF">
            <wp:simplePos x="0" y="0"/>
            <wp:positionH relativeFrom="column">
              <wp:align>right</wp:align>
            </wp:positionH>
            <wp:positionV relativeFrom="paragraph">
              <wp:posOffset>5715</wp:posOffset>
            </wp:positionV>
            <wp:extent cx="3538220" cy="3538220"/>
            <wp:effectExtent l="0" t="0" r="5080" b="5080"/>
            <wp:wrapNone/>
            <wp:docPr id="6" name="Picture 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_SEAL-color.png"/>
                    <pic:cNvPicPr/>
                  </pic:nvPicPr>
                  <pic:blipFill>
                    <a:blip r:embed="rId11">
                      <a:alphaModFix amt="4000"/>
                    </a:blip>
                    <a:stretch>
                      <a:fillRect/>
                    </a:stretch>
                  </pic:blipFill>
                  <pic:spPr>
                    <a:xfrm>
                      <a:off x="0" y="0"/>
                      <a:ext cx="3543343" cy="3543343"/>
                    </a:xfrm>
                    <a:prstGeom prst="rect">
                      <a:avLst/>
                    </a:prstGeom>
                    <a:effectLst>
                      <a:glow>
                        <a:schemeClr val="accent1"/>
                      </a:glow>
                    </a:effectLst>
                  </pic:spPr>
                </pic:pic>
              </a:graphicData>
            </a:graphic>
            <wp14:sizeRelH relativeFrom="margin">
              <wp14:pctWidth>0</wp14:pctWidth>
            </wp14:sizeRelH>
            <wp14:sizeRelV relativeFrom="margin">
              <wp14:pctHeight>0</wp14:pctHeight>
            </wp14:sizeRelV>
          </wp:anchor>
        </w:drawing>
      </w:r>
    </w:p>
    <w:p w14:paraId="71804EA7" w14:textId="34AB7789" w:rsidR="005529A2" w:rsidRPr="005F5B6D" w:rsidRDefault="005529A2" w:rsidP="005C1F10">
      <w:pPr>
        <w:widowControl w:val="0"/>
        <w:tabs>
          <w:tab w:val="left" w:pos="180"/>
        </w:tabs>
        <w:jc w:val="both"/>
        <w:rPr>
          <w:rFonts w:ascii="Tahoma" w:hAnsi="Tahoma" w:cs="Tahoma"/>
          <w:b/>
          <w:sz w:val="28"/>
          <w:szCs w:val="28"/>
        </w:rPr>
      </w:pPr>
    </w:p>
    <w:p w14:paraId="62564A36" w14:textId="366961F1" w:rsidR="005529A2" w:rsidRDefault="005529A2" w:rsidP="005C1F10">
      <w:pPr>
        <w:widowControl w:val="0"/>
        <w:tabs>
          <w:tab w:val="left" w:pos="180"/>
        </w:tabs>
        <w:jc w:val="both"/>
        <w:rPr>
          <w:rFonts w:ascii="Tahoma" w:hAnsi="Tahoma" w:cs="Tahoma"/>
          <w:b/>
          <w:sz w:val="28"/>
          <w:szCs w:val="28"/>
        </w:rPr>
      </w:pPr>
    </w:p>
    <w:p w14:paraId="2369E90A" w14:textId="4DE5E8A1" w:rsidR="00414E56" w:rsidRPr="005F5B6D" w:rsidRDefault="00414E56" w:rsidP="005C1F10">
      <w:pPr>
        <w:widowControl w:val="0"/>
        <w:tabs>
          <w:tab w:val="left" w:pos="180"/>
        </w:tabs>
        <w:jc w:val="both"/>
        <w:rPr>
          <w:rFonts w:ascii="Tahoma" w:hAnsi="Tahoma" w:cs="Tahoma"/>
          <w:b/>
          <w:sz w:val="28"/>
          <w:szCs w:val="28"/>
        </w:rPr>
      </w:pPr>
    </w:p>
    <w:p w14:paraId="6F376EA3" w14:textId="77777777" w:rsidR="00EF4DDF" w:rsidRDefault="00EF4DDF" w:rsidP="00FA222F">
      <w:pPr>
        <w:widowControl w:val="0"/>
        <w:tabs>
          <w:tab w:val="left" w:pos="180"/>
        </w:tabs>
        <w:jc w:val="center"/>
        <w:rPr>
          <w:rFonts w:ascii="Tahoma" w:hAnsi="Tahoma" w:cs="Tahoma"/>
          <w:b/>
          <w:sz w:val="40"/>
          <w:szCs w:val="40"/>
        </w:rPr>
      </w:pPr>
    </w:p>
    <w:p w14:paraId="311DDBEE" w14:textId="4DD78E68" w:rsidR="005529A2" w:rsidRPr="005F5B6D" w:rsidRDefault="005529A2" w:rsidP="00FA222F">
      <w:pPr>
        <w:widowControl w:val="0"/>
        <w:tabs>
          <w:tab w:val="left" w:pos="180"/>
        </w:tabs>
        <w:jc w:val="center"/>
        <w:rPr>
          <w:rFonts w:ascii="Tahoma" w:hAnsi="Tahoma" w:cs="Tahoma"/>
          <w:b/>
          <w:sz w:val="40"/>
          <w:szCs w:val="40"/>
        </w:rPr>
      </w:pPr>
      <w:r w:rsidRPr="005F5B6D">
        <w:rPr>
          <w:rFonts w:ascii="Tahoma" w:hAnsi="Tahoma" w:cs="Tahoma"/>
          <w:b/>
          <w:sz w:val="40"/>
          <w:szCs w:val="40"/>
        </w:rPr>
        <w:t xml:space="preserve">ACKNOWLEDGMENT </w:t>
      </w:r>
    </w:p>
    <w:p w14:paraId="5E9C95F9" w14:textId="2BBBE61D" w:rsidR="004040E9" w:rsidRDefault="005529A2" w:rsidP="004F5D6D">
      <w:pPr>
        <w:widowControl w:val="0"/>
        <w:tabs>
          <w:tab w:val="left" w:pos="180"/>
        </w:tabs>
        <w:jc w:val="center"/>
        <w:rPr>
          <w:rFonts w:ascii="Tahoma" w:hAnsi="Tahoma" w:cs="Tahoma"/>
          <w:b/>
          <w:sz w:val="40"/>
          <w:szCs w:val="40"/>
        </w:rPr>
      </w:pPr>
      <w:r w:rsidRPr="005F5B6D">
        <w:rPr>
          <w:rFonts w:ascii="Tahoma" w:hAnsi="Tahoma" w:cs="Tahoma"/>
          <w:b/>
          <w:sz w:val="40"/>
          <w:szCs w:val="40"/>
        </w:rPr>
        <w:t>OF RECEIPT</w:t>
      </w:r>
      <w:r w:rsidR="004040E9">
        <w:rPr>
          <w:rFonts w:ascii="Tahoma" w:hAnsi="Tahoma" w:cs="Tahoma"/>
          <w:b/>
          <w:sz w:val="40"/>
          <w:szCs w:val="40"/>
        </w:rPr>
        <w:t xml:space="preserve"> AND </w:t>
      </w:r>
    </w:p>
    <w:p w14:paraId="2FBAFF49" w14:textId="125EEC51" w:rsidR="005529A2" w:rsidRPr="005F5B6D" w:rsidRDefault="004040E9" w:rsidP="00FA222F">
      <w:pPr>
        <w:widowControl w:val="0"/>
        <w:tabs>
          <w:tab w:val="left" w:pos="180"/>
        </w:tabs>
        <w:jc w:val="center"/>
        <w:rPr>
          <w:rFonts w:ascii="Tahoma" w:hAnsi="Tahoma" w:cs="Tahoma"/>
          <w:b/>
          <w:sz w:val="40"/>
          <w:szCs w:val="40"/>
        </w:rPr>
      </w:pPr>
      <w:r>
        <w:rPr>
          <w:rFonts w:ascii="Tahoma" w:hAnsi="Tahoma" w:cs="Tahoma"/>
          <w:b/>
          <w:sz w:val="40"/>
          <w:szCs w:val="40"/>
        </w:rPr>
        <w:t>COURSE REQUESTS</w:t>
      </w:r>
    </w:p>
    <w:p w14:paraId="33E04E7D" w14:textId="4C1B6998" w:rsidR="005529A2" w:rsidRPr="005F5B6D" w:rsidRDefault="005529A2" w:rsidP="005C1F10">
      <w:pPr>
        <w:widowControl w:val="0"/>
        <w:tabs>
          <w:tab w:val="left" w:pos="180"/>
        </w:tabs>
        <w:jc w:val="both"/>
        <w:rPr>
          <w:rFonts w:ascii="Tahoma" w:hAnsi="Tahoma" w:cs="Tahoma"/>
          <w:b/>
          <w:sz w:val="20"/>
        </w:rPr>
      </w:pPr>
    </w:p>
    <w:p w14:paraId="3F2FE960" w14:textId="4C7AF743" w:rsidR="005529A2" w:rsidRPr="005F5B6D" w:rsidRDefault="005529A2" w:rsidP="005C1F10">
      <w:pPr>
        <w:widowControl w:val="0"/>
        <w:tabs>
          <w:tab w:val="left" w:pos="180"/>
        </w:tabs>
        <w:jc w:val="both"/>
        <w:rPr>
          <w:rFonts w:ascii="Tahoma" w:hAnsi="Tahoma" w:cs="Tahoma"/>
          <w:b/>
          <w:sz w:val="20"/>
        </w:rPr>
      </w:pPr>
    </w:p>
    <w:p w14:paraId="2C18EB28" w14:textId="77777777" w:rsidR="005529A2" w:rsidRPr="005F5B6D" w:rsidRDefault="005529A2" w:rsidP="005C1F10">
      <w:pPr>
        <w:widowControl w:val="0"/>
        <w:tabs>
          <w:tab w:val="left" w:pos="180"/>
        </w:tabs>
        <w:jc w:val="both"/>
        <w:rPr>
          <w:rFonts w:ascii="Tahoma" w:hAnsi="Tahoma" w:cs="Tahoma"/>
          <w:b/>
          <w:sz w:val="20"/>
        </w:rPr>
      </w:pPr>
    </w:p>
    <w:p w14:paraId="53022ADB" w14:textId="471F9C81" w:rsidR="005529A2" w:rsidRPr="005F5B6D" w:rsidRDefault="005529A2" w:rsidP="005C1F10">
      <w:pPr>
        <w:widowControl w:val="0"/>
        <w:tabs>
          <w:tab w:val="left" w:pos="180"/>
        </w:tabs>
        <w:jc w:val="both"/>
        <w:rPr>
          <w:rFonts w:ascii="Tahoma" w:hAnsi="Tahoma" w:cs="Tahoma"/>
          <w:b/>
          <w:sz w:val="20"/>
        </w:rPr>
      </w:pPr>
    </w:p>
    <w:p w14:paraId="1532FEC9" w14:textId="2CD94961" w:rsidR="005529A2" w:rsidRPr="005F5B6D" w:rsidRDefault="005529A2" w:rsidP="005C1F10">
      <w:pPr>
        <w:widowControl w:val="0"/>
        <w:tabs>
          <w:tab w:val="left" w:pos="180"/>
        </w:tabs>
        <w:jc w:val="both"/>
        <w:rPr>
          <w:rFonts w:ascii="Tahoma" w:hAnsi="Tahoma" w:cs="Tahoma"/>
          <w:b/>
          <w:sz w:val="20"/>
        </w:rPr>
      </w:pPr>
    </w:p>
    <w:p w14:paraId="71DB55B7" w14:textId="77777777" w:rsidR="00472CBC" w:rsidRDefault="00472CBC" w:rsidP="00414E56">
      <w:pPr>
        <w:jc w:val="both"/>
        <w:rPr>
          <w:rFonts w:ascii="Tahoma" w:hAnsi="Tahoma" w:cs="Tahoma"/>
          <w:sz w:val="18"/>
          <w:szCs w:val="18"/>
          <w:u w:val="single"/>
        </w:rPr>
      </w:pPr>
    </w:p>
    <w:p w14:paraId="703ED3AE" w14:textId="77777777" w:rsidR="00FF7924" w:rsidRDefault="00FF7924" w:rsidP="005C1F10">
      <w:pPr>
        <w:widowControl w:val="0"/>
        <w:tabs>
          <w:tab w:val="left" w:pos="180"/>
        </w:tabs>
        <w:jc w:val="both"/>
        <w:rPr>
          <w:rFonts w:ascii="Tahoma" w:hAnsi="Tahoma" w:cs="Tahoma"/>
          <w:bCs/>
          <w:sz w:val="18"/>
        </w:rPr>
      </w:pPr>
    </w:p>
    <w:p w14:paraId="345270CE" w14:textId="77777777" w:rsidR="00FF7924" w:rsidRDefault="00FF7924" w:rsidP="005C1F10">
      <w:pPr>
        <w:widowControl w:val="0"/>
        <w:tabs>
          <w:tab w:val="left" w:pos="180"/>
        </w:tabs>
        <w:jc w:val="both"/>
        <w:rPr>
          <w:rFonts w:ascii="Tahoma" w:hAnsi="Tahoma" w:cs="Tahoma"/>
          <w:bCs/>
          <w:sz w:val="18"/>
        </w:rPr>
      </w:pPr>
    </w:p>
    <w:p w14:paraId="79102306" w14:textId="77777777" w:rsidR="00FF7924" w:rsidRDefault="00FF7924" w:rsidP="005C1F10">
      <w:pPr>
        <w:widowControl w:val="0"/>
        <w:tabs>
          <w:tab w:val="left" w:pos="180"/>
        </w:tabs>
        <w:jc w:val="both"/>
        <w:rPr>
          <w:rFonts w:ascii="Tahoma" w:hAnsi="Tahoma" w:cs="Tahoma"/>
          <w:bCs/>
          <w:sz w:val="18"/>
        </w:rPr>
      </w:pPr>
    </w:p>
    <w:p w14:paraId="144FE475" w14:textId="77777777" w:rsidR="00FF7924" w:rsidRDefault="00FF7924" w:rsidP="005C1F10">
      <w:pPr>
        <w:widowControl w:val="0"/>
        <w:tabs>
          <w:tab w:val="left" w:pos="180"/>
        </w:tabs>
        <w:jc w:val="both"/>
        <w:rPr>
          <w:rFonts w:ascii="Tahoma" w:hAnsi="Tahoma" w:cs="Tahoma"/>
          <w:bCs/>
          <w:sz w:val="18"/>
        </w:rPr>
      </w:pPr>
    </w:p>
    <w:p w14:paraId="7CE3D782" w14:textId="77777777" w:rsidR="00FF7924" w:rsidRDefault="00FF7924" w:rsidP="005C1F10">
      <w:pPr>
        <w:widowControl w:val="0"/>
        <w:tabs>
          <w:tab w:val="left" w:pos="180"/>
        </w:tabs>
        <w:jc w:val="both"/>
        <w:rPr>
          <w:rFonts w:ascii="Tahoma" w:hAnsi="Tahoma" w:cs="Tahoma"/>
          <w:bCs/>
          <w:sz w:val="18"/>
        </w:rPr>
      </w:pPr>
    </w:p>
    <w:p w14:paraId="3994BCE0" w14:textId="77777777" w:rsidR="00AC7D72" w:rsidRDefault="00AC7D72" w:rsidP="005C1F10">
      <w:pPr>
        <w:widowControl w:val="0"/>
        <w:tabs>
          <w:tab w:val="left" w:pos="180"/>
        </w:tabs>
        <w:jc w:val="both"/>
        <w:rPr>
          <w:rFonts w:ascii="Tahoma" w:hAnsi="Tahoma" w:cs="Tahoma"/>
          <w:bCs/>
          <w:sz w:val="18"/>
        </w:rPr>
      </w:pPr>
    </w:p>
    <w:p w14:paraId="72B0F13A" w14:textId="2FC1D1A7" w:rsidR="00780613" w:rsidRPr="00072221" w:rsidRDefault="00531A6F" w:rsidP="005C1F10">
      <w:pPr>
        <w:widowControl w:val="0"/>
        <w:tabs>
          <w:tab w:val="left" w:pos="180"/>
        </w:tabs>
        <w:jc w:val="both"/>
        <w:rPr>
          <w:rFonts w:ascii="Tahoma" w:hAnsi="Tahoma" w:cs="Tahoma"/>
          <w:b/>
          <w:sz w:val="18"/>
        </w:rPr>
      </w:pPr>
      <w:r w:rsidRPr="00072221">
        <w:rPr>
          <w:rFonts w:ascii="Tahoma" w:hAnsi="Tahoma" w:cs="Tahoma"/>
          <w:bCs/>
          <w:sz w:val="18"/>
        </w:rPr>
        <w:t xml:space="preserve">Please use the QR code or the link below to open the form to fill out </w:t>
      </w:r>
      <w:r w:rsidR="004E7754">
        <w:rPr>
          <w:rFonts w:ascii="Tahoma" w:hAnsi="Tahoma" w:cs="Tahoma"/>
          <w:bCs/>
          <w:sz w:val="18"/>
        </w:rPr>
        <w:t xml:space="preserve">a </w:t>
      </w:r>
      <w:r w:rsidR="00B9353B">
        <w:rPr>
          <w:rFonts w:ascii="Tahoma" w:hAnsi="Tahoma" w:cs="Tahoma"/>
          <w:bCs/>
          <w:sz w:val="18"/>
        </w:rPr>
        <w:t xml:space="preserve">course </w:t>
      </w:r>
      <w:r w:rsidR="004E7754">
        <w:rPr>
          <w:rFonts w:ascii="Tahoma" w:hAnsi="Tahoma" w:cs="Tahoma"/>
          <w:bCs/>
          <w:sz w:val="18"/>
        </w:rPr>
        <w:t xml:space="preserve">request </w:t>
      </w:r>
      <w:r w:rsidRPr="00072221">
        <w:rPr>
          <w:rFonts w:ascii="Tahoma" w:hAnsi="Tahoma" w:cs="Tahoma"/>
          <w:bCs/>
          <w:sz w:val="18"/>
        </w:rPr>
        <w:t xml:space="preserve">for summer school. </w:t>
      </w:r>
      <w:r w:rsidRPr="00072221">
        <w:rPr>
          <w:rFonts w:ascii="Tahoma" w:hAnsi="Tahoma" w:cs="Tahoma"/>
          <w:b/>
          <w:sz w:val="18"/>
        </w:rPr>
        <w:t>All requests for in-person summer school must be made online.</w:t>
      </w:r>
      <w:r w:rsidRPr="00072221">
        <w:rPr>
          <w:rFonts w:ascii="Tahoma" w:hAnsi="Tahoma" w:cs="Tahoma"/>
          <w:bCs/>
          <w:sz w:val="18"/>
        </w:rPr>
        <w:t xml:space="preserve"> This is for repeat courses and </w:t>
      </w:r>
      <w:r w:rsidR="00072221">
        <w:rPr>
          <w:rFonts w:ascii="Tahoma" w:hAnsi="Tahoma" w:cs="Tahoma"/>
          <w:bCs/>
          <w:sz w:val="18"/>
        </w:rPr>
        <w:t xml:space="preserve">new </w:t>
      </w:r>
      <w:r w:rsidRPr="00072221">
        <w:rPr>
          <w:rFonts w:ascii="Tahoma" w:hAnsi="Tahoma" w:cs="Tahoma"/>
          <w:bCs/>
          <w:sz w:val="18"/>
        </w:rPr>
        <w:t>Health/PE 9 &amp; 10 only.</w:t>
      </w:r>
      <w:r w:rsidR="00072221" w:rsidRPr="00072221">
        <w:rPr>
          <w:rFonts w:ascii="Tahoma" w:hAnsi="Tahoma" w:cs="Tahoma"/>
          <w:bCs/>
          <w:sz w:val="18"/>
        </w:rPr>
        <w:t xml:space="preserve"> </w:t>
      </w:r>
      <w:r w:rsidR="00072221" w:rsidRPr="00072221">
        <w:rPr>
          <w:rFonts w:ascii="Tahoma" w:hAnsi="Tahoma" w:cs="Tahoma"/>
          <w:b/>
          <w:sz w:val="18"/>
        </w:rPr>
        <w:t>All payments must be made to your child’s base school before they will be registered for summer courses.</w:t>
      </w:r>
    </w:p>
    <w:p w14:paraId="1CD6CBEC" w14:textId="77777777" w:rsidR="00531A6F" w:rsidRDefault="00531A6F" w:rsidP="005C1F10">
      <w:pPr>
        <w:widowControl w:val="0"/>
        <w:tabs>
          <w:tab w:val="left" w:pos="180"/>
        </w:tabs>
        <w:jc w:val="both"/>
        <w:rPr>
          <w:rFonts w:ascii="Tahoma" w:hAnsi="Tahoma" w:cs="Tahoma"/>
          <w:b/>
          <w:sz w:val="18"/>
        </w:rPr>
      </w:pPr>
    </w:p>
    <w:p w14:paraId="5DFBDAA4" w14:textId="77777777" w:rsidR="00072221" w:rsidRDefault="00072221" w:rsidP="005C1F10">
      <w:pPr>
        <w:widowControl w:val="0"/>
        <w:tabs>
          <w:tab w:val="left" w:pos="180"/>
        </w:tabs>
        <w:jc w:val="both"/>
        <w:rPr>
          <w:rFonts w:ascii="Tahoma" w:hAnsi="Tahoma" w:cs="Tahoma"/>
          <w:b/>
          <w:sz w:val="18"/>
        </w:rPr>
      </w:pPr>
    </w:p>
    <w:p w14:paraId="6676DED6" w14:textId="30C6791B" w:rsidR="00072221" w:rsidRDefault="00072221" w:rsidP="005C1F10">
      <w:pPr>
        <w:widowControl w:val="0"/>
        <w:tabs>
          <w:tab w:val="left" w:pos="180"/>
        </w:tabs>
        <w:jc w:val="both"/>
        <w:rPr>
          <w:rFonts w:ascii="Tahoma" w:hAnsi="Tahoma" w:cs="Tahoma"/>
          <w:b/>
          <w:sz w:val="18"/>
        </w:rPr>
      </w:pPr>
      <w:r w:rsidRPr="00072221">
        <w:rPr>
          <w:rFonts w:ascii="Tahoma" w:hAnsi="Tahoma" w:cs="Tahoma"/>
          <w:b/>
          <w:noProof/>
          <w:sz w:val="18"/>
        </w:rPr>
        <w:drawing>
          <wp:anchor distT="0" distB="0" distL="114300" distR="114300" simplePos="0" relativeHeight="251658752" behindDoc="0" locked="0" layoutInCell="1" allowOverlap="1" wp14:anchorId="09BF3C7E" wp14:editId="160829A5">
            <wp:simplePos x="0" y="0"/>
            <wp:positionH relativeFrom="column">
              <wp:posOffset>1167765</wp:posOffset>
            </wp:positionH>
            <wp:positionV relativeFrom="paragraph">
              <wp:posOffset>57785</wp:posOffset>
            </wp:positionV>
            <wp:extent cx="1104900" cy="1104900"/>
            <wp:effectExtent l="0" t="0" r="0" b="0"/>
            <wp:wrapNone/>
            <wp:docPr id="502261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61069" name=""/>
                    <pic:cNvPicPr/>
                  </pic:nvPicPr>
                  <pic:blipFill>
                    <a:blip r:embed="rId12"/>
                    <a:stretch>
                      <a:fillRect/>
                    </a:stretch>
                  </pic:blipFill>
                  <pic:spPr>
                    <a:xfrm>
                      <a:off x="0" y="0"/>
                      <a:ext cx="1104900" cy="1104900"/>
                    </a:xfrm>
                    <a:prstGeom prst="rect">
                      <a:avLst/>
                    </a:prstGeom>
                  </pic:spPr>
                </pic:pic>
              </a:graphicData>
            </a:graphic>
          </wp:anchor>
        </w:drawing>
      </w:r>
    </w:p>
    <w:p w14:paraId="7CECCEA9" w14:textId="4EE59BA5" w:rsidR="00072221" w:rsidRDefault="00072221" w:rsidP="005C1F10">
      <w:pPr>
        <w:widowControl w:val="0"/>
        <w:tabs>
          <w:tab w:val="left" w:pos="180"/>
        </w:tabs>
        <w:jc w:val="both"/>
        <w:rPr>
          <w:rFonts w:ascii="Tahoma" w:hAnsi="Tahoma" w:cs="Tahoma"/>
          <w:b/>
          <w:sz w:val="18"/>
        </w:rPr>
      </w:pPr>
    </w:p>
    <w:p w14:paraId="5016256E" w14:textId="301500A5" w:rsidR="00531A6F" w:rsidRDefault="00531A6F" w:rsidP="005C1F10">
      <w:pPr>
        <w:widowControl w:val="0"/>
        <w:tabs>
          <w:tab w:val="left" w:pos="180"/>
        </w:tabs>
        <w:jc w:val="both"/>
        <w:rPr>
          <w:rFonts w:ascii="Tahoma" w:hAnsi="Tahoma" w:cs="Tahoma"/>
          <w:b/>
          <w:sz w:val="18"/>
        </w:rPr>
      </w:pPr>
    </w:p>
    <w:p w14:paraId="621E6EC2" w14:textId="02E0A447" w:rsidR="00072221" w:rsidRDefault="00072221" w:rsidP="005C1F10">
      <w:pPr>
        <w:widowControl w:val="0"/>
        <w:tabs>
          <w:tab w:val="left" w:pos="180"/>
        </w:tabs>
        <w:jc w:val="both"/>
        <w:rPr>
          <w:rFonts w:ascii="Tahoma" w:hAnsi="Tahoma" w:cs="Tahoma"/>
          <w:b/>
          <w:sz w:val="18"/>
        </w:rPr>
      </w:pPr>
    </w:p>
    <w:p w14:paraId="385302BD" w14:textId="72D5B4EA" w:rsidR="00072221" w:rsidRDefault="00072221" w:rsidP="005C1F10">
      <w:pPr>
        <w:widowControl w:val="0"/>
        <w:tabs>
          <w:tab w:val="left" w:pos="180"/>
        </w:tabs>
        <w:jc w:val="both"/>
        <w:rPr>
          <w:rFonts w:ascii="Tahoma" w:hAnsi="Tahoma" w:cs="Tahoma"/>
          <w:b/>
          <w:sz w:val="18"/>
        </w:rPr>
      </w:pPr>
    </w:p>
    <w:p w14:paraId="15912AAF" w14:textId="5F7EB0A5" w:rsidR="00072221" w:rsidRDefault="00072221" w:rsidP="005C1F10">
      <w:pPr>
        <w:widowControl w:val="0"/>
        <w:tabs>
          <w:tab w:val="left" w:pos="180"/>
        </w:tabs>
        <w:jc w:val="both"/>
        <w:rPr>
          <w:rFonts w:ascii="Tahoma" w:hAnsi="Tahoma" w:cs="Tahoma"/>
          <w:b/>
          <w:sz w:val="18"/>
        </w:rPr>
      </w:pPr>
    </w:p>
    <w:p w14:paraId="30DE3193" w14:textId="15111E94" w:rsidR="00072221" w:rsidRDefault="00072221" w:rsidP="005C1F10">
      <w:pPr>
        <w:widowControl w:val="0"/>
        <w:tabs>
          <w:tab w:val="left" w:pos="180"/>
        </w:tabs>
        <w:jc w:val="both"/>
        <w:rPr>
          <w:rFonts w:ascii="Tahoma" w:hAnsi="Tahoma" w:cs="Tahoma"/>
          <w:b/>
          <w:sz w:val="18"/>
        </w:rPr>
      </w:pPr>
    </w:p>
    <w:p w14:paraId="24A6FDD6" w14:textId="72070CFE" w:rsidR="00531A6F" w:rsidRDefault="00531A6F" w:rsidP="005C1F10">
      <w:pPr>
        <w:widowControl w:val="0"/>
        <w:tabs>
          <w:tab w:val="left" w:pos="180"/>
        </w:tabs>
        <w:jc w:val="both"/>
        <w:rPr>
          <w:rFonts w:ascii="Tahoma" w:hAnsi="Tahoma" w:cs="Tahoma"/>
          <w:b/>
          <w:sz w:val="18"/>
        </w:rPr>
      </w:pPr>
    </w:p>
    <w:p w14:paraId="769E3C6C" w14:textId="7B55E06C" w:rsidR="00531A6F" w:rsidRDefault="00531A6F" w:rsidP="005C1F10">
      <w:pPr>
        <w:widowControl w:val="0"/>
        <w:tabs>
          <w:tab w:val="left" w:pos="180"/>
        </w:tabs>
        <w:jc w:val="both"/>
        <w:rPr>
          <w:rFonts w:ascii="Tahoma" w:hAnsi="Tahoma" w:cs="Tahoma"/>
          <w:b/>
          <w:sz w:val="18"/>
        </w:rPr>
      </w:pPr>
    </w:p>
    <w:p w14:paraId="2724803F" w14:textId="77777777" w:rsidR="00780613" w:rsidRDefault="00780613" w:rsidP="005C1F10">
      <w:pPr>
        <w:widowControl w:val="0"/>
        <w:tabs>
          <w:tab w:val="left" w:pos="180"/>
        </w:tabs>
        <w:jc w:val="both"/>
        <w:rPr>
          <w:rFonts w:ascii="Tahoma" w:hAnsi="Tahoma" w:cs="Tahoma"/>
          <w:b/>
          <w:sz w:val="18"/>
        </w:rPr>
      </w:pPr>
    </w:p>
    <w:p w14:paraId="31C9C4A9" w14:textId="77777777" w:rsidR="005529A2" w:rsidRDefault="005529A2" w:rsidP="005C1F10">
      <w:pPr>
        <w:widowControl w:val="0"/>
        <w:tabs>
          <w:tab w:val="left" w:pos="180"/>
        </w:tabs>
        <w:jc w:val="both"/>
        <w:rPr>
          <w:rFonts w:ascii="Tahoma" w:hAnsi="Tahoma" w:cs="Tahoma"/>
          <w:b/>
          <w:sz w:val="20"/>
        </w:rPr>
      </w:pPr>
    </w:p>
    <w:p w14:paraId="3EB8F17C" w14:textId="1DCCA9C0" w:rsidR="00531A6F" w:rsidRDefault="00531A6F" w:rsidP="00072221">
      <w:pPr>
        <w:jc w:val="center"/>
      </w:pPr>
      <w:hyperlink r:id="rId13" w:history="1">
        <w:r w:rsidRPr="00BD6EE6">
          <w:rPr>
            <w:rStyle w:val="Hyperlink"/>
          </w:rPr>
          <w:t>https://forms.office.com/r/F9VV1HvwCy</w:t>
        </w:r>
      </w:hyperlink>
    </w:p>
    <w:p w14:paraId="32146F97" w14:textId="77777777" w:rsidR="00531A6F" w:rsidRPr="00531A6F" w:rsidRDefault="00531A6F" w:rsidP="00531A6F"/>
    <w:p w14:paraId="4889F3C4" w14:textId="77777777" w:rsidR="00A51043" w:rsidRDefault="00A51043" w:rsidP="005C1F10">
      <w:pPr>
        <w:widowControl w:val="0"/>
        <w:tabs>
          <w:tab w:val="left" w:pos="180"/>
        </w:tabs>
        <w:jc w:val="both"/>
        <w:rPr>
          <w:rFonts w:ascii="Tahoma" w:hAnsi="Tahoma" w:cs="Tahoma"/>
          <w:b/>
          <w:sz w:val="20"/>
        </w:rPr>
      </w:pPr>
    </w:p>
    <w:p w14:paraId="498E50F7" w14:textId="77777777" w:rsidR="008F25C5" w:rsidRDefault="008F25C5" w:rsidP="005C1F10">
      <w:pPr>
        <w:widowControl w:val="0"/>
        <w:tabs>
          <w:tab w:val="left" w:pos="180"/>
        </w:tabs>
        <w:jc w:val="both"/>
        <w:rPr>
          <w:rFonts w:ascii="Tahoma" w:hAnsi="Tahoma" w:cs="Tahoma"/>
          <w:b/>
          <w:sz w:val="20"/>
        </w:rPr>
      </w:pPr>
    </w:p>
    <w:p w14:paraId="434DE02D" w14:textId="77777777" w:rsidR="00AC7D72" w:rsidRDefault="00AC7D72" w:rsidP="005C1F10">
      <w:pPr>
        <w:widowControl w:val="0"/>
        <w:tabs>
          <w:tab w:val="left" w:pos="180"/>
        </w:tabs>
        <w:jc w:val="both"/>
        <w:rPr>
          <w:rFonts w:ascii="Tahoma" w:hAnsi="Tahoma" w:cs="Tahoma"/>
          <w:b/>
          <w:sz w:val="20"/>
        </w:rPr>
      </w:pPr>
    </w:p>
    <w:p w14:paraId="4DD4774D" w14:textId="77777777" w:rsidR="00AC7D72" w:rsidRDefault="00AC7D72" w:rsidP="005C1F10">
      <w:pPr>
        <w:widowControl w:val="0"/>
        <w:tabs>
          <w:tab w:val="left" w:pos="180"/>
        </w:tabs>
        <w:jc w:val="both"/>
        <w:rPr>
          <w:rFonts w:ascii="Tahoma" w:hAnsi="Tahoma" w:cs="Tahoma"/>
          <w:b/>
          <w:sz w:val="20"/>
        </w:rPr>
      </w:pPr>
    </w:p>
    <w:p w14:paraId="046EBF95" w14:textId="77777777" w:rsidR="00AC7D72" w:rsidRDefault="00AC7D72" w:rsidP="005C1F10">
      <w:pPr>
        <w:widowControl w:val="0"/>
        <w:tabs>
          <w:tab w:val="left" w:pos="180"/>
        </w:tabs>
        <w:jc w:val="both"/>
        <w:rPr>
          <w:rFonts w:ascii="Tahoma" w:hAnsi="Tahoma" w:cs="Tahoma"/>
          <w:b/>
          <w:sz w:val="20"/>
        </w:rPr>
      </w:pPr>
    </w:p>
    <w:p w14:paraId="0913D699" w14:textId="77777777" w:rsidR="008F25C5" w:rsidRDefault="008F25C5" w:rsidP="008F25C5">
      <w:pPr>
        <w:numPr>
          <w:ilvl w:val="12"/>
          <w:numId w:val="0"/>
        </w:numPr>
        <w:pBdr>
          <w:top w:val="single" w:sz="4" w:space="3" w:color="auto"/>
        </w:pBdr>
        <w:jc w:val="both"/>
        <w:rPr>
          <w:rFonts w:ascii="Arial Narrow" w:hAnsi="Arial Narrow" w:cs="Tw Cen MT"/>
          <w:color w:val="000000"/>
          <w:sz w:val="14"/>
          <w:szCs w:val="14"/>
        </w:rPr>
      </w:pPr>
    </w:p>
    <w:p w14:paraId="4CC7775F" w14:textId="77777777" w:rsidR="008F25C5" w:rsidRDefault="008F25C5" w:rsidP="008F25C5">
      <w:pPr>
        <w:numPr>
          <w:ilvl w:val="12"/>
          <w:numId w:val="0"/>
        </w:numPr>
        <w:pBdr>
          <w:top w:val="single" w:sz="4" w:space="3" w:color="auto"/>
        </w:pBdr>
        <w:jc w:val="both"/>
        <w:rPr>
          <w:rFonts w:ascii="Arial Narrow" w:hAnsi="Arial Narrow" w:cs="Tw Cen MT"/>
          <w:color w:val="000000"/>
          <w:sz w:val="14"/>
          <w:szCs w:val="14"/>
        </w:rPr>
      </w:pPr>
    </w:p>
    <w:p w14:paraId="1B3B5C25" w14:textId="77777777" w:rsidR="008F25C5" w:rsidRPr="00E53425" w:rsidRDefault="008F25C5" w:rsidP="008F25C5">
      <w:pPr>
        <w:numPr>
          <w:ilvl w:val="12"/>
          <w:numId w:val="0"/>
        </w:numPr>
        <w:pBdr>
          <w:top w:val="single" w:sz="4" w:space="3" w:color="auto"/>
        </w:pBdr>
        <w:jc w:val="center"/>
        <w:rPr>
          <w:rFonts w:ascii="Tahoma" w:hAnsi="Tahoma" w:cs="Tahoma"/>
          <w:b/>
          <w:bCs/>
          <w:color w:val="000000"/>
          <w:sz w:val="22"/>
          <w:szCs w:val="22"/>
        </w:rPr>
      </w:pPr>
      <w:r w:rsidRPr="00E53425">
        <w:rPr>
          <w:rFonts w:ascii="Tahoma" w:hAnsi="Tahoma" w:cs="Tahoma"/>
          <w:b/>
          <w:bCs/>
          <w:color w:val="000000"/>
          <w:sz w:val="22"/>
          <w:szCs w:val="22"/>
        </w:rPr>
        <w:t>Northside High School</w:t>
      </w:r>
    </w:p>
    <w:p w14:paraId="4F4AA8BE" w14:textId="77777777" w:rsidR="008F25C5" w:rsidRPr="00E53425" w:rsidRDefault="008F25C5" w:rsidP="008F25C5">
      <w:pPr>
        <w:numPr>
          <w:ilvl w:val="12"/>
          <w:numId w:val="0"/>
        </w:numPr>
        <w:pBdr>
          <w:top w:val="single" w:sz="4" w:space="3" w:color="auto"/>
        </w:pBdr>
        <w:jc w:val="center"/>
        <w:rPr>
          <w:rFonts w:ascii="Tahoma" w:hAnsi="Tahoma" w:cs="Tahoma"/>
          <w:b/>
          <w:bCs/>
          <w:color w:val="000000"/>
          <w:sz w:val="22"/>
          <w:szCs w:val="22"/>
        </w:rPr>
      </w:pPr>
      <w:r w:rsidRPr="00E53425">
        <w:rPr>
          <w:rFonts w:ascii="Tahoma" w:hAnsi="Tahoma" w:cs="Tahoma"/>
          <w:b/>
          <w:bCs/>
          <w:color w:val="000000"/>
          <w:sz w:val="22"/>
          <w:szCs w:val="22"/>
        </w:rPr>
        <w:t>RCPS Summer School</w:t>
      </w:r>
    </w:p>
    <w:p w14:paraId="7E386ECA" w14:textId="77777777" w:rsidR="008F25C5" w:rsidRPr="0022599F" w:rsidRDefault="008F25C5" w:rsidP="008F25C5">
      <w:pPr>
        <w:numPr>
          <w:ilvl w:val="12"/>
          <w:numId w:val="0"/>
        </w:numPr>
        <w:pBdr>
          <w:top w:val="single" w:sz="4" w:space="3" w:color="auto"/>
        </w:pBdr>
        <w:jc w:val="center"/>
        <w:rPr>
          <w:rFonts w:ascii="Tahoma" w:hAnsi="Tahoma" w:cs="Tahoma"/>
          <w:color w:val="000000"/>
          <w:sz w:val="22"/>
          <w:szCs w:val="22"/>
        </w:rPr>
      </w:pPr>
      <w:r w:rsidRPr="0022599F">
        <w:rPr>
          <w:rFonts w:ascii="Tahoma" w:hAnsi="Tahoma" w:cs="Tahoma"/>
          <w:color w:val="000000"/>
          <w:sz w:val="22"/>
          <w:szCs w:val="22"/>
        </w:rPr>
        <w:t>6758 Northside High School Road</w:t>
      </w:r>
      <w:r w:rsidRPr="0022599F">
        <w:rPr>
          <w:rFonts w:ascii="Tahoma" w:hAnsi="Tahoma" w:cs="Tahoma"/>
          <w:color w:val="000000"/>
          <w:sz w:val="22"/>
          <w:szCs w:val="22"/>
        </w:rPr>
        <w:br/>
        <w:t>Roanoke, VA 24019</w:t>
      </w:r>
    </w:p>
    <w:p w14:paraId="55FF3F8E" w14:textId="77777777" w:rsidR="008F25C5" w:rsidRPr="0022599F" w:rsidRDefault="008F25C5" w:rsidP="008F25C5">
      <w:pPr>
        <w:numPr>
          <w:ilvl w:val="12"/>
          <w:numId w:val="0"/>
        </w:numPr>
        <w:pBdr>
          <w:top w:val="single" w:sz="4" w:space="3" w:color="auto"/>
        </w:pBdr>
        <w:jc w:val="center"/>
        <w:rPr>
          <w:rFonts w:ascii="Tahoma" w:hAnsi="Tahoma" w:cs="Tahoma"/>
          <w:color w:val="000000"/>
          <w:sz w:val="22"/>
          <w:szCs w:val="22"/>
        </w:rPr>
      </w:pPr>
    </w:p>
    <w:p w14:paraId="3C36144F" w14:textId="77777777" w:rsidR="008F25C5" w:rsidRPr="0022599F" w:rsidRDefault="008F25C5" w:rsidP="008F25C5">
      <w:pPr>
        <w:numPr>
          <w:ilvl w:val="12"/>
          <w:numId w:val="0"/>
        </w:numPr>
        <w:pBdr>
          <w:top w:val="single" w:sz="4" w:space="3" w:color="auto"/>
        </w:pBdr>
        <w:jc w:val="center"/>
        <w:rPr>
          <w:rFonts w:ascii="Tahoma" w:hAnsi="Tahoma" w:cs="Tahoma"/>
          <w:b/>
          <w:bCs/>
          <w:color w:val="000000"/>
          <w:sz w:val="22"/>
          <w:szCs w:val="22"/>
        </w:rPr>
      </w:pPr>
      <w:r w:rsidRPr="0022599F">
        <w:rPr>
          <w:rFonts w:ascii="Tahoma" w:hAnsi="Tahoma" w:cs="Tahoma"/>
          <w:b/>
          <w:bCs/>
          <w:color w:val="000000"/>
          <w:sz w:val="22"/>
          <w:szCs w:val="22"/>
        </w:rPr>
        <w:t>RCPS Summer School Office</w:t>
      </w:r>
    </w:p>
    <w:p w14:paraId="01B5FFDB" w14:textId="77777777" w:rsidR="008F25C5" w:rsidRPr="0022599F" w:rsidRDefault="008F25C5" w:rsidP="008F25C5">
      <w:pPr>
        <w:numPr>
          <w:ilvl w:val="12"/>
          <w:numId w:val="0"/>
        </w:numPr>
        <w:pBdr>
          <w:top w:val="single" w:sz="4" w:space="3" w:color="auto"/>
        </w:pBdr>
        <w:jc w:val="center"/>
        <w:rPr>
          <w:rFonts w:ascii="Tahoma" w:hAnsi="Tahoma" w:cs="Tahoma"/>
          <w:sz w:val="22"/>
          <w:szCs w:val="22"/>
        </w:rPr>
      </w:pPr>
      <w:r w:rsidRPr="0022599F">
        <w:rPr>
          <w:rFonts w:ascii="Tahoma" w:hAnsi="Tahoma" w:cs="Tahoma"/>
          <w:sz w:val="22"/>
          <w:szCs w:val="22"/>
        </w:rPr>
        <w:t>540-562-3434</w:t>
      </w:r>
    </w:p>
    <w:p w14:paraId="3E253047" w14:textId="77777777" w:rsidR="008F25C5" w:rsidRPr="0022599F" w:rsidRDefault="008F25C5" w:rsidP="008F25C5">
      <w:pPr>
        <w:numPr>
          <w:ilvl w:val="12"/>
          <w:numId w:val="0"/>
        </w:numPr>
        <w:pBdr>
          <w:top w:val="single" w:sz="4" w:space="3" w:color="auto"/>
        </w:pBdr>
        <w:jc w:val="center"/>
        <w:rPr>
          <w:rFonts w:ascii="Tahoma" w:hAnsi="Tahoma" w:cs="Tahoma"/>
          <w:color w:val="000000"/>
          <w:sz w:val="22"/>
          <w:szCs w:val="22"/>
        </w:rPr>
      </w:pPr>
      <w:r w:rsidRPr="0022599F">
        <w:rPr>
          <w:rFonts w:ascii="Tahoma" w:hAnsi="Tahoma" w:cs="Tahoma"/>
          <w:color w:val="000000"/>
          <w:sz w:val="22"/>
          <w:szCs w:val="22"/>
        </w:rPr>
        <w:t>Drive around to the back of Northside High School and enter through door 15</w:t>
      </w:r>
    </w:p>
    <w:p w14:paraId="33B9E4B8" w14:textId="77777777" w:rsidR="008F25C5" w:rsidRPr="0022599F" w:rsidRDefault="008F25C5" w:rsidP="008F25C5">
      <w:pPr>
        <w:numPr>
          <w:ilvl w:val="12"/>
          <w:numId w:val="0"/>
        </w:numPr>
        <w:pBdr>
          <w:top w:val="single" w:sz="4" w:space="3" w:color="auto"/>
        </w:pBdr>
        <w:jc w:val="center"/>
        <w:rPr>
          <w:rFonts w:ascii="Tahoma" w:hAnsi="Tahoma" w:cs="Tahoma"/>
          <w:b/>
          <w:bCs/>
          <w:sz w:val="22"/>
          <w:szCs w:val="22"/>
        </w:rPr>
      </w:pPr>
    </w:p>
    <w:p w14:paraId="7D8837EA" w14:textId="3659E879" w:rsidR="008F25C5" w:rsidRDefault="008F25C5" w:rsidP="008F25C5">
      <w:pPr>
        <w:numPr>
          <w:ilvl w:val="12"/>
          <w:numId w:val="0"/>
        </w:numPr>
        <w:pBdr>
          <w:top w:val="single" w:sz="4" w:space="3" w:color="auto"/>
        </w:pBdr>
        <w:jc w:val="center"/>
        <w:rPr>
          <w:rFonts w:ascii="Tahoma" w:hAnsi="Tahoma" w:cs="Tahoma"/>
          <w:b/>
          <w:bCs/>
          <w:sz w:val="22"/>
          <w:szCs w:val="22"/>
        </w:rPr>
      </w:pPr>
      <w:r w:rsidRPr="0022599F">
        <w:rPr>
          <w:rFonts w:ascii="Tahoma" w:hAnsi="Tahoma" w:cs="Tahoma"/>
          <w:b/>
          <w:bCs/>
          <w:sz w:val="22"/>
          <w:szCs w:val="22"/>
        </w:rPr>
        <w:t>The phone to the summer school office will be hooked up and available to receive calls by Thursday June 4, 2026</w:t>
      </w:r>
    </w:p>
    <w:p w14:paraId="6DD5FA60" w14:textId="77777777" w:rsidR="008F25C5" w:rsidRPr="0022599F" w:rsidRDefault="008F25C5" w:rsidP="008F25C5">
      <w:pPr>
        <w:numPr>
          <w:ilvl w:val="12"/>
          <w:numId w:val="0"/>
        </w:numPr>
        <w:pBdr>
          <w:top w:val="single" w:sz="4" w:space="3" w:color="auto"/>
        </w:pBdr>
        <w:jc w:val="center"/>
        <w:rPr>
          <w:rFonts w:ascii="Tahoma" w:hAnsi="Tahoma" w:cs="Tahoma"/>
          <w:b/>
          <w:bCs/>
          <w:sz w:val="22"/>
          <w:szCs w:val="22"/>
        </w:rPr>
      </w:pPr>
    </w:p>
    <w:p w14:paraId="44F32425" w14:textId="77777777" w:rsidR="008F25C5" w:rsidRPr="0022599F" w:rsidRDefault="008F25C5" w:rsidP="008F25C5">
      <w:pPr>
        <w:numPr>
          <w:ilvl w:val="12"/>
          <w:numId w:val="0"/>
        </w:numPr>
        <w:pBdr>
          <w:top w:val="single" w:sz="4" w:space="3" w:color="auto"/>
        </w:pBdr>
        <w:jc w:val="center"/>
        <w:rPr>
          <w:rFonts w:ascii="Tahoma" w:hAnsi="Tahoma" w:cs="Tahoma"/>
          <w:color w:val="000000"/>
          <w:sz w:val="22"/>
          <w:szCs w:val="22"/>
        </w:rPr>
      </w:pPr>
      <w:r w:rsidRPr="0022599F">
        <w:rPr>
          <w:rFonts w:ascii="Tahoma" w:hAnsi="Tahoma" w:cs="Tahoma"/>
          <w:sz w:val="22"/>
          <w:szCs w:val="22"/>
        </w:rPr>
        <w:t>Prior to June 4, please contact your child’s school counselor with questions or you can contact the summer school principal, Melanie Fisher, at mfisher@rcps.us</w:t>
      </w:r>
    </w:p>
    <w:p w14:paraId="3EBE6F3E" w14:textId="77777777" w:rsidR="008F25C5" w:rsidRDefault="008F25C5" w:rsidP="008F25C5">
      <w:pPr>
        <w:numPr>
          <w:ilvl w:val="12"/>
          <w:numId w:val="0"/>
        </w:numPr>
        <w:pBdr>
          <w:top w:val="single" w:sz="4" w:space="3" w:color="auto"/>
        </w:pBdr>
        <w:jc w:val="both"/>
        <w:rPr>
          <w:rFonts w:ascii="Arial Narrow" w:hAnsi="Arial Narrow" w:cs="Tw Cen MT"/>
          <w:color w:val="000000"/>
          <w:sz w:val="14"/>
          <w:szCs w:val="14"/>
        </w:rPr>
      </w:pPr>
    </w:p>
    <w:p w14:paraId="2ABE6229" w14:textId="77777777" w:rsidR="008F25C5" w:rsidRDefault="008F25C5" w:rsidP="008F25C5">
      <w:pPr>
        <w:numPr>
          <w:ilvl w:val="12"/>
          <w:numId w:val="0"/>
        </w:numPr>
        <w:pBdr>
          <w:top w:val="single" w:sz="4" w:space="3" w:color="auto"/>
        </w:pBdr>
        <w:jc w:val="both"/>
        <w:rPr>
          <w:rFonts w:ascii="Arial Narrow" w:hAnsi="Arial Narrow" w:cs="Tw Cen MT"/>
          <w:color w:val="000000"/>
          <w:sz w:val="14"/>
          <w:szCs w:val="14"/>
        </w:rPr>
      </w:pPr>
    </w:p>
    <w:p w14:paraId="64C8810E" w14:textId="77777777" w:rsidR="008F25C5" w:rsidRDefault="008F25C5" w:rsidP="008F25C5">
      <w:pPr>
        <w:numPr>
          <w:ilvl w:val="12"/>
          <w:numId w:val="0"/>
        </w:numPr>
        <w:pBdr>
          <w:top w:val="single" w:sz="4" w:space="3" w:color="auto"/>
        </w:pBdr>
        <w:jc w:val="both"/>
        <w:rPr>
          <w:rFonts w:ascii="Arial Narrow" w:hAnsi="Arial Narrow" w:cs="Tw Cen MT"/>
          <w:color w:val="000000"/>
          <w:sz w:val="14"/>
          <w:szCs w:val="14"/>
        </w:rPr>
      </w:pPr>
    </w:p>
    <w:p w14:paraId="7B0BDED5" w14:textId="77777777" w:rsidR="008F25C5" w:rsidRPr="00AC75D9" w:rsidRDefault="008F25C5" w:rsidP="008F25C5">
      <w:pPr>
        <w:numPr>
          <w:ilvl w:val="12"/>
          <w:numId w:val="0"/>
        </w:numPr>
        <w:pBdr>
          <w:top w:val="single" w:sz="4" w:space="3" w:color="auto"/>
        </w:pBdr>
        <w:jc w:val="both"/>
        <w:rPr>
          <w:rFonts w:ascii="Arial Narrow" w:hAnsi="Arial Narrow" w:cs="Tw Cen MT"/>
          <w:color w:val="000000"/>
          <w:sz w:val="14"/>
          <w:szCs w:val="14"/>
        </w:rPr>
      </w:pPr>
    </w:p>
    <w:p w14:paraId="11708F09" w14:textId="77777777" w:rsidR="008F25C5" w:rsidRDefault="008F25C5" w:rsidP="008F25C5">
      <w:pPr>
        <w:widowControl w:val="0"/>
        <w:tabs>
          <w:tab w:val="left" w:pos="180"/>
        </w:tabs>
        <w:spacing w:before="120" w:after="120"/>
        <w:jc w:val="center"/>
        <w:rPr>
          <w:rFonts w:ascii="Tahoma" w:hAnsi="Tahoma" w:cs="Tahoma"/>
          <w:bCs/>
          <w:sz w:val="28"/>
          <w:szCs w:val="24"/>
        </w:rPr>
      </w:pPr>
    </w:p>
    <w:p w14:paraId="78F4CB74" w14:textId="77777777" w:rsidR="008F25C5" w:rsidRDefault="008F25C5" w:rsidP="008F25C5">
      <w:pPr>
        <w:widowControl w:val="0"/>
        <w:tabs>
          <w:tab w:val="left" w:pos="180"/>
        </w:tabs>
        <w:spacing w:before="120" w:after="120"/>
        <w:jc w:val="center"/>
        <w:rPr>
          <w:rFonts w:ascii="Tahoma" w:hAnsi="Tahoma" w:cs="Tahoma"/>
          <w:bCs/>
          <w:sz w:val="28"/>
          <w:szCs w:val="24"/>
        </w:rPr>
      </w:pPr>
    </w:p>
    <w:p w14:paraId="1C9FD74A" w14:textId="77777777" w:rsidR="008F25C5" w:rsidRDefault="008F25C5" w:rsidP="008F25C5">
      <w:pPr>
        <w:widowControl w:val="0"/>
        <w:tabs>
          <w:tab w:val="left" w:pos="180"/>
        </w:tabs>
        <w:spacing w:before="120" w:after="120"/>
        <w:jc w:val="center"/>
        <w:rPr>
          <w:rFonts w:ascii="Tahoma" w:hAnsi="Tahoma" w:cs="Tahoma"/>
          <w:bCs/>
          <w:sz w:val="28"/>
          <w:szCs w:val="24"/>
        </w:rPr>
      </w:pPr>
    </w:p>
    <w:p w14:paraId="624B85AF" w14:textId="77777777" w:rsidR="008F25C5" w:rsidRDefault="008F25C5" w:rsidP="008F25C5">
      <w:pPr>
        <w:widowControl w:val="0"/>
        <w:tabs>
          <w:tab w:val="left" w:pos="180"/>
        </w:tabs>
        <w:spacing w:before="120" w:after="120"/>
        <w:jc w:val="center"/>
        <w:rPr>
          <w:rFonts w:ascii="Tahoma" w:hAnsi="Tahoma" w:cs="Tahoma"/>
          <w:bCs/>
          <w:sz w:val="28"/>
          <w:szCs w:val="24"/>
        </w:rPr>
      </w:pPr>
    </w:p>
    <w:p w14:paraId="6F18A29E" w14:textId="77777777" w:rsidR="008F25C5" w:rsidRDefault="008F25C5" w:rsidP="008F25C5">
      <w:pPr>
        <w:widowControl w:val="0"/>
        <w:tabs>
          <w:tab w:val="left" w:pos="180"/>
        </w:tabs>
        <w:spacing w:before="120" w:after="120"/>
        <w:jc w:val="center"/>
        <w:rPr>
          <w:rFonts w:ascii="Tahoma" w:hAnsi="Tahoma" w:cs="Tahoma"/>
          <w:bCs/>
          <w:sz w:val="28"/>
          <w:szCs w:val="24"/>
        </w:rPr>
      </w:pPr>
    </w:p>
    <w:p w14:paraId="075CD02D" w14:textId="77777777" w:rsidR="00AC7D72" w:rsidRDefault="00AC7D72" w:rsidP="008F25C5">
      <w:pPr>
        <w:widowControl w:val="0"/>
        <w:tabs>
          <w:tab w:val="left" w:pos="180"/>
        </w:tabs>
        <w:spacing w:before="120" w:after="120"/>
        <w:jc w:val="center"/>
        <w:rPr>
          <w:rFonts w:ascii="Tahoma" w:hAnsi="Tahoma" w:cs="Tahoma"/>
          <w:bCs/>
          <w:sz w:val="28"/>
          <w:szCs w:val="24"/>
        </w:rPr>
      </w:pPr>
    </w:p>
    <w:p w14:paraId="2D757A64" w14:textId="77777777" w:rsidR="008F25C5" w:rsidRDefault="008F25C5" w:rsidP="008F25C5">
      <w:pPr>
        <w:widowControl w:val="0"/>
        <w:tabs>
          <w:tab w:val="left" w:pos="180"/>
        </w:tabs>
        <w:spacing w:before="120" w:after="120"/>
        <w:jc w:val="center"/>
        <w:rPr>
          <w:rFonts w:ascii="Tahoma" w:hAnsi="Tahoma" w:cs="Tahoma"/>
          <w:bCs/>
          <w:sz w:val="28"/>
          <w:szCs w:val="24"/>
        </w:rPr>
      </w:pPr>
    </w:p>
    <w:p w14:paraId="436C6093" w14:textId="77777777" w:rsidR="00AC7D72" w:rsidRDefault="00AC7D72" w:rsidP="008F25C5">
      <w:pPr>
        <w:widowControl w:val="0"/>
        <w:tabs>
          <w:tab w:val="left" w:pos="180"/>
        </w:tabs>
        <w:spacing w:before="120" w:after="120"/>
        <w:jc w:val="center"/>
        <w:rPr>
          <w:rFonts w:ascii="Tahoma" w:hAnsi="Tahoma" w:cs="Tahoma"/>
          <w:bCs/>
          <w:sz w:val="28"/>
          <w:szCs w:val="24"/>
        </w:rPr>
      </w:pPr>
    </w:p>
    <w:p w14:paraId="262C1746" w14:textId="07C61FCA" w:rsidR="008F25C5" w:rsidRPr="008F25C5" w:rsidRDefault="008F25C5" w:rsidP="008F25C5">
      <w:pPr>
        <w:widowControl w:val="0"/>
        <w:tabs>
          <w:tab w:val="left" w:pos="180"/>
        </w:tabs>
        <w:spacing w:before="120" w:after="120"/>
        <w:jc w:val="center"/>
        <w:rPr>
          <w:rFonts w:ascii="Tahoma" w:hAnsi="Tahoma" w:cs="Tahoma"/>
          <w:sz w:val="18"/>
          <w:szCs w:val="18"/>
        </w:rPr>
      </w:pPr>
    </w:p>
    <w:p w14:paraId="2DA6975D" w14:textId="4BEF3EE3" w:rsidR="005529A2" w:rsidRPr="008D5E75" w:rsidRDefault="008139A2" w:rsidP="0079031F">
      <w:pPr>
        <w:widowControl w:val="0"/>
        <w:pBdr>
          <w:top w:val="single" w:sz="12" w:space="0" w:color="333333"/>
          <w:bottom w:val="single" w:sz="12" w:space="1" w:color="333333"/>
        </w:pBdr>
        <w:tabs>
          <w:tab w:val="left" w:pos="180"/>
        </w:tabs>
        <w:rPr>
          <w:rFonts w:ascii="Tahoma" w:hAnsi="Tahoma" w:cs="Tahoma"/>
          <w:b/>
          <w:sz w:val="40"/>
          <w:szCs w:val="40"/>
        </w:rPr>
      </w:pPr>
      <w:r>
        <w:rPr>
          <w:rFonts w:ascii="Tahoma" w:hAnsi="Tahoma" w:cs="Tahoma"/>
          <w:b/>
          <w:noProof/>
          <w:sz w:val="40"/>
          <w:szCs w:val="40"/>
        </w:rPr>
        <w:drawing>
          <wp:anchor distT="0" distB="0" distL="114300" distR="114300" simplePos="0" relativeHeight="251659264" behindDoc="0" locked="0" layoutInCell="1" allowOverlap="1" wp14:anchorId="0EAB04BF" wp14:editId="0BCFDE9F">
            <wp:simplePos x="0" y="0"/>
            <wp:positionH relativeFrom="margin">
              <wp:posOffset>11369040</wp:posOffset>
            </wp:positionH>
            <wp:positionV relativeFrom="paragraph">
              <wp:posOffset>-107950</wp:posOffset>
            </wp:positionV>
            <wp:extent cx="866775" cy="866775"/>
            <wp:effectExtent l="0" t="0" r="9525" b="9525"/>
            <wp:wrapNone/>
            <wp:docPr id="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_SEAL-color.png"/>
                    <pic:cNvPicPr/>
                  </pic:nvPicPr>
                  <pic:blipFill>
                    <a:blip r:embed="rId14"/>
                    <a:stretch>
                      <a:fillRect/>
                    </a:stretch>
                  </pic:blipFill>
                  <pic:spPr>
                    <a:xfrm>
                      <a:off x="0" y="0"/>
                      <a:ext cx="866775" cy="866775"/>
                    </a:xfrm>
                    <a:prstGeom prst="rect">
                      <a:avLst/>
                    </a:prstGeom>
                  </pic:spPr>
                </pic:pic>
              </a:graphicData>
            </a:graphic>
            <wp14:sizeRelH relativeFrom="margin">
              <wp14:pctWidth>0</wp14:pctWidth>
            </wp14:sizeRelH>
            <wp14:sizeRelV relativeFrom="margin">
              <wp14:pctHeight>0</wp14:pctHeight>
            </wp14:sizeRelV>
          </wp:anchor>
        </w:drawing>
      </w:r>
      <w:r w:rsidR="005529A2" w:rsidRPr="008D5E75">
        <w:rPr>
          <w:rFonts w:ascii="Tahoma" w:hAnsi="Tahoma" w:cs="Tahoma"/>
          <w:b/>
          <w:sz w:val="40"/>
          <w:szCs w:val="40"/>
        </w:rPr>
        <w:t xml:space="preserve">Secondary </w:t>
      </w:r>
    </w:p>
    <w:p w14:paraId="6B0984DA" w14:textId="40C07DD6" w:rsidR="005529A2" w:rsidRPr="008D5E75" w:rsidRDefault="005529A2" w:rsidP="0079031F">
      <w:pPr>
        <w:widowControl w:val="0"/>
        <w:pBdr>
          <w:top w:val="single" w:sz="12" w:space="0" w:color="333333"/>
          <w:bottom w:val="single" w:sz="12" w:space="1" w:color="333333"/>
        </w:pBdr>
        <w:tabs>
          <w:tab w:val="left" w:pos="180"/>
        </w:tabs>
        <w:rPr>
          <w:rFonts w:ascii="Tahoma" w:hAnsi="Tahoma" w:cs="Tahoma"/>
          <w:b/>
          <w:sz w:val="40"/>
          <w:szCs w:val="40"/>
        </w:rPr>
      </w:pPr>
      <w:r w:rsidRPr="008D5E75">
        <w:rPr>
          <w:rFonts w:ascii="Tahoma" w:hAnsi="Tahoma" w:cs="Tahoma"/>
          <w:b/>
          <w:sz w:val="40"/>
          <w:szCs w:val="40"/>
        </w:rPr>
        <w:t xml:space="preserve">Summer School </w:t>
      </w:r>
    </w:p>
    <w:p w14:paraId="673A96A1" w14:textId="23A70128" w:rsidR="005529A2" w:rsidRPr="008D5E75" w:rsidRDefault="00C2099D" w:rsidP="008D5E75">
      <w:pPr>
        <w:widowControl w:val="0"/>
        <w:jc w:val="center"/>
        <w:rPr>
          <w:rFonts w:ascii="Tahoma" w:hAnsi="Tahoma" w:cs="Tahoma"/>
          <w:b/>
          <w:sz w:val="32"/>
          <w:szCs w:val="32"/>
        </w:rPr>
      </w:pPr>
      <w:r>
        <w:rPr>
          <w:rFonts w:ascii="Tahoma" w:hAnsi="Tahoma" w:cs="Tahoma"/>
          <w:b/>
          <w:sz w:val="32"/>
          <w:szCs w:val="32"/>
        </w:rPr>
        <w:t xml:space="preserve">June </w:t>
      </w:r>
      <w:r w:rsidR="002C0F98">
        <w:rPr>
          <w:rFonts w:ascii="Tahoma" w:hAnsi="Tahoma" w:cs="Tahoma"/>
          <w:b/>
          <w:sz w:val="32"/>
          <w:szCs w:val="32"/>
        </w:rPr>
        <w:t xml:space="preserve">8 </w:t>
      </w:r>
      <w:r w:rsidR="00282120">
        <w:rPr>
          <w:rFonts w:ascii="Tahoma" w:hAnsi="Tahoma" w:cs="Tahoma"/>
          <w:b/>
          <w:sz w:val="32"/>
          <w:szCs w:val="32"/>
        </w:rPr>
        <w:t>-</w:t>
      </w:r>
      <w:r w:rsidR="002C0F98">
        <w:rPr>
          <w:rFonts w:ascii="Tahoma" w:hAnsi="Tahoma" w:cs="Tahoma"/>
          <w:b/>
          <w:sz w:val="32"/>
          <w:szCs w:val="32"/>
        </w:rPr>
        <w:t xml:space="preserve"> </w:t>
      </w:r>
      <w:r w:rsidR="002526C8">
        <w:rPr>
          <w:rFonts w:ascii="Tahoma" w:hAnsi="Tahoma" w:cs="Tahoma"/>
          <w:b/>
          <w:sz w:val="32"/>
          <w:szCs w:val="32"/>
        </w:rPr>
        <w:t xml:space="preserve">July </w:t>
      </w:r>
      <w:r w:rsidR="002C0F98">
        <w:rPr>
          <w:rFonts w:ascii="Tahoma" w:hAnsi="Tahoma" w:cs="Tahoma"/>
          <w:b/>
          <w:sz w:val="32"/>
          <w:szCs w:val="32"/>
        </w:rPr>
        <w:t>7</w:t>
      </w:r>
      <w:r w:rsidR="00282120">
        <w:rPr>
          <w:rFonts w:ascii="Tahoma" w:hAnsi="Tahoma" w:cs="Tahoma"/>
          <w:b/>
          <w:sz w:val="32"/>
          <w:szCs w:val="32"/>
        </w:rPr>
        <w:t xml:space="preserve">, </w:t>
      </w:r>
      <w:r w:rsidR="004450D2">
        <w:rPr>
          <w:rFonts w:ascii="Tahoma" w:hAnsi="Tahoma" w:cs="Tahoma"/>
          <w:b/>
          <w:sz w:val="32"/>
          <w:szCs w:val="32"/>
        </w:rPr>
        <w:t>20</w:t>
      </w:r>
      <w:r w:rsidR="00946CD2">
        <w:rPr>
          <w:rFonts w:ascii="Tahoma" w:hAnsi="Tahoma" w:cs="Tahoma"/>
          <w:b/>
          <w:sz w:val="32"/>
          <w:szCs w:val="32"/>
        </w:rPr>
        <w:t>2</w:t>
      </w:r>
      <w:r w:rsidR="002C0F98">
        <w:rPr>
          <w:rFonts w:ascii="Tahoma" w:hAnsi="Tahoma" w:cs="Tahoma"/>
          <w:b/>
          <w:sz w:val="32"/>
          <w:szCs w:val="32"/>
        </w:rPr>
        <w:t>6</w:t>
      </w:r>
    </w:p>
    <w:p w14:paraId="4DB18D02" w14:textId="1BBE4AB2" w:rsidR="005529A2" w:rsidRDefault="005529A2">
      <w:pPr>
        <w:widowControl w:val="0"/>
        <w:tabs>
          <w:tab w:val="left" w:pos="180"/>
        </w:tabs>
        <w:jc w:val="center"/>
        <w:rPr>
          <w:rFonts w:ascii="Tahoma" w:hAnsi="Tahoma" w:cs="Tahoma"/>
          <w:b/>
          <w:sz w:val="18"/>
          <w:szCs w:val="18"/>
        </w:rPr>
      </w:pPr>
    </w:p>
    <w:p w14:paraId="2F7B5C7F" w14:textId="7948FB25" w:rsidR="005529A2" w:rsidRPr="005F5B6D" w:rsidRDefault="005529A2">
      <w:pPr>
        <w:tabs>
          <w:tab w:val="left" w:pos="180"/>
        </w:tabs>
        <w:rPr>
          <w:rFonts w:ascii="Tahoma" w:hAnsi="Tahoma" w:cs="Tahoma"/>
          <w:sz w:val="20"/>
        </w:rPr>
      </w:pPr>
      <w:r w:rsidRPr="005F5B6D">
        <w:rPr>
          <w:rFonts w:ascii="Tahoma" w:hAnsi="Tahoma" w:cs="Tahoma"/>
          <w:b/>
          <w:sz w:val="20"/>
        </w:rPr>
        <w:t>REGISTRATION</w:t>
      </w:r>
    </w:p>
    <w:p w14:paraId="2A9834A7" w14:textId="2D43E77C" w:rsidR="005529A2" w:rsidRDefault="005529A2" w:rsidP="00880D57">
      <w:pPr>
        <w:tabs>
          <w:tab w:val="left" w:pos="180"/>
        </w:tabs>
        <w:spacing w:after="120"/>
        <w:ind w:left="187"/>
        <w:jc w:val="both"/>
        <w:rPr>
          <w:rFonts w:ascii="Tahoma" w:hAnsi="Tahoma" w:cs="Tahoma"/>
          <w:sz w:val="18"/>
          <w:szCs w:val="18"/>
        </w:rPr>
      </w:pPr>
      <w:r w:rsidRPr="005F5B6D">
        <w:rPr>
          <w:rFonts w:ascii="Tahoma" w:hAnsi="Tahoma" w:cs="Tahoma"/>
          <w:sz w:val="18"/>
          <w:szCs w:val="18"/>
        </w:rPr>
        <w:t xml:space="preserve">Registration begins on May </w:t>
      </w:r>
      <w:r w:rsidR="00EF4040">
        <w:rPr>
          <w:rFonts w:ascii="Tahoma" w:hAnsi="Tahoma" w:cs="Tahoma"/>
          <w:sz w:val="18"/>
          <w:szCs w:val="18"/>
        </w:rPr>
        <w:t>1</w:t>
      </w:r>
      <w:r w:rsidR="002C0F98">
        <w:rPr>
          <w:rFonts w:ascii="Tahoma" w:hAnsi="Tahoma" w:cs="Tahoma"/>
          <w:sz w:val="18"/>
          <w:szCs w:val="18"/>
        </w:rPr>
        <w:t>1</w:t>
      </w:r>
      <w:r w:rsidR="00F3469B">
        <w:rPr>
          <w:rFonts w:ascii="Tahoma" w:hAnsi="Tahoma" w:cs="Tahoma"/>
          <w:sz w:val="18"/>
          <w:szCs w:val="18"/>
        </w:rPr>
        <w:t xml:space="preserve">, </w:t>
      </w:r>
      <w:r w:rsidR="00012764">
        <w:rPr>
          <w:rFonts w:ascii="Tahoma" w:hAnsi="Tahoma" w:cs="Tahoma"/>
          <w:sz w:val="18"/>
          <w:szCs w:val="18"/>
        </w:rPr>
        <w:t>202</w:t>
      </w:r>
      <w:r w:rsidR="002C0F98">
        <w:rPr>
          <w:rFonts w:ascii="Tahoma" w:hAnsi="Tahoma" w:cs="Tahoma"/>
          <w:sz w:val="18"/>
          <w:szCs w:val="18"/>
        </w:rPr>
        <w:t>6</w:t>
      </w:r>
      <w:r w:rsidR="00012764">
        <w:rPr>
          <w:rFonts w:ascii="Tahoma" w:hAnsi="Tahoma" w:cs="Tahoma"/>
          <w:sz w:val="18"/>
          <w:szCs w:val="18"/>
        </w:rPr>
        <w:t>,</w:t>
      </w:r>
      <w:r w:rsidR="009E5F1E">
        <w:rPr>
          <w:rFonts w:ascii="Tahoma" w:hAnsi="Tahoma" w:cs="Tahoma"/>
          <w:sz w:val="18"/>
          <w:szCs w:val="18"/>
        </w:rPr>
        <w:t xml:space="preserve"> </w:t>
      </w:r>
      <w:r w:rsidR="00612EBE">
        <w:rPr>
          <w:rFonts w:ascii="Tahoma" w:hAnsi="Tahoma" w:cs="Tahoma"/>
          <w:sz w:val="18"/>
          <w:szCs w:val="18"/>
        </w:rPr>
        <w:t xml:space="preserve">and </w:t>
      </w:r>
      <w:r w:rsidR="00612EBE" w:rsidRPr="00176E3D">
        <w:rPr>
          <w:rFonts w:ascii="Tahoma" w:hAnsi="Tahoma" w:cs="Tahoma"/>
          <w:b/>
          <w:bCs/>
          <w:sz w:val="18"/>
          <w:szCs w:val="18"/>
        </w:rPr>
        <w:t xml:space="preserve">ends at </w:t>
      </w:r>
      <w:r w:rsidR="000D5BAB">
        <w:rPr>
          <w:rFonts w:ascii="Tahoma" w:hAnsi="Tahoma" w:cs="Tahoma"/>
          <w:b/>
          <w:bCs/>
          <w:sz w:val="18"/>
          <w:szCs w:val="18"/>
        </w:rPr>
        <w:t>12</w:t>
      </w:r>
      <w:r w:rsidRPr="00176E3D">
        <w:rPr>
          <w:rFonts w:ascii="Tahoma" w:hAnsi="Tahoma" w:cs="Tahoma"/>
          <w:b/>
          <w:bCs/>
          <w:sz w:val="18"/>
          <w:szCs w:val="18"/>
        </w:rPr>
        <w:t>:00</w:t>
      </w:r>
      <w:r w:rsidR="004E7754" w:rsidRPr="00176E3D">
        <w:rPr>
          <w:rFonts w:ascii="Tahoma" w:hAnsi="Tahoma" w:cs="Tahoma"/>
          <w:b/>
          <w:bCs/>
          <w:sz w:val="18"/>
          <w:szCs w:val="18"/>
        </w:rPr>
        <w:t>pm</w:t>
      </w:r>
      <w:r w:rsidRPr="00176E3D">
        <w:rPr>
          <w:rFonts w:ascii="Tahoma" w:hAnsi="Tahoma" w:cs="Tahoma"/>
          <w:b/>
          <w:bCs/>
          <w:sz w:val="18"/>
          <w:szCs w:val="18"/>
        </w:rPr>
        <w:t xml:space="preserve"> on</w:t>
      </w:r>
      <w:r w:rsidRPr="003A5146">
        <w:rPr>
          <w:rFonts w:ascii="Tahoma" w:hAnsi="Tahoma" w:cs="Tahoma"/>
          <w:sz w:val="18"/>
          <w:szCs w:val="18"/>
        </w:rPr>
        <w:t xml:space="preserve"> </w:t>
      </w:r>
      <w:r w:rsidR="00CD3F25">
        <w:rPr>
          <w:rFonts w:ascii="Tahoma" w:hAnsi="Tahoma" w:cs="Tahoma"/>
          <w:b/>
          <w:sz w:val="18"/>
          <w:szCs w:val="18"/>
        </w:rPr>
        <w:t>May</w:t>
      </w:r>
      <w:r w:rsidRPr="003A5146">
        <w:rPr>
          <w:rFonts w:ascii="Tahoma" w:hAnsi="Tahoma" w:cs="Tahoma"/>
          <w:b/>
          <w:sz w:val="18"/>
          <w:szCs w:val="18"/>
        </w:rPr>
        <w:t xml:space="preserve"> </w:t>
      </w:r>
      <w:r w:rsidR="002C0F98">
        <w:rPr>
          <w:rFonts w:ascii="Tahoma" w:hAnsi="Tahoma" w:cs="Tahoma"/>
          <w:b/>
          <w:sz w:val="18"/>
          <w:szCs w:val="18"/>
        </w:rPr>
        <w:t>29</w:t>
      </w:r>
      <w:r w:rsidR="00DC7F53">
        <w:rPr>
          <w:rFonts w:ascii="Tahoma" w:hAnsi="Tahoma" w:cs="Tahoma"/>
          <w:b/>
          <w:sz w:val="18"/>
          <w:szCs w:val="18"/>
        </w:rPr>
        <w:t>, 202</w:t>
      </w:r>
      <w:r w:rsidR="002C0F98">
        <w:rPr>
          <w:rFonts w:ascii="Tahoma" w:hAnsi="Tahoma" w:cs="Tahoma"/>
          <w:b/>
          <w:sz w:val="18"/>
          <w:szCs w:val="18"/>
        </w:rPr>
        <w:t>6</w:t>
      </w:r>
      <w:r w:rsidR="003114A1">
        <w:rPr>
          <w:rFonts w:ascii="Tahoma" w:hAnsi="Tahoma" w:cs="Tahoma"/>
          <w:b/>
          <w:i/>
          <w:sz w:val="18"/>
          <w:szCs w:val="18"/>
        </w:rPr>
        <w:t>.</w:t>
      </w:r>
      <w:r w:rsidR="004E7754">
        <w:rPr>
          <w:rFonts w:ascii="Tahoma" w:hAnsi="Tahoma" w:cs="Tahoma"/>
          <w:sz w:val="18"/>
          <w:szCs w:val="18"/>
        </w:rPr>
        <w:t xml:space="preserve"> </w:t>
      </w:r>
      <w:r w:rsidRPr="005F5B6D">
        <w:rPr>
          <w:rFonts w:ascii="Tahoma" w:hAnsi="Tahoma" w:cs="Tahoma"/>
          <w:sz w:val="18"/>
          <w:szCs w:val="18"/>
        </w:rPr>
        <w:t xml:space="preserve">All </w:t>
      </w:r>
      <w:r w:rsidR="002C0F98">
        <w:rPr>
          <w:rFonts w:ascii="Tahoma" w:hAnsi="Tahoma" w:cs="Tahoma"/>
          <w:sz w:val="18"/>
          <w:szCs w:val="18"/>
        </w:rPr>
        <w:t>online course requests</w:t>
      </w:r>
      <w:r w:rsidRPr="005F5B6D">
        <w:rPr>
          <w:rFonts w:ascii="Tahoma" w:hAnsi="Tahoma" w:cs="Tahoma"/>
          <w:sz w:val="18"/>
          <w:szCs w:val="18"/>
        </w:rPr>
        <w:t xml:space="preserve"> and </w:t>
      </w:r>
      <w:r w:rsidRPr="00124B48">
        <w:rPr>
          <w:rFonts w:ascii="Tahoma" w:hAnsi="Tahoma" w:cs="Tahoma"/>
          <w:sz w:val="18"/>
          <w:szCs w:val="18"/>
        </w:rPr>
        <w:t>payment</w:t>
      </w:r>
      <w:r w:rsidR="004E7754">
        <w:rPr>
          <w:rFonts w:ascii="Tahoma" w:hAnsi="Tahoma" w:cs="Tahoma"/>
          <w:sz w:val="18"/>
          <w:szCs w:val="18"/>
        </w:rPr>
        <w:t>s</w:t>
      </w:r>
      <w:r w:rsidRPr="005F5B6D">
        <w:rPr>
          <w:rFonts w:ascii="Tahoma" w:hAnsi="Tahoma" w:cs="Tahoma"/>
          <w:sz w:val="18"/>
          <w:szCs w:val="18"/>
        </w:rPr>
        <w:t xml:space="preserve"> must be received by the </w:t>
      </w:r>
      <w:r w:rsidR="00CD3F25">
        <w:rPr>
          <w:rFonts w:ascii="Tahoma" w:hAnsi="Tahoma" w:cs="Tahoma"/>
          <w:sz w:val="18"/>
          <w:szCs w:val="18"/>
        </w:rPr>
        <w:t xml:space="preserve">May </w:t>
      </w:r>
      <w:r w:rsidR="002C0F98">
        <w:rPr>
          <w:rFonts w:ascii="Tahoma" w:hAnsi="Tahoma" w:cs="Tahoma"/>
          <w:sz w:val="18"/>
          <w:szCs w:val="18"/>
        </w:rPr>
        <w:t>29</w:t>
      </w:r>
      <w:r w:rsidRPr="005F5B6D">
        <w:rPr>
          <w:rFonts w:ascii="Tahoma" w:hAnsi="Tahoma" w:cs="Tahoma"/>
          <w:sz w:val="18"/>
          <w:szCs w:val="18"/>
        </w:rPr>
        <w:t xml:space="preserve"> deadline.</w:t>
      </w:r>
      <w:r w:rsidR="004E7754">
        <w:rPr>
          <w:rFonts w:ascii="Tahoma" w:hAnsi="Tahoma" w:cs="Tahoma"/>
          <w:sz w:val="18"/>
          <w:szCs w:val="18"/>
        </w:rPr>
        <w:t xml:space="preserve"> </w:t>
      </w:r>
      <w:r w:rsidR="00B9353B">
        <w:rPr>
          <w:rFonts w:ascii="Tahoma" w:hAnsi="Tahoma" w:cs="Tahoma"/>
          <w:sz w:val="18"/>
          <w:szCs w:val="18"/>
        </w:rPr>
        <w:t>School counselors will only register students who have submitted an online course request and have submitted payment.</w:t>
      </w:r>
    </w:p>
    <w:p w14:paraId="38200A8A" w14:textId="7F199BD7" w:rsidR="00653673" w:rsidRPr="005F5B6D" w:rsidRDefault="00340A5D" w:rsidP="00653673">
      <w:pPr>
        <w:tabs>
          <w:tab w:val="left" w:pos="180"/>
        </w:tabs>
        <w:rPr>
          <w:rFonts w:ascii="Tahoma" w:hAnsi="Tahoma" w:cs="Tahoma"/>
          <w:sz w:val="18"/>
          <w:szCs w:val="18"/>
        </w:rPr>
      </w:pPr>
      <w:r>
        <w:rPr>
          <w:rFonts w:ascii="Tahoma" w:hAnsi="Tahoma" w:cs="Tahoma"/>
          <w:b/>
          <w:sz w:val="18"/>
          <w:szCs w:val="18"/>
        </w:rPr>
        <w:t>LOCATION</w:t>
      </w:r>
      <w:r w:rsidR="00653673" w:rsidRPr="00653673">
        <w:rPr>
          <w:rFonts w:ascii="Tahoma" w:hAnsi="Tahoma" w:cs="Tahoma"/>
          <w:b/>
          <w:sz w:val="18"/>
          <w:szCs w:val="18"/>
        </w:rPr>
        <w:t xml:space="preserve"> </w:t>
      </w:r>
      <w:r w:rsidR="00653673">
        <w:rPr>
          <w:rFonts w:ascii="Tahoma" w:hAnsi="Tahoma" w:cs="Tahoma"/>
          <w:b/>
          <w:sz w:val="18"/>
          <w:szCs w:val="18"/>
        </w:rPr>
        <w:t xml:space="preserve">and </w:t>
      </w:r>
      <w:r w:rsidR="00653673" w:rsidRPr="00952C6C">
        <w:rPr>
          <w:rFonts w:ascii="Tahoma" w:hAnsi="Tahoma" w:cs="Tahoma"/>
          <w:b/>
          <w:sz w:val="18"/>
          <w:szCs w:val="18"/>
        </w:rPr>
        <w:t>TRANSPORTATION</w:t>
      </w:r>
    </w:p>
    <w:p w14:paraId="1FBA5E35" w14:textId="2529F4FB" w:rsidR="00653673" w:rsidRDefault="004E7754" w:rsidP="0069793C">
      <w:pPr>
        <w:tabs>
          <w:tab w:val="left" w:pos="180"/>
        </w:tabs>
        <w:ind w:left="180"/>
        <w:jc w:val="both"/>
        <w:rPr>
          <w:rFonts w:ascii="Tahoma" w:hAnsi="Tahoma" w:cs="Tahoma"/>
          <w:b/>
          <w:bCs/>
          <w:sz w:val="18"/>
          <w:szCs w:val="18"/>
        </w:rPr>
      </w:pPr>
      <w:r w:rsidRPr="00282120">
        <w:rPr>
          <w:rFonts w:ascii="Tahoma" w:hAnsi="Tahoma" w:cs="Tahoma"/>
          <w:sz w:val="18"/>
          <w:szCs w:val="18"/>
        </w:rPr>
        <w:t>Summer School will be held at</w:t>
      </w:r>
      <w:r w:rsidRPr="0080698E">
        <w:rPr>
          <w:rFonts w:ascii="Tahoma" w:hAnsi="Tahoma" w:cs="Tahoma"/>
          <w:b/>
          <w:bCs/>
          <w:sz w:val="18"/>
          <w:szCs w:val="18"/>
        </w:rPr>
        <w:t xml:space="preserve"> </w:t>
      </w:r>
      <w:r>
        <w:rPr>
          <w:rFonts w:ascii="Tahoma" w:hAnsi="Tahoma" w:cs="Tahoma"/>
          <w:b/>
          <w:bCs/>
          <w:sz w:val="18"/>
          <w:szCs w:val="18"/>
        </w:rPr>
        <w:t>Northside High School.</w:t>
      </w:r>
      <w:r w:rsidR="0069793C">
        <w:rPr>
          <w:rFonts w:ascii="Tahoma" w:hAnsi="Tahoma" w:cs="Tahoma"/>
          <w:b/>
          <w:bCs/>
          <w:sz w:val="18"/>
          <w:szCs w:val="18"/>
        </w:rPr>
        <w:t xml:space="preserve"> </w:t>
      </w:r>
      <w:r w:rsidR="00EB0CD5">
        <w:rPr>
          <w:rFonts w:ascii="Tahoma" w:hAnsi="Tahoma" w:cs="Tahoma"/>
          <w:sz w:val="18"/>
          <w:szCs w:val="18"/>
        </w:rPr>
        <w:t xml:space="preserve">Transportation </w:t>
      </w:r>
      <w:r w:rsidR="00F91664">
        <w:rPr>
          <w:rFonts w:ascii="Tahoma" w:hAnsi="Tahoma" w:cs="Tahoma"/>
          <w:sz w:val="18"/>
          <w:szCs w:val="18"/>
        </w:rPr>
        <w:t>will be provided from each of the division’s 16 elementary schools</w:t>
      </w:r>
      <w:r w:rsidR="009F68F3">
        <w:rPr>
          <w:rFonts w:ascii="Tahoma" w:hAnsi="Tahoma" w:cs="Tahoma"/>
          <w:sz w:val="18"/>
          <w:szCs w:val="18"/>
        </w:rPr>
        <w:t xml:space="preserve"> then back home at the end of </w:t>
      </w:r>
      <w:r>
        <w:rPr>
          <w:rFonts w:ascii="Tahoma" w:hAnsi="Tahoma" w:cs="Tahoma"/>
          <w:sz w:val="18"/>
          <w:szCs w:val="18"/>
        </w:rPr>
        <w:t>each</w:t>
      </w:r>
      <w:r w:rsidR="009F68F3">
        <w:rPr>
          <w:rFonts w:ascii="Tahoma" w:hAnsi="Tahoma" w:cs="Tahoma"/>
          <w:sz w:val="18"/>
          <w:szCs w:val="18"/>
        </w:rPr>
        <w:t xml:space="preserve"> session</w:t>
      </w:r>
      <w:r w:rsidR="00653673">
        <w:rPr>
          <w:rFonts w:ascii="Tahoma" w:hAnsi="Tahoma" w:cs="Tahoma"/>
          <w:sz w:val="18"/>
          <w:szCs w:val="18"/>
        </w:rPr>
        <w:t>.</w:t>
      </w:r>
      <w:r w:rsidR="00653673" w:rsidRPr="00282120">
        <w:rPr>
          <w:rFonts w:ascii="Tahoma" w:hAnsi="Tahoma" w:cs="Tahoma"/>
          <w:sz w:val="18"/>
          <w:szCs w:val="18"/>
        </w:rPr>
        <w:t xml:space="preserve"> </w:t>
      </w:r>
      <w:r w:rsidR="0069793C">
        <w:rPr>
          <w:rFonts w:ascii="Tahoma" w:hAnsi="Tahoma" w:cs="Tahoma"/>
          <w:sz w:val="18"/>
          <w:szCs w:val="18"/>
        </w:rPr>
        <w:t>Students can sign up for transportation through the online course request form (use the QR code or link provided in this brochure).</w:t>
      </w:r>
    </w:p>
    <w:p w14:paraId="225AF0E6" w14:textId="5850A693" w:rsidR="00952C6C" w:rsidRDefault="00952C6C" w:rsidP="00952C6C">
      <w:pPr>
        <w:tabs>
          <w:tab w:val="left" w:pos="180"/>
        </w:tabs>
        <w:ind w:left="180"/>
        <w:jc w:val="both"/>
        <w:rPr>
          <w:rFonts w:ascii="Tahoma" w:hAnsi="Tahoma" w:cs="Tahoma"/>
          <w:b/>
          <w:bCs/>
          <w:sz w:val="18"/>
          <w:szCs w:val="18"/>
        </w:rPr>
      </w:pPr>
    </w:p>
    <w:p w14:paraId="2C28AD35" w14:textId="6F134D67" w:rsidR="005529A2" w:rsidRDefault="002E20C1" w:rsidP="00165285">
      <w:pPr>
        <w:tabs>
          <w:tab w:val="left" w:pos="180"/>
        </w:tabs>
        <w:rPr>
          <w:rFonts w:ascii="Tahoma" w:hAnsi="Tahoma" w:cs="Tahoma"/>
          <w:b/>
          <w:bCs/>
          <w:sz w:val="18"/>
          <w:szCs w:val="18"/>
        </w:rPr>
      </w:pPr>
      <w:r>
        <w:rPr>
          <w:rFonts w:ascii="Tahoma" w:hAnsi="Tahoma" w:cs="Tahoma"/>
          <w:b/>
          <w:bCs/>
          <w:sz w:val="18"/>
          <w:szCs w:val="18"/>
        </w:rPr>
        <w:t>MEALS</w:t>
      </w:r>
    </w:p>
    <w:p w14:paraId="528D6CF8" w14:textId="3219CE6E" w:rsidR="00CA01BD" w:rsidRPr="0069793C" w:rsidRDefault="00CA01BD" w:rsidP="00862751">
      <w:pPr>
        <w:tabs>
          <w:tab w:val="left" w:pos="180"/>
        </w:tabs>
        <w:ind w:left="144"/>
        <w:jc w:val="both"/>
        <w:rPr>
          <w:rFonts w:ascii="Tahoma" w:hAnsi="Tahoma" w:cs="Tahoma"/>
          <w:sz w:val="18"/>
          <w:szCs w:val="18"/>
        </w:rPr>
      </w:pPr>
      <w:r w:rsidRPr="0069793C">
        <w:rPr>
          <w:rFonts w:ascii="Tahoma" w:hAnsi="Tahoma" w:cs="Tahoma"/>
          <w:b/>
          <w:bCs/>
          <w:sz w:val="18"/>
          <w:szCs w:val="18"/>
        </w:rPr>
        <w:t>Breakfast and lunch</w:t>
      </w:r>
      <w:r w:rsidRPr="0069793C">
        <w:rPr>
          <w:rFonts w:ascii="Tahoma" w:hAnsi="Tahoma" w:cs="Tahoma"/>
          <w:sz w:val="18"/>
          <w:szCs w:val="18"/>
        </w:rPr>
        <w:t xml:space="preserve"> will be provided </w:t>
      </w:r>
      <w:r w:rsidR="001C79D9" w:rsidRPr="0069793C">
        <w:rPr>
          <w:rFonts w:ascii="Tahoma" w:hAnsi="Tahoma" w:cs="Tahoma"/>
          <w:sz w:val="18"/>
          <w:szCs w:val="18"/>
        </w:rPr>
        <w:t xml:space="preserve">at </w:t>
      </w:r>
      <w:r w:rsidR="001C79D9" w:rsidRPr="0069793C">
        <w:rPr>
          <w:rFonts w:ascii="Tahoma" w:hAnsi="Tahoma" w:cs="Tahoma"/>
          <w:b/>
          <w:bCs/>
          <w:sz w:val="18"/>
          <w:szCs w:val="18"/>
        </w:rPr>
        <w:t>no cost</w:t>
      </w:r>
      <w:r w:rsidR="0001774F" w:rsidRPr="0069793C">
        <w:rPr>
          <w:rFonts w:ascii="Tahoma" w:hAnsi="Tahoma" w:cs="Tahoma"/>
          <w:sz w:val="18"/>
          <w:szCs w:val="18"/>
        </w:rPr>
        <w:t xml:space="preserve"> for students attending the Northside HS program</w:t>
      </w:r>
      <w:r w:rsidR="00862751" w:rsidRPr="0069793C">
        <w:rPr>
          <w:rFonts w:ascii="Tahoma" w:hAnsi="Tahoma" w:cs="Tahoma"/>
          <w:sz w:val="18"/>
          <w:szCs w:val="18"/>
        </w:rPr>
        <w:t>.</w:t>
      </w:r>
      <w:r w:rsidR="0001774F" w:rsidRPr="0069793C">
        <w:rPr>
          <w:rFonts w:ascii="Tahoma" w:hAnsi="Tahoma" w:cs="Tahoma"/>
          <w:sz w:val="18"/>
          <w:szCs w:val="18"/>
        </w:rPr>
        <w:t xml:space="preserve"> </w:t>
      </w:r>
    </w:p>
    <w:p w14:paraId="56C6F65F" w14:textId="77777777" w:rsidR="00952C6C" w:rsidRPr="00CA01BD" w:rsidRDefault="00952C6C" w:rsidP="00CA01BD">
      <w:pPr>
        <w:tabs>
          <w:tab w:val="left" w:pos="180"/>
        </w:tabs>
        <w:jc w:val="both"/>
        <w:rPr>
          <w:rFonts w:ascii="Tahoma" w:hAnsi="Tahoma" w:cs="Tahoma"/>
          <w:sz w:val="18"/>
          <w:szCs w:val="18"/>
        </w:rPr>
      </w:pPr>
    </w:p>
    <w:p w14:paraId="7CE5B83E" w14:textId="21251880" w:rsidR="00A715F2" w:rsidRPr="005F5B6D" w:rsidRDefault="00A715F2" w:rsidP="00A715F2">
      <w:pPr>
        <w:widowControl w:val="0"/>
        <w:tabs>
          <w:tab w:val="left" w:pos="180"/>
        </w:tabs>
        <w:jc w:val="both"/>
        <w:rPr>
          <w:rFonts w:ascii="Tahoma" w:hAnsi="Tahoma" w:cs="Tahoma"/>
          <w:b/>
          <w:sz w:val="18"/>
          <w:szCs w:val="18"/>
        </w:rPr>
      </w:pPr>
      <w:r w:rsidRPr="005F5B6D">
        <w:rPr>
          <w:rFonts w:ascii="Tahoma" w:hAnsi="Tahoma" w:cs="Tahoma"/>
          <w:b/>
          <w:sz w:val="18"/>
          <w:szCs w:val="18"/>
        </w:rPr>
        <w:t>PROGRAM</w:t>
      </w:r>
    </w:p>
    <w:p w14:paraId="13DA0BE0" w14:textId="08841B89" w:rsidR="00A715F2" w:rsidRPr="00165285" w:rsidRDefault="00A715F2" w:rsidP="0012788E">
      <w:pPr>
        <w:widowControl w:val="0"/>
        <w:ind w:left="180"/>
        <w:jc w:val="both"/>
        <w:rPr>
          <w:rFonts w:ascii="Tahoma" w:hAnsi="Tahoma" w:cs="Tahoma"/>
          <w:sz w:val="18"/>
          <w:szCs w:val="18"/>
        </w:rPr>
      </w:pPr>
      <w:r w:rsidRPr="00165285">
        <w:rPr>
          <w:rFonts w:ascii="Tahoma" w:hAnsi="Tahoma" w:cs="Tahoma"/>
          <w:sz w:val="18"/>
          <w:szCs w:val="18"/>
        </w:rPr>
        <w:t xml:space="preserve">Students may register for a repeat </w:t>
      </w:r>
      <w:r w:rsidR="00CE3F9E">
        <w:rPr>
          <w:rFonts w:ascii="Tahoma" w:hAnsi="Tahoma" w:cs="Tahoma"/>
          <w:sz w:val="18"/>
          <w:szCs w:val="18"/>
        </w:rPr>
        <w:t xml:space="preserve">summer school </w:t>
      </w:r>
      <w:r w:rsidRPr="00165285">
        <w:rPr>
          <w:rFonts w:ascii="Tahoma" w:hAnsi="Tahoma" w:cs="Tahoma"/>
          <w:sz w:val="18"/>
          <w:szCs w:val="18"/>
        </w:rPr>
        <w:t xml:space="preserve">course only if they have been previously enrolled in the course for its duration.  </w:t>
      </w:r>
    </w:p>
    <w:p w14:paraId="07699614" w14:textId="790A134E" w:rsidR="005D787C" w:rsidRDefault="00A715F2" w:rsidP="005D787C">
      <w:pPr>
        <w:widowControl w:val="0"/>
        <w:spacing w:after="120"/>
        <w:ind w:left="187"/>
        <w:jc w:val="both"/>
        <w:rPr>
          <w:rFonts w:ascii="Tahoma" w:hAnsi="Tahoma" w:cs="Tahoma"/>
          <w:sz w:val="18"/>
          <w:szCs w:val="18"/>
        </w:rPr>
      </w:pPr>
      <w:r w:rsidRPr="00165285">
        <w:rPr>
          <w:rFonts w:ascii="Tahoma" w:hAnsi="Tahoma" w:cs="Tahoma"/>
          <w:sz w:val="18"/>
          <w:szCs w:val="18"/>
        </w:rPr>
        <w:t>Students may enroll in two</w:t>
      </w:r>
      <w:r>
        <w:rPr>
          <w:rFonts w:ascii="Tahoma" w:hAnsi="Tahoma" w:cs="Tahoma"/>
          <w:sz w:val="18"/>
          <w:szCs w:val="18"/>
        </w:rPr>
        <w:t xml:space="preserve"> </w:t>
      </w:r>
      <w:r w:rsidRPr="00165285">
        <w:rPr>
          <w:rFonts w:ascii="Tahoma" w:hAnsi="Tahoma" w:cs="Tahoma"/>
          <w:sz w:val="18"/>
          <w:szCs w:val="18"/>
        </w:rPr>
        <w:t>(2) repeat c</w:t>
      </w:r>
      <w:r w:rsidR="00A43514">
        <w:rPr>
          <w:rFonts w:ascii="Tahoma" w:hAnsi="Tahoma" w:cs="Tahoma"/>
          <w:sz w:val="18"/>
          <w:szCs w:val="18"/>
        </w:rPr>
        <w:t>ourses and all courses</w:t>
      </w:r>
      <w:r w:rsidR="00B7429F">
        <w:rPr>
          <w:rFonts w:ascii="Tahoma" w:hAnsi="Tahoma" w:cs="Tahoma"/>
          <w:sz w:val="18"/>
          <w:szCs w:val="18"/>
        </w:rPr>
        <w:t xml:space="preserve"> are taken for credit</w:t>
      </w:r>
      <w:r w:rsidR="00FE1E0A">
        <w:rPr>
          <w:rFonts w:ascii="Tahoma" w:hAnsi="Tahoma" w:cs="Tahoma"/>
          <w:sz w:val="18"/>
          <w:szCs w:val="18"/>
        </w:rPr>
        <w:t>.</w:t>
      </w:r>
    </w:p>
    <w:p w14:paraId="20A4BA01" w14:textId="071959A5" w:rsidR="00A715F2" w:rsidRPr="00694FD1" w:rsidRDefault="003C7B08" w:rsidP="0012788E">
      <w:pPr>
        <w:widowControl w:val="0"/>
        <w:spacing w:after="240"/>
        <w:ind w:left="187" w:hanging="7"/>
        <w:jc w:val="both"/>
        <w:rPr>
          <w:rFonts w:ascii="Tahoma" w:hAnsi="Tahoma" w:cs="Tahoma"/>
          <w:sz w:val="18"/>
          <w:szCs w:val="18"/>
        </w:rPr>
      </w:pPr>
      <w:r>
        <w:rPr>
          <w:rFonts w:ascii="Tahoma" w:hAnsi="Tahoma" w:cs="Tahoma"/>
          <w:sz w:val="18"/>
          <w:szCs w:val="18"/>
        </w:rPr>
        <w:t>All repeat c</w:t>
      </w:r>
      <w:r w:rsidRPr="00694FD1">
        <w:rPr>
          <w:rFonts w:ascii="Tahoma" w:hAnsi="Tahoma" w:cs="Tahoma"/>
          <w:sz w:val="18"/>
          <w:szCs w:val="18"/>
        </w:rPr>
        <w:t>ourses</w:t>
      </w:r>
      <w:r w:rsidR="00E63C3C">
        <w:rPr>
          <w:rFonts w:ascii="Tahoma" w:hAnsi="Tahoma" w:cs="Tahoma"/>
          <w:sz w:val="18"/>
          <w:szCs w:val="18"/>
        </w:rPr>
        <w:t xml:space="preserve"> </w:t>
      </w:r>
      <w:r w:rsidR="00B7429F">
        <w:rPr>
          <w:rFonts w:ascii="Tahoma" w:hAnsi="Tahoma" w:cs="Tahoma"/>
          <w:sz w:val="18"/>
          <w:szCs w:val="18"/>
        </w:rPr>
        <w:t>are</w:t>
      </w:r>
      <w:r w:rsidR="00A715F2" w:rsidRPr="00694FD1">
        <w:rPr>
          <w:rFonts w:ascii="Tahoma" w:hAnsi="Tahoma" w:cs="Tahoma"/>
          <w:sz w:val="18"/>
          <w:szCs w:val="18"/>
        </w:rPr>
        <w:t xml:space="preserve"> provided through</w:t>
      </w:r>
      <w:r w:rsidR="00A715F2">
        <w:rPr>
          <w:rFonts w:ascii="Tahoma" w:hAnsi="Tahoma" w:cs="Tahoma"/>
          <w:sz w:val="18"/>
          <w:szCs w:val="18"/>
        </w:rPr>
        <w:t xml:space="preserve"> </w:t>
      </w:r>
      <w:r w:rsidR="00A715F2">
        <w:rPr>
          <w:rFonts w:ascii="Tahoma" w:hAnsi="Tahoma" w:cs="Tahoma"/>
          <w:b/>
          <w:sz w:val="18"/>
          <w:szCs w:val="18"/>
        </w:rPr>
        <w:t>Edgenuity</w:t>
      </w:r>
      <w:r>
        <w:rPr>
          <w:rFonts w:ascii="Tahoma" w:hAnsi="Tahoma" w:cs="Tahoma"/>
          <w:b/>
          <w:sz w:val="18"/>
          <w:szCs w:val="18"/>
        </w:rPr>
        <w:t xml:space="preserve"> or Canvas</w:t>
      </w:r>
      <w:r w:rsidR="00A715F2">
        <w:rPr>
          <w:rFonts w:ascii="Tahoma" w:hAnsi="Tahoma" w:cs="Tahoma"/>
          <w:sz w:val="18"/>
          <w:szCs w:val="18"/>
        </w:rPr>
        <w:t xml:space="preserve">, </w:t>
      </w:r>
      <w:r w:rsidR="00A43514">
        <w:rPr>
          <w:rFonts w:ascii="Tahoma" w:hAnsi="Tahoma" w:cs="Tahoma"/>
          <w:sz w:val="18"/>
          <w:szCs w:val="18"/>
        </w:rPr>
        <w:t>which are both</w:t>
      </w:r>
      <w:r w:rsidR="00A715F2">
        <w:rPr>
          <w:rFonts w:ascii="Tahoma" w:hAnsi="Tahoma" w:cs="Tahoma"/>
          <w:sz w:val="18"/>
          <w:szCs w:val="18"/>
        </w:rPr>
        <w:t xml:space="preserve"> online individualized program</w:t>
      </w:r>
      <w:r w:rsidR="00A43514">
        <w:rPr>
          <w:rFonts w:ascii="Tahoma" w:hAnsi="Tahoma" w:cs="Tahoma"/>
          <w:sz w:val="18"/>
          <w:szCs w:val="18"/>
        </w:rPr>
        <w:t>s</w:t>
      </w:r>
      <w:r w:rsidR="00A715F2">
        <w:rPr>
          <w:rFonts w:ascii="Tahoma" w:hAnsi="Tahoma" w:cs="Tahoma"/>
          <w:sz w:val="18"/>
          <w:szCs w:val="18"/>
        </w:rPr>
        <w:t xml:space="preserve"> of study</w:t>
      </w:r>
      <w:r w:rsidR="00B864B5">
        <w:rPr>
          <w:rFonts w:ascii="Tahoma" w:hAnsi="Tahoma" w:cs="Tahoma"/>
          <w:sz w:val="18"/>
          <w:szCs w:val="18"/>
        </w:rPr>
        <w:t>,</w:t>
      </w:r>
      <w:r w:rsidR="00A715F2">
        <w:rPr>
          <w:rFonts w:ascii="Tahoma" w:hAnsi="Tahoma" w:cs="Tahoma"/>
          <w:sz w:val="18"/>
          <w:szCs w:val="18"/>
        </w:rPr>
        <w:t xml:space="preserve"> with assistance from certified RCPS teachers.  Students take a pre-assessment to determine the learning standards in which they are deficient. Once they begin the class, </w:t>
      </w:r>
      <w:r w:rsidR="000A378A">
        <w:rPr>
          <w:rFonts w:ascii="Tahoma" w:hAnsi="Tahoma" w:cs="Tahoma"/>
          <w:sz w:val="18"/>
          <w:szCs w:val="18"/>
        </w:rPr>
        <w:t>s</w:t>
      </w:r>
      <w:r w:rsidR="00A715F2">
        <w:rPr>
          <w:rFonts w:ascii="Tahoma" w:hAnsi="Tahoma" w:cs="Tahoma"/>
          <w:sz w:val="18"/>
          <w:szCs w:val="18"/>
        </w:rPr>
        <w:t xml:space="preserve">tudents must meet summer school attendance requirements; however, when students demonstrate proficiency in the required standards they will be released with approval </w:t>
      </w:r>
      <w:r w:rsidR="00B864B5">
        <w:rPr>
          <w:rFonts w:ascii="Tahoma" w:hAnsi="Tahoma" w:cs="Tahoma"/>
          <w:sz w:val="18"/>
          <w:szCs w:val="18"/>
        </w:rPr>
        <w:t>from</w:t>
      </w:r>
      <w:r w:rsidR="00A715F2">
        <w:rPr>
          <w:rFonts w:ascii="Tahoma" w:hAnsi="Tahoma" w:cs="Tahoma"/>
          <w:sz w:val="18"/>
          <w:szCs w:val="18"/>
        </w:rPr>
        <w:t xml:space="preserve"> the administration.  </w:t>
      </w:r>
    </w:p>
    <w:p w14:paraId="6A807F2B" w14:textId="77777777" w:rsidR="00A715F2" w:rsidRPr="00FC1686" w:rsidRDefault="00A715F2" w:rsidP="00A715F2">
      <w:pPr>
        <w:widowControl w:val="0"/>
        <w:tabs>
          <w:tab w:val="left" w:pos="180"/>
        </w:tabs>
        <w:ind w:left="180" w:hanging="180"/>
        <w:jc w:val="both"/>
        <w:rPr>
          <w:rFonts w:ascii="Tahoma" w:hAnsi="Tahoma" w:cs="Tahoma"/>
          <w:b/>
          <w:sz w:val="18"/>
          <w:szCs w:val="18"/>
        </w:rPr>
      </w:pPr>
      <w:r w:rsidRPr="00FC1686">
        <w:rPr>
          <w:rFonts w:ascii="Tahoma" w:hAnsi="Tahoma" w:cs="Tahoma"/>
          <w:b/>
          <w:sz w:val="18"/>
          <w:szCs w:val="18"/>
        </w:rPr>
        <w:t>GRADE REPORTING</w:t>
      </w:r>
    </w:p>
    <w:p w14:paraId="5E9B8769" w14:textId="51FB1E64" w:rsidR="00A715F2" w:rsidRDefault="00A715F2" w:rsidP="00A715F2">
      <w:pPr>
        <w:widowControl w:val="0"/>
        <w:spacing w:after="240"/>
        <w:ind w:left="187"/>
        <w:jc w:val="both"/>
        <w:rPr>
          <w:rFonts w:ascii="Tahoma" w:hAnsi="Tahoma" w:cs="Tahoma"/>
          <w:sz w:val="18"/>
          <w:szCs w:val="18"/>
        </w:rPr>
      </w:pPr>
      <w:r w:rsidRPr="00FC1686">
        <w:rPr>
          <w:rFonts w:ascii="Tahoma" w:hAnsi="Tahoma" w:cs="Tahoma"/>
          <w:sz w:val="18"/>
          <w:szCs w:val="18"/>
        </w:rPr>
        <w:t>Final grades fo</w:t>
      </w:r>
      <w:r>
        <w:rPr>
          <w:rFonts w:ascii="Tahoma" w:hAnsi="Tahoma" w:cs="Tahoma"/>
          <w:sz w:val="18"/>
          <w:szCs w:val="18"/>
        </w:rPr>
        <w:t xml:space="preserve">r </w:t>
      </w:r>
      <w:r w:rsidR="00DD5B90">
        <w:rPr>
          <w:rFonts w:ascii="Tahoma" w:hAnsi="Tahoma" w:cs="Tahoma"/>
          <w:sz w:val="18"/>
          <w:szCs w:val="18"/>
        </w:rPr>
        <w:t>summer courses</w:t>
      </w:r>
      <w:r>
        <w:rPr>
          <w:rFonts w:ascii="Tahoma" w:hAnsi="Tahoma" w:cs="Tahoma"/>
          <w:sz w:val="18"/>
          <w:szCs w:val="18"/>
        </w:rPr>
        <w:t xml:space="preserve"> will be mailed i</w:t>
      </w:r>
      <w:r w:rsidRPr="00FC1686">
        <w:rPr>
          <w:rFonts w:ascii="Tahoma" w:hAnsi="Tahoma" w:cs="Tahoma"/>
          <w:sz w:val="18"/>
          <w:szCs w:val="18"/>
        </w:rPr>
        <w:t xml:space="preserve">n </w:t>
      </w:r>
      <w:r>
        <w:rPr>
          <w:rFonts w:ascii="Tahoma" w:hAnsi="Tahoma" w:cs="Tahoma"/>
          <w:sz w:val="18"/>
          <w:szCs w:val="18"/>
        </w:rPr>
        <w:t>July.</w:t>
      </w:r>
    </w:p>
    <w:p w14:paraId="09CAD591" w14:textId="77777777" w:rsidR="0038709E" w:rsidRPr="00FB35B1" w:rsidRDefault="0038709E" w:rsidP="0038709E">
      <w:pPr>
        <w:widowControl w:val="0"/>
        <w:tabs>
          <w:tab w:val="left" w:pos="180"/>
        </w:tabs>
        <w:spacing w:after="120"/>
        <w:contextualSpacing/>
        <w:jc w:val="both"/>
        <w:rPr>
          <w:rFonts w:ascii="Tahoma" w:hAnsi="Tahoma" w:cs="Tahoma"/>
          <w:b/>
          <w:bCs/>
          <w:sz w:val="18"/>
          <w:szCs w:val="18"/>
        </w:rPr>
      </w:pPr>
      <w:r>
        <w:rPr>
          <w:rFonts w:ascii="Tahoma" w:hAnsi="Tahoma" w:cs="Tahoma"/>
          <w:b/>
          <w:bCs/>
          <w:sz w:val="18"/>
          <w:szCs w:val="18"/>
        </w:rPr>
        <w:t>SPECIAL EDUCATION/504</w:t>
      </w:r>
    </w:p>
    <w:p w14:paraId="456FDC30" w14:textId="777441A0" w:rsidR="0038709E" w:rsidRPr="00AB0B91" w:rsidRDefault="0038709E" w:rsidP="0012788E">
      <w:pPr>
        <w:widowControl w:val="0"/>
        <w:tabs>
          <w:tab w:val="left" w:pos="180"/>
        </w:tabs>
        <w:spacing w:after="120"/>
        <w:ind w:left="180"/>
        <w:contextualSpacing/>
        <w:jc w:val="both"/>
        <w:rPr>
          <w:rFonts w:ascii="Tahoma" w:hAnsi="Tahoma" w:cs="Tahoma"/>
          <w:b/>
          <w:sz w:val="18"/>
          <w:szCs w:val="18"/>
        </w:rPr>
      </w:pPr>
      <w:r>
        <w:rPr>
          <w:rFonts w:ascii="Tahoma" w:hAnsi="Tahoma" w:cs="Tahoma"/>
          <w:bCs/>
          <w:sz w:val="18"/>
          <w:szCs w:val="18"/>
        </w:rPr>
        <w:t xml:space="preserve">Special Education Services for Extended School Year (ESY) are considered and determined by the IEP </w:t>
      </w:r>
      <w:r w:rsidR="00B864B5">
        <w:rPr>
          <w:rFonts w:ascii="Tahoma" w:hAnsi="Tahoma" w:cs="Tahoma"/>
          <w:bCs/>
          <w:sz w:val="18"/>
          <w:szCs w:val="18"/>
        </w:rPr>
        <w:t xml:space="preserve">team </w:t>
      </w:r>
      <w:r>
        <w:rPr>
          <w:rFonts w:ascii="Tahoma" w:hAnsi="Tahoma" w:cs="Tahoma"/>
          <w:bCs/>
          <w:sz w:val="18"/>
          <w:szCs w:val="18"/>
        </w:rPr>
        <w:t xml:space="preserve">on an annual basis. Attendance at Summer School is elective and not determined by the IEP/504 team.  </w:t>
      </w:r>
      <w:r w:rsidRPr="00AB0B91">
        <w:rPr>
          <w:rFonts w:ascii="Tahoma" w:hAnsi="Tahoma" w:cs="Tahoma"/>
          <w:b/>
          <w:sz w:val="18"/>
          <w:szCs w:val="18"/>
        </w:rPr>
        <w:t>Specially designed instruction</w:t>
      </w:r>
      <w:r w:rsidR="00AB0B91">
        <w:rPr>
          <w:rFonts w:ascii="Tahoma" w:hAnsi="Tahoma" w:cs="Tahoma"/>
          <w:b/>
          <w:sz w:val="18"/>
          <w:szCs w:val="18"/>
        </w:rPr>
        <w:t>, modifications, and accommodations</w:t>
      </w:r>
      <w:r w:rsidRPr="00AB0B91">
        <w:rPr>
          <w:rFonts w:ascii="Tahoma" w:hAnsi="Tahoma" w:cs="Tahoma"/>
          <w:b/>
          <w:sz w:val="18"/>
          <w:szCs w:val="18"/>
        </w:rPr>
        <w:t xml:space="preserve"> </w:t>
      </w:r>
      <w:r w:rsidR="00AB0B91">
        <w:rPr>
          <w:rFonts w:ascii="Tahoma" w:hAnsi="Tahoma" w:cs="Tahoma"/>
          <w:b/>
          <w:sz w:val="18"/>
          <w:szCs w:val="18"/>
        </w:rPr>
        <w:t>in a student’s</w:t>
      </w:r>
      <w:r w:rsidRPr="00AB0B91">
        <w:rPr>
          <w:rFonts w:ascii="Tahoma" w:hAnsi="Tahoma" w:cs="Tahoma"/>
          <w:b/>
          <w:sz w:val="18"/>
          <w:szCs w:val="18"/>
        </w:rPr>
        <w:t xml:space="preserve"> IEP </w:t>
      </w:r>
      <w:r w:rsidR="00AB0B91">
        <w:rPr>
          <w:rFonts w:ascii="Tahoma" w:hAnsi="Tahoma" w:cs="Tahoma"/>
          <w:b/>
          <w:sz w:val="18"/>
          <w:szCs w:val="18"/>
        </w:rPr>
        <w:t>are</w:t>
      </w:r>
      <w:r w:rsidRPr="00AB0B91">
        <w:rPr>
          <w:rFonts w:ascii="Tahoma" w:hAnsi="Tahoma" w:cs="Tahoma"/>
          <w:b/>
          <w:sz w:val="18"/>
          <w:szCs w:val="18"/>
        </w:rPr>
        <w:t xml:space="preserve"> not provided during summer school. </w:t>
      </w:r>
    </w:p>
    <w:p w14:paraId="5164D5B3" w14:textId="77777777" w:rsidR="00F437A5" w:rsidRDefault="00F437A5" w:rsidP="00F437A5">
      <w:pPr>
        <w:widowControl w:val="0"/>
        <w:tabs>
          <w:tab w:val="left" w:pos="180"/>
        </w:tabs>
        <w:spacing w:after="120"/>
        <w:contextualSpacing/>
        <w:jc w:val="both"/>
        <w:rPr>
          <w:rFonts w:ascii="Tahoma" w:hAnsi="Tahoma" w:cs="Tahoma"/>
          <w:bCs/>
          <w:sz w:val="18"/>
          <w:szCs w:val="18"/>
        </w:rPr>
      </w:pPr>
    </w:p>
    <w:p w14:paraId="0C67789B" w14:textId="6E47C9F2" w:rsidR="005529A2" w:rsidRPr="00BF0450" w:rsidRDefault="005529A2" w:rsidP="00266D56">
      <w:pPr>
        <w:widowControl w:val="0"/>
        <w:tabs>
          <w:tab w:val="left" w:pos="0"/>
        </w:tabs>
        <w:jc w:val="both"/>
        <w:rPr>
          <w:rFonts w:ascii="Tahoma" w:hAnsi="Tahoma" w:cs="Tahoma"/>
          <w:b/>
          <w:sz w:val="18"/>
          <w:szCs w:val="18"/>
        </w:rPr>
      </w:pPr>
      <w:r w:rsidRPr="00BF0450">
        <w:rPr>
          <w:rFonts w:ascii="Tahoma" w:hAnsi="Tahoma" w:cs="Tahoma"/>
          <w:b/>
          <w:sz w:val="18"/>
          <w:szCs w:val="18"/>
        </w:rPr>
        <w:lastRenderedPageBreak/>
        <w:t>SCHEDULE</w:t>
      </w:r>
      <w:r w:rsidR="00395D5B" w:rsidRPr="00BF0450">
        <w:rPr>
          <w:rFonts w:ascii="Tahoma" w:hAnsi="Tahoma" w:cs="Tahoma"/>
          <w:b/>
          <w:sz w:val="18"/>
          <w:szCs w:val="18"/>
        </w:rPr>
        <w:t xml:space="preserve"> </w:t>
      </w:r>
    </w:p>
    <w:p w14:paraId="5038BF63" w14:textId="77777777" w:rsidR="009E11B9" w:rsidRPr="00BF0450" w:rsidRDefault="009E11B9" w:rsidP="009E11B9">
      <w:pPr>
        <w:widowControl w:val="0"/>
        <w:tabs>
          <w:tab w:val="left" w:pos="180"/>
        </w:tabs>
        <w:spacing w:after="60"/>
        <w:jc w:val="both"/>
        <w:rPr>
          <w:rFonts w:ascii="Tahoma" w:hAnsi="Tahoma" w:cs="Tahoma"/>
          <w:b/>
          <w:bCs/>
          <w:sz w:val="18"/>
          <w:szCs w:val="18"/>
        </w:rPr>
      </w:pPr>
      <w:r w:rsidRPr="00BF0450">
        <w:rPr>
          <w:rFonts w:ascii="Tahoma" w:hAnsi="Tahoma" w:cs="Tahoma"/>
          <w:b/>
          <w:bCs/>
          <w:sz w:val="18"/>
          <w:szCs w:val="18"/>
        </w:rPr>
        <w:t>Repeat courses will be offered in a block schedule format.</w:t>
      </w:r>
    </w:p>
    <w:p w14:paraId="2C1318CD" w14:textId="0F9AFDDA" w:rsidR="009E11B9" w:rsidRPr="00BF0450" w:rsidRDefault="00ED5424" w:rsidP="0033092C">
      <w:pPr>
        <w:widowControl w:val="0"/>
        <w:tabs>
          <w:tab w:val="left" w:pos="810"/>
          <w:tab w:val="left" w:pos="2070"/>
          <w:tab w:val="left" w:pos="3960"/>
        </w:tabs>
        <w:spacing w:after="40"/>
        <w:ind w:left="180"/>
        <w:jc w:val="both"/>
        <w:rPr>
          <w:rFonts w:ascii="Tahoma" w:hAnsi="Tahoma" w:cs="Tahoma"/>
          <w:sz w:val="18"/>
          <w:szCs w:val="18"/>
        </w:rPr>
      </w:pPr>
      <w:r w:rsidRPr="00BF0450">
        <w:rPr>
          <w:rFonts w:ascii="Tahoma" w:hAnsi="Tahoma" w:cs="Tahoma"/>
          <w:sz w:val="18"/>
          <w:szCs w:val="18"/>
        </w:rPr>
        <w:t xml:space="preserve">AM </w:t>
      </w:r>
      <w:r w:rsidR="009E11B9" w:rsidRPr="00BF0450">
        <w:rPr>
          <w:rFonts w:ascii="Tahoma" w:hAnsi="Tahoma" w:cs="Tahoma"/>
          <w:sz w:val="18"/>
          <w:szCs w:val="18"/>
        </w:rPr>
        <w:t>Session</w:t>
      </w:r>
      <w:r w:rsidR="009E11B9" w:rsidRPr="00BF0450">
        <w:rPr>
          <w:rFonts w:ascii="Tahoma" w:hAnsi="Tahoma" w:cs="Tahoma"/>
          <w:sz w:val="18"/>
          <w:szCs w:val="18"/>
        </w:rPr>
        <w:tab/>
        <w:t xml:space="preserve">June </w:t>
      </w:r>
      <w:r w:rsidR="00425778" w:rsidRPr="00BF0450">
        <w:rPr>
          <w:rFonts w:ascii="Tahoma" w:hAnsi="Tahoma" w:cs="Tahoma"/>
          <w:sz w:val="18"/>
          <w:szCs w:val="18"/>
        </w:rPr>
        <w:t>8</w:t>
      </w:r>
      <w:r w:rsidR="009E11B9" w:rsidRPr="00BF0450">
        <w:rPr>
          <w:rFonts w:ascii="Tahoma" w:hAnsi="Tahoma" w:cs="Tahoma"/>
          <w:sz w:val="18"/>
          <w:szCs w:val="18"/>
        </w:rPr>
        <w:t>-</w:t>
      </w:r>
      <w:r w:rsidR="00EF7FD8" w:rsidRPr="00BF0450">
        <w:rPr>
          <w:rFonts w:ascii="Tahoma" w:hAnsi="Tahoma" w:cs="Tahoma"/>
          <w:sz w:val="18"/>
          <w:szCs w:val="18"/>
        </w:rPr>
        <w:t xml:space="preserve">July </w:t>
      </w:r>
      <w:r w:rsidR="00425778" w:rsidRPr="00BF0450">
        <w:rPr>
          <w:rFonts w:ascii="Tahoma" w:hAnsi="Tahoma" w:cs="Tahoma"/>
          <w:sz w:val="18"/>
          <w:szCs w:val="18"/>
        </w:rPr>
        <w:t>7</w:t>
      </w:r>
      <w:r w:rsidR="009E11B9" w:rsidRPr="00BF0450">
        <w:rPr>
          <w:rFonts w:ascii="Tahoma" w:hAnsi="Tahoma" w:cs="Tahoma"/>
          <w:sz w:val="18"/>
          <w:szCs w:val="18"/>
        </w:rPr>
        <w:tab/>
        <w:t>8:00AM-11:45AM</w:t>
      </w:r>
    </w:p>
    <w:p w14:paraId="73AB3029" w14:textId="480955FB" w:rsidR="009E11B9" w:rsidRPr="00BF0450" w:rsidRDefault="00ED5424" w:rsidP="0033092C">
      <w:pPr>
        <w:widowControl w:val="0"/>
        <w:tabs>
          <w:tab w:val="left" w:pos="810"/>
          <w:tab w:val="left" w:pos="2070"/>
          <w:tab w:val="left" w:pos="3960"/>
        </w:tabs>
        <w:spacing w:after="40"/>
        <w:ind w:left="180"/>
        <w:jc w:val="both"/>
        <w:rPr>
          <w:rFonts w:ascii="Tahoma" w:hAnsi="Tahoma" w:cs="Tahoma"/>
          <w:sz w:val="18"/>
          <w:szCs w:val="18"/>
        </w:rPr>
      </w:pPr>
      <w:r w:rsidRPr="00BF0450">
        <w:rPr>
          <w:rFonts w:ascii="Tahoma" w:hAnsi="Tahoma" w:cs="Tahoma"/>
          <w:sz w:val="18"/>
          <w:szCs w:val="18"/>
        </w:rPr>
        <w:t xml:space="preserve">PM </w:t>
      </w:r>
      <w:r w:rsidR="009E11B9" w:rsidRPr="00BF0450">
        <w:rPr>
          <w:rFonts w:ascii="Tahoma" w:hAnsi="Tahoma" w:cs="Tahoma"/>
          <w:sz w:val="18"/>
          <w:szCs w:val="18"/>
        </w:rPr>
        <w:t>Sessio</w:t>
      </w:r>
      <w:r w:rsidRPr="00BF0450">
        <w:rPr>
          <w:rFonts w:ascii="Tahoma" w:hAnsi="Tahoma" w:cs="Tahoma"/>
          <w:sz w:val="18"/>
          <w:szCs w:val="18"/>
        </w:rPr>
        <w:t>n</w:t>
      </w:r>
      <w:r w:rsidR="009E11B9" w:rsidRPr="00BF0450">
        <w:rPr>
          <w:rFonts w:ascii="Tahoma" w:hAnsi="Tahoma" w:cs="Tahoma"/>
          <w:sz w:val="18"/>
          <w:szCs w:val="18"/>
        </w:rPr>
        <w:tab/>
        <w:t xml:space="preserve">June </w:t>
      </w:r>
      <w:r w:rsidR="00425778" w:rsidRPr="00BF0450">
        <w:rPr>
          <w:rFonts w:ascii="Tahoma" w:hAnsi="Tahoma" w:cs="Tahoma"/>
          <w:sz w:val="18"/>
          <w:szCs w:val="18"/>
        </w:rPr>
        <w:t>8</w:t>
      </w:r>
      <w:r w:rsidR="00DC7CD8" w:rsidRPr="00BF0450">
        <w:rPr>
          <w:rFonts w:ascii="Tahoma" w:hAnsi="Tahoma" w:cs="Tahoma"/>
          <w:sz w:val="18"/>
          <w:szCs w:val="18"/>
        </w:rPr>
        <w:t>-</w:t>
      </w:r>
      <w:r w:rsidR="00EF7FD8" w:rsidRPr="00BF0450">
        <w:rPr>
          <w:rFonts w:ascii="Tahoma" w:hAnsi="Tahoma" w:cs="Tahoma"/>
          <w:sz w:val="18"/>
          <w:szCs w:val="18"/>
        </w:rPr>
        <w:t xml:space="preserve">July </w:t>
      </w:r>
      <w:r w:rsidR="00425778" w:rsidRPr="00BF0450">
        <w:rPr>
          <w:rFonts w:ascii="Tahoma" w:hAnsi="Tahoma" w:cs="Tahoma"/>
          <w:sz w:val="18"/>
          <w:szCs w:val="18"/>
        </w:rPr>
        <w:t>7</w:t>
      </w:r>
      <w:r w:rsidR="009E11B9" w:rsidRPr="00BF0450">
        <w:rPr>
          <w:rFonts w:ascii="Tahoma" w:hAnsi="Tahoma" w:cs="Tahoma"/>
          <w:sz w:val="18"/>
          <w:szCs w:val="18"/>
        </w:rPr>
        <w:tab/>
        <w:t xml:space="preserve">12:15PM-4:00PM </w:t>
      </w:r>
    </w:p>
    <w:p w14:paraId="5467B7BA" w14:textId="29346A75" w:rsidR="00472CBC" w:rsidRPr="00BF0450" w:rsidRDefault="00472CBC" w:rsidP="0033092C">
      <w:pPr>
        <w:widowControl w:val="0"/>
        <w:tabs>
          <w:tab w:val="left" w:pos="810"/>
          <w:tab w:val="left" w:pos="2070"/>
          <w:tab w:val="left" w:pos="3960"/>
        </w:tabs>
        <w:spacing w:after="40"/>
        <w:ind w:left="180"/>
        <w:jc w:val="both"/>
        <w:rPr>
          <w:rFonts w:ascii="Tahoma" w:hAnsi="Tahoma" w:cs="Tahoma"/>
          <w:sz w:val="18"/>
          <w:szCs w:val="18"/>
        </w:rPr>
      </w:pPr>
      <w:bookmarkStart w:id="0" w:name="_Hlk130199835"/>
      <w:bookmarkStart w:id="1" w:name="_Hlk130200017"/>
      <w:r w:rsidRPr="00BF0450">
        <w:rPr>
          <w:rFonts w:ascii="Tahoma" w:hAnsi="Tahoma" w:cs="Tahoma"/>
          <w:sz w:val="18"/>
          <w:szCs w:val="18"/>
        </w:rPr>
        <w:t>Health/PE</w:t>
      </w:r>
      <w:r w:rsidR="00643415" w:rsidRPr="00BF0450">
        <w:rPr>
          <w:rFonts w:ascii="Tahoma" w:hAnsi="Tahoma" w:cs="Tahoma"/>
          <w:sz w:val="18"/>
          <w:szCs w:val="18"/>
        </w:rPr>
        <w:t xml:space="preserve"> 9 &amp; 10</w:t>
      </w:r>
      <w:r w:rsidRPr="00BF0450">
        <w:rPr>
          <w:rFonts w:ascii="Tahoma" w:hAnsi="Tahoma" w:cs="Tahoma"/>
          <w:sz w:val="18"/>
          <w:szCs w:val="18"/>
        </w:rPr>
        <w:tab/>
        <w:t xml:space="preserve">June </w:t>
      </w:r>
      <w:r w:rsidR="00425778" w:rsidRPr="00BF0450">
        <w:rPr>
          <w:rFonts w:ascii="Tahoma" w:hAnsi="Tahoma" w:cs="Tahoma"/>
          <w:sz w:val="18"/>
          <w:szCs w:val="18"/>
        </w:rPr>
        <w:t>8</w:t>
      </w:r>
      <w:r w:rsidRPr="00BF0450">
        <w:rPr>
          <w:rFonts w:ascii="Tahoma" w:hAnsi="Tahoma" w:cs="Tahoma"/>
          <w:sz w:val="18"/>
          <w:szCs w:val="18"/>
        </w:rPr>
        <w:t>-</w:t>
      </w:r>
      <w:r w:rsidR="005929F0" w:rsidRPr="00BF0450">
        <w:rPr>
          <w:rFonts w:ascii="Tahoma" w:hAnsi="Tahoma" w:cs="Tahoma"/>
          <w:sz w:val="18"/>
          <w:szCs w:val="18"/>
        </w:rPr>
        <w:t xml:space="preserve">June </w:t>
      </w:r>
      <w:r w:rsidR="00DB5AFD" w:rsidRPr="00BF0450">
        <w:rPr>
          <w:rFonts w:ascii="Tahoma" w:hAnsi="Tahoma" w:cs="Tahoma"/>
          <w:sz w:val="18"/>
          <w:szCs w:val="18"/>
        </w:rPr>
        <w:t>2</w:t>
      </w:r>
      <w:r w:rsidR="007709A0" w:rsidRPr="00BF0450">
        <w:rPr>
          <w:rFonts w:ascii="Tahoma" w:hAnsi="Tahoma" w:cs="Tahoma"/>
          <w:sz w:val="18"/>
          <w:szCs w:val="18"/>
        </w:rPr>
        <w:t>2</w:t>
      </w:r>
      <w:r w:rsidR="005929F0" w:rsidRPr="00BF0450">
        <w:rPr>
          <w:rFonts w:ascii="Tahoma" w:hAnsi="Tahoma" w:cs="Tahoma"/>
          <w:sz w:val="18"/>
          <w:szCs w:val="18"/>
        </w:rPr>
        <w:tab/>
        <w:t>8:00AM-</w:t>
      </w:r>
      <w:r w:rsidR="008B2B65" w:rsidRPr="00BF0450">
        <w:rPr>
          <w:rFonts w:ascii="Tahoma" w:hAnsi="Tahoma" w:cs="Tahoma"/>
          <w:sz w:val="18"/>
          <w:szCs w:val="18"/>
        </w:rPr>
        <w:t>4</w:t>
      </w:r>
      <w:r w:rsidR="005929F0" w:rsidRPr="00BF0450">
        <w:rPr>
          <w:rFonts w:ascii="Tahoma" w:hAnsi="Tahoma" w:cs="Tahoma"/>
          <w:sz w:val="18"/>
          <w:szCs w:val="18"/>
        </w:rPr>
        <w:t>:00PM</w:t>
      </w:r>
    </w:p>
    <w:bookmarkEnd w:id="0"/>
    <w:p w14:paraId="164AB1F5" w14:textId="5AE4D009" w:rsidR="005929F0" w:rsidRPr="00BF0450" w:rsidRDefault="00643415" w:rsidP="0033092C">
      <w:pPr>
        <w:widowControl w:val="0"/>
        <w:tabs>
          <w:tab w:val="left" w:pos="810"/>
          <w:tab w:val="left" w:pos="2070"/>
          <w:tab w:val="left" w:pos="3960"/>
        </w:tabs>
        <w:spacing w:after="40"/>
        <w:ind w:left="180"/>
        <w:jc w:val="both"/>
        <w:rPr>
          <w:rFonts w:ascii="Tahoma" w:hAnsi="Tahoma" w:cs="Tahoma"/>
          <w:sz w:val="18"/>
          <w:szCs w:val="18"/>
        </w:rPr>
      </w:pPr>
      <w:r w:rsidRPr="00BF0450">
        <w:rPr>
          <w:rFonts w:ascii="Tahoma" w:hAnsi="Tahoma" w:cs="Tahoma"/>
          <w:sz w:val="18"/>
          <w:szCs w:val="18"/>
        </w:rPr>
        <w:t>Driver’s Ed</w:t>
      </w:r>
      <w:r w:rsidRPr="00BF0450">
        <w:rPr>
          <w:rFonts w:ascii="Tahoma" w:hAnsi="Tahoma" w:cs="Tahoma"/>
          <w:sz w:val="18"/>
          <w:szCs w:val="18"/>
        </w:rPr>
        <w:tab/>
        <w:t xml:space="preserve">June </w:t>
      </w:r>
      <w:r w:rsidR="0097788E" w:rsidRPr="00BF0450">
        <w:rPr>
          <w:rFonts w:ascii="Tahoma" w:hAnsi="Tahoma" w:cs="Tahoma"/>
          <w:sz w:val="18"/>
          <w:szCs w:val="18"/>
        </w:rPr>
        <w:t>2</w:t>
      </w:r>
      <w:r w:rsidR="007709A0" w:rsidRPr="00BF0450">
        <w:rPr>
          <w:rFonts w:ascii="Tahoma" w:hAnsi="Tahoma" w:cs="Tahoma"/>
          <w:sz w:val="18"/>
          <w:szCs w:val="18"/>
        </w:rPr>
        <w:t>3-26</w:t>
      </w:r>
      <w:r w:rsidRPr="00BF0450">
        <w:rPr>
          <w:rFonts w:ascii="Tahoma" w:hAnsi="Tahoma" w:cs="Tahoma"/>
          <w:sz w:val="18"/>
          <w:szCs w:val="18"/>
        </w:rPr>
        <w:tab/>
        <w:t>8:00AM-</w:t>
      </w:r>
      <w:r w:rsidR="008B2B65" w:rsidRPr="00BF0450">
        <w:rPr>
          <w:rFonts w:ascii="Tahoma" w:hAnsi="Tahoma" w:cs="Tahoma"/>
          <w:sz w:val="18"/>
          <w:szCs w:val="18"/>
        </w:rPr>
        <w:t>4</w:t>
      </w:r>
      <w:r w:rsidRPr="00BF0450">
        <w:rPr>
          <w:rFonts w:ascii="Tahoma" w:hAnsi="Tahoma" w:cs="Tahoma"/>
          <w:sz w:val="18"/>
          <w:szCs w:val="18"/>
        </w:rPr>
        <w:t>:00PM</w:t>
      </w:r>
    </w:p>
    <w:bookmarkEnd w:id="1"/>
    <w:p w14:paraId="0B578994" w14:textId="77777777" w:rsidR="00643415" w:rsidRPr="00BF0450" w:rsidRDefault="00643415" w:rsidP="009E11B9">
      <w:pPr>
        <w:widowControl w:val="0"/>
        <w:tabs>
          <w:tab w:val="left" w:pos="810"/>
          <w:tab w:val="left" w:pos="2070"/>
          <w:tab w:val="left" w:pos="3960"/>
        </w:tabs>
        <w:spacing w:after="40"/>
        <w:ind w:left="360"/>
        <w:jc w:val="both"/>
        <w:rPr>
          <w:rFonts w:ascii="Tahoma" w:hAnsi="Tahoma" w:cs="Tahoma"/>
          <w:sz w:val="18"/>
          <w:szCs w:val="18"/>
        </w:rPr>
      </w:pPr>
    </w:p>
    <w:p w14:paraId="09637DDF" w14:textId="170DD8B1" w:rsidR="009E11B9" w:rsidRPr="00BF0450" w:rsidRDefault="009E11B9" w:rsidP="009E11B9">
      <w:pPr>
        <w:widowControl w:val="0"/>
        <w:tabs>
          <w:tab w:val="left" w:pos="2160"/>
          <w:tab w:val="left" w:pos="3690"/>
        </w:tabs>
        <w:spacing w:after="240"/>
        <w:ind w:left="180"/>
        <w:jc w:val="both"/>
        <w:rPr>
          <w:rFonts w:ascii="Tahoma" w:hAnsi="Tahoma" w:cs="Tahoma"/>
          <w:bCs/>
          <w:sz w:val="18"/>
          <w:szCs w:val="18"/>
        </w:rPr>
      </w:pPr>
      <w:r w:rsidRPr="00BF0450">
        <w:rPr>
          <w:rFonts w:ascii="Tahoma" w:hAnsi="Tahoma" w:cs="Tahoma"/>
          <w:bCs/>
          <w:sz w:val="18"/>
          <w:szCs w:val="18"/>
        </w:rPr>
        <w:t>Classes will operate on a 5</w:t>
      </w:r>
      <w:r w:rsidR="005929F0" w:rsidRPr="00BF0450">
        <w:rPr>
          <w:rFonts w:ascii="Tahoma" w:hAnsi="Tahoma" w:cs="Tahoma"/>
          <w:bCs/>
          <w:sz w:val="18"/>
          <w:szCs w:val="18"/>
        </w:rPr>
        <w:t>-</w:t>
      </w:r>
      <w:r w:rsidRPr="00BF0450">
        <w:rPr>
          <w:rFonts w:ascii="Tahoma" w:hAnsi="Tahoma" w:cs="Tahoma"/>
          <w:bCs/>
          <w:sz w:val="18"/>
          <w:szCs w:val="18"/>
        </w:rPr>
        <w:t xml:space="preserve">day schedule.  </w:t>
      </w:r>
      <w:r w:rsidRPr="00BF0450">
        <w:rPr>
          <w:rFonts w:ascii="Tahoma" w:hAnsi="Tahoma" w:cs="Tahoma"/>
          <w:bCs/>
          <w:sz w:val="18"/>
          <w:szCs w:val="18"/>
          <w:u w:val="single"/>
        </w:rPr>
        <w:t>Classes will be held on Fridays.</w:t>
      </w:r>
      <w:r w:rsidRPr="00BF0450">
        <w:rPr>
          <w:rFonts w:ascii="Tahoma" w:hAnsi="Tahoma" w:cs="Tahoma"/>
          <w:bCs/>
          <w:sz w:val="18"/>
          <w:szCs w:val="18"/>
        </w:rPr>
        <w:t xml:space="preserve">  </w:t>
      </w:r>
    </w:p>
    <w:p w14:paraId="339D8458" w14:textId="08F74B2A" w:rsidR="00472CBC" w:rsidRPr="00BF0450" w:rsidRDefault="00472CBC" w:rsidP="009E11B9">
      <w:pPr>
        <w:widowControl w:val="0"/>
        <w:tabs>
          <w:tab w:val="left" w:pos="2160"/>
          <w:tab w:val="left" w:pos="3690"/>
        </w:tabs>
        <w:spacing w:after="240"/>
        <w:ind w:left="180"/>
        <w:jc w:val="both"/>
        <w:rPr>
          <w:rFonts w:ascii="Tahoma" w:hAnsi="Tahoma" w:cs="Tahoma"/>
          <w:bCs/>
          <w:sz w:val="18"/>
          <w:szCs w:val="18"/>
        </w:rPr>
      </w:pPr>
      <w:r w:rsidRPr="00BF0450">
        <w:rPr>
          <w:rFonts w:ascii="Tahoma" w:hAnsi="Tahoma" w:cs="Tahoma"/>
          <w:bCs/>
          <w:sz w:val="18"/>
          <w:szCs w:val="18"/>
        </w:rPr>
        <w:t xml:space="preserve">Summer School will be closed on </w:t>
      </w:r>
      <w:r w:rsidR="009F372A" w:rsidRPr="00BF0450">
        <w:rPr>
          <w:rFonts w:ascii="Tahoma" w:hAnsi="Tahoma" w:cs="Tahoma"/>
          <w:bCs/>
          <w:sz w:val="18"/>
          <w:szCs w:val="18"/>
        </w:rPr>
        <w:t>Fri</w:t>
      </w:r>
      <w:r w:rsidR="000F5F2F" w:rsidRPr="00BF0450">
        <w:rPr>
          <w:rFonts w:ascii="Tahoma" w:hAnsi="Tahoma" w:cs="Tahoma"/>
          <w:bCs/>
          <w:sz w:val="18"/>
          <w:szCs w:val="18"/>
        </w:rPr>
        <w:t>day</w:t>
      </w:r>
      <w:r w:rsidRPr="00BF0450">
        <w:rPr>
          <w:rFonts w:ascii="Tahoma" w:hAnsi="Tahoma" w:cs="Tahoma"/>
          <w:bCs/>
          <w:sz w:val="18"/>
          <w:szCs w:val="18"/>
        </w:rPr>
        <w:t xml:space="preserve"> June 19, 202</w:t>
      </w:r>
      <w:r w:rsidR="00ED5424" w:rsidRPr="00BF0450">
        <w:rPr>
          <w:rFonts w:ascii="Tahoma" w:hAnsi="Tahoma" w:cs="Tahoma"/>
          <w:bCs/>
          <w:sz w:val="18"/>
          <w:szCs w:val="18"/>
        </w:rPr>
        <w:t>6</w:t>
      </w:r>
      <w:r w:rsidRPr="00BF0450">
        <w:rPr>
          <w:rFonts w:ascii="Tahoma" w:hAnsi="Tahoma" w:cs="Tahoma"/>
          <w:bCs/>
          <w:sz w:val="18"/>
          <w:szCs w:val="18"/>
        </w:rPr>
        <w:t>, in observance of the Juneteenth holiday</w:t>
      </w:r>
      <w:r w:rsidR="000F5F2F" w:rsidRPr="00BF0450">
        <w:rPr>
          <w:rFonts w:ascii="Tahoma" w:hAnsi="Tahoma" w:cs="Tahoma"/>
          <w:bCs/>
          <w:sz w:val="18"/>
          <w:szCs w:val="18"/>
        </w:rPr>
        <w:t xml:space="preserve"> as well as </w:t>
      </w:r>
      <w:r w:rsidR="002D61D3" w:rsidRPr="00BF0450">
        <w:rPr>
          <w:rFonts w:ascii="Tahoma" w:hAnsi="Tahoma" w:cs="Tahoma"/>
          <w:bCs/>
          <w:sz w:val="18"/>
          <w:szCs w:val="18"/>
        </w:rPr>
        <w:t xml:space="preserve">Friday July </w:t>
      </w:r>
      <w:r w:rsidR="00ED5424" w:rsidRPr="00BF0450">
        <w:rPr>
          <w:rFonts w:ascii="Tahoma" w:hAnsi="Tahoma" w:cs="Tahoma"/>
          <w:bCs/>
          <w:sz w:val="18"/>
          <w:szCs w:val="18"/>
        </w:rPr>
        <w:t>3</w:t>
      </w:r>
      <w:r w:rsidR="002D61D3" w:rsidRPr="00BF0450">
        <w:rPr>
          <w:rFonts w:ascii="Tahoma" w:hAnsi="Tahoma" w:cs="Tahoma"/>
          <w:bCs/>
          <w:sz w:val="18"/>
          <w:szCs w:val="18"/>
        </w:rPr>
        <w:t>, 202</w:t>
      </w:r>
      <w:r w:rsidR="00ED5424" w:rsidRPr="00BF0450">
        <w:rPr>
          <w:rFonts w:ascii="Tahoma" w:hAnsi="Tahoma" w:cs="Tahoma"/>
          <w:bCs/>
          <w:sz w:val="18"/>
          <w:szCs w:val="18"/>
        </w:rPr>
        <w:t>6 for Independence Day.</w:t>
      </w:r>
    </w:p>
    <w:p w14:paraId="48E099EB" w14:textId="5C8BA639" w:rsidR="009E11B9" w:rsidRPr="00BF0450" w:rsidRDefault="009E11B9" w:rsidP="009E11B9">
      <w:pPr>
        <w:widowControl w:val="0"/>
        <w:tabs>
          <w:tab w:val="left" w:pos="2160"/>
          <w:tab w:val="left" w:pos="3690"/>
        </w:tabs>
        <w:spacing w:after="240"/>
        <w:ind w:left="180"/>
        <w:jc w:val="both"/>
        <w:rPr>
          <w:rFonts w:ascii="Tahoma" w:hAnsi="Tahoma" w:cs="Tahoma"/>
          <w:b/>
          <w:sz w:val="18"/>
          <w:szCs w:val="18"/>
        </w:rPr>
      </w:pPr>
      <w:r w:rsidRPr="00BF0450">
        <w:rPr>
          <w:rFonts w:ascii="Tahoma" w:hAnsi="Tahoma" w:cs="Tahoma"/>
          <w:bCs/>
          <w:sz w:val="18"/>
          <w:szCs w:val="18"/>
        </w:rPr>
        <w:t xml:space="preserve">Students taking a </w:t>
      </w:r>
      <w:r w:rsidR="00F31CFD" w:rsidRPr="00BF0450">
        <w:rPr>
          <w:rFonts w:ascii="Tahoma" w:hAnsi="Tahoma" w:cs="Tahoma"/>
          <w:bCs/>
          <w:sz w:val="18"/>
          <w:szCs w:val="18"/>
        </w:rPr>
        <w:t xml:space="preserve">repeat </w:t>
      </w:r>
      <w:r w:rsidRPr="00BF0450">
        <w:rPr>
          <w:rFonts w:ascii="Tahoma" w:hAnsi="Tahoma" w:cs="Tahoma"/>
          <w:bCs/>
          <w:sz w:val="18"/>
          <w:szCs w:val="18"/>
        </w:rPr>
        <w:t xml:space="preserve">course </w:t>
      </w:r>
      <w:r w:rsidR="00E5142F" w:rsidRPr="00BF0450">
        <w:rPr>
          <w:rFonts w:ascii="Tahoma" w:hAnsi="Tahoma" w:cs="Tahoma"/>
          <w:bCs/>
          <w:sz w:val="18"/>
          <w:szCs w:val="18"/>
        </w:rPr>
        <w:t>are</w:t>
      </w:r>
      <w:r w:rsidRPr="00BF0450">
        <w:rPr>
          <w:rFonts w:ascii="Tahoma" w:hAnsi="Tahoma" w:cs="Tahoma"/>
          <w:bCs/>
          <w:sz w:val="18"/>
          <w:szCs w:val="18"/>
        </w:rPr>
        <w:t xml:space="preserve"> asked to make a session preference of AM or PM</w:t>
      </w:r>
      <w:r w:rsidR="00E5142F" w:rsidRPr="00BF0450">
        <w:rPr>
          <w:rFonts w:ascii="Tahoma" w:hAnsi="Tahoma" w:cs="Tahoma"/>
          <w:bCs/>
          <w:sz w:val="18"/>
          <w:szCs w:val="18"/>
        </w:rPr>
        <w:t xml:space="preserve"> </w:t>
      </w:r>
      <w:r w:rsidR="00C02236" w:rsidRPr="00BF0450">
        <w:rPr>
          <w:rFonts w:ascii="Tahoma" w:hAnsi="Tahoma" w:cs="Tahoma"/>
          <w:bCs/>
          <w:sz w:val="18"/>
          <w:szCs w:val="18"/>
        </w:rPr>
        <w:t>in the online form</w:t>
      </w:r>
      <w:r w:rsidRPr="00BF0450">
        <w:rPr>
          <w:rFonts w:ascii="Tahoma" w:hAnsi="Tahoma" w:cs="Tahoma"/>
          <w:bCs/>
          <w:sz w:val="18"/>
          <w:szCs w:val="18"/>
        </w:rPr>
        <w:t>.</w:t>
      </w:r>
      <w:r w:rsidR="00E5142F" w:rsidRPr="00BF0450">
        <w:rPr>
          <w:rFonts w:ascii="Tahoma" w:hAnsi="Tahoma" w:cs="Tahoma"/>
          <w:bCs/>
          <w:sz w:val="18"/>
          <w:szCs w:val="18"/>
        </w:rPr>
        <w:t xml:space="preserve"> </w:t>
      </w:r>
      <w:r w:rsidRPr="00BF0450">
        <w:rPr>
          <w:rFonts w:ascii="Tahoma" w:hAnsi="Tahoma" w:cs="Tahoma"/>
          <w:bCs/>
          <w:sz w:val="18"/>
          <w:szCs w:val="18"/>
        </w:rPr>
        <w:t xml:space="preserve">All efforts will be made to accommodate preferences, but those who </w:t>
      </w:r>
      <w:r w:rsidR="00ED5424" w:rsidRPr="00BF0450">
        <w:rPr>
          <w:rFonts w:ascii="Tahoma" w:hAnsi="Tahoma" w:cs="Tahoma"/>
          <w:bCs/>
          <w:sz w:val="18"/>
          <w:szCs w:val="18"/>
        </w:rPr>
        <w:t>submit both the course request and payment</w:t>
      </w:r>
      <w:r w:rsidRPr="00BF0450">
        <w:rPr>
          <w:rFonts w:ascii="Tahoma" w:hAnsi="Tahoma" w:cs="Tahoma"/>
          <w:bCs/>
          <w:sz w:val="18"/>
          <w:szCs w:val="18"/>
        </w:rPr>
        <w:t xml:space="preserve"> first will have priority.</w:t>
      </w:r>
      <w:r w:rsidR="00C02236" w:rsidRPr="00BF0450">
        <w:rPr>
          <w:rFonts w:ascii="Tahoma" w:hAnsi="Tahoma" w:cs="Tahoma"/>
          <w:bCs/>
          <w:sz w:val="18"/>
          <w:szCs w:val="18"/>
        </w:rPr>
        <w:t xml:space="preserve"> </w:t>
      </w:r>
      <w:r w:rsidR="00C02236" w:rsidRPr="00BF0450">
        <w:rPr>
          <w:rFonts w:ascii="Tahoma" w:hAnsi="Tahoma" w:cs="Tahoma"/>
          <w:b/>
          <w:sz w:val="18"/>
          <w:szCs w:val="18"/>
        </w:rPr>
        <w:t>Session preferences are not guaranteed.</w:t>
      </w:r>
    </w:p>
    <w:p w14:paraId="5FC59AFF" w14:textId="77777777" w:rsidR="009E11B9" w:rsidRPr="00BF0450" w:rsidRDefault="009E11B9" w:rsidP="009E11B9">
      <w:pPr>
        <w:widowControl w:val="0"/>
        <w:tabs>
          <w:tab w:val="left" w:pos="180"/>
        </w:tabs>
        <w:jc w:val="both"/>
        <w:rPr>
          <w:rFonts w:ascii="Tahoma" w:hAnsi="Tahoma" w:cs="Tahoma"/>
          <w:b/>
          <w:bCs/>
          <w:sz w:val="18"/>
          <w:szCs w:val="18"/>
        </w:rPr>
      </w:pPr>
      <w:r w:rsidRPr="00BF0450">
        <w:rPr>
          <w:rFonts w:ascii="Tahoma" w:hAnsi="Tahoma" w:cs="Tahoma"/>
          <w:b/>
          <w:bCs/>
          <w:sz w:val="18"/>
          <w:szCs w:val="18"/>
        </w:rPr>
        <w:t>COURSE AVAILABILITY</w:t>
      </w:r>
    </w:p>
    <w:p w14:paraId="3AD80B65" w14:textId="1F0F9FED" w:rsidR="009E11B9" w:rsidRPr="00BF0450" w:rsidRDefault="009E11B9" w:rsidP="009E11B9">
      <w:pPr>
        <w:widowControl w:val="0"/>
        <w:tabs>
          <w:tab w:val="left" w:pos="180"/>
        </w:tabs>
        <w:spacing w:after="240"/>
        <w:ind w:left="187"/>
        <w:jc w:val="both"/>
        <w:rPr>
          <w:rFonts w:ascii="Tahoma" w:hAnsi="Tahoma" w:cs="Tahoma"/>
          <w:sz w:val="18"/>
          <w:szCs w:val="18"/>
        </w:rPr>
      </w:pPr>
      <w:r w:rsidRPr="00BF0450">
        <w:rPr>
          <w:rFonts w:ascii="Tahoma" w:hAnsi="Tahoma" w:cs="Tahoma"/>
          <w:sz w:val="18"/>
          <w:szCs w:val="18"/>
        </w:rPr>
        <w:t>Students not enrolled in Roanoke County Public Schools will be admitted on a space</w:t>
      </w:r>
      <w:r w:rsidR="00317AD7" w:rsidRPr="00BF0450">
        <w:rPr>
          <w:rFonts w:ascii="Tahoma" w:hAnsi="Tahoma" w:cs="Tahoma"/>
          <w:sz w:val="18"/>
          <w:szCs w:val="18"/>
        </w:rPr>
        <w:t>-</w:t>
      </w:r>
      <w:r w:rsidRPr="00BF0450">
        <w:rPr>
          <w:rFonts w:ascii="Tahoma" w:hAnsi="Tahoma" w:cs="Tahoma"/>
          <w:sz w:val="18"/>
          <w:szCs w:val="18"/>
        </w:rPr>
        <w:t xml:space="preserve">available basis.  If a course is not offered or not available, students will be notified by June </w:t>
      </w:r>
      <w:r w:rsidR="00E227CA" w:rsidRPr="00BF0450">
        <w:rPr>
          <w:rFonts w:ascii="Tahoma" w:hAnsi="Tahoma" w:cs="Tahoma"/>
          <w:sz w:val="18"/>
          <w:szCs w:val="18"/>
        </w:rPr>
        <w:t>8</w:t>
      </w:r>
      <w:r w:rsidRPr="00BF0450">
        <w:rPr>
          <w:rFonts w:ascii="Tahoma" w:hAnsi="Tahoma" w:cs="Tahoma"/>
          <w:sz w:val="18"/>
          <w:szCs w:val="18"/>
        </w:rPr>
        <w:t>.</w:t>
      </w:r>
    </w:p>
    <w:p w14:paraId="2967AD2F" w14:textId="50CCE775" w:rsidR="00A06916" w:rsidRPr="00BF0450" w:rsidRDefault="00853543" w:rsidP="00D63353">
      <w:pPr>
        <w:tabs>
          <w:tab w:val="right" w:pos="5490"/>
        </w:tabs>
        <w:spacing w:before="240" w:after="40"/>
        <w:rPr>
          <w:rFonts w:ascii="Tahoma" w:hAnsi="Tahoma" w:cs="Tahoma"/>
          <w:b/>
          <w:sz w:val="18"/>
          <w:szCs w:val="18"/>
          <w:u w:val="single"/>
        </w:rPr>
      </w:pPr>
      <w:r w:rsidRPr="00BF0450">
        <w:rPr>
          <w:rFonts w:ascii="Tahoma" w:hAnsi="Tahoma" w:cs="Tahoma"/>
          <w:b/>
          <w:sz w:val="18"/>
          <w:szCs w:val="18"/>
          <w:u w:val="single"/>
        </w:rPr>
        <w:t xml:space="preserve">Repeat </w:t>
      </w:r>
      <w:r w:rsidR="005529A2" w:rsidRPr="00BF0450">
        <w:rPr>
          <w:rFonts w:ascii="Tahoma" w:hAnsi="Tahoma" w:cs="Tahoma"/>
          <w:b/>
          <w:sz w:val="18"/>
          <w:szCs w:val="18"/>
          <w:u w:val="single"/>
        </w:rPr>
        <w:t>Courses Which May Be Offered: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3"/>
        <w:gridCol w:w="1817"/>
        <w:gridCol w:w="2128"/>
      </w:tblGrid>
      <w:tr w:rsidR="00D63353" w:rsidRPr="00BF0450" w14:paraId="1D817E1D" w14:textId="77777777" w:rsidTr="00AC67DC">
        <w:tc>
          <w:tcPr>
            <w:tcW w:w="3116" w:type="dxa"/>
          </w:tcPr>
          <w:p w14:paraId="01E99DFC"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Eng 9</w:t>
            </w:r>
          </w:p>
        </w:tc>
        <w:tc>
          <w:tcPr>
            <w:tcW w:w="3117" w:type="dxa"/>
          </w:tcPr>
          <w:p w14:paraId="7A5E8CAF" w14:textId="77777777" w:rsidR="00D63353" w:rsidRPr="00BF0450" w:rsidRDefault="00D63353" w:rsidP="00B317C4">
            <w:pPr>
              <w:rPr>
                <w:rFonts w:ascii="Tahoma" w:hAnsi="Tahoma" w:cs="Tahoma"/>
                <w:sz w:val="18"/>
                <w:szCs w:val="18"/>
              </w:rPr>
            </w:pPr>
            <w:r w:rsidRPr="00BF0450">
              <w:rPr>
                <w:rFonts w:ascii="Tahoma" w:hAnsi="Tahoma" w:cs="Tahoma"/>
                <w:sz w:val="18"/>
                <w:szCs w:val="18"/>
              </w:rPr>
              <w:t>Psychology</w:t>
            </w:r>
          </w:p>
        </w:tc>
        <w:tc>
          <w:tcPr>
            <w:tcW w:w="3117" w:type="dxa"/>
          </w:tcPr>
          <w:p w14:paraId="18480200" w14:textId="75C02088" w:rsidR="00D63353" w:rsidRPr="00BF0450" w:rsidRDefault="00D63353" w:rsidP="00B317C4">
            <w:pPr>
              <w:rPr>
                <w:rFonts w:ascii="Tahoma" w:hAnsi="Tahoma" w:cs="Tahoma"/>
                <w:sz w:val="18"/>
                <w:szCs w:val="18"/>
              </w:rPr>
            </w:pPr>
            <w:r w:rsidRPr="00BF0450">
              <w:rPr>
                <w:rFonts w:ascii="Tahoma" w:hAnsi="Tahoma" w:cs="Tahoma"/>
                <w:sz w:val="18"/>
                <w:szCs w:val="18"/>
              </w:rPr>
              <w:t>Chemistry</w:t>
            </w:r>
          </w:p>
        </w:tc>
      </w:tr>
      <w:tr w:rsidR="00D63353" w:rsidRPr="00BF0450" w14:paraId="65C58937" w14:textId="77777777" w:rsidTr="00AC67DC">
        <w:tc>
          <w:tcPr>
            <w:tcW w:w="3116" w:type="dxa"/>
          </w:tcPr>
          <w:p w14:paraId="0BCFD649"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Eng 10</w:t>
            </w:r>
          </w:p>
        </w:tc>
        <w:tc>
          <w:tcPr>
            <w:tcW w:w="3117" w:type="dxa"/>
          </w:tcPr>
          <w:p w14:paraId="3F5C6764" w14:textId="77777777" w:rsidR="00D63353" w:rsidRPr="00BF0450" w:rsidRDefault="00D63353" w:rsidP="00B317C4">
            <w:pPr>
              <w:rPr>
                <w:rFonts w:ascii="Tahoma" w:hAnsi="Tahoma" w:cs="Tahoma"/>
                <w:sz w:val="18"/>
                <w:szCs w:val="18"/>
              </w:rPr>
            </w:pPr>
            <w:r w:rsidRPr="00BF0450">
              <w:rPr>
                <w:rFonts w:ascii="Tahoma" w:hAnsi="Tahoma" w:cs="Tahoma"/>
                <w:sz w:val="18"/>
                <w:szCs w:val="18"/>
              </w:rPr>
              <w:t>AFDA</w:t>
            </w:r>
          </w:p>
        </w:tc>
        <w:tc>
          <w:tcPr>
            <w:tcW w:w="3117" w:type="dxa"/>
          </w:tcPr>
          <w:p w14:paraId="56F73BFF" w14:textId="77777777" w:rsidR="00D63353" w:rsidRPr="00BF0450" w:rsidRDefault="00D63353" w:rsidP="00B317C4">
            <w:pPr>
              <w:rPr>
                <w:rFonts w:ascii="Tahoma" w:hAnsi="Tahoma" w:cs="Tahoma"/>
                <w:sz w:val="18"/>
                <w:szCs w:val="18"/>
              </w:rPr>
            </w:pPr>
            <w:r w:rsidRPr="00BF0450">
              <w:rPr>
                <w:rFonts w:ascii="Tahoma" w:hAnsi="Tahoma" w:cs="Tahoma"/>
                <w:sz w:val="18"/>
                <w:szCs w:val="18"/>
              </w:rPr>
              <w:t>Biology</w:t>
            </w:r>
          </w:p>
        </w:tc>
      </w:tr>
      <w:tr w:rsidR="00D63353" w:rsidRPr="00BF0450" w14:paraId="26C8D545" w14:textId="77777777" w:rsidTr="00AC67DC">
        <w:tc>
          <w:tcPr>
            <w:tcW w:w="3116" w:type="dxa"/>
          </w:tcPr>
          <w:p w14:paraId="662DEC2E"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Eng 11</w:t>
            </w:r>
          </w:p>
        </w:tc>
        <w:tc>
          <w:tcPr>
            <w:tcW w:w="3117" w:type="dxa"/>
          </w:tcPr>
          <w:p w14:paraId="0ACA7B74" w14:textId="77777777" w:rsidR="00D63353" w:rsidRPr="00BF0450" w:rsidRDefault="00D63353" w:rsidP="00B317C4">
            <w:pPr>
              <w:rPr>
                <w:rFonts w:ascii="Tahoma" w:hAnsi="Tahoma" w:cs="Tahoma"/>
                <w:sz w:val="18"/>
                <w:szCs w:val="18"/>
              </w:rPr>
            </w:pPr>
            <w:r w:rsidRPr="00BF0450">
              <w:rPr>
                <w:rFonts w:ascii="Tahoma" w:hAnsi="Tahoma" w:cs="Tahoma"/>
                <w:sz w:val="18"/>
                <w:szCs w:val="18"/>
              </w:rPr>
              <w:t>Alg. I</w:t>
            </w:r>
          </w:p>
        </w:tc>
        <w:tc>
          <w:tcPr>
            <w:tcW w:w="3117" w:type="dxa"/>
          </w:tcPr>
          <w:p w14:paraId="14EEC358" w14:textId="77777777" w:rsidR="00D63353" w:rsidRPr="00BF0450" w:rsidRDefault="00D63353" w:rsidP="00B317C4">
            <w:pPr>
              <w:rPr>
                <w:rFonts w:ascii="Tahoma" w:hAnsi="Tahoma" w:cs="Tahoma"/>
                <w:sz w:val="18"/>
                <w:szCs w:val="18"/>
              </w:rPr>
            </w:pPr>
            <w:r w:rsidRPr="00BF0450">
              <w:rPr>
                <w:rFonts w:ascii="Tahoma" w:hAnsi="Tahoma" w:cs="Tahoma"/>
                <w:sz w:val="18"/>
                <w:szCs w:val="18"/>
              </w:rPr>
              <w:t>Ana. and Physiology</w:t>
            </w:r>
          </w:p>
        </w:tc>
      </w:tr>
      <w:tr w:rsidR="00D63353" w:rsidRPr="00BF0450" w14:paraId="0965A8DE" w14:textId="77777777" w:rsidTr="00AC67DC">
        <w:tc>
          <w:tcPr>
            <w:tcW w:w="3116" w:type="dxa"/>
          </w:tcPr>
          <w:p w14:paraId="01AA8ACB"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Eng 12</w:t>
            </w:r>
          </w:p>
        </w:tc>
        <w:tc>
          <w:tcPr>
            <w:tcW w:w="3117" w:type="dxa"/>
          </w:tcPr>
          <w:p w14:paraId="069B2F3E" w14:textId="77777777" w:rsidR="00D63353" w:rsidRPr="00BF0450" w:rsidRDefault="00D63353" w:rsidP="00B317C4">
            <w:pPr>
              <w:rPr>
                <w:rFonts w:ascii="Tahoma" w:hAnsi="Tahoma" w:cs="Tahoma"/>
                <w:sz w:val="18"/>
                <w:szCs w:val="18"/>
              </w:rPr>
            </w:pPr>
            <w:r w:rsidRPr="00BF0450">
              <w:rPr>
                <w:rFonts w:ascii="Tahoma" w:hAnsi="Tahoma" w:cs="Tahoma"/>
                <w:sz w:val="18"/>
                <w:szCs w:val="18"/>
              </w:rPr>
              <w:t>Alg. II</w:t>
            </w:r>
          </w:p>
        </w:tc>
        <w:tc>
          <w:tcPr>
            <w:tcW w:w="3117" w:type="dxa"/>
          </w:tcPr>
          <w:p w14:paraId="0A70186C" w14:textId="77777777" w:rsidR="00D63353" w:rsidRPr="00BF0450" w:rsidRDefault="00D63353" w:rsidP="00B317C4">
            <w:pPr>
              <w:rPr>
                <w:rFonts w:ascii="Tahoma" w:hAnsi="Tahoma" w:cs="Tahoma"/>
                <w:sz w:val="18"/>
                <w:szCs w:val="18"/>
              </w:rPr>
            </w:pPr>
            <w:r w:rsidRPr="00BF0450">
              <w:rPr>
                <w:rFonts w:ascii="Tahoma" w:hAnsi="Tahoma" w:cs="Tahoma"/>
                <w:sz w:val="18"/>
                <w:szCs w:val="18"/>
              </w:rPr>
              <w:t>Princ. of Business</w:t>
            </w:r>
          </w:p>
        </w:tc>
      </w:tr>
      <w:tr w:rsidR="00D63353" w:rsidRPr="00BF0450" w14:paraId="73321915" w14:textId="77777777" w:rsidTr="00AC67DC">
        <w:tc>
          <w:tcPr>
            <w:tcW w:w="3116" w:type="dxa"/>
          </w:tcPr>
          <w:p w14:paraId="1C0BF55D"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W. Geog</w:t>
            </w:r>
          </w:p>
        </w:tc>
        <w:tc>
          <w:tcPr>
            <w:tcW w:w="3117" w:type="dxa"/>
          </w:tcPr>
          <w:p w14:paraId="11D0C3E0" w14:textId="77777777" w:rsidR="00D63353" w:rsidRPr="00BF0450" w:rsidRDefault="00D63353" w:rsidP="00B317C4">
            <w:pPr>
              <w:rPr>
                <w:rFonts w:ascii="Tahoma" w:hAnsi="Tahoma" w:cs="Tahoma"/>
                <w:sz w:val="18"/>
                <w:szCs w:val="18"/>
              </w:rPr>
            </w:pPr>
            <w:r w:rsidRPr="00BF0450">
              <w:rPr>
                <w:rFonts w:ascii="Tahoma" w:hAnsi="Tahoma" w:cs="Tahoma"/>
                <w:sz w:val="18"/>
                <w:szCs w:val="18"/>
              </w:rPr>
              <w:t>College Alg.</w:t>
            </w:r>
          </w:p>
        </w:tc>
        <w:tc>
          <w:tcPr>
            <w:tcW w:w="3117" w:type="dxa"/>
          </w:tcPr>
          <w:p w14:paraId="10F71D77" w14:textId="22949A70" w:rsidR="00D63353" w:rsidRPr="00BF0450" w:rsidRDefault="00D63353" w:rsidP="00B317C4">
            <w:pPr>
              <w:rPr>
                <w:rFonts w:ascii="Tahoma" w:hAnsi="Tahoma" w:cs="Tahoma"/>
                <w:sz w:val="18"/>
                <w:szCs w:val="18"/>
              </w:rPr>
            </w:pPr>
            <w:r w:rsidRPr="00BF0450">
              <w:rPr>
                <w:rFonts w:ascii="Tahoma" w:hAnsi="Tahoma" w:cs="Tahoma"/>
                <w:sz w:val="18"/>
                <w:szCs w:val="18"/>
              </w:rPr>
              <w:t>Econ and Per</w:t>
            </w:r>
            <w:r w:rsidR="00D338F2" w:rsidRPr="00BF0450">
              <w:rPr>
                <w:rFonts w:ascii="Tahoma" w:hAnsi="Tahoma" w:cs="Tahoma"/>
                <w:sz w:val="18"/>
                <w:szCs w:val="18"/>
              </w:rPr>
              <w:t>.</w:t>
            </w:r>
            <w:r w:rsidRPr="00BF0450">
              <w:rPr>
                <w:rFonts w:ascii="Tahoma" w:hAnsi="Tahoma" w:cs="Tahoma"/>
                <w:sz w:val="18"/>
                <w:szCs w:val="18"/>
              </w:rPr>
              <w:t xml:space="preserve"> Finance</w:t>
            </w:r>
          </w:p>
        </w:tc>
      </w:tr>
      <w:tr w:rsidR="00D63353" w:rsidRPr="00BF0450" w14:paraId="0CC11327" w14:textId="77777777" w:rsidTr="00AC67DC">
        <w:tc>
          <w:tcPr>
            <w:tcW w:w="3116" w:type="dxa"/>
          </w:tcPr>
          <w:p w14:paraId="63F941AF"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W Hist I</w:t>
            </w:r>
          </w:p>
        </w:tc>
        <w:tc>
          <w:tcPr>
            <w:tcW w:w="3117" w:type="dxa"/>
          </w:tcPr>
          <w:p w14:paraId="6C59D354" w14:textId="77777777" w:rsidR="00D63353" w:rsidRPr="00BF0450" w:rsidRDefault="00D63353" w:rsidP="00B317C4">
            <w:pPr>
              <w:rPr>
                <w:rFonts w:ascii="Tahoma" w:hAnsi="Tahoma" w:cs="Tahoma"/>
                <w:sz w:val="18"/>
                <w:szCs w:val="18"/>
              </w:rPr>
            </w:pPr>
            <w:r w:rsidRPr="00BF0450">
              <w:rPr>
                <w:rFonts w:ascii="Tahoma" w:hAnsi="Tahoma" w:cs="Tahoma"/>
                <w:sz w:val="18"/>
                <w:szCs w:val="18"/>
              </w:rPr>
              <w:t>Pre Calc</w:t>
            </w:r>
          </w:p>
        </w:tc>
        <w:tc>
          <w:tcPr>
            <w:tcW w:w="3117" w:type="dxa"/>
          </w:tcPr>
          <w:p w14:paraId="4D0D27EA" w14:textId="77777777" w:rsidR="00D63353" w:rsidRPr="00BF0450" w:rsidRDefault="00D63353" w:rsidP="00B317C4">
            <w:pPr>
              <w:rPr>
                <w:rFonts w:ascii="Tahoma" w:hAnsi="Tahoma" w:cs="Tahoma"/>
                <w:sz w:val="18"/>
                <w:szCs w:val="18"/>
              </w:rPr>
            </w:pPr>
            <w:r w:rsidRPr="00BF0450">
              <w:rPr>
                <w:rFonts w:ascii="Tahoma" w:hAnsi="Tahoma" w:cs="Tahoma"/>
                <w:sz w:val="18"/>
                <w:szCs w:val="18"/>
              </w:rPr>
              <w:t>Marketing</w:t>
            </w:r>
          </w:p>
        </w:tc>
      </w:tr>
      <w:tr w:rsidR="00D63353" w:rsidRPr="00BF0450" w14:paraId="4AC32A93" w14:textId="77777777" w:rsidTr="00AC67DC">
        <w:tc>
          <w:tcPr>
            <w:tcW w:w="3116" w:type="dxa"/>
          </w:tcPr>
          <w:p w14:paraId="66087C28"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W Hist II</w:t>
            </w:r>
          </w:p>
        </w:tc>
        <w:tc>
          <w:tcPr>
            <w:tcW w:w="3117" w:type="dxa"/>
          </w:tcPr>
          <w:p w14:paraId="6E900530" w14:textId="77777777" w:rsidR="00D63353" w:rsidRPr="00BF0450" w:rsidRDefault="00D63353" w:rsidP="00B317C4">
            <w:pPr>
              <w:rPr>
                <w:rFonts w:ascii="Tahoma" w:hAnsi="Tahoma" w:cs="Tahoma"/>
                <w:sz w:val="18"/>
                <w:szCs w:val="18"/>
              </w:rPr>
            </w:pPr>
            <w:r w:rsidRPr="00BF0450">
              <w:rPr>
                <w:rFonts w:ascii="Tahoma" w:hAnsi="Tahoma" w:cs="Tahoma"/>
                <w:sz w:val="18"/>
                <w:szCs w:val="18"/>
              </w:rPr>
              <w:t>Geometry</w:t>
            </w:r>
          </w:p>
        </w:tc>
        <w:tc>
          <w:tcPr>
            <w:tcW w:w="3117" w:type="dxa"/>
          </w:tcPr>
          <w:p w14:paraId="2623E98A" w14:textId="77777777" w:rsidR="00D63353" w:rsidRPr="00BF0450" w:rsidRDefault="00D63353" w:rsidP="00B317C4">
            <w:pPr>
              <w:rPr>
                <w:rFonts w:ascii="Tahoma" w:hAnsi="Tahoma" w:cs="Tahoma"/>
                <w:sz w:val="18"/>
                <w:szCs w:val="18"/>
              </w:rPr>
            </w:pPr>
            <w:r w:rsidRPr="00BF0450">
              <w:rPr>
                <w:rFonts w:ascii="Tahoma" w:hAnsi="Tahoma" w:cs="Tahoma"/>
                <w:sz w:val="18"/>
                <w:szCs w:val="18"/>
              </w:rPr>
              <w:t>Entrepreneurship</w:t>
            </w:r>
          </w:p>
        </w:tc>
      </w:tr>
      <w:tr w:rsidR="00D63353" w:rsidRPr="00BF0450" w14:paraId="5049492D" w14:textId="77777777" w:rsidTr="00AC67DC">
        <w:tc>
          <w:tcPr>
            <w:tcW w:w="3116" w:type="dxa"/>
          </w:tcPr>
          <w:p w14:paraId="3C452245"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US/VA Hist</w:t>
            </w:r>
          </w:p>
        </w:tc>
        <w:tc>
          <w:tcPr>
            <w:tcW w:w="3117" w:type="dxa"/>
          </w:tcPr>
          <w:p w14:paraId="434074E0" w14:textId="77777777" w:rsidR="00D63353" w:rsidRPr="00BF0450" w:rsidRDefault="00D63353" w:rsidP="00B317C4">
            <w:pPr>
              <w:rPr>
                <w:rFonts w:ascii="Tahoma" w:hAnsi="Tahoma" w:cs="Tahoma"/>
                <w:sz w:val="18"/>
                <w:szCs w:val="18"/>
              </w:rPr>
            </w:pPr>
            <w:r w:rsidRPr="00BF0450">
              <w:rPr>
                <w:rFonts w:ascii="Tahoma" w:hAnsi="Tahoma" w:cs="Tahoma"/>
                <w:sz w:val="18"/>
                <w:szCs w:val="18"/>
              </w:rPr>
              <w:t>Computer Math</w:t>
            </w:r>
          </w:p>
        </w:tc>
        <w:tc>
          <w:tcPr>
            <w:tcW w:w="3117" w:type="dxa"/>
          </w:tcPr>
          <w:p w14:paraId="1AD09DFA" w14:textId="3AD0D2B0" w:rsidR="00D63353" w:rsidRPr="00BF0450" w:rsidRDefault="00DC29BD" w:rsidP="00B317C4">
            <w:pPr>
              <w:rPr>
                <w:rFonts w:ascii="Tahoma" w:hAnsi="Tahoma" w:cs="Tahoma"/>
                <w:sz w:val="18"/>
                <w:szCs w:val="18"/>
              </w:rPr>
            </w:pPr>
            <w:r w:rsidRPr="00BF0450">
              <w:rPr>
                <w:rFonts w:ascii="Tahoma" w:hAnsi="Tahoma" w:cs="Tahoma"/>
                <w:sz w:val="18"/>
                <w:szCs w:val="18"/>
              </w:rPr>
              <w:t>Spanish I-III</w:t>
            </w:r>
          </w:p>
        </w:tc>
      </w:tr>
      <w:tr w:rsidR="00D63353" w:rsidRPr="00BF0450" w14:paraId="5EB06B7D" w14:textId="77777777" w:rsidTr="00AC67DC">
        <w:tc>
          <w:tcPr>
            <w:tcW w:w="3116" w:type="dxa"/>
          </w:tcPr>
          <w:p w14:paraId="26891685" w14:textId="77777777" w:rsidR="00D63353" w:rsidRPr="00BF0450" w:rsidRDefault="00D63353" w:rsidP="0033092C">
            <w:pPr>
              <w:ind w:left="75"/>
              <w:rPr>
                <w:rFonts w:ascii="Tahoma" w:hAnsi="Tahoma" w:cs="Tahoma"/>
                <w:sz w:val="18"/>
                <w:szCs w:val="18"/>
              </w:rPr>
            </w:pPr>
            <w:r w:rsidRPr="00BF0450">
              <w:rPr>
                <w:rFonts w:ascii="Tahoma" w:hAnsi="Tahoma" w:cs="Tahoma"/>
                <w:sz w:val="18"/>
                <w:szCs w:val="18"/>
              </w:rPr>
              <w:t>US/VA Gov</w:t>
            </w:r>
          </w:p>
        </w:tc>
        <w:tc>
          <w:tcPr>
            <w:tcW w:w="3117" w:type="dxa"/>
          </w:tcPr>
          <w:p w14:paraId="7431B79E" w14:textId="77777777" w:rsidR="00D63353" w:rsidRPr="00BF0450" w:rsidRDefault="00D63353" w:rsidP="00B317C4">
            <w:pPr>
              <w:rPr>
                <w:rFonts w:ascii="Tahoma" w:hAnsi="Tahoma" w:cs="Tahoma"/>
                <w:sz w:val="18"/>
                <w:szCs w:val="18"/>
              </w:rPr>
            </w:pPr>
            <w:r w:rsidRPr="00BF0450">
              <w:rPr>
                <w:rFonts w:ascii="Tahoma" w:hAnsi="Tahoma" w:cs="Tahoma"/>
                <w:sz w:val="18"/>
                <w:szCs w:val="18"/>
              </w:rPr>
              <w:t>Ecology</w:t>
            </w:r>
          </w:p>
        </w:tc>
        <w:tc>
          <w:tcPr>
            <w:tcW w:w="3117" w:type="dxa"/>
          </w:tcPr>
          <w:p w14:paraId="4EDBEF6D" w14:textId="77777777" w:rsidR="00D63353" w:rsidRDefault="00DC29BD" w:rsidP="00B317C4">
            <w:pPr>
              <w:rPr>
                <w:rFonts w:ascii="Tahoma" w:hAnsi="Tahoma" w:cs="Tahoma"/>
                <w:sz w:val="18"/>
                <w:szCs w:val="18"/>
              </w:rPr>
            </w:pPr>
            <w:r w:rsidRPr="00BF0450">
              <w:rPr>
                <w:rFonts w:ascii="Tahoma" w:hAnsi="Tahoma" w:cs="Tahoma"/>
                <w:sz w:val="18"/>
                <w:szCs w:val="18"/>
              </w:rPr>
              <w:t>Latin I-III</w:t>
            </w:r>
          </w:p>
          <w:p w14:paraId="325E174B" w14:textId="5F9C3624" w:rsidR="00544650" w:rsidRPr="00BF0450" w:rsidRDefault="00544650" w:rsidP="00B317C4">
            <w:pPr>
              <w:rPr>
                <w:rFonts w:ascii="Tahoma" w:hAnsi="Tahoma" w:cs="Tahoma"/>
                <w:sz w:val="18"/>
                <w:szCs w:val="18"/>
              </w:rPr>
            </w:pPr>
            <w:r>
              <w:rPr>
                <w:rFonts w:ascii="Tahoma" w:hAnsi="Tahoma" w:cs="Tahoma"/>
                <w:sz w:val="18"/>
                <w:szCs w:val="18"/>
              </w:rPr>
              <w:t>French I-III</w:t>
            </w:r>
          </w:p>
        </w:tc>
      </w:tr>
      <w:tr w:rsidR="00D63353" w:rsidRPr="00BF0450" w14:paraId="02BE4431" w14:textId="77777777" w:rsidTr="00AC67DC">
        <w:tc>
          <w:tcPr>
            <w:tcW w:w="3116" w:type="dxa"/>
          </w:tcPr>
          <w:p w14:paraId="3118930C" w14:textId="79DFEE05" w:rsidR="00D63353" w:rsidRPr="00BF0450" w:rsidRDefault="00D63353" w:rsidP="0033092C">
            <w:pPr>
              <w:ind w:left="75"/>
              <w:rPr>
                <w:rFonts w:ascii="Tahoma" w:hAnsi="Tahoma" w:cs="Tahoma"/>
                <w:sz w:val="18"/>
                <w:szCs w:val="18"/>
              </w:rPr>
            </w:pPr>
          </w:p>
        </w:tc>
        <w:tc>
          <w:tcPr>
            <w:tcW w:w="3117" w:type="dxa"/>
          </w:tcPr>
          <w:p w14:paraId="16CDF7C6" w14:textId="1AB55D81" w:rsidR="00D63353" w:rsidRPr="00BF0450" w:rsidRDefault="00D63353" w:rsidP="00B317C4">
            <w:pPr>
              <w:rPr>
                <w:rFonts w:ascii="Tahoma" w:hAnsi="Tahoma" w:cs="Tahoma"/>
                <w:sz w:val="18"/>
                <w:szCs w:val="18"/>
              </w:rPr>
            </w:pPr>
          </w:p>
        </w:tc>
        <w:tc>
          <w:tcPr>
            <w:tcW w:w="3117" w:type="dxa"/>
          </w:tcPr>
          <w:p w14:paraId="76A7142F" w14:textId="77777777" w:rsidR="00D63353" w:rsidRPr="00BF0450" w:rsidRDefault="00D63353" w:rsidP="00B317C4">
            <w:pPr>
              <w:rPr>
                <w:rFonts w:ascii="Tahoma" w:hAnsi="Tahoma" w:cs="Tahoma"/>
                <w:sz w:val="18"/>
                <w:szCs w:val="18"/>
              </w:rPr>
            </w:pPr>
          </w:p>
        </w:tc>
      </w:tr>
    </w:tbl>
    <w:p w14:paraId="71C5DFCF" w14:textId="77777777" w:rsidR="00DC29BD" w:rsidRDefault="00DC29BD" w:rsidP="005A3181">
      <w:pPr>
        <w:rPr>
          <w:rFonts w:ascii="Tahoma" w:hAnsi="Tahoma" w:cs="Tahoma"/>
          <w:b/>
          <w:bCs/>
          <w:sz w:val="18"/>
          <w:szCs w:val="18"/>
          <w:u w:val="single"/>
        </w:rPr>
      </w:pPr>
    </w:p>
    <w:p w14:paraId="12F86742" w14:textId="6273064F" w:rsidR="0036111E" w:rsidRPr="00BF0450" w:rsidRDefault="00896F7E" w:rsidP="005A3181">
      <w:pPr>
        <w:rPr>
          <w:rFonts w:ascii="Tahoma" w:hAnsi="Tahoma" w:cs="Tahoma"/>
          <w:b/>
          <w:bCs/>
          <w:sz w:val="18"/>
          <w:szCs w:val="18"/>
          <w:u w:val="single"/>
        </w:rPr>
      </w:pPr>
      <w:r w:rsidRPr="00BF0450">
        <w:rPr>
          <w:rFonts w:ascii="Tahoma" w:hAnsi="Tahoma" w:cs="Tahoma"/>
          <w:b/>
          <w:bCs/>
          <w:sz w:val="18"/>
          <w:szCs w:val="18"/>
          <w:u w:val="single"/>
        </w:rPr>
        <w:t>New Courses Offered:</w:t>
      </w:r>
    </w:p>
    <w:p w14:paraId="496BB3CB" w14:textId="5D82BEE4" w:rsidR="00896F7E" w:rsidRPr="00BF0450" w:rsidRDefault="00B876D2" w:rsidP="00176E3D">
      <w:pPr>
        <w:ind w:left="180"/>
        <w:rPr>
          <w:rFonts w:ascii="Tahoma" w:hAnsi="Tahoma" w:cs="Tahoma"/>
          <w:sz w:val="18"/>
          <w:szCs w:val="18"/>
        </w:rPr>
      </w:pPr>
      <w:r w:rsidRPr="00BF0450">
        <w:rPr>
          <w:rFonts w:ascii="Tahoma" w:hAnsi="Tahoma" w:cs="Tahoma"/>
          <w:sz w:val="18"/>
          <w:szCs w:val="18"/>
        </w:rPr>
        <w:t>Health</w:t>
      </w:r>
      <w:r w:rsidR="002255E8" w:rsidRPr="00BF0450">
        <w:rPr>
          <w:rFonts w:ascii="Tahoma" w:hAnsi="Tahoma" w:cs="Tahoma"/>
          <w:sz w:val="18"/>
          <w:szCs w:val="18"/>
        </w:rPr>
        <w:t>/PE 9</w:t>
      </w:r>
    </w:p>
    <w:p w14:paraId="5409DD0B" w14:textId="546AB891" w:rsidR="00AC7D72" w:rsidRPr="00BF0450" w:rsidRDefault="00AC7D72" w:rsidP="00176E3D">
      <w:pPr>
        <w:ind w:left="180"/>
        <w:rPr>
          <w:rFonts w:ascii="Tahoma" w:hAnsi="Tahoma" w:cs="Tahoma"/>
          <w:sz w:val="18"/>
          <w:szCs w:val="18"/>
        </w:rPr>
      </w:pPr>
      <w:r w:rsidRPr="00BF0450">
        <w:rPr>
          <w:rFonts w:ascii="Tahoma" w:hAnsi="Tahoma" w:cs="Tahoma"/>
          <w:sz w:val="18"/>
          <w:szCs w:val="18"/>
        </w:rPr>
        <w:t>Health/PE 10</w:t>
      </w:r>
    </w:p>
    <w:p w14:paraId="6EDDA360" w14:textId="3A580348" w:rsidR="002255E8" w:rsidRPr="00BF0450" w:rsidRDefault="002255E8" w:rsidP="00176E3D">
      <w:pPr>
        <w:ind w:left="180"/>
        <w:rPr>
          <w:rFonts w:ascii="Tahoma" w:hAnsi="Tahoma" w:cs="Tahoma"/>
          <w:sz w:val="18"/>
          <w:szCs w:val="18"/>
        </w:rPr>
      </w:pPr>
      <w:r w:rsidRPr="00BF0450">
        <w:rPr>
          <w:rFonts w:ascii="Tahoma" w:hAnsi="Tahoma" w:cs="Tahoma"/>
          <w:sz w:val="18"/>
          <w:szCs w:val="18"/>
        </w:rPr>
        <w:t>Health/PE 10 with Driver’s Ed</w:t>
      </w:r>
    </w:p>
    <w:p w14:paraId="213EF9CF" w14:textId="77777777" w:rsidR="00176E3D" w:rsidRPr="00BF0450" w:rsidRDefault="00176E3D" w:rsidP="00F437A5">
      <w:pPr>
        <w:widowControl w:val="0"/>
        <w:tabs>
          <w:tab w:val="left" w:pos="180"/>
        </w:tabs>
        <w:jc w:val="both"/>
        <w:rPr>
          <w:rFonts w:ascii="Tahoma" w:hAnsi="Tahoma" w:cs="Tahoma"/>
          <w:b/>
          <w:sz w:val="18"/>
          <w:szCs w:val="18"/>
        </w:rPr>
      </w:pPr>
    </w:p>
    <w:p w14:paraId="4D631162" w14:textId="2C5057A4" w:rsidR="00F437A5" w:rsidRPr="00BF0450" w:rsidRDefault="00A51043" w:rsidP="00176E3D">
      <w:pPr>
        <w:widowControl w:val="0"/>
        <w:tabs>
          <w:tab w:val="left" w:pos="180"/>
        </w:tabs>
        <w:ind w:left="180"/>
        <w:jc w:val="both"/>
        <w:rPr>
          <w:rFonts w:ascii="Tahoma" w:hAnsi="Tahoma" w:cs="Tahoma"/>
          <w:bCs/>
          <w:sz w:val="18"/>
          <w:szCs w:val="18"/>
        </w:rPr>
      </w:pPr>
      <w:r w:rsidRPr="00BF0450">
        <w:rPr>
          <w:rFonts w:ascii="Tahoma" w:hAnsi="Tahoma" w:cs="Tahoma"/>
          <w:bCs/>
          <w:sz w:val="18"/>
          <w:szCs w:val="18"/>
        </w:rPr>
        <w:t>Health/PE students cannot take a repeat course in addition to Health/PE.</w:t>
      </w:r>
      <w:r w:rsidR="00F437A5" w:rsidRPr="00BF0450">
        <w:rPr>
          <w:rFonts w:ascii="Tahoma" w:hAnsi="Tahoma" w:cs="Tahoma"/>
          <w:bCs/>
          <w:sz w:val="18"/>
          <w:szCs w:val="18"/>
        </w:rPr>
        <w:t xml:space="preserve"> </w:t>
      </w:r>
    </w:p>
    <w:p w14:paraId="21D7E70F" w14:textId="77777777" w:rsidR="00F437A5" w:rsidRPr="00BF0450" w:rsidRDefault="00F437A5" w:rsidP="00176E3D">
      <w:pPr>
        <w:widowControl w:val="0"/>
        <w:tabs>
          <w:tab w:val="left" w:pos="180"/>
        </w:tabs>
        <w:ind w:left="180"/>
        <w:jc w:val="both"/>
        <w:rPr>
          <w:rFonts w:ascii="Tahoma" w:hAnsi="Tahoma" w:cs="Tahoma"/>
          <w:b/>
          <w:sz w:val="18"/>
          <w:szCs w:val="18"/>
        </w:rPr>
      </w:pPr>
    </w:p>
    <w:p w14:paraId="5BADDC01" w14:textId="1EE10116" w:rsidR="00E54898" w:rsidRPr="00BF0450" w:rsidRDefault="00F437A5" w:rsidP="004C7275">
      <w:pPr>
        <w:widowControl w:val="0"/>
        <w:tabs>
          <w:tab w:val="left" w:pos="180"/>
        </w:tabs>
        <w:spacing w:after="240"/>
        <w:ind w:left="187"/>
        <w:jc w:val="both"/>
        <w:rPr>
          <w:rFonts w:ascii="Tahoma" w:hAnsi="Tahoma" w:cs="Tahoma"/>
          <w:bCs/>
          <w:sz w:val="18"/>
          <w:szCs w:val="18"/>
        </w:rPr>
      </w:pPr>
      <w:r w:rsidRPr="00BF0450">
        <w:rPr>
          <w:rFonts w:ascii="Tahoma" w:hAnsi="Tahoma" w:cs="Tahoma"/>
          <w:bCs/>
          <w:sz w:val="18"/>
          <w:szCs w:val="18"/>
        </w:rPr>
        <w:t>Health/PE student</w:t>
      </w:r>
      <w:r w:rsidR="00C02236" w:rsidRPr="00BF0450">
        <w:rPr>
          <w:rFonts w:ascii="Tahoma" w:hAnsi="Tahoma" w:cs="Tahoma"/>
          <w:bCs/>
          <w:sz w:val="18"/>
          <w:szCs w:val="18"/>
        </w:rPr>
        <w:t>s</w:t>
      </w:r>
      <w:r w:rsidRPr="00BF0450">
        <w:rPr>
          <w:rFonts w:ascii="Tahoma" w:hAnsi="Tahoma" w:cs="Tahoma"/>
          <w:bCs/>
          <w:sz w:val="18"/>
          <w:szCs w:val="18"/>
        </w:rPr>
        <w:t xml:space="preserve"> CAN take additional summer courses through the RCPS Online Academy.</w:t>
      </w:r>
      <w:r w:rsidR="00E227CA" w:rsidRPr="00BF0450">
        <w:rPr>
          <w:rFonts w:ascii="Tahoma" w:hAnsi="Tahoma" w:cs="Tahoma"/>
          <w:bCs/>
          <w:sz w:val="18"/>
          <w:szCs w:val="18"/>
        </w:rPr>
        <w:t xml:space="preserve"> </w:t>
      </w:r>
    </w:p>
    <w:p w14:paraId="1DA75E54" w14:textId="77777777" w:rsidR="008F25C5" w:rsidRDefault="008F25C5" w:rsidP="008F25C5">
      <w:pPr>
        <w:widowControl w:val="0"/>
        <w:tabs>
          <w:tab w:val="left" w:pos="180"/>
        </w:tabs>
        <w:jc w:val="both"/>
        <w:rPr>
          <w:rFonts w:ascii="Tahoma" w:hAnsi="Tahoma" w:cs="Tahoma"/>
          <w:b/>
          <w:bCs/>
          <w:sz w:val="18"/>
          <w:szCs w:val="18"/>
        </w:rPr>
      </w:pPr>
    </w:p>
    <w:p w14:paraId="5CA7C63D" w14:textId="38DA8FE9" w:rsidR="008F25C5" w:rsidRPr="00266D56" w:rsidRDefault="008F25C5" w:rsidP="008F25C5">
      <w:pPr>
        <w:widowControl w:val="0"/>
        <w:tabs>
          <w:tab w:val="left" w:pos="180"/>
        </w:tabs>
        <w:jc w:val="both"/>
        <w:rPr>
          <w:rFonts w:ascii="Tahoma" w:hAnsi="Tahoma" w:cs="Tahoma"/>
          <w:sz w:val="18"/>
          <w:szCs w:val="18"/>
        </w:rPr>
      </w:pPr>
      <w:r>
        <w:rPr>
          <w:rFonts w:ascii="Tahoma" w:hAnsi="Tahoma" w:cs="Tahoma"/>
          <w:b/>
          <w:bCs/>
          <w:sz w:val="18"/>
          <w:szCs w:val="18"/>
        </w:rPr>
        <w:t>STUDENT SCHEDULES</w:t>
      </w:r>
    </w:p>
    <w:p w14:paraId="32D6FF26" w14:textId="77777777" w:rsidR="008F25C5" w:rsidRDefault="008F25C5" w:rsidP="008F25C5">
      <w:pPr>
        <w:widowControl w:val="0"/>
        <w:tabs>
          <w:tab w:val="left" w:pos="180"/>
        </w:tabs>
        <w:ind w:left="180"/>
        <w:jc w:val="both"/>
        <w:rPr>
          <w:rFonts w:ascii="Tahoma" w:hAnsi="Tahoma" w:cs="Tahoma"/>
          <w:sz w:val="18"/>
          <w:szCs w:val="18"/>
        </w:rPr>
      </w:pPr>
      <w:r w:rsidRPr="00C923A7">
        <w:rPr>
          <w:rFonts w:ascii="Tahoma" w:hAnsi="Tahoma" w:cs="Tahoma"/>
          <w:sz w:val="18"/>
          <w:szCs w:val="18"/>
        </w:rPr>
        <w:t xml:space="preserve">All students </w:t>
      </w:r>
      <w:r>
        <w:rPr>
          <w:rFonts w:ascii="Tahoma" w:hAnsi="Tahoma" w:cs="Tahoma"/>
          <w:sz w:val="18"/>
          <w:szCs w:val="18"/>
        </w:rPr>
        <w:t xml:space="preserve">and parents/guardians </w:t>
      </w:r>
      <w:r w:rsidRPr="00C923A7">
        <w:rPr>
          <w:rFonts w:ascii="Tahoma" w:hAnsi="Tahoma" w:cs="Tahoma"/>
          <w:sz w:val="18"/>
          <w:szCs w:val="18"/>
        </w:rPr>
        <w:t xml:space="preserve">will be contacted prior to June </w:t>
      </w:r>
      <w:r>
        <w:rPr>
          <w:rFonts w:ascii="Tahoma" w:hAnsi="Tahoma" w:cs="Tahoma"/>
          <w:sz w:val="18"/>
          <w:szCs w:val="18"/>
        </w:rPr>
        <w:t xml:space="preserve">8 </w:t>
      </w:r>
      <w:r w:rsidRPr="00C923A7">
        <w:rPr>
          <w:rFonts w:ascii="Tahoma" w:hAnsi="Tahoma" w:cs="Tahoma"/>
          <w:sz w:val="18"/>
          <w:szCs w:val="18"/>
        </w:rPr>
        <w:t>and informed of the session</w:t>
      </w:r>
      <w:r>
        <w:rPr>
          <w:rFonts w:ascii="Tahoma" w:hAnsi="Tahoma" w:cs="Tahoma"/>
          <w:sz w:val="18"/>
          <w:szCs w:val="18"/>
        </w:rPr>
        <w:t>, date,</w:t>
      </w:r>
      <w:r w:rsidRPr="00C923A7">
        <w:rPr>
          <w:rFonts w:ascii="Tahoma" w:hAnsi="Tahoma" w:cs="Tahoma"/>
          <w:sz w:val="18"/>
          <w:szCs w:val="18"/>
        </w:rPr>
        <w:t xml:space="preserve"> and time they are to report. </w:t>
      </w:r>
      <w:r>
        <w:rPr>
          <w:rFonts w:ascii="Tahoma" w:hAnsi="Tahoma" w:cs="Tahoma"/>
          <w:sz w:val="18"/>
          <w:szCs w:val="18"/>
        </w:rPr>
        <w:t xml:space="preserve">Notification will go out using our division alert system, so please make sure your contact information </w:t>
      </w:r>
      <w:r w:rsidRPr="00124B48">
        <w:rPr>
          <w:rFonts w:ascii="Tahoma" w:hAnsi="Tahoma" w:cs="Tahoma"/>
          <w:sz w:val="18"/>
          <w:szCs w:val="18"/>
        </w:rPr>
        <w:t>is correct, and any</w:t>
      </w:r>
      <w:r>
        <w:rPr>
          <w:rFonts w:ascii="Tahoma" w:hAnsi="Tahoma" w:cs="Tahoma"/>
          <w:sz w:val="18"/>
          <w:szCs w:val="18"/>
        </w:rPr>
        <w:t xml:space="preserve"> changes have been communicated to your child’s school. </w:t>
      </w:r>
      <w:r w:rsidRPr="00E844D6">
        <w:rPr>
          <w:rFonts w:ascii="Tahoma" w:hAnsi="Tahoma" w:cs="Tahoma"/>
          <w:color w:val="3B3838"/>
          <w:sz w:val="18"/>
          <w:szCs w:val="18"/>
        </w:rPr>
        <w:t>Students who are placed on a waitlist will be called to begin their summer school course once a seat becomes available.</w:t>
      </w:r>
      <w:r>
        <w:rPr>
          <w:rFonts w:ascii="Tahoma" w:hAnsi="Tahoma" w:cs="Tahoma"/>
          <w:sz w:val="18"/>
          <w:szCs w:val="18"/>
        </w:rPr>
        <w:t xml:space="preserve"> Seats are based on the number of site licenses available to the division</w:t>
      </w:r>
      <w:r w:rsidRPr="00C923A7">
        <w:rPr>
          <w:rFonts w:ascii="Tahoma" w:hAnsi="Tahoma" w:cs="Tahoma"/>
          <w:sz w:val="18"/>
          <w:szCs w:val="18"/>
        </w:rPr>
        <w:t xml:space="preserve">.  </w:t>
      </w:r>
    </w:p>
    <w:p w14:paraId="174A84FB" w14:textId="77777777" w:rsidR="008F25C5" w:rsidRDefault="008F25C5" w:rsidP="008F25C5">
      <w:pPr>
        <w:widowControl w:val="0"/>
        <w:tabs>
          <w:tab w:val="left" w:pos="180"/>
        </w:tabs>
        <w:jc w:val="both"/>
        <w:rPr>
          <w:rFonts w:ascii="Tahoma" w:hAnsi="Tahoma" w:cs="Tahoma"/>
          <w:sz w:val="18"/>
          <w:szCs w:val="18"/>
        </w:rPr>
      </w:pPr>
    </w:p>
    <w:p w14:paraId="55E5F16F" w14:textId="7D072CB1" w:rsidR="005A3181" w:rsidRDefault="005A3181" w:rsidP="007643A4">
      <w:pPr>
        <w:widowControl w:val="0"/>
        <w:tabs>
          <w:tab w:val="left" w:pos="180"/>
        </w:tabs>
        <w:jc w:val="both"/>
        <w:rPr>
          <w:rFonts w:ascii="Tahoma" w:hAnsi="Tahoma" w:cs="Tahoma"/>
          <w:b/>
          <w:bCs/>
          <w:sz w:val="18"/>
          <w:szCs w:val="18"/>
        </w:rPr>
      </w:pPr>
      <w:r w:rsidRPr="007778F8">
        <w:rPr>
          <w:rFonts w:ascii="Tahoma" w:hAnsi="Tahoma" w:cs="Tahoma"/>
          <w:b/>
          <w:bCs/>
          <w:sz w:val="18"/>
          <w:szCs w:val="18"/>
        </w:rPr>
        <w:t>WITHDRAWING FROM A COURSE</w:t>
      </w:r>
    </w:p>
    <w:p w14:paraId="716C1D8B" w14:textId="53EB3AA7" w:rsidR="005A3181" w:rsidRDefault="005A3181" w:rsidP="007643A4">
      <w:pPr>
        <w:widowControl w:val="0"/>
        <w:tabs>
          <w:tab w:val="left" w:pos="180"/>
        </w:tabs>
        <w:ind w:left="144"/>
        <w:jc w:val="both"/>
        <w:rPr>
          <w:rFonts w:ascii="Tahoma" w:hAnsi="Tahoma" w:cs="Tahoma"/>
          <w:bCs/>
          <w:sz w:val="18"/>
          <w:szCs w:val="18"/>
        </w:rPr>
      </w:pPr>
      <w:r w:rsidRPr="008345BE">
        <w:rPr>
          <w:rFonts w:ascii="Tahoma" w:hAnsi="Tahoma" w:cs="Tahoma"/>
          <w:bCs/>
          <w:sz w:val="18"/>
          <w:szCs w:val="18"/>
        </w:rPr>
        <w:t xml:space="preserve">Any student who withdraws from a course </w:t>
      </w:r>
      <w:r>
        <w:rPr>
          <w:rFonts w:ascii="Tahoma" w:hAnsi="Tahoma" w:cs="Tahoma"/>
          <w:bCs/>
          <w:sz w:val="18"/>
          <w:szCs w:val="18"/>
        </w:rPr>
        <w:t xml:space="preserve">after </w:t>
      </w:r>
      <w:r w:rsidR="009C07E5">
        <w:rPr>
          <w:rFonts w:ascii="Tahoma" w:hAnsi="Tahoma" w:cs="Tahoma"/>
          <w:bCs/>
          <w:sz w:val="18"/>
          <w:szCs w:val="18"/>
        </w:rPr>
        <w:t>Monday</w:t>
      </w:r>
      <w:r>
        <w:rPr>
          <w:rFonts w:ascii="Tahoma" w:hAnsi="Tahoma" w:cs="Tahoma"/>
          <w:bCs/>
          <w:sz w:val="18"/>
          <w:szCs w:val="18"/>
        </w:rPr>
        <w:t xml:space="preserve">, June </w:t>
      </w:r>
      <w:r w:rsidR="009C07E5">
        <w:rPr>
          <w:rFonts w:ascii="Tahoma" w:hAnsi="Tahoma" w:cs="Tahoma"/>
          <w:bCs/>
          <w:sz w:val="18"/>
          <w:szCs w:val="18"/>
        </w:rPr>
        <w:t>8</w:t>
      </w:r>
      <w:r w:rsidRPr="00FD07ED">
        <w:rPr>
          <w:rFonts w:ascii="Tahoma" w:hAnsi="Tahoma" w:cs="Tahoma"/>
          <w:bCs/>
          <w:sz w:val="18"/>
          <w:szCs w:val="18"/>
        </w:rPr>
        <w:t xml:space="preserve"> will</w:t>
      </w:r>
      <w:r w:rsidRPr="008345BE">
        <w:rPr>
          <w:rFonts w:ascii="Tahoma" w:hAnsi="Tahoma" w:cs="Tahoma"/>
          <w:bCs/>
          <w:sz w:val="18"/>
          <w:szCs w:val="18"/>
        </w:rPr>
        <w:t xml:space="preserve"> receive a grade of “F” for the course</w:t>
      </w:r>
      <w:r w:rsidRPr="001C6D2A">
        <w:rPr>
          <w:rFonts w:ascii="Tahoma" w:hAnsi="Tahoma" w:cs="Tahoma"/>
          <w:bCs/>
          <w:sz w:val="18"/>
          <w:szCs w:val="18"/>
        </w:rPr>
        <w:t>.</w:t>
      </w:r>
      <w:r w:rsidRPr="001C6D2A">
        <w:rPr>
          <w:rFonts w:ascii="Tahoma" w:hAnsi="Tahoma" w:cs="Tahoma"/>
          <w:b/>
          <w:bCs/>
          <w:sz w:val="18"/>
          <w:szCs w:val="18"/>
        </w:rPr>
        <w:t xml:space="preserve">  No refunds</w:t>
      </w:r>
      <w:r>
        <w:rPr>
          <w:rFonts w:ascii="Tahoma" w:hAnsi="Tahoma" w:cs="Tahoma"/>
          <w:b/>
          <w:bCs/>
          <w:sz w:val="18"/>
          <w:szCs w:val="18"/>
        </w:rPr>
        <w:t xml:space="preserve"> </w:t>
      </w:r>
      <w:r w:rsidRPr="008345BE">
        <w:rPr>
          <w:rFonts w:ascii="Tahoma" w:hAnsi="Tahoma" w:cs="Tahoma"/>
          <w:bCs/>
          <w:sz w:val="18"/>
          <w:szCs w:val="18"/>
        </w:rPr>
        <w:t>will be made after the first day of classes.</w:t>
      </w:r>
    </w:p>
    <w:p w14:paraId="6FD8DAA0" w14:textId="77777777" w:rsidR="007643A4" w:rsidRDefault="007643A4" w:rsidP="007643A4">
      <w:pPr>
        <w:widowControl w:val="0"/>
        <w:tabs>
          <w:tab w:val="left" w:pos="180"/>
        </w:tabs>
        <w:ind w:left="144"/>
        <w:jc w:val="both"/>
        <w:rPr>
          <w:rFonts w:ascii="Tahoma" w:hAnsi="Tahoma" w:cs="Tahoma"/>
          <w:bCs/>
          <w:sz w:val="18"/>
          <w:szCs w:val="18"/>
        </w:rPr>
      </w:pPr>
    </w:p>
    <w:p w14:paraId="6B73BE6E" w14:textId="1BA6AE4C" w:rsidR="007643A4" w:rsidRDefault="007643A4" w:rsidP="007643A4">
      <w:pPr>
        <w:widowControl w:val="0"/>
        <w:tabs>
          <w:tab w:val="left" w:pos="180"/>
        </w:tabs>
        <w:jc w:val="both"/>
        <w:rPr>
          <w:rFonts w:ascii="Tahoma" w:hAnsi="Tahoma" w:cs="Tahoma"/>
          <w:b/>
          <w:bCs/>
          <w:sz w:val="18"/>
          <w:szCs w:val="18"/>
        </w:rPr>
      </w:pPr>
      <w:r>
        <w:rPr>
          <w:rFonts w:ascii="Tahoma" w:hAnsi="Tahoma" w:cs="Tahoma"/>
          <w:b/>
          <w:bCs/>
          <w:sz w:val="18"/>
          <w:szCs w:val="18"/>
        </w:rPr>
        <w:t>MEDICATIONS AND MEDICAL ISSUES</w:t>
      </w:r>
    </w:p>
    <w:p w14:paraId="525D6551" w14:textId="6291839E" w:rsidR="007643A4" w:rsidRDefault="007643A4" w:rsidP="007643A4">
      <w:pPr>
        <w:widowControl w:val="0"/>
        <w:tabs>
          <w:tab w:val="left" w:pos="180"/>
        </w:tabs>
        <w:spacing w:after="120"/>
        <w:ind w:left="144"/>
        <w:jc w:val="both"/>
        <w:rPr>
          <w:rFonts w:ascii="Tahoma" w:hAnsi="Tahoma" w:cs="Tahoma"/>
          <w:bCs/>
          <w:sz w:val="18"/>
          <w:szCs w:val="18"/>
        </w:rPr>
      </w:pPr>
      <w:r>
        <w:rPr>
          <w:rFonts w:ascii="Tahoma" w:hAnsi="Tahoma" w:cs="Tahoma"/>
          <w:bCs/>
          <w:sz w:val="18"/>
          <w:szCs w:val="18"/>
        </w:rPr>
        <w:t xml:space="preserve">If your child has a </w:t>
      </w:r>
      <w:r w:rsidRPr="007643A4">
        <w:rPr>
          <w:rFonts w:ascii="Tahoma" w:hAnsi="Tahoma" w:cs="Tahoma"/>
          <w:bCs/>
          <w:sz w:val="18"/>
          <w:szCs w:val="18"/>
        </w:rPr>
        <w:t xml:space="preserve">medical issue and/or needs medication during the </w:t>
      </w:r>
      <w:r>
        <w:rPr>
          <w:rFonts w:ascii="Tahoma" w:hAnsi="Tahoma" w:cs="Tahoma"/>
          <w:bCs/>
          <w:sz w:val="18"/>
          <w:szCs w:val="18"/>
        </w:rPr>
        <w:t xml:space="preserve">summer </w:t>
      </w:r>
      <w:r w:rsidRPr="007643A4">
        <w:rPr>
          <w:rFonts w:ascii="Tahoma" w:hAnsi="Tahoma" w:cs="Tahoma"/>
          <w:bCs/>
          <w:sz w:val="18"/>
          <w:szCs w:val="18"/>
        </w:rPr>
        <w:t xml:space="preserve">school day, including over-the-counter medications, then </w:t>
      </w:r>
      <w:r>
        <w:rPr>
          <w:rFonts w:ascii="Tahoma" w:hAnsi="Tahoma" w:cs="Tahoma"/>
          <w:bCs/>
          <w:sz w:val="18"/>
          <w:szCs w:val="18"/>
        </w:rPr>
        <w:t>please contact</w:t>
      </w:r>
      <w:r w:rsidRPr="007643A4">
        <w:rPr>
          <w:rFonts w:ascii="Tahoma" w:hAnsi="Tahoma" w:cs="Tahoma"/>
          <w:bCs/>
          <w:sz w:val="18"/>
          <w:szCs w:val="18"/>
        </w:rPr>
        <w:t xml:space="preserve"> </w:t>
      </w:r>
      <w:r>
        <w:rPr>
          <w:rFonts w:ascii="Tahoma" w:hAnsi="Tahoma" w:cs="Tahoma"/>
          <w:bCs/>
          <w:sz w:val="18"/>
          <w:szCs w:val="18"/>
        </w:rPr>
        <w:t>your</w:t>
      </w:r>
      <w:r w:rsidRPr="007643A4">
        <w:rPr>
          <w:rFonts w:ascii="Tahoma" w:hAnsi="Tahoma" w:cs="Tahoma"/>
          <w:bCs/>
          <w:sz w:val="18"/>
          <w:szCs w:val="18"/>
        </w:rPr>
        <w:t xml:space="preserve"> child's base school nurse for information on supplying the medication to the nurse at Summer School: Northside High School.</w:t>
      </w:r>
    </w:p>
    <w:p w14:paraId="3957B837" w14:textId="77777777" w:rsidR="00124B48" w:rsidRDefault="00124B48" w:rsidP="00DA24D8">
      <w:pPr>
        <w:widowControl w:val="0"/>
        <w:tabs>
          <w:tab w:val="left" w:pos="180"/>
        </w:tabs>
        <w:jc w:val="center"/>
        <w:rPr>
          <w:rFonts w:ascii="Tahoma" w:hAnsi="Tahoma" w:cs="Tahoma"/>
          <w:b/>
          <w:bCs/>
          <w:sz w:val="28"/>
          <w:szCs w:val="32"/>
        </w:rPr>
      </w:pPr>
    </w:p>
    <w:p w14:paraId="25BD4888" w14:textId="77777777" w:rsidR="00124B48" w:rsidRDefault="00124B48" w:rsidP="00DA24D8">
      <w:pPr>
        <w:widowControl w:val="0"/>
        <w:tabs>
          <w:tab w:val="left" w:pos="180"/>
        </w:tabs>
        <w:jc w:val="center"/>
        <w:rPr>
          <w:rFonts w:ascii="Tahoma" w:hAnsi="Tahoma" w:cs="Tahoma"/>
          <w:b/>
          <w:bCs/>
          <w:sz w:val="28"/>
          <w:szCs w:val="32"/>
        </w:rPr>
      </w:pPr>
    </w:p>
    <w:p w14:paraId="5BF88F67" w14:textId="77777777" w:rsidR="00F970A9" w:rsidRDefault="00F970A9" w:rsidP="00DA24D8">
      <w:pPr>
        <w:widowControl w:val="0"/>
        <w:tabs>
          <w:tab w:val="left" w:pos="180"/>
        </w:tabs>
        <w:jc w:val="center"/>
        <w:rPr>
          <w:rFonts w:ascii="Tahoma" w:hAnsi="Tahoma" w:cs="Tahoma"/>
          <w:b/>
          <w:bCs/>
          <w:sz w:val="28"/>
          <w:szCs w:val="32"/>
        </w:rPr>
      </w:pPr>
    </w:p>
    <w:p w14:paraId="680138B8" w14:textId="77777777" w:rsidR="00F970A9" w:rsidRDefault="00F970A9" w:rsidP="00DA24D8">
      <w:pPr>
        <w:widowControl w:val="0"/>
        <w:tabs>
          <w:tab w:val="left" w:pos="180"/>
        </w:tabs>
        <w:jc w:val="center"/>
        <w:rPr>
          <w:rFonts w:ascii="Tahoma" w:hAnsi="Tahoma" w:cs="Tahoma"/>
          <w:b/>
          <w:bCs/>
          <w:sz w:val="28"/>
          <w:szCs w:val="32"/>
        </w:rPr>
      </w:pPr>
    </w:p>
    <w:p w14:paraId="64E4C22E" w14:textId="77777777" w:rsidR="007643A4" w:rsidRDefault="007643A4" w:rsidP="00DA24D8">
      <w:pPr>
        <w:widowControl w:val="0"/>
        <w:tabs>
          <w:tab w:val="left" w:pos="180"/>
        </w:tabs>
        <w:jc w:val="center"/>
        <w:rPr>
          <w:rFonts w:ascii="Tahoma" w:hAnsi="Tahoma" w:cs="Tahoma"/>
          <w:b/>
          <w:bCs/>
          <w:sz w:val="28"/>
          <w:szCs w:val="32"/>
        </w:rPr>
      </w:pPr>
    </w:p>
    <w:p w14:paraId="6A2E23DA" w14:textId="0696DE8F" w:rsidR="00CE58E8" w:rsidRDefault="00CE58E8" w:rsidP="00DA24D8">
      <w:pPr>
        <w:widowControl w:val="0"/>
        <w:tabs>
          <w:tab w:val="left" w:pos="180"/>
        </w:tabs>
        <w:jc w:val="center"/>
        <w:rPr>
          <w:rFonts w:ascii="Tahoma" w:hAnsi="Tahoma" w:cs="Tahoma"/>
          <w:b/>
          <w:bCs/>
          <w:sz w:val="28"/>
          <w:szCs w:val="32"/>
        </w:rPr>
      </w:pPr>
      <w:r w:rsidRPr="00CE58E8">
        <w:rPr>
          <w:rFonts w:ascii="Tahoma" w:hAnsi="Tahoma" w:cs="Tahoma"/>
          <w:b/>
          <w:bCs/>
          <w:sz w:val="28"/>
          <w:szCs w:val="32"/>
        </w:rPr>
        <w:t xml:space="preserve">For information about other RCPS summer programs such as </w:t>
      </w:r>
      <w:r w:rsidRPr="00CE58E8">
        <w:rPr>
          <w:b/>
          <w:bCs/>
          <w:sz w:val="28"/>
          <w:szCs w:val="32"/>
        </w:rPr>
        <w:t>RCPS</w:t>
      </w:r>
      <w:r w:rsidRPr="00CE58E8">
        <w:rPr>
          <w:b/>
          <w:bCs/>
          <w:i/>
          <w:sz w:val="28"/>
          <w:szCs w:val="32"/>
        </w:rPr>
        <w:t>online</w:t>
      </w:r>
      <w:r w:rsidR="00181DAD">
        <w:rPr>
          <w:b/>
          <w:bCs/>
          <w:i/>
          <w:sz w:val="28"/>
          <w:szCs w:val="32"/>
        </w:rPr>
        <w:t xml:space="preserve"> Academy</w:t>
      </w:r>
      <w:r w:rsidRPr="00CE58E8">
        <w:rPr>
          <w:rFonts w:ascii="Tahoma" w:hAnsi="Tahoma" w:cs="Tahoma"/>
          <w:b/>
          <w:bCs/>
          <w:sz w:val="28"/>
          <w:szCs w:val="32"/>
        </w:rPr>
        <w:t>, please visit the RCPS website under “Instruction”</w:t>
      </w:r>
      <w:r w:rsidR="00014FD3">
        <w:rPr>
          <w:rFonts w:ascii="Tahoma" w:hAnsi="Tahoma" w:cs="Tahoma"/>
          <w:b/>
          <w:bCs/>
          <w:sz w:val="28"/>
          <w:szCs w:val="32"/>
        </w:rPr>
        <w:t>.</w:t>
      </w:r>
    </w:p>
    <w:p w14:paraId="6E66822A" w14:textId="77777777" w:rsidR="00D52D22" w:rsidRDefault="00D52D22" w:rsidP="00DA24D8">
      <w:pPr>
        <w:widowControl w:val="0"/>
        <w:tabs>
          <w:tab w:val="left" w:pos="180"/>
        </w:tabs>
        <w:jc w:val="center"/>
        <w:rPr>
          <w:rFonts w:ascii="Tahoma" w:hAnsi="Tahoma" w:cs="Tahoma"/>
          <w:b/>
          <w:bCs/>
          <w:sz w:val="28"/>
          <w:szCs w:val="32"/>
        </w:rPr>
      </w:pPr>
    </w:p>
    <w:p w14:paraId="07224A93" w14:textId="1F37C766" w:rsidR="00CE58E8" w:rsidRDefault="00F451B2" w:rsidP="00561965">
      <w:pPr>
        <w:widowControl w:val="0"/>
        <w:tabs>
          <w:tab w:val="left" w:pos="180"/>
        </w:tabs>
        <w:jc w:val="center"/>
        <w:rPr>
          <w:rFonts w:ascii="Tahoma" w:hAnsi="Tahoma" w:cs="Tahoma"/>
          <w:b/>
          <w:bCs/>
          <w:sz w:val="28"/>
          <w:szCs w:val="32"/>
        </w:rPr>
      </w:pPr>
      <w:hyperlink r:id="rId15" w:history="1">
        <w:r w:rsidRPr="008044EE">
          <w:rPr>
            <w:rStyle w:val="Hyperlink"/>
            <w:rFonts w:ascii="Tahoma" w:hAnsi="Tahoma" w:cs="Tahoma"/>
            <w:b/>
            <w:bCs/>
            <w:sz w:val="28"/>
            <w:szCs w:val="32"/>
          </w:rPr>
          <w:t>www.rcps.us</w:t>
        </w:r>
      </w:hyperlink>
    </w:p>
    <w:p w14:paraId="1E0589B5" w14:textId="39E944C2" w:rsidR="00F451B2" w:rsidRDefault="00F451B2" w:rsidP="00561965">
      <w:pPr>
        <w:widowControl w:val="0"/>
        <w:tabs>
          <w:tab w:val="left" w:pos="180"/>
        </w:tabs>
        <w:jc w:val="center"/>
        <w:rPr>
          <w:rFonts w:ascii="Tahoma" w:hAnsi="Tahoma" w:cs="Tahoma"/>
          <w:b/>
          <w:bCs/>
          <w:sz w:val="28"/>
          <w:szCs w:val="32"/>
        </w:rPr>
      </w:pPr>
    </w:p>
    <w:p w14:paraId="5AD2D996" w14:textId="77777777" w:rsidR="003366EF" w:rsidRDefault="003366EF" w:rsidP="00561965">
      <w:pPr>
        <w:widowControl w:val="0"/>
        <w:tabs>
          <w:tab w:val="left" w:pos="180"/>
        </w:tabs>
        <w:jc w:val="center"/>
        <w:rPr>
          <w:rFonts w:ascii="Tahoma" w:hAnsi="Tahoma" w:cs="Tahoma"/>
          <w:b/>
          <w:bCs/>
          <w:sz w:val="28"/>
          <w:szCs w:val="32"/>
        </w:rPr>
      </w:pPr>
    </w:p>
    <w:p w14:paraId="1DAF32EA" w14:textId="77777777" w:rsidR="008F25C5" w:rsidRDefault="008F25C5" w:rsidP="00561965">
      <w:pPr>
        <w:widowControl w:val="0"/>
        <w:tabs>
          <w:tab w:val="left" w:pos="180"/>
        </w:tabs>
        <w:jc w:val="center"/>
        <w:rPr>
          <w:rFonts w:ascii="Tahoma" w:hAnsi="Tahoma" w:cs="Tahoma"/>
          <w:b/>
          <w:bCs/>
          <w:sz w:val="28"/>
          <w:szCs w:val="32"/>
        </w:rPr>
      </w:pPr>
    </w:p>
    <w:p w14:paraId="7ABD93E0" w14:textId="77777777" w:rsidR="007643A4" w:rsidRDefault="007643A4" w:rsidP="00561965">
      <w:pPr>
        <w:widowControl w:val="0"/>
        <w:tabs>
          <w:tab w:val="left" w:pos="180"/>
        </w:tabs>
        <w:jc w:val="center"/>
        <w:rPr>
          <w:rFonts w:ascii="Tahoma" w:hAnsi="Tahoma" w:cs="Tahoma"/>
          <w:b/>
          <w:bCs/>
          <w:sz w:val="28"/>
          <w:szCs w:val="32"/>
        </w:rPr>
      </w:pPr>
    </w:p>
    <w:p w14:paraId="40BC22D7" w14:textId="77777777" w:rsidR="003366EF" w:rsidRDefault="003366EF" w:rsidP="003366EF">
      <w:pPr>
        <w:widowControl w:val="0"/>
        <w:tabs>
          <w:tab w:val="left" w:pos="180"/>
        </w:tabs>
        <w:spacing w:after="120"/>
        <w:ind w:left="187"/>
        <w:jc w:val="both"/>
        <w:rPr>
          <w:rFonts w:ascii="Tahoma" w:hAnsi="Tahoma" w:cs="Tahoma"/>
          <w:b/>
          <w:bCs/>
          <w:sz w:val="18"/>
          <w:szCs w:val="18"/>
        </w:rPr>
      </w:pPr>
    </w:p>
    <w:p w14:paraId="0C915EFC" w14:textId="77777777" w:rsidR="003366EF" w:rsidRDefault="003366EF" w:rsidP="003366EF">
      <w:pPr>
        <w:numPr>
          <w:ilvl w:val="12"/>
          <w:numId w:val="0"/>
        </w:numPr>
        <w:pBdr>
          <w:top w:val="single" w:sz="4" w:space="3" w:color="auto"/>
        </w:pBdr>
        <w:jc w:val="both"/>
        <w:rPr>
          <w:rFonts w:ascii="Arial Narrow" w:hAnsi="Arial Narrow" w:cs="Tw Cen MT"/>
          <w:color w:val="000000"/>
          <w:sz w:val="14"/>
          <w:szCs w:val="14"/>
        </w:rPr>
      </w:pPr>
      <w:r w:rsidRPr="00AC75D9">
        <w:rPr>
          <w:rFonts w:ascii="Arial Narrow" w:hAnsi="Arial Narrow" w:cs="Tw Cen MT"/>
          <w:sz w:val="14"/>
          <w:szCs w:val="14"/>
        </w:rPr>
        <w:t xml:space="preserve">Roanoke County Public Schools does not discriminate with regard to race, color, age, national origin, gender, or handicapping condition in an educational and/or employment policy or practice.  Questions and/or complaints should be addressed to the </w:t>
      </w:r>
      <w:r>
        <w:rPr>
          <w:rFonts w:ascii="Arial Narrow" w:hAnsi="Arial Narrow" w:cs="Tw Cen MT"/>
          <w:sz w:val="14"/>
          <w:szCs w:val="14"/>
        </w:rPr>
        <w:t>Executive Director of Administration</w:t>
      </w:r>
      <w:r w:rsidRPr="00AC75D9">
        <w:rPr>
          <w:rFonts w:ascii="Arial Narrow" w:hAnsi="Arial Narrow" w:cs="Tw Cen MT"/>
          <w:sz w:val="14"/>
          <w:szCs w:val="14"/>
        </w:rPr>
        <w:t xml:space="preserve"> at (540) 562-3900 ext. 10121 </w:t>
      </w:r>
      <w:r w:rsidRPr="00AC75D9">
        <w:rPr>
          <w:rFonts w:ascii="Arial Narrow" w:hAnsi="Arial Narrow" w:cs="Tw Cen MT"/>
          <w:color w:val="000000"/>
          <w:sz w:val="14"/>
          <w:szCs w:val="14"/>
        </w:rPr>
        <w:t xml:space="preserve">or the </w:t>
      </w:r>
      <w:r>
        <w:rPr>
          <w:rFonts w:ascii="Arial Narrow" w:hAnsi="Arial Narrow" w:cs="Tw Cen MT"/>
          <w:color w:val="000000"/>
          <w:sz w:val="14"/>
          <w:szCs w:val="14"/>
        </w:rPr>
        <w:t>Assistant Superintendent</w:t>
      </w:r>
      <w:r w:rsidRPr="00AC75D9">
        <w:rPr>
          <w:rFonts w:ascii="Arial Narrow" w:hAnsi="Arial Narrow" w:cs="Tw Cen MT"/>
          <w:color w:val="000000"/>
          <w:sz w:val="14"/>
          <w:szCs w:val="14"/>
        </w:rPr>
        <w:t xml:space="preserve"> of Pupil Personnel Services at (540) 562-3900 ext. 10181.</w:t>
      </w:r>
    </w:p>
    <w:p w14:paraId="76D08D34" w14:textId="77777777" w:rsidR="007643A4" w:rsidRDefault="007643A4" w:rsidP="008F25C5">
      <w:pPr>
        <w:widowControl w:val="0"/>
        <w:tabs>
          <w:tab w:val="left" w:pos="180"/>
        </w:tabs>
        <w:rPr>
          <w:rFonts w:ascii="Tahoma" w:hAnsi="Tahoma" w:cs="Tahoma"/>
          <w:b/>
          <w:bCs/>
          <w:sz w:val="18"/>
          <w:szCs w:val="18"/>
        </w:rPr>
      </w:pPr>
    </w:p>
    <w:p w14:paraId="3C9712FA" w14:textId="32941AAF" w:rsidR="008F25C5" w:rsidRPr="00964C1C" w:rsidRDefault="008F25C5" w:rsidP="008F25C5">
      <w:pPr>
        <w:widowControl w:val="0"/>
        <w:tabs>
          <w:tab w:val="left" w:pos="180"/>
        </w:tabs>
        <w:rPr>
          <w:rFonts w:ascii="Tahoma" w:hAnsi="Tahoma" w:cs="Tahoma"/>
          <w:sz w:val="18"/>
          <w:szCs w:val="18"/>
        </w:rPr>
      </w:pPr>
      <w:r w:rsidRPr="00964C1C">
        <w:rPr>
          <w:rFonts w:ascii="Tahoma" w:hAnsi="Tahoma" w:cs="Tahoma"/>
          <w:b/>
          <w:bCs/>
          <w:sz w:val="18"/>
          <w:szCs w:val="18"/>
        </w:rPr>
        <w:t>ATTENDANCE AND CONDUCT</w:t>
      </w:r>
    </w:p>
    <w:p w14:paraId="0ABFC948" w14:textId="77777777" w:rsidR="008F25C5" w:rsidRDefault="008F25C5" w:rsidP="008F25C5">
      <w:pPr>
        <w:widowControl w:val="0"/>
        <w:tabs>
          <w:tab w:val="left" w:pos="180"/>
        </w:tabs>
        <w:ind w:left="187"/>
        <w:jc w:val="both"/>
        <w:rPr>
          <w:rFonts w:ascii="Tahoma" w:hAnsi="Tahoma" w:cs="Tahoma"/>
          <w:b/>
          <w:bCs/>
          <w:sz w:val="18"/>
          <w:szCs w:val="18"/>
        </w:rPr>
      </w:pPr>
      <w:r w:rsidRPr="0031302F">
        <w:rPr>
          <w:rFonts w:ascii="Tahoma" w:hAnsi="Tahoma" w:cs="Tahoma"/>
          <w:b/>
          <w:sz w:val="18"/>
          <w:szCs w:val="18"/>
        </w:rPr>
        <w:t>Students must report on the first day</w:t>
      </w:r>
      <w:r>
        <w:rPr>
          <w:rFonts w:ascii="Tahoma" w:hAnsi="Tahoma" w:cs="Tahoma"/>
          <w:b/>
          <w:sz w:val="18"/>
          <w:szCs w:val="18"/>
        </w:rPr>
        <w:t xml:space="preserve"> they are notified.</w:t>
      </w:r>
    </w:p>
    <w:p w14:paraId="7A997511" w14:textId="48B4EFE9" w:rsidR="008F25C5" w:rsidRDefault="008F25C5" w:rsidP="008F25C5">
      <w:pPr>
        <w:widowControl w:val="0"/>
        <w:tabs>
          <w:tab w:val="left" w:pos="180"/>
        </w:tabs>
        <w:ind w:left="187"/>
        <w:jc w:val="both"/>
        <w:rPr>
          <w:rFonts w:ascii="Tahoma" w:hAnsi="Tahoma" w:cs="Tahoma"/>
          <w:b/>
          <w:color w:val="000000"/>
          <w:spacing w:val="-3"/>
          <w:sz w:val="18"/>
          <w:szCs w:val="18"/>
        </w:rPr>
      </w:pPr>
      <w:r w:rsidRPr="00964C1C">
        <w:rPr>
          <w:rFonts w:ascii="Tahoma" w:hAnsi="Tahoma" w:cs="Tahoma"/>
          <w:sz w:val="18"/>
          <w:szCs w:val="18"/>
        </w:rPr>
        <w:t xml:space="preserve">A note from a parent/guardian is required on all absences and tardies.  Medical </w:t>
      </w:r>
      <w:r>
        <w:rPr>
          <w:rFonts w:ascii="Tahoma" w:hAnsi="Tahoma" w:cs="Tahoma"/>
          <w:sz w:val="18"/>
          <w:szCs w:val="18"/>
        </w:rPr>
        <w:t>and</w:t>
      </w:r>
      <w:r w:rsidRPr="00964C1C">
        <w:rPr>
          <w:rFonts w:ascii="Tahoma" w:hAnsi="Tahoma" w:cs="Tahoma"/>
          <w:sz w:val="18"/>
          <w:szCs w:val="18"/>
        </w:rPr>
        <w:t xml:space="preserve"> other appointments should be made </w:t>
      </w:r>
      <w:r>
        <w:rPr>
          <w:rFonts w:ascii="Tahoma" w:hAnsi="Tahoma" w:cs="Tahoma"/>
          <w:sz w:val="18"/>
          <w:szCs w:val="18"/>
        </w:rPr>
        <w:t>outside of</w:t>
      </w:r>
      <w:r w:rsidRPr="00964C1C">
        <w:rPr>
          <w:rFonts w:ascii="Tahoma" w:hAnsi="Tahoma" w:cs="Tahoma"/>
          <w:sz w:val="18"/>
          <w:szCs w:val="18"/>
        </w:rPr>
        <w:t xml:space="preserve"> school hours</w:t>
      </w:r>
      <w:r>
        <w:rPr>
          <w:rFonts w:ascii="Tahoma" w:hAnsi="Tahoma" w:cs="Tahoma"/>
          <w:sz w:val="18"/>
          <w:szCs w:val="18"/>
        </w:rPr>
        <w:t xml:space="preserve">. </w:t>
      </w:r>
      <w:r>
        <w:rPr>
          <w:rFonts w:ascii="Tahoma" w:hAnsi="Tahoma" w:cs="Tahoma"/>
          <w:b/>
          <w:bCs/>
          <w:sz w:val="18"/>
          <w:szCs w:val="18"/>
        </w:rPr>
        <w:t>S</w:t>
      </w:r>
      <w:r w:rsidRPr="00EA10DC">
        <w:rPr>
          <w:rFonts w:ascii="Tahoma" w:hAnsi="Tahoma" w:cs="Tahoma"/>
          <w:b/>
          <w:bCs/>
          <w:sz w:val="18"/>
          <w:szCs w:val="18"/>
        </w:rPr>
        <w:t xml:space="preserve">tudents </w:t>
      </w:r>
      <w:r w:rsidRPr="00EA10DC">
        <w:rPr>
          <w:rFonts w:ascii="Tahoma" w:hAnsi="Tahoma" w:cs="Tahoma"/>
          <w:b/>
          <w:color w:val="000000"/>
          <w:spacing w:val="-3"/>
          <w:sz w:val="18"/>
          <w:szCs w:val="18"/>
        </w:rPr>
        <w:t>may be asked to give up their seat and return at a later date due to persistent tardies and</w:t>
      </w:r>
      <w:r w:rsidR="004729FD">
        <w:rPr>
          <w:rFonts w:ascii="Tahoma" w:hAnsi="Tahoma" w:cs="Tahoma"/>
          <w:b/>
          <w:color w:val="000000"/>
          <w:spacing w:val="-3"/>
          <w:sz w:val="18"/>
          <w:szCs w:val="18"/>
        </w:rPr>
        <w:t>/</w:t>
      </w:r>
      <w:r w:rsidRPr="00EA10DC">
        <w:rPr>
          <w:rFonts w:ascii="Tahoma" w:hAnsi="Tahoma" w:cs="Tahoma"/>
          <w:b/>
          <w:color w:val="000000"/>
          <w:spacing w:val="-3"/>
          <w:sz w:val="18"/>
          <w:szCs w:val="18"/>
        </w:rPr>
        <w:t xml:space="preserve">or absences.  </w:t>
      </w:r>
    </w:p>
    <w:p w14:paraId="6C2D09EE" w14:textId="77777777" w:rsidR="008F25C5" w:rsidRDefault="008F25C5" w:rsidP="008F25C5">
      <w:pPr>
        <w:widowControl w:val="0"/>
        <w:tabs>
          <w:tab w:val="left" w:pos="180"/>
        </w:tabs>
        <w:ind w:left="187"/>
        <w:jc w:val="both"/>
        <w:rPr>
          <w:rFonts w:ascii="Tahoma" w:hAnsi="Tahoma" w:cs="Tahoma"/>
          <w:sz w:val="18"/>
          <w:szCs w:val="18"/>
        </w:rPr>
      </w:pPr>
    </w:p>
    <w:p w14:paraId="16E2D9F0" w14:textId="77777777" w:rsidR="008F25C5" w:rsidRDefault="008F25C5" w:rsidP="008F25C5">
      <w:pPr>
        <w:widowControl w:val="0"/>
        <w:tabs>
          <w:tab w:val="left" w:pos="180"/>
        </w:tabs>
        <w:ind w:left="187"/>
        <w:jc w:val="both"/>
        <w:rPr>
          <w:rFonts w:ascii="Tahoma" w:hAnsi="Tahoma" w:cs="Tahoma"/>
          <w:sz w:val="18"/>
          <w:szCs w:val="18"/>
        </w:rPr>
      </w:pPr>
      <w:r w:rsidRPr="00964C1C">
        <w:rPr>
          <w:rFonts w:ascii="Tahoma" w:hAnsi="Tahoma" w:cs="Tahoma"/>
          <w:sz w:val="18"/>
          <w:szCs w:val="18"/>
        </w:rPr>
        <w:t xml:space="preserve">Two (2) violations of discipline, one (1) serious infraction </w:t>
      </w:r>
      <w:r>
        <w:rPr>
          <w:rFonts w:ascii="Tahoma" w:hAnsi="Tahoma" w:cs="Tahoma"/>
          <w:sz w:val="18"/>
          <w:szCs w:val="18"/>
        </w:rPr>
        <w:t xml:space="preserve">of the Conduct Code, </w:t>
      </w:r>
      <w:r w:rsidRPr="00964C1C">
        <w:rPr>
          <w:rFonts w:ascii="Tahoma" w:hAnsi="Tahoma" w:cs="Tahoma"/>
          <w:sz w:val="18"/>
          <w:szCs w:val="18"/>
        </w:rPr>
        <w:t xml:space="preserve">or skipping class may lead to dismissal from summer school with </w:t>
      </w:r>
      <w:r w:rsidRPr="00964C1C">
        <w:rPr>
          <w:rFonts w:ascii="Tahoma" w:hAnsi="Tahoma" w:cs="Tahoma"/>
          <w:b/>
          <w:bCs/>
          <w:sz w:val="18"/>
          <w:szCs w:val="18"/>
          <w:u w:val="single"/>
        </w:rPr>
        <w:t>No Refund.</w:t>
      </w:r>
      <w:r w:rsidRPr="00964C1C">
        <w:rPr>
          <w:rFonts w:ascii="Tahoma" w:hAnsi="Tahoma" w:cs="Tahoma"/>
          <w:sz w:val="18"/>
          <w:szCs w:val="18"/>
        </w:rPr>
        <w:t xml:space="preserve">  A final grade of "F" will be given.  Students will be governed by the Roanoke County Public Schools Conduct Code.</w:t>
      </w:r>
    </w:p>
    <w:p w14:paraId="17CF8403" w14:textId="77777777" w:rsidR="008F25C5" w:rsidRDefault="008F25C5" w:rsidP="008F25C5">
      <w:pPr>
        <w:widowControl w:val="0"/>
        <w:tabs>
          <w:tab w:val="left" w:pos="180"/>
        </w:tabs>
        <w:ind w:left="187"/>
        <w:jc w:val="both"/>
        <w:rPr>
          <w:rFonts w:ascii="Tahoma" w:hAnsi="Tahoma" w:cs="Tahoma"/>
          <w:sz w:val="18"/>
          <w:szCs w:val="18"/>
        </w:rPr>
      </w:pPr>
    </w:p>
    <w:p w14:paraId="0F0826EF" w14:textId="3F2C8557" w:rsidR="008F25C5" w:rsidRDefault="008F25C5" w:rsidP="008F25C5">
      <w:pPr>
        <w:widowControl w:val="0"/>
        <w:tabs>
          <w:tab w:val="left" w:pos="180"/>
        </w:tabs>
        <w:ind w:left="187"/>
        <w:jc w:val="both"/>
        <w:rPr>
          <w:rFonts w:ascii="Tahoma" w:hAnsi="Tahoma" w:cs="Tahoma"/>
          <w:sz w:val="18"/>
          <w:szCs w:val="18"/>
        </w:rPr>
      </w:pPr>
      <w:r>
        <w:rPr>
          <w:rFonts w:ascii="Tahoma" w:hAnsi="Tahoma" w:cs="Tahoma"/>
          <w:sz w:val="18"/>
          <w:szCs w:val="18"/>
        </w:rPr>
        <w:t xml:space="preserve">Due to the nature of the program, </w:t>
      </w:r>
      <w:r w:rsidRPr="00B9353B">
        <w:rPr>
          <w:rFonts w:ascii="Tahoma" w:hAnsi="Tahoma" w:cs="Tahoma"/>
          <w:b/>
          <w:bCs/>
          <w:sz w:val="18"/>
          <w:szCs w:val="18"/>
        </w:rPr>
        <w:t>personal mobile devices</w:t>
      </w:r>
      <w:r>
        <w:rPr>
          <w:rFonts w:ascii="Tahoma" w:hAnsi="Tahoma" w:cs="Tahoma"/>
          <w:sz w:val="18"/>
          <w:szCs w:val="18"/>
        </w:rPr>
        <w:t xml:space="preserve"> will be placed in a hanging organizer or other specified location in the classroom before the start of each class and may only be accessed during scheduled breaks. Brand new ear buds will be available to all students. Students can use their own ear buds or headphones, if they prefer, but they are only to be used to listen to the online instruction through Edgenuity or Canvas. Parents/guardians who need to get in touch with their child during the school day, can call the summer school office and we will promptly retrieve your child for the call.</w:t>
      </w:r>
    </w:p>
    <w:p w14:paraId="46CA4902" w14:textId="77777777" w:rsidR="008F25C5" w:rsidRDefault="008F25C5" w:rsidP="008F25C5">
      <w:pPr>
        <w:widowControl w:val="0"/>
        <w:tabs>
          <w:tab w:val="left" w:pos="180"/>
        </w:tabs>
        <w:ind w:left="187"/>
        <w:jc w:val="both"/>
        <w:rPr>
          <w:rFonts w:ascii="Tahoma" w:hAnsi="Tahoma" w:cs="Tahoma"/>
          <w:b/>
          <w:bCs/>
          <w:sz w:val="18"/>
          <w:szCs w:val="18"/>
          <w:u w:val="single"/>
        </w:rPr>
      </w:pPr>
    </w:p>
    <w:p w14:paraId="595FB5AE" w14:textId="77777777" w:rsidR="008F25C5" w:rsidRPr="00182274" w:rsidRDefault="008F25C5" w:rsidP="008F25C5">
      <w:pPr>
        <w:widowControl w:val="0"/>
        <w:tabs>
          <w:tab w:val="left" w:pos="180"/>
        </w:tabs>
        <w:ind w:left="187"/>
        <w:jc w:val="both"/>
        <w:rPr>
          <w:rFonts w:ascii="Tahoma" w:hAnsi="Tahoma" w:cs="Tahoma"/>
          <w:sz w:val="18"/>
          <w:szCs w:val="18"/>
        </w:rPr>
      </w:pPr>
      <w:r w:rsidRPr="008D161D">
        <w:rPr>
          <w:rFonts w:ascii="Tahoma" w:hAnsi="Tahoma" w:cs="Tahoma"/>
          <w:b/>
          <w:bCs/>
          <w:sz w:val="18"/>
          <w:szCs w:val="18"/>
          <w:u w:val="single"/>
        </w:rPr>
        <w:t>Health/PE 9 &amp; 10:</w:t>
      </w:r>
      <w:r>
        <w:rPr>
          <w:rFonts w:ascii="Tahoma" w:hAnsi="Tahoma" w:cs="Tahoma"/>
          <w:b/>
          <w:bCs/>
          <w:sz w:val="18"/>
          <w:szCs w:val="18"/>
        </w:rPr>
        <w:t xml:space="preserve"> </w:t>
      </w:r>
      <w:r w:rsidRPr="00182274">
        <w:rPr>
          <w:rFonts w:ascii="Tahoma" w:hAnsi="Tahoma" w:cs="Tahoma"/>
          <w:b/>
          <w:bCs/>
          <w:sz w:val="18"/>
          <w:szCs w:val="18"/>
        </w:rPr>
        <w:t>Students MUST attend ALL days and hours</w:t>
      </w:r>
      <w:r>
        <w:rPr>
          <w:rFonts w:ascii="Tahoma" w:hAnsi="Tahoma" w:cs="Tahoma"/>
          <w:sz w:val="18"/>
          <w:szCs w:val="18"/>
        </w:rPr>
        <w:t xml:space="preserve"> to earn the instructional time required for the course. Please make all appointments outside of school hours. Students who miss ANY time may not be eligible for credit for the course and may be withdrawn.</w:t>
      </w:r>
    </w:p>
    <w:p w14:paraId="47C9B9E3" w14:textId="77777777" w:rsidR="008F25C5" w:rsidRDefault="008F25C5" w:rsidP="008F25C5">
      <w:pPr>
        <w:widowControl w:val="0"/>
        <w:tabs>
          <w:tab w:val="left" w:pos="180"/>
        </w:tabs>
        <w:ind w:left="187"/>
        <w:jc w:val="both"/>
        <w:rPr>
          <w:rFonts w:ascii="Tahoma" w:hAnsi="Tahoma" w:cs="Tahoma"/>
          <w:sz w:val="18"/>
          <w:szCs w:val="18"/>
        </w:rPr>
      </w:pPr>
    </w:p>
    <w:p w14:paraId="20ED25F7" w14:textId="77777777" w:rsidR="008F25C5" w:rsidRDefault="008F25C5" w:rsidP="008F25C5">
      <w:pPr>
        <w:widowControl w:val="0"/>
        <w:tabs>
          <w:tab w:val="left" w:pos="180"/>
        </w:tabs>
        <w:ind w:left="187"/>
        <w:jc w:val="both"/>
        <w:rPr>
          <w:rFonts w:ascii="Tahoma" w:hAnsi="Tahoma" w:cs="Tahoma"/>
          <w:sz w:val="18"/>
          <w:szCs w:val="18"/>
        </w:rPr>
      </w:pPr>
      <w:r w:rsidRPr="008D161D">
        <w:rPr>
          <w:rFonts w:ascii="Tahoma" w:hAnsi="Tahoma" w:cs="Tahoma"/>
          <w:b/>
          <w:bCs/>
          <w:sz w:val="18"/>
          <w:szCs w:val="18"/>
          <w:u w:val="single"/>
        </w:rPr>
        <w:t>Driver’s Education:</w:t>
      </w:r>
      <w:r>
        <w:rPr>
          <w:rFonts w:ascii="Tahoma" w:hAnsi="Tahoma" w:cs="Tahoma"/>
          <w:b/>
          <w:bCs/>
          <w:sz w:val="18"/>
          <w:szCs w:val="18"/>
        </w:rPr>
        <w:t xml:space="preserve"> </w:t>
      </w:r>
      <w:r w:rsidRPr="008D161D">
        <w:rPr>
          <w:rFonts w:ascii="Tahoma" w:hAnsi="Tahoma" w:cs="Tahoma"/>
          <w:b/>
          <w:bCs/>
          <w:sz w:val="18"/>
          <w:szCs w:val="18"/>
        </w:rPr>
        <w:t xml:space="preserve">Students </w:t>
      </w:r>
      <w:r>
        <w:rPr>
          <w:rFonts w:ascii="Tahoma" w:hAnsi="Tahoma" w:cs="Tahoma"/>
          <w:b/>
          <w:bCs/>
          <w:sz w:val="18"/>
          <w:szCs w:val="18"/>
        </w:rPr>
        <w:t>MUST</w:t>
      </w:r>
      <w:r w:rsidRPr="008D161D">
        <w:rPr>
          <w:rFonts w:ascii="Tahoma" w:hAnsi="Tahoma" w:cs="Tahoma"/>
          <w:b/>
          <w:bCs/>
          <w:sz w:val="18"/>
          <w:szCs w:val="18"/>
        </w:rPr>
        <w:t xml:space="preserve"> attend all in-person instructional days and hours</w:t>
      </w:r>
      <w:r>
        <w:rPr>
          <w:rFonts w:ascii="Tahoma" w:hAnsi="Tahoma" w:cs="Tahoma"/>
          <w:sz w:val="18"/>
          <w:szCs w:val="18"/>
        </w:rPr>
        <w:t xml:space="preserve"> to meet the state-mandated hours of instruction. If you plan to take Driver’s Education as part of Health and PE 10, you cannot be absent on any day of instruction. Students who miss ANY time will be dropped from driver’s education and will have to take it during the regular school year. This includes time missed for medical appointments or any other official appointments. Please make all appointments outside of summer school hours. </w:t>
      </w:r>
    </w:p>
    <w:p w14:paraId="44D628CE" w14:textId="77777777" w:rsidR="008F25C5" w:rsidRDefault="008F25C5" w:rsidP="008F25C5">
      <w:pPr>
        <w:widowControl w:val="0"/>
        <w:ind w:left="187" w:hanging="187"/>
        <w:jc w:val="both"/>
        <w:rPr>
          <w:rFonts w:ascii="Tahoma" w:hAnsi="Tahoma" w:cs="Tahoma"/>
          <w:b/>
          <w:bCs/>
          <w:sz w:val="18"/>
          <w:szCs w:val="18"/>
        </w:rPr>
      </w:pPr>
    </w:p>
    <w:p w14:paraId="66E849E4" w14:textId="77777777" w:rsidR="008F25C5" w:rsidRDefault="008F25C5" w:rsidP="008F25C5">
      <w:pPr>
        <w:widowControl w:val="0"/>
        <w:ind w:left="187" w:hanging="187"/>
        <w:jc w:val="both"/>
        <w:rPr>
          <w:rFonts w:ascii="Tahoma" w:hAnsi="Tahoma" w:cs="Tahoma"/>
          <w:b/>
          <w:bCs/>
          <w:sz w:val="18"/>
          <w:szCs w:val="18"/>
        </w:rPr>
      </w:pPr>
      <w:r w:rsidRPr="00964C1C">
        <w:rPr>
          <w:rFonts w:ascii="Tahoma" w:hAnsi="Tahoma" w:cs="Tahoma"/>
          <w:b/>
          <w:bCs/>
          <w:sz w:val="18"/>
          <w:szCs w:val="18"/>
        </w:rPr>
        <w:t xml:space="preserve">TUITION </w:t>
      </w:r>
    </w:p>
    <w:p w14:paraId="78678E9C" w14:textId="77777777" w:rsidR="008F25C5" w:rsidRPr="00964C1C" w:rsidRDefault="008F25C5" w:rsidP="008F25C5">
      <w:pPr>
        <w:widowControl w:val="0"/>
        <w:spacing w:after="240"/>
        <w:ind w:left="900" w:firstLine="108"/>
        <w:jc w:val="both"/>
        <w:rPr>
          <w:rFonts w:ascii="Tahoma" w:hAnsi="Tahoma" w:cs="Tahoma"/>
          <w:sz w:val="18"/>
          <w:szCs w:val="18"/>
          <w:u w:val="single"/>
        </w:rPr>
      </w:pPr>
      <w:r w:rsidRPr="00964C1C">
        <w:rPr>
          <w:rFonts w:ascii="Tahoma" w:hAnsi="Tahoma" w:cs="Tahoma"/>
          <w:sz w:val="18"/>
          <w:szCs w:val="18"/>
          <w:u w:val="single"/>
        </w:rPr>
        <w:t>In-county student</w:t>
      </w:r>
      <w:r w:rsidRPr="00964C1C">
        <w:rPr>
          <w:rFonts w:ascii="Tahoma" w:hAnsi="Tahoma" w:cs="Tahoma"/>
          <w:sz w:val="18"/>
          <w:szCs w:val="18"/>
          <w:u w:val="single"/>
        </w:rPr>
        <w:tab/>
        <w:t xml:space="preserve"> </w:t>
      </w:r>
      <w:r>
        <w:rPr>
          <w:rFonts w:ascii="Tahoma" w:hAnsi="Tahoma" w:cs="Tahoma"/>
          <w:sz w:val="18"/>
          <w:szCs w:val="18"/>
          <w:u w:val="single"/>
        </w:rPr>
        <w:t xml:space="preserve">    </w:t>
      </w:r>
      <w:r w:rsidRPr="00964C1C">
        <w:rPr>
          <w:rFonts w:ascii="Tahoma" w:hAnsi="Tahoma" w:cs="Tahoma"/>
          <w:sz w:val="18"/>
          <w:szCs w:val="18"/>
          <w:u w:val="single"/>
        </w:rPr>
        <w:t xml:space="preserve">       Out-of-county student</w:t>
      </w:r>
    </w:p>
    <w:p w14:paraId="37D6EE42" w14:textId="77777777" w:rsidR="008F25C5" w:rsidRPr="00964C1C" w:rsidRDefault="008F25C5" w:rsidP="008F25C5">
      <w:pPr>
        <w:widowControl w:val="0"/>
        <w:tabs>
          <w:tab w:val="right" w:pos="810"/>
          <w:tab w:val="left" w:pos="1260"/>
          <w:tab w:val="right" w:pos="5220"/>
        </w:tabs>
        <w:spacing w:after="40"/>
        <w:ind w:left="180"/>
        <w:jc w:val="both"/>
        <w:rPr>
          <w:rFonts w:ascii="Tahoma" w:hAnsi="Tahoma" w:cs="Tahoma"/>
          <w:sz w:val="18"/>
          <w:szCs w:val="18"/>
        </w:rPr>
      </w:pPr>
      <w:r>
        <w:rPr>
          <w:rFonts w:ascii="Tahoma" w:hAnsi="Tahoma" w:cs="Tahoma"/>
          <w:sz w:val="18"/>
          <w:szCs w:val="18"/>
        </w:rPr>
        <w:tab/>
        <w:t xml:space="preserve">Repeat: </w:t>
      </w:r>
      <w:r>
        <w:rPr>
          <w:rFonts w:ascii="Tahoma" w:hAnsi="Tahoma" w:cs="Tahoma"/>
          <w:sz w:val="18"/>
          <w:szCs w:val="18"/>
        </w:rPr>
        <w:tab/>
        <w:t>$200.00                          $250.00</w:t>
      </w:r>
    </w:p>
    <w:p w14:paraId="4B7F2FEB" w14:textId="77777777" w:rsidR="008F25C5" w:rsidRPr="0069793C" w:rsidRDefault="008F25C5" w:rsidP="008F25C5">
      <w:pPr>
        <w:widowControl w:val="0"/>
        <w:tabs>
          <w:tab w:val="left" w:pos="180"/>
        </w:tabs>
        <w:rPr>
          <w:rFonts w:ascii="Tahoma" w:hAnsi="Tahoma" w:cs="Tahoma"/>
          <w:b/>
          <w:bCs/>
          <w:sz w:val="6"/>
          <w:szCs w:val="6"/>
        </w:rPr>
      </w:pPr>
    </w:p>
    <w:p w14:paraId="695E3152" w14:textId="77777777" w:rsidR="008F25C5" w:rsidRPr="00305237" w:rsidRDefault="008F25C5" w:rsidP="008F25C5">
      <w:pPr>
        <w:widowControl w:val="0"/>
        <w:tabs>
          <w:tab w:val="left" w:pos="180"/>
        </w:tabs>
        <w:ind w:left="180"/>
        <w:rPr>
          <w:rFonts w:ascii="Tahoma" w:hAnsi="Tahoma" w:cs="Tahoma"/>
          <w:sz w:val="18"/>
          <w:szCs w:val="18"/>
        </w:rPr>
      </w:pPr>
      <w:r>
        <w:rPr>
          <w:rFonts w:ascii="Tahoma" w:hAnsi="Tahoma" w:cs="Tahoma"/>
          <w:sz w:val="18"/>
          <w:szCs w:val="18"/>
        </w:rPr>
        <w:t xml:space="preserve">New: </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t xml:space="preserve">  $400.00</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t xml:space="preserve">      $500.00</w:t>
      </w:r>
    </w:p>
    <w:p w14:paraId="5D9706A8" w14:textId="77777777" w:rsidR="008F25C5" w:rsidRDefault="008F25C5" w:rsidP="008F25C5">
      <w:pPr>
        <w:widowControl w:val="0"/>
        <w:tabs>
          <w:tab w:val="left" w:pos="180"/>
        </w:tabs>
        <w:rPr>
          <w:rFonts w:ascii="Tahoma" w:hAnsi="Tahoma" w:cs="Tahoma"/>
          <w:b/>
          <w:bCs/>
          <w:sz w:val="18"/>
          <w:szCs w:val="18"/>
        </w:rPr>
      </w:pPr>
    </w:p>
    <w:p w14:paraId="05E73C24" w14:textId="77777777" w:rsidR="008F25C5" w:rsidRPr="00964C1C" w:rsidRDefault="008F25C5" w:rsidP="008F25C5">
      <w:pPr>
        <w:widowControl w:val="0"/>
        <w:tabs>
          <w:tab w:val="left" w:pos="180"/>
        </w:tabs>
        <w:rPr>
          <w:rFonts w:ascii="Tahoma" w:hAnsi="Tahoma" w:cs="Tahoma"/>
          <w:sz w:val="18"/>
          <w:szCs w:val="18"/>
        </w:rPr>
      </w:pPr>
      <w:r w:rsidRPr="00964C1C">
        <w:rPr>
          <w:rFonts w:ascii="Tahoma" w:hAnsi="Tahoma" w:cs="Tahoma"/>
          <w:b/>
          <w:bCs/>
          <w:sz w:val="18"/>
          <w:szCs w:val="18"/>
        </w:rPr>
        <w:t>REFUNDS</w:t>
      </w:r>
    </w:p>
    <w:p w14:paraId="25E925AE" w14:textId="45905448" w:rsidR="00E227CA" w:rsidRPr="004729FD" w:rsidRDefault="008F25C5" w:rsidP="00AC7D72">
      <w:pPr>
        <w:widowControl w:val="0"/>
        <w:tabs>
          <w:tab w:val="left" w:pos="180"/>
        </w:tabs>
        <w:spacing w:after="120"/>
        <w:ind w:left="187"/>
        <w:jc w:val="both"/>
        <w:rPr>
          <w:rFonts w:ascii="Tahoma" w:hAnsi="Tahoma" w:cs="Tahoma"/>
          <w:sz w:val="18"/>
          <w:szCs w:val="18"/>
        </w:rPr>
      </w:pPr>
      <w:r w:rsidRPr="00124B48">
        <w:rPr>
          <w:rFonts w:ascii="Tahoma" w:hAnsi="Tahoma" w:cs="Tahoma"/>
          <w:b/>
          <w:bCs/>
          <w:sz w:val="18"/>
          <w:szCs w:val="18"/>
          <w:u w:val="single"/>
        </w:rPr>
        <w:t>No refunds</w:t>
      </w:r>
      <w:r w:rsidRPr="00124B48">
        <w:rPr>
          <w:rFonts w:ascii="Tahoma" w:hAnsi="Tahoma" w:cs="Tahoma"/>
          <w:b/>
          <w:bCs/>
          <w:sz w:val="18"/>
          <w:szCs w:val="18"/>
        </w:rPr>
        <w:t xml:space="preserve"> will be made after the first day of classes.  </w:t>
      </w:r>
      <w:r w:rsidRPr="004729FD">
        <w:rPr>
          <w:rFonts w:ascii="Tahoma" w:hAnsi="Tahoma" w:cs="Tahoma"/>
          <w:sz w:val="18"/>
          <w:szCs w:val="18"/>
        </w:rPr>
        <w:t>Staff members are hired based on the number of students who register.</w:t>
      </w:r>
    </w:p>
    <w:sectPr w:rsidR="00E227CA" w:rsidRPr="004729FD" w:rsidSect="00D61940">
      <w:footnotePr>
        <w:numFmt w:val="lowerLetter"/>
      </w:footnotePr>
      <w:endnotePr>
        <w:numFmt w:val="lowerLetter"/>
      </w:endnotePr>
      <w:pgSz w:w="20160" w:h="12240" w:orient="landscape" w:code="5"/>
      <w:pgMar w:top="576" w:right="576" w:bottom="576" w:left="576" w:header="0" w:footer="0" w:gutter="0"/>
      <w:cols w:num="3" w:space="115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71323" w14:textId="77777777" w:rsidR="00BB43B0" w:rsidRDefault="00BB43B0" w:rsidP="003C2C0E">
      <w:r>
        <w:separator/>
      </w:r>
    </w:p>
  </w:endnote>
  <w:endnote w:type="continuationSeparator" w:id="0">
    <w:p w14:paraId="473AF555" w14:textId="77777777" w:rsidR="00BB43B0" w:rsidRDefault="00BB43B0" w:rsidP="003C2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3E92" w14:textId="77777777" w:rsidR="00BB43B0" w:rsidRDefault="00BB43B0" w:rsidP="003C2C0E">
      <w:r>
        <w:separator/>
      </w:r>
    </w:p>
  </w:footnote>
  <w:footnote w:type="continuationSeparator" w:id="0">
    <w:p w14:paraId="66C93446" w14:textId="77777777" w:rsidR="00BB43B0" w:rsidRDefault="00BB43B0" w:rsidP="003C2C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5781"/>
    <w:multiLevelType w:val="hybridMultilevel"/>
    <w:tmpl w:val="66FAEF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C85E1B"/>
    <w:multiLevelType w:val="hybridMultilevel"/>
    <w:tmpl w:val="1032C822"/>
    <w:lvl w:ilvl="0" w:tplc="04090001">
      <w:start w:val="1"/>
      <w:numFmt w:val="bullet"/>
      <w:lvlText w:val=""/>
      <w:lvlJc w:val="left"/>
      <w:pPr>
        <w:ind w:left="903" w:hanging="360"/>
      </w:pPr>
      <w:rPr>
        <w:rFonts w:ascii="Symbol" w:hAnsi="Symbol" w:hint="default"/>
      </w:rPr>
    </w:lvl>
    <w:lvl w:ilvl="1" w:tplc="04090003" w:tentative="1">
      <w:start w:val="1"/>
      <w:numFmt w:val="bullet"/>
      <w:lvlText w:val="o"/>
      <w:lvlJc w:val="left"/>
      <w:pPr>
        <w:ind w:left="1623" w:hanging="360"/>
      </w:pPr>
      <w:rPr>
        <w:rFonts w:ascii="Courier New" w:hAnsi="Courier New" w:cs="Courier New" w:hint="default"/>
      </w:rPr>
    </w:lvl>
    <w:lvl w:ilvl="2" w:tplc="04090005" w:tentative="1">
      <w:start w:val="1"/>
      <w:numFmt w:val="bullet"/>
      <w:lvlText w:val=""/>
      <w:lvlJc w:val="left"/>
      <w:pPr>
        <w:ind w:left="2343" w:hanging="360"/>
      </w:pPr>
      <w:rPr>
        <w:rFonts w:ascii="Wingdings" w:hAnsi="Wingdings" w:hint="default"/>
      </w:rPr>
    </w:lvl>
    <w:lvl w:ilvl="3" w:tplc="04090001" w:tentative="1">
      <w:start w:val="1"/>
      <w:numFmt w:val="bullet"/>
      <w:lvlText w:val=""/>
      <w:lvlJc w:val="left"/>
      <w:pPr>
        <w:ind w:left="3063" w:hanging="360"/>
      </w:pPr>
      <w:rPr>
        <w:rFonts w:ascii="Symbol" w:hAnsi="Symbol" w:hint="default"/>
      </w:rPr>
    </w:lvl>
    <w:lvl w:ilvl="4" w:tplc="04090003" w:tentative="1">
      <w:start w:val="1"/>
      <w:numFmt w:val="bullet"/>
      <w:lvlText w:val="o"/>
      <w:lvlJc w:val="left"/>
      <w:pPr>
        <w:ind w:left="3783" w:hanging="360"/>
      </w:pPr>
      <w:rPr>
        <w:rFonts w:ascii="Courier New" w:hAnsi="Courier New" w:cs="Courier New" w:hint="default"/>
      </w:rPr>
    </w:lvl>
    <w:lvl w:ilvl="5" w:tplc="04090005" w:tentative="1">
      <w:start w:val="1"/>
      <w:numFmt w:val="bullet"/>
      <w:lvlText w:val=""/>
      <w:lvlJc w:val="left"/>
      <w:pPr>
        <w:ind w:left="4503" w:hanging="360"/>
      </w:pPr>
      <w:rPr>
        <w:rFonts w:ascii="Wingdings" w:hAnsi="Wingdings" w:hint="default"/>
      </w:rPr>
    </w:lvl>
    <w:lvl w:ilvl="6" w:tplc="04090001" w:tentative="1">
      <w:start w:val="1"/>
      <w:numFmt w:val="bullet"/>
      <w:lvlText w:val=""/>
      <w:lvlJc w:val="left"/>
      <w:pPr>
        <w:ind w:left="5223" w:hanging="360"/>
      </w:pPr>
      <w:rPr>
        <w:rFonts w:ascii="Symbol" w:hAnsi="Symbol" w:hint="default"/>
      </w:rPr>
    </w:lvl>
    <w:lvl w:ilvl="7" w:tplc="04090003" w:tentative="1">
      <w:start w:val="1"/>
      <w:numFmt w:val="bullet"/>
      <w:lvlText w:val="o"/>
      <w:lvlJc w:val="left"/>
      <w:pPr>
        <w:ind w:left="5943" w:hanging="360"/>
      </w:pPr>
      <w:rPr>
        <w:rFonts w:ascii="Courier New" w:hAnsi="Courier New" w:cs="Courier New" w:hint="default"/>
      </w:rPr>
    </w:lvl>
    <w:lvl w:ilvl="8" w:tplc="04090005" w:tentative="1">
      <w:start w:val="1"/>
      <w:numFmt w:val="bullet"/>
      <w:lvlText w:val=""/>
      <w:lvlJc w:val="left"/>
      <w:pPr>
        <w:ind w:left="6663" w:hanging="360"/>
      </w:pPr>
      <w:rPr>
        <w:rFonts w:ascii="Wingdings" w:hAnsi="Wingdings" w:hint="default"/>
      </w:rPr>
    </w:lvl>
  </w:abstractNum>
  <w:abstractNum w:abstractNumId="2" w15:restartNumberingAfterBreak="0">
    <w:nsid w:val="2562599E"/>
    <w:multiLevelType w:val="hybridMultilevel"/>
    <w:tmpl w:val="B7B09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0D5E00"/>
    <w:multiLevelType w:val="multilevel"/>
    <w:tmpl w:val="02C8351E"/>
    <w:lvl w:ilvl="0">
      <w:start w:val="1"/>
      <w:numFmt w:val="bullet"/>
      <w:lvlText w:val=""/>
      <w:lvlJc w:val="left"/>
      <w:pPr>
        <w:tabs>
          <w:tab w:val="num" w:pos="1170"/>
        </w:tabs>
        <w:ind w:left="117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0522AB6"/>
    <w:multiLevelType w:val="hybridMultilevel"/>
    <w:tmpl w:val="A61C29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40578DF"/>
    <w:multiLevelType w:val="hybridMultilevel"/>
    <w:tmpl w:val="87D21F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7466D2F"/>
    <w:multiLevelType w:val="hybridMultilevel"/>
    <w:tmpl w:val="E1C04684"/>
    <w:lvl w:ilvl="0" w:tplc="C44419D2">
      <w:numFmt w:val="bullet"/>
      <w:lvlText w:val=""/>
      <w:lvlJc w:val="left"/>
      <w:pPr>
        <w:ind w:left="528" w:hanging="180"/>
      </w:pPr>
      <w:rPr>
        <w:rFonts w:hint="default"/>
        <w:w w:val="100"/>
        <w:lang w:val="en-US" w:eastAsia="en-US" w:bidi="en-US"/>
      </w:rPr>
    </w:lvl>
    <w:lvl w:ilvl="1" w:tplc="ED00A12E">
      <w:numFmt w:val="bullet"/>
      <w:lvlText w:val=""/>
      <w:lvlJc w:val="left"/>
      <w:pPr>
        <w:ind w:left="743" w:hanging="260"/>
      </w:pPr>
      <w:rPr>
        <w:rFonts w:ascii="Symbol" w:eastAsia="Symbol" w:hAnsi="Symbol" w:cs="Symbol" w:hint="default"/>
        <w:w w:val="100"/>
        <w:sz w:val="18"/>
        <w:szCs w:val="18"/>
        <w:lang w:val="en-US" w:eastAsia="en-US" w:bidi="en-US"/>
      </w:rPr>
    </w:lvl>
    <w:lvl w:ilvl="2" w:tplc="DA324162">
      <w:numFmt w:val="bullet"/>
      <w:lvlText w:val="•"/>
      <w:lvlJc w:val="left"/>
      <w:pPr>
        <w:ind w:left="1260" w:hanging="260"/>
      </w:pPr>
      <w:rPr>
        <w:rFonts w:hint="default"/>
        <w:lang w:val="en-US" w:eastAsia="en-US" w:bidi="en-US"/>
      </w:rPr>
    </w:lvl>
    <w:lvl w:ilvl="3" w:tplc="98404FCA">
      <w:numFmt w:val="bullet"/>
      <w:lvlText w:val="•"/>
      <w:lvlJc w:val="left"/>
      <w:pPr>
        <w:ind w:left="1780" w:hanging="260"/>
      </w:pPr>
      <w:rPr>
        <w:rFonts w:hint="default"/>
        <w:lang w:val="en-US" w:eastAsia="en-US" w:bidi="en-US"/>
      </w:rPr>
    </w:lvl>
    <w:lvl w:ilvl="4" w:tplc="5FD4BEE4">
      <w:numFmt w:val="bullet"/>
      <w:lvlText w:val="•"/>
      <w:lvlJc w:val="left"/>
      <w:pPr>
        <w:ind w:left="2300" w:hanging="260"/>
      </w:pPr>
      <w:rPr>
        <w:rFonts w:hint="default"/>
        <w:lang w:val="en-US" w:eastAsia="en-US" w:bidi="en-US"/>
      </w:rPr>
    </w:lvl>
    <w:lvl w:ilvl="5" w:tplc="DB7A64CA">
      <w:numFmt w:val="bullet"/>
      <w:lvlText w:val="•"/>
      <w:lvlJc w:val="left"/>
      <w:pPr>
        <w:ind w:left="2820" w:hanging="260"/>
      </w:pPr>
      <w:rPr>
        <w:rFonts w:hint="default"/>
        <w:lang w:val="en-US" w:eastAsia="en-US" w:bidi="en-US"/>
      </w:rPr>
    </w:lvl>
    <w:lvl w:ilvl="6" w:tplc="08F87944">
      <w:numFmt w:val="bullet"/>
      <w:lvlText w:val="•"/>
      <w:lvlJc w:val="left"/>
      <w:pPr>
        <w:ind w:left="3340" w:hanging="260"/>
      </w:pPr>
      <w:rPr>
        <w:rFonts w:hint="default"/>
        <w:lang w:val="en-US" w:eastAsia="en-US" w:bidi="en-US"/>
      </w:rPr>
    </w:lvl>
    <w:lvl w:ilvl="7" w:tplc="8C8C6650">
      <w:numFmt w:val="bullet"/>
      <w:lvlText w:val="•"/>
      <w:lvlJc w:val="left"/>
      <w:pPr>
        <w:ind w:left="3860" w:hanging="260"/>
      </w:pPr>
      <w:rPr>
        <w:rFonts w:hint="default"/>
        <w:lang w:val="en-US" w:eastAsia="en-US" w:bidi="en-US"/>
      </w:rPr>
    </w:lvl>
    <w:lvl w:ilvl="8" w:tplc="83C0F528">
      <w:numFmt w:val="bullet"/>
      <w:lvlText w:val="•"/>
      <w:lvlJc w:val="left"/>
      <w:pPr>
        <w:ind w:left="4381" w:hanging="260"/>
      </w:pPr>
      <w:rPr>
        <w:rFonts w:hint="default"/>
        <w:lang w:val="en-US" w:eastAsia="en-US" w:bidi="en-US"/>
      </w:rPr>
    </w:lvl>
  </w:abstractNum>
  <w:abstractNum w:abstractNumId="7" w15:restartNumberingAfterBreak="0">
    <w:nsid w:val="672B25E8"/>
    <w:multiLevelType w:val="multilevel"/>
    <w:tmpl w:val="5F7EEDCC"/>
    <w:lvl w:ilvl="0">
      <w:start w:val="175"/>
      <w:numFmt w:val="decimal"/>
      <w:lvlText w:val="%1.0"/>
      <w:lvlJc w:val="left"/>
      <w:pPr>
        <w:tabs>
          <w:tab w:val="num" w:pos="2880"/>
        </w:tabs>
        <w:ind w:left="2880" w:hanging="2880"/>
      </w:pPr>
      <w:rPr>
        <w:rFonts w:cs="Times New Roman" w:hint="default"/>
      </w:rPr>
    </w:lvl>
    <w:lvl w:ilvl="1">
      <w:start w:val="1"/>
      <w:numFmt w:val="decimalZero"/>
      <w:lvlText w:val="%1.%2"/>
      <w:lvlJc w:val="left"/>
      <w:pPr>
        <w:tabs>
          <w:tab w:val="num" w:pos="3600"/>
        </w:tabs>
        <w:ind w:left="3600" w:hanging="2880"/>
      </w:pPr>
      <w:rPr>
        <w:rFonts w:cs="Times New Roman" w:hint="default"/>
      </w:rPr>
    </w:lvl>
    <w:lvl w:ilvl="2">
      <w:start w:val="1"/>
      <w:numFmt w:val="decimal"/>
      <w:lvlText w:val="%1.%2.%3"/>
      <w:lvlJc w:val="left"/>
      <w:pPr>
        <w:tabs>
          <w:tab w:val="num" w:pos="4320"/>
        </w:tabs>
        <w:ind w:left="4320" w:hanging="2880"/>
      </w:pPr>
      <w:rPr>
        <w:rFonts w:cs="Times New Roman" w:hint="default"/>
      </w:rPr>
    </w:lvl>
    <w:lvl w:ilvl="3">
      <w:start w:val="1"/>
      <w:numFmt w:val="decimal"/>
      <w:lvlText w:val="%1.%2.%3.%4"/>
      <w:lvlJc w:val="left"/>
      <w:pPr>
        <w:tabs>
          <w:tab w:val="num" w:pos="5040"/>
        </w:tabs>
        <w:ind w:left="5040" w:hanging="2880"/>
      </w:pPr>
      <w:rPr>
        <w:rFonts w:cs="Times New Roman" w:hint="default"/>
      </w:rPr>
    </w:lvl>
    <w:lvl w:ilvl="4">
      <w:start w:val="1"/>
      <w:numFmt w:val="decimal"/>
      <w:lvlText w:val="%1.%2.%3.%4.%5"/>
      <w:lvlJc w:val="left"/>
      <w:pPr>
        <w:tabs>
          <w:tab w:val="num" w:pos="5760"/>
        </w:tabs>
        <w:ind w:left="5760" w:hanging="2880"/>
      </w:pPr>
      <w:rPr>
        <w:rFonts w:cs="Times New Roman" w:hint="default"/>
      </w:rPr>
    </w:lvl>
    <w:lvl w:ilvl="5">
      <w:start w:val="1"/>
      <w:numFmt w:val="decimal"/>
      <w:lvlText w:val="%1.%2.%3.%4.%5.%6"/>
      <w:lvlJc w:val="left"/>
      <w:pPr>
        <w:tabs>
          <w:tab w:val="num" w:pos="6480"/>
        </w:tabs>
        <w:ind w:left="6480" w:hanging="2880"/>
      </w:pPr>
      <w:rPr>
        <w:rFonts w:cs="Times New Roman" w:hint="default"/>
      </w:rPr>
    </w:lvl>
    <w:lvl w:ilvl="6">
      <w:start w:val="1"/>
      <w:numFmt w:val="decimal"/>
      <w:lvlText w:val="%1.%2.%3.%4.%5.%6.%7"/>
      <w:lvlJc w:val="left"/>
      <w:pPr>
        <w:tabs>
          <w:tab w:val="num" w:pos="7200"/>
        </w:tabs>
        <w:ind w:left="7200" w:hanging="2880"/>
      </w:pPr>
      <w:rPr>
        <w:rFonts w:cs="Times New Roman" w:hint="default"/>
      </w:rPr>
    </w:lvl>
    <w:lvl w:ilvl="7">
      <w:start w:val="1"/>
      <w:numFmt w:val="decimal"/>
      <w:lvlText w:val="%1.%2.%3.%4.%5.%6.%7.%8"/>
      <w:lvlJc w:val="left"/>
      <w:pPr>
        <w:tabs>
          <w:tab w:val="num" w:pos="7920"/>
        </w:tabs>
        <w:ind w:left="7920" w:hanging="2880"/>
      </w:pPr>
      <w:rPr>
        <w:rFonts w:cs="Times New Roman" w:hint="default"/>
      </w:rPr>
    </w:lvl>
    <w:lvl w:ilvl="8">
      <w:start w:val="1"/>
      <w:numFmt w:val="decimal"/>
      <w:lvlText w:val="%1.%2.%3.%4.%5.%6.%7.%8.%9"/>
      <w:lvlJc w:val="left"/>
      <w:pPr>
        <w:tabs>
          <w:tab w:val="num" w:pos="8640"/>
        </w:tabs>
        <w:ind w:left="8640" w:hanging="2880"/>
      </w:pPr>
      <w:rPr>
        <w:rFonts w:cs="Times New Roman" w:hint="default"/>
      </w:rPr>
    </w:lvl>
  </w:abstractNum>
  <w:abstractNum w:abstractNumId="8" w15:restartNumberingAfterBreak="0">
    <w:nsid w:val="726B3AED"/>
    <w:multiLevelType w:val="hybridMultilevel"/>
    <w:tmpl w:val="A678D6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B2726E"/>
    <w:multiLevelType w:val="hybridMultilevel"/>
    <w:tmpl w:val="64D6BFD2"/>
    <w:lvl w:ilvl="0" w:tplc="5AD29A1E">
      <w:start w:val="1"/>
      <w:numFmt w:val="bullet"/>
      <w:pStyle w:val="bulletitems"/>
      <w:lvlText w:val=""/>
      <w:lvlJc w:val="left"/>
      <w:pPr>
        <w:tabs>
          <w:tab w:val="num" w:pos="900"/>
        </w:tabs>
        <w:ind w:left="90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792B3AC5"/>
    <w:multiLevelType w:val="hybridMultilevel"/>
    <w:tmpl w:val="A40CE9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902638">
    <w:abstractNumId w:val="2"/>
  </w:num>
  <w:num w:numId="2" w16cid:durableId="639769093">
    <w:abstractNumId w:val="0"/>
  </w:num>
  <w:num w:numId="3" w16cid:durableId="2035885261">
    <w:abstractNumId w:val="7"/>
  </w:num>
  <w:num w:numId="4" w16cid:durableId="701252302">
    <w:abstractNumId w:val="5"/>
  </w:num>
  <w:num w:numId="5" w16cid:durableId="1841386982">
    <w:abstractNumId w:val="8"/>
  </w:num>
  <w:num w:numId="6" w16cid:durableId="73859759">
    <w:abstractNumId w:val="4"/>
  </w:num>
  <w:num w:numId="7" w16cid:durableId="787088973">
    <w:abstractNumId w:val="10"/>
  </w:num>
  <w:num w:numId="8" w16cid:durableId="1211920300">
    <w:abstractNumId w:val="9"/>
  </w:num>
  <w:num w:numId="9" w16cid:durableId="162099158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8982468">
    <w:abstractNumId w:val="6"/>
  </w:num>
  <w:num w:numId="11" w16cid:durableId="300186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9DD"/>
    <w:rsid w:val="00004B71"/>
    <w:rsid w:val="000050B8"/>
    <w:rsid w:val="00012764"/>
    <w:rsid w:val="0001358D"/>
    <w:rsid w:val="000147DC"/>
    <w:rsid w:val="00014FD3"/>
    <w:rsid w:val="0001774F"/>
    <w:rsid w:val="00021143"/>
    <w:rsid w:val="00023524"/>
    <w:rsid w:val="00027EEF"/>
    <w:rsid w:val="00032DF0"/>
    <w:rsid w:val="0003488A"/>
    <w:rsid w:val="00035279"/>
    <w:rsid w:val="000441CD"/>
    <w:rsid w:val="0004543E"/>
    <w:rsid w:val="00051BF1"/>
    <w:rsid w:val="00052316"/>
    <w:rsid w:val="0005240A"/>
    <w:rsid w:val="00064EFA"/>
    <w:rsid w:val="00065123"/>
    <w:rsid w:val="00070BC1"/>
    <w:rsid w:val="00072221"/>
    <w:rsid w:val="00076BDE"/>
    <w:rsid w:val="00081938"/>
    <w:rsid w:val="0009207D"/>
    <w:rsid w:val="000923FB"/>
    <w:rsid w:val="00093E55"/>
    <w:rsid w:val="0009569F"/>
    <w:rsid w:val="00096920"/>
    <w:rsid w:val="000979A8"/>
    <w:rsid w:val="000A0752"/>
    <w:rsid w:val="000A378A"/>
    <w:rsid w:val="000B49EF"/>
    <w:rsid w:val="000B6C49"/>
    <w:rsid w:val="000C0BFB"/>
    <w:rsid w:val="000C1DC9"/>
    <w:rsid w:val="000D3F7F"/>
    <w:rsid w:val="000D5BAB"/>
    <w:rsid w:val="000E5015"/>
    <w:rsid w:val="000F0AFA"/>
    <w:rsid w:val="000F309C"/>
    <w:rsid w:val="000F5F2F"/>
    <w:rsid w:val="000F7F36"/>
    <w:rsid w:val="0010063A"/>
    <w:rsid w:val="00101C99"/>
    <w:rsid w:val="00102659"/>
    <w:rsid w:val="001026F6"/>
    <w:rsid w:val="00102800"/>
    <w:rsid w:val="00102BCF"/>
    <w:rsid w:val="00102CC4"/>
    <w:rsid w:val="00104A6F"/>
    <w:rsid w:val="00105033"/>
    <w:rsid w:val="0011146C"/>
    <w:rsid w:val="00112F74"/>
    <w:rsid w:val="00115B01"/>
    <w:rsid w:val="00121C3B"/>
    <w:rsid w:val="00124637"/>
    <w:rsid w:val="00124B48"/>
    <w:rsid w:val="001274B3"/>
    <w:rsid w:val="0012788E"/>
    <w:rsid w:val="001368A4"/>
    <w:rsid w:val="00150578"/>
    <w:rsid w:val="00152F8F"/>
    <w:rsid w:val="00153A8E"/>
    <w:rsid w:val="001571B6"/>
    <w:rsid w:val="001618AB"/>
    <w:rsid w:val="00162928"/>
    <w:rsid w:val="00165285"/>
    <w:rsid w:val="00165C74"/>
    <w:rsid w:val="001663BB"/>
    <w:rsid w:val="00166898"/>
    <w:rsid w:val="001725A9"/>
    <w:rsid w:val="001734C1"/>
    <w:rsid w:val="001755C8"/>
    <w:rsid w:val="00176E3D"/>
    <w:rsid w:val="00181DAD"/>
    <w:rsid w:val="00182274"/>
    <w:rsid w:val="00182819"/>
    <w:rsid w:val="00184C8D"/>
    <w:rsid w:val="00185313"/>
    <w:rsid w:val="001921E4"/>
    <w:rsid w:val="00193F0D"/>
    <w:rsid w:val="00196DE7"/>
    <w:rsid w:val="001A487B"/>
    <w:rsid w:val="001B2211"/>
    <w:rsid w:val="001B4B42"/>
    <w:rsid w:val="001B5746"/>
    <w:rsid w:val="001B5C1C"/>
    <w:rsid w:val="001B60D1"/>
    <w:rsid w:val="001B61B2"/>
    <w:rsid w:val="001C0B39"/>
    <w:rsid w:val="001C3926"/>
    <w:rsid w:val="001C6D2A"/>
    <w:rsid w:val="001C7003"/>
    <w:rsid w:val="001C79D9"/>
    <w:rsid w:val="001D01EF"/>
    <w:rsid w:val="001D176C"/>
    <w:rsid w:val="001D5143"/>
    <w:rsid w:val="001E1181"/>
    <w:rsid w:val="001F3788"/>
    <w:rsid w:val="001F6BA1"/>
    <w:rsid w:val="001F7DC2"/>
    <w:rsid w:val="0020613D"/>
    <w:rsid w:val="002062B3"/>
    <w:rsid w:val="00207018"/>
    <w:rsid w:val="002117C1"/>
    <w:rsid w:val="0021223E"/>
    <w:rsid w:val="00214932"/>
    <w:rsid w:val="002162A3"/>
    <w:rsid w:val="00223B9C"/>
    <w:rsid w:val="002255E8"/>
    <w:rsid w:val="0022599F"/>
    <w:rsid w:val="00227055"/>
    <w:rsid w:val="00231E24"/>
    <w:rsid w:val="00234C78"/>
    <w:rsid w:val="00236166"/>
    <w:rsid w:val="00236880"/>
    <w:rsid w:val="002435EE"/>
    <w:rsid w:val="0024782D"/>
    <w:rsid w:val="00247D6A"/>
    <w:rsid w:val="002526C8"/>
    <w:rsid w:val="00252C71"/>
    <w:rsid w:val="00254A19"/>
    <w:rsid w:val="00254D24"/>
    <w:rsid w:val="00254DAE"/>
    <w:rsid w:val="00265D91"/>
    <w:rsid w:val="00266D56"/>
    <w:rsid w:val="00270927"/>
    <w:rsid w:val="00272038"/>
    <w:rsid w:val="00272AAE"/>
    <w:rsid w:val="00272C6F"/>
    <w:rsid w:val="00277090"/>
    <w:rsid w:val="00282120"/>
    <w:rsid w:val="00282AD5"/>
    <w:rsid w:val="00287577"/>
    <w:rsid w:val="002C06CC"/>
    <w:rsid w:val="002C0F98"/>
    <w:rsid w:val="002C7ADD"/>
    <w:rsid w:val="002D61D3"/>
    <w:rsid w:val="002D7683"/>
    <w:rsid w:val="002E20C1"/>
    <w:rsid w:val="002E24C2"/>
    <w:rsid w:val="002E2D3C"/>
    <w:rsid w:val="002E72BA"/>
    <w:rsid w:val="002F02EB"/>
    <w:rsid w:val="00304EDC"/>
    <w:rsid w:val="00305237"/>
    <w:rsid w:val="0030777A"/>
    <w:rsid w:val="003114A1"/>
    <w:rsid w:val="0031302F"/>
    <w:rsid w:val="00314114"/>
    <w:rsid w:val="003159AF"/>
    <w:rsid w:val="00317AD7"/>
    <w:rsid w:val="003252A8"/>
    <w:rsid w:val="0032626A"/>
    <w:rsid w:val="00326746"/>
    <w:rsid w:val="0033092C"/>
    <w:rsid w:val="00331EE8"/>
    <w:rsid w:val="003333B7"/>
    <w:rsid w:val="003366EF"/>
    <w:rsid w:val="00336D3B"/>
    <w:rsid w:val="00340A5D"/>
    <w:rsid w:val="003422A9"/>
    <w:rsid w:val="003465E7"/>
    <w:rsid w:val="003525DA"/>
    <w:rsid w:val="0035274A"/>
    <w:rsid w:val="0036097F"/>
    <w:rsid w:val="0036111E"/>
    <w:rsid w:val="00362517"/>
    <w:rsid w:val="00373C78"/>
    <w:rsid w:val="00376291"/>
    <w:rsid w:val="0038290B"/>
    <w:rsid w:val="003842DB"/>
    <w:rsid w:val="00384497"/>
    <w:rsid w:val="0038679E"/>
    <w:rsid w:val="0038709E"/>
    <w:rsid w:val="00393C10"/>
    <w:rsid w:val="003941CE"/>
    <w:rsid w:val="00395851"/>
    <w:rsid w:val="00395D5B"/>
    <w:rsid w:val="003A37DA"/>
    <w:rsid w:val="003A5146"/>
    <w:rsid w:val="003B1972"/>
    <w:rsid w:val="003B5CB7"/>
    <w:rsid w:val="003C2C0E"/>
    <w:rsid w:val="003C4352"/>
    <w:rsid w:val="003C7B08"/>
    <w:rsid w:val="003D04CF"/>
    <w:rsid w:val="003D19EF"/>
    <w:rsid w:val="003D486B"/>
    <w:rsid w:val="003E1389"/>
    <w:rsid w:val="003E2254"/>
    <w:rsid w:val="003E26D7"/>
    <w:rsid w:val="003F0E19"/>
    <w:rsid w:val="003F7435"/>
    <w:rsid w:val="004015B7"/>
    <w:rsid w:val="004040E9"/>
    <w:rsid w:val="00404EAF"/>
    <w:rsid w:val="00407A57"/>
    <w:rsid w:val="004123E4"/>
    <w:rsid w:val="00414E56"/>
    <w:rsid w:val="004219F6"/>
    <w:rsid w:val="004226F5"/>
    <w:rsid w:val="00422B7D"/>
    <w:rsid w:val="004241DD"/>
    <w:rsid w:val="00424E87"/>
    <w:rsid w:val="00425778"/>
    <w:rsid w:val="00425B2A"/>
    <w:rsid w:val="00426319"/>
    <w:rsid w:val="004269B3"/>
    <w:rsid w:val="0043115F"/>
    <w:rsid w:val="004357E5"/>
    <w:rsid w:val="004365BB"/>
    <w:rsid w:val="0044330B"/>
    <w:rsid w:val="00444824"/>
    <w:rsid w:val="004450D2"/>
    <w:rsid w:val="004454D4"/>
    <w:rsid w:val="00446BAC"/>
    <w:rsid w:val="00447968"/>
    <w:rsid w:val="004554EC"/>
    <w:rsid w:val="00457816"/>
    <w:rsid w:val="00464548"/>
    <w:rsid w:val="004729FD"/>
    <w:rsid w:val="00472B9C"/>
    <w:rsid w:val="00472CBC"/>
    <w:rsid w:val="00473BC2"/>
    <w:rsid w:val="0047704C"/>
    <w:rsid w:val="00483B46"/>
    <w:rsid w:val="00487248"/>
    <w:rsid w:val="004910C6"/>
    <w:rsid w:val="00496F30"/>
    <w:rsid w:val="004A0296"/>
    <w:rsid w:val="004A02EE"/>
    <w:rsid w:val="004A4A0F"/>
    <w:rsid w:val="004A4EDB"/>
    <w:rsid w:val="004A4F0D"/>
    <w:rsid w:val="004A4FC6"/>
    <w:rsid w:val="004A57C3"/>
    <w:rsid w:val="004A7CBA"/>
    <w:rsid w:val="004B2B2D"/>
    <w:rsid w:val="004B4DE4"/>
    <w:rsid w:val="004B51A7"/>
    <w:rsid w:val="004B6C62"/>
    <w:rsid w:val="004C01FA"/>
    <w:rsid w:val="004C2CC9"/>
    <w:rsid w:val="004C65D9"/>
    <w:rsid w:val="004C7275"/>
    <w:rsid w:val="004D6A6D"/>
    <w:rsid w:val="004D6B52"/>
    <w:rsid w:val="004E7754"/>
    <w:rsid w:val="004F1585"/>
    <w:rsid w:val="004F3436"/>
    <w:rsid w:val="004F5D6D"/>
    <w:rsid w:val="00503C6F"/>
    <w:rsid w:val="0051008C"/>
    <w:rsid w:val="005108A6"/>
    <w:rsid w:val="00510A31"/>
    <w:rsid w:val="00511447"/>
    <w:rsid w:val="00511B28"/>
    <w:rsid w:val="00520ED9"/>
    <w:rsid w:val="00524E31"/>
    <w:rsid w:val="00531A6F"/>
    <w:rsid w:val="00534A35"/>
    <w:rsid w:val="0053520A"/>
    <w:rsid w:val="00537182"/>
    <w:rsid w:val="005371FE"/>
    <w:rsid w:val="005407BC"/>
    <w:rsid w:val="00544650"/>
    <w:rsid w:val="0054603B"/>
    <w:rsid w:val="00550D12"/>
    <w:rsid w:val="00551E80"/>
    <w:rsid w:val="005529A2"/>
    <w:rsid w:val="00552B92"/>
    <w:rsid w:val="00556927"/>
    <w:rsid w:val="00561965"/>
    <w:rsid w:val="005625A9"/>
    <w:rsid w:val="00564281"/>
    <w:rsid w:val="00564FF4"/>
    <w:rsid w:val="00572FD0"/>
    <w:rsid w:val="005736FE"/>
    <w:rsid w:val="00575B01"/>
    <w:rsid w:val="0057734E"/>
    <w:rsid w:val="00580FF6"/>
    <w:rsid w:val="00581496"/>
    <w:rsid w:val="00581654"/>
    <w:rsid w:val="00582AFF"/>
    <w:rsid w:val="005833E1"/>
    <w:rsid w:val="005856FB"/>
    <w:rsid w:val="00590744"/>
    <w:rsid w:val="005929F0"/>
    <w:rsid w:val="005956FA"/>
    <w:rsid w:val="00595704"/>
    <w:rsid w:val="00597088"/>
    <w:rsid w:val="005A1C14"/>
    <w:rsid w:val="005A1E0A"/>
    <w:rsid w:val="005A3181"/>
    <w:rsid w:val="005B1D83"/>
    <w:rsid w:val="005B38B8"/>
    <w:rsid w:val="005C1F10"/>
    <w:rsid w:val="005C2763"/>
    <w:rsid w:val="005C4DE3"/>
    <w:rsid w:val="005C563E"/>
    <w:rsid w:val="005C6824"/>
    <w:rsid w:val="005C7ED7"/>
    <w:rsid w:val="005D59BF"/>
    <w:rsid w:val="005D7815"/>
    <w:rsid w:val="005D787C"/>
    <w:rsid w:val="005E4367"/>
    <w:rsid w:val="005F324A"/>
    <w:rsid w:val="005F5B6D"/>
    <w:rsid w:val="005F681C"/>
    <w:rsid w:val="00600215"/>
    <w:rsid w:val="006026C9"/>
    <w:rsid w:val="00610571"/>
    <w:rsid w:val="00612EBE"/>
    <w:rsid w:val="006142CD"/>
    <w:rsid w:val="00626439"/>
    <w:rsid w:val="006424EC"/>
    <w:rsid w:val="00643415"/>
    <w:rsid w:val="00644407"/>
    <w:rsid w:val="00651563"/>
    <w:rsid w:val="006527EE"/>
    <w:rsid w:val="00653673"/>
    <w:rsid w:val="00655020"/>
    <w:rsid w:val="00660C05"/>
    <w:rsid w:val="00661C9F"/>
    <w:rsid w:val="00671172"/>
    <w:rsid w:val="00676B3F"/>
    <w:rsid w:val="006809B3"/>
    <w:rsid w:val="0068329E"/>
    <w:rsid w:val="00686196"/>
    <w:rsid w:val="00691121"/>
    <w:rsid w:val="006922D4"/>
    <w:rsid w:val="00694FD1"/>
    <w:rsid w:val="0069793C"/>
    <w:rsid w:val="006A5E81"/>
    <w:rsid w:val="006A5F6A"/>
    <w:rsid w:val="006B2233"/>
    <w:rsid w:val="006C079D"/>
    <w:rsid w:val="006C44F9"/>
    <w:rsid w:val="006C59EE"/>
    <w:rsid w:val="006C5AC8"/>
    <w:rsid w:val="006C70E4"/>
    <w:rsid w:val="006D320C"/>
    <w:rsid w:val="006D3E13"/>
    <w:rsid w:val="006D7312"/>
    <w:rsid w:val="006E793E"/>
    <w:rsid w:val="006F0ADB"/>
    <w:rsid w:val="006F77D8"/>
    <w:rsid w:val="0070086E"/>
    <w:rsid w:val="00714DAB"/>
    <w:rsid w:val="00715373"/>
    <w:rsid w:val="0071653A"/>
    <w:rsid w:val="00720D7C"/>
    <w:rsid w:val="007246D1"/>
    <w:rsid w:val="007250A7"/>
    <w:rsid w:val="00730873"/>
    <w:rsid w:val="007332ED"/>
    <w:rsid w:val="007366DB"/>
    <w:rsid w:val="00741AB7"/>
    <w:rsid w:val="00741B9D"/>
    <w:rsid w:val="00743A55"/>
    <w:rsid w:val="00745DAE"/>
    <w:rsid w:val="0075316D"/>
    <w:rsid w:val="0075519B"/>
    <w:rsid w:val="00756C5E"/>
    <w:rsid w:val="007578EA"/>
    <w:rsid w:val="00762537"/>
    <w:rsid w:val="00762B44"/>
    <w:rsid w:val="00763927"/>
    <w:rsid w:val="007643A4"/>
    <w:rsid w:val="007709A0"/>
    <w:rsid w:val="007778F8"/>
    <w:rsid w:val="00780613"/>
    <w:rsid w:val="007823A8"/>
    <w:rsid w:val="00783A15"/>
    <w:rsid w:val="00784939"/>
    <w:rsid w:val="007860BE"/>
    <w:rsid w:val="00790119"/>
    <w:rsid w:val="0079031F"/>
    <w:rsid w:val="00796DCD"/>
    <w:rsid w:val="007A22B6"/>
    <w:rsid w:val="007B6984"/>
    <w:rsid w:val="007B7444"/>
    <w:rsid w:val="007C0763"/>
    <w:rsid w:val="007D1E67"/>
    <w:rsid w:val="007D41BE"/>
    <w:rsid w:val="007D5545"/>
    <w:rsid w:val="007D595A"/>
    <w:rsid w:val="007E0B77"/>
    <w:rsid w:val="007E2292"/>
    <w:rsid w:val="007E309A"/>
    <w:rsid w:val="007E4719"/>
    <w:rsid w:val="007E5915"/>
    <w:rsid w:val="007E71B0"/>
    <w:rsid w:val="007E7CCF"/>
    <w:rsid w:val="007F4AF8"/>
    <w:rsid w:val="007F4B21"/>
    <w:rsid w:val="007F6312"/>
    <w:rsid w:val="00801334"/>
    <w:rsid w:val="008038AD"/>
    <w:rsid w:val="00803C70"/>
    <w:rsid w:val="0080698E"/>
    <w:rsid w:val="008115C1"/>
    <w:rsid w:val="00812D85"/>
    <w:rsid w:val="008139A2"/>
    <w:rsid w:val="00814D04"/>
    <w:rsid w:val="00815270"/>
    <w:rsid w:val="008278B1"/>
    <w:rsid w:val="008303C2"/>
    <w:rsid w:val="008345BE"/>
    <w:rsid w:val="0085332F"/>
    <w:rsid w:val="00853543"/>
    <w:rsid w:val="008552AF"/>
    <w:rsid w:val="00857AE8"/>
    <w:rsid w:val="008604E8"/>
    <w:rsid w:val="0086226B"/>
    <w:rsid w:val="00862751"/>
    <w:rsid w:val="00863E7C"/>
    <w:rsid w:val="0087321C"/>
    <w:rsid w:val="0087456A"/>
    <w:rsid w:val="00874764"/>
    <w:rsid w:val="00880D57"/>
    <w:rsid w:val="008848C9"/>
    <w:rsid w:val="0088543F"/>
    <w:rsid w:val="00890C77"/>
    <w:rsid w:val="008952EE"/>
    <w:rsid w:val="00896F7E"/>
    <w:rsid w:val="0089784E"/>
    <w:rsid w:val="008A39C2"/>
    <w:rsid w:val="008A7B1F"/>
    <w:rsid w:val="008B2B65"/>
    <w:rsid w:val="008C0E4C"/>
    <w:rsid w:val="008C1AC4"/>
    <w:rsid w:val="008C6980"/>
    <w:rsid w:val="008D161D"/>
    <w:rsid w:val="008D2703"/>
    <w:rsid w:val="008D5E75"/>
    <w:rsid w:val="008E1C38"/>
    <w:rsid w:val="008E4FDA"/>
    <w:rsid w:val="008F0B6C"/>
    <w:rsid w:val="008F25C5"/>
    <w:rsid w:val="008F62FD"/>
    <w:rsid w:val="00900C8E"/>
    <w:rsid w:val="00903D19"/>
    <w:rsid w:val="00907E76"/>
    <w:rsid w:val="00917490"/>
    <w:rsid w:val="00921CBF"/>
    <w:rsid w:val="009246A7"/>
    <w:rsid w:val="00924A13"/>
    <w:rsid w:val="00926324"/>
    <w:rsid w:val="00926799"/>
    <w:rsid w:val="00933BA0"/>
    <w:rsid w:val="00937914"/>
    <w:rsid w:val="00946CD2"/>
    <w:rsid w:val="0095034E"/>
    <w:rsid w:val="00950694"/>
    <w:rsid w:val="00952C6C"/>
    <w:rsid w:val="00964AD3"/>
    <w:rsid w:val="00964C1C"/>
    <w:rsid w:val="00964E80"/>
    <w:rsid w:val="009663C5"/>
    <w:rsid w:val="009665CE"/>
    <w:rsid w:val="009705B4"/>
    <w:rsid w:val="0097788E"/>
    <w:rsid w:val="00982550"/>
    <w:rsid w:val="00982E30"/>
    <w:rsid w:val="00983DFC"/>
    <w:rsid w:val="009848A3"/>
    <w:rsid w:val="00984FC0"/>
    <w:rsid w:val="0099229D"/>
    <w:rsid w:val="009928C0"/>
    <w:rsid w:val="00993E00"/>
    <w:rsid w:val="0099429E"/>
    <w:rsid w:val="00994D92"/>
    <w:rsid w:val="009953FC"/>
    <w:rsid w:val="009A2F8D"/>
    <w:rsid w:val="009A3F7C"/>
    <w:rsid w:val="009A6F28"/>
    <w:rsid w:val="009B2FA9"/>
    <w:rsid w:val="009B5948"/>
    <w:rsid w:val="009C07E5"/>
    <w:rsid w:val="009C0A57"/>
    <w:rsid w:val="009C438B"/>
    <w:rsid w:val="009C6764"/>
    <w:rsid w:val="009D1E3C"/>
    <w:rsid w:val="009E07AC"/>
    <w:rsid w:val="009E11B9"/>
    <w:rsid w:val="009E36C0"/>
    <w:rsid w:val="009E5F1E"/>
    <w:rsid w:val="009E7B2C"/>
    <w:rsid w:val="009F07A2"/>
    <w:rsid w:val="009F0BB5"/>
    <w:rsid w:val="009F26A4"/>
    <w:rsid w:val="009F3061"/>
    <w:rsid w:val="009F372A"/>
    <w:rsid w:val="009F68F3"/>
    <w:rsid w:val="00A02483"/>
    <w:rsid w:val="00A02F1F"/>
    <w:rsid w:val="00A055D3"/>
    <w:rsid w:val="00A05E7A"/>
    <w:rsid w:val="00A06916"/>
    <w:rsid w:val="00A10E9C"/>
    <w:rsid w:val="00A1457E"/>
    <w:rsid w:val="00A3276B"/>
    <w:rsid w:val="00A3547E"/>
    <w:rsid w:val="00A379FD"/>
    <w:rsid w:val="00A40043"/>
    <w:rsid w:val="00A41777"/>
    <w:rsid w:val="00A4239F"/>
    <w:rsid w:val="00A43514"/>
    <w:rsid w:val="00A4632D"/>
    <w:rsid w:val="00A47992"/>
    <w:rsid w:val="00A51043"/>
    <w:rsid w:val="00A52676"/>
    <w:rsid w:val="00A556B7"/>
    <w:rsid w:val="00A56443"/>
    <w:rsid w:val="00A619D7"/>
    <w:rsid w:val="00A65C8D"/>
    <w:rsid w:val="00A70DE2"/>
    <w:rsid w:val="00A715F2"/>
    <w:rsid w:val="00A71E22"/>
    <w:rsid w:val="00A810AB"/>
    <w:rsid w:val="00A82F27"/>
    <w:rsid w:val="00A8620B"/>
    <w:rsid w:val="00A8768B"/>
    <w:rsid w:val="00A9231F"/>
    <w:rsid w:val="00A94F31"/>
    <w:rsid w:val="00A95DAD"/>
    <w:rsid w:val="00A97196"/>
    <w:rsid w:val="00AA619B"/>
    <w:rsid w:val="00AA7E6F"/>
    <w:rsid w:val="00AB0956"/>
    <w:rsid w:val="00AB0B91"/>
    <w:rsid w:val="00AB360C"/>
    <w:rsid w:val="00AB3D50"/>
    <w:rsid w:val="00AC43A4"/>
    <w:rsid w:val="00AC515C"/>
    <w:rsid w:val="00AC6357"/>
    <w:rsid w:val="00AC67DC"/>
    <w:rsid w:val="00AC7D72"/>
    <w:rsid w:val="00AD1978"/>
    <w:rsid w:val="00AD29F5"/>
    <w:rsid w:val="00AE64F0"/>
    <w:rsid w:val="00AF4F05"/>
    <w:rsid w:val="00B0152B"/>
    <w:rsid w:val="00B030A2"/>
    <w:rsid w:val="00B0695E"/>
    <w:rsid w:val="00B111DB"/>
    <w:rsid w:val="00B11F42"/>
    <w:rsid w:val="00B13A35"/>
    <w:rsid w:val="00B14725"/>
    <w:rsid w:val="00B1578F"/>
    <w:rsid w:val="00B17C9A"/>
    <w:rsid w:val="00B27FD5"/>
    <w:rsid w:val="00B30EBF"/>
    <w:rsid w:val="00B3141B"/>
    <w:rsid w:val="00B4025F"/>
    <w:rsid w:val="00B620E3"/>
    <w:rsid w:val="00B66D07"/>
    <w:rsid w:val="00B705B1"/>
    <w:rsid w:val="00B7429F"/>
    <w:rsid w:val="00B7566F"/>
    <w:rsid w:val="00B75E9F"/>
    <w:rsid w:val="00B76321"/>
    <w:rsid w:val="00B77105"/>
    <w:rsid w:val="00B831E7"/>
    <w:rsid w:val="00B83E64"/>
    <w:rsid w:val="00B84B1C"/>
    <w:rsid w:val="00B84F5A"/>
    <w:rsid w:val="00B85614"/>
    <w:rsid w:val="00B864B5"/>
    <w:rsid w:val="00B86FBC"/>
    <w:rsid w:val="00B876D2"/>
    <w:rsid w:val="00B90126"/>
    <w:rsid w:val="00B9353B"/>
    <w:rsid w:val="00B94132"/>
    <w:rsid w:val="00BA13E3"/>
    <w:rsid w:val="00BA42AA"/>
    <w:rsid w:val="00BA4923"/>
    <w:rsid w:val="00BA56C6"/>
    <w:rsid w:val="00BA6475"/>
    <w:rsid w:val="00BB27BA"/>
    <w:rsid w:val="00BB43B0"/>
    <w:rsid w:val="00BC480A"/>
    <w:rsid w:val="00BC4CBD"/>
    <w:rsid w:val="00BC7A06"/>
    <w:rsid w:val="00BD0D11"/>
    <w:rsid w:val="00BD7819"/>
    <w:rsid w:val="00BE04A9"/>
    <w:rsid w:val="00BF0450"/>
    <w:rsid w:val="00BF5920"/>
    <w:rsid w:val="00C02236"/>
    <w:rsid w:val="00C03132"/>
    <w:rsid w:val="00C14729"/>
    <w:rsid w:val="00C2099D"/>
    <w:rsid w:val="00C349DD"/>
    <w:rsid w:val="00C36936"/>
    <w:rsid w:val="00C40D91"/>
    <w:rsid w:val="00C4433C"/>
    <w:rsid w:val="00C46A77"/>
    <w:rsid w:val="00C5155D"/>
    <w:rsid w:val="00C5561E"/>
    <w:rsid w:val="00C716AF"/>
    <w:rsid w:val="00C71E45"/>
    <w:rsid w:val="00C75009"/>
    <w:rsid w:val="00C77E5B"/>
    <w:rsid w:val="00C81506"/>
    <w:rsid w:val="00C821EF"/>
    <w:rsid w:val="00C83ECC"/>
    <w:rsid w:val="00C8462A"/>
    <w:rsid w:val="00C84865"/>
    <w:rsid w:val="00C87261"/>
    <w:rsid w:val="00C9148D"/>
    <w:rsid w:val="00C923A7"/>
    <w:rsid w:val="00C939FE"/>
    <w:rsid w:val="00C93B43"/>
    <w:rsid w:val="00CA01BD"/>
    <w:rsid w:val="00CA47F6"/>
    <w:rsid w:val="00CA5A17"/>
    <w:rsid w:val="00CA6FAC"/>
    <w:rsid w:val="00CB20A7"/>
    <w:rsid w:val="00CC2C90"/>
    <w:rsid w:val="00CC371F"/>
    <w:rsid w:val="00CC61E9"/>
    <w:rsid w:val="00CD3F25"/>
    <w:rsid w:val="00CD7D05"/>
    <w:rsid w:val="00CE3F9E"/>
    <w:rsid w:val="00CE58E8"/>
    <w:rsid w:val="00CE5ABA"/>
    <w:rsid w:val="00CE6C11"/>
    <w:rsid w:val="00CF7263"/>
    <w:rsid w:val="00D07543"/>
    <w:rsid w:val="00D0774D"/>
    <w:rsid w:val="00D07E25"/>
    <w:rsid w:val="00D16BB8"/>
    <w:rsid w:val="00D21CEA"/>
    <w:rsid w:val="00D22736"/>
    <w:rsid w:val="00D23576"/>
    <w:rsid w:val="00D23859"/>
    <w:rsid w:val="00D258B2"/>
    <w:rsid w:val="00D279DD"/>
    <w:rsid w:val="00D31942"/>
    <w:rsid w:val="00D338F2"/>
    <w:rsid w:val="00D33A68"/>
    <w:rsid w:val="00D34E35"/>
    <w:rsid w:val="00D353AD"/>
    <w:rsid w:val="00D35DF6"/>
    <w:rsid w:val="00D37887"/>
    <w:rsid w:val="00D42D39"/>
    <w:rsid w:val="00D44600"/>
    <w:rsid w:val="00D4503C"/>
    <w:rsid w:val="00D46110"/>
    <w:rsid w:val="00D52D22"/>
    <w:rsid w:val="00D53489"/>
    <w:rsid w:val="00D54FB3"/>
    <w:rsid w:val="00D610FE"/>
    <w:rsid w:val="00D61940"/>
    <w:rsid w:val="00D62FCF"/>
    <w:rsid w:val="00D63353"/>
    <w:rsid w:val="00D635B0"/>
    <w:rsid w:val="00D64B6F"/>
    <w:rsid w:val="00D80F1F"/>
    <w:rsid w:val="00D8181B"/>
    <w:rsid w:val="00D81997"/>
    <w:rsid w:val="00D861AF"/>
    <w:rsid w:val="00D95C8D"/>
    <w:rsid w:val="00D97BB2"/>
    <w:rsid w:val="00DA055C"/>
    <w:rsid w:val="00DA24D8"/>
    <w:rsid w:val="00DA3BEC"/>
    <w:rsid w:val="00DA4345"/>
    <w:rsid w:val="00DB5AFD"/>
    <w:rsid w:val="00DC191B"/>
    <w:rsid w:val="00DC29BD"/>
    <w:rsid w:val="00DC71A5"/>
    <w:rsid w:val="00DC7CD8"/>
    <w:rsid w:val="00DC7F53"/>
    <w:rsid w:val="00DD1F8E"/>
    <w:rsid w:val="00DD2BED"/>
    <w:rsid w:val="00DD4122"/>
    <w:rsid w:val="00DD4A53"/>
    <w:rsid w:val="00DD5B90"/>
    <w:rsid w:val="00DD69AC"/>
    <w:rsid w:val="00DE2499"/>
    <w:rsid w:val="00DE5185"/>
    <w:rsid w:val="00DE6D6F"/>
    <w:rsid w:val="00DE784E"/>
    <w:rsid w:val="00DF2B98"/>
    <w:rsid w:val="00E0315E"/>
    <w:rsid w:val="00E056E0"/>
    <w:rsid w:val="00E05C4D"/>
    <w:rsid w:val="00E05D1C"/>
    <w:rsid w:val="00E100DB"/>
    <w:rsid w:val="00E127FB"/>
    <w:rsid w:val="00E15F23"/>
    <w:rsid w:val="00E2024A"/>
    <w:rsid w:val="00E20934"/>
    <w:rsid w:val="00E218D2"/>
    <w:rsid w:val="00E227CA"/>
    <w:rsid w:val="00E259E9"/>
    <w:rsid w:val="00E260CD"/>
    <w:rsid w:val="00E3648C"/>
    <w:rsid w:val="00E50035"/>
    <w:rsid w:val="00E50106"/>
    <w:rsid w:val="00E5142F"/>
    <w:rsid w:val="00E53425"/>
    <w:rsid w:val="00E54898"/>
    <w:rsid w:val="00E54B7E"/>
    <w:rsid w:val="00E5526A"/>
    <w:rsid w:val="00E57090"/>
    <w:rsid w:val="00E57965"/>
    <w:rsid w:val="00E636BA"/>
    <w:rsid w:val="00E63C3C"/>
    <w:rsid w:val="00E64AC9"/>
    <w:rsid w:val="00E66C0A"/>
    <w:rsid w:val="00E71E0B"/>
    <w:rsid w:val="00E756F9"/>
    <w:rsid w:val="00E75C8E"/>
    <w:rsid w:val="00E76A1E"/>
    <w:rsid w:val="00E82A6E"/>
    <w:rsid w:val="00E83C4F"/>
    <w:rsid w:val="00E844D6"/>
    <w:rsid w:val="00E902A2"/>
    <w:rsid w:val="00E90929"/>
    <w:rsid w:val="00E90E88"/>
    <w:rsid w:val="00E92B12"/>
    <w:rsid w:val="00E9319F"/>
    <w:rsid w:val="00E9355D"/>
    <w:rsid w:val="00E97238"/>
    <w:rsid w:val="00EA10DC"/>
    <w:rsid w:val="00EA27D8"/>
    <w:rsid w:val="00EA41CA"/>
    <w:rsid w:val="00EA74B2"/>
    <w:rsid w:val="00EB0CD5"/>
    <w:rsid w:val="00EC0D59"/>
    <w:rsid w:val="00EC0EB8"/>
    <w:rsid w:val="00EC137B"/>
    <w:rsid w:val="00EC4890"/>
    <w:rsid w:val="00EC7C0A"/>
    <w:rsid w:val="00ED4FF0"/>
    <w:rsid w:val="00ED5424"/>
    <w:rsid w:val="00ED6CDA"/>
    <w:rsid w:val="00EE124F"/>
    <w:rsid w:val="00EE420E"/>
    <w:rsid w:val="00EE671A"/>
    <w:rsid w:val="00EF175F"/>
    <w:rsid w:val="00EF4040"/>
    <w:rsid w:val="00EF4D17"/>
    <w:rsid w:val="00EF4DDF"/>
    <w:rsid w:val="00EF7FD8"/>
    <w:rsid w:val="00F02C02"/>
    <w:rsid w:val="00F04BD0"/>
    <w:rsid w:val="00F06A36"/>
    <w:rsid w:val="00F06CEB"/>
    <w:rsid w:val="00F07961"/>
    <w:rsid w:val="00F11FAC"/>
    <w:rsid w:val="00F122C9"/>
    <w:rsid w:val="00F155F4"/>
    <w:rsid w:val="00F219FC"/>
    <w:rsid w:val="00F22223"/>
    <w:rsid w:val="00F31CFD"/>
    <w:rsid w:val="00F3469B"/>
    <w:rsid w:val="00F35B5F"/>
    <w:rsid w:val="00F3744D"/>
    <w:rsid w:val="00F41AB2"/>
    <w:rsid w:val="00F43435"/>
    <w:rsid w:val="00F437A5"/>
    <w:rsid w:val="00F44EF2"/>
    <w:rsid w:val="00F45107"/>
    <w:rsid w:val="00F451B2"/>
    <w:rsid w:val="00F4719C"/>
    <w:rsid w:val="00F51771"/>
    <w:rsid w:val="00F56FA3"/>
    <w:rsid w:val="00F60F41"/>
    <w:rsid w:val="00F639CA"/>
    <w:rsid w:val="00F70263"/>
    <w:rsid w:val="00F71DEF"/>
    <w:rsid w:val="00F75A20"/>
    <w:rsid w:val="00F85460"/>
    <w:rsid w:val="00F91664"/>
    <w:rsid w:val="00F93EB8"/>
    <w:rsid w:val="00F95693"/>
    <w:rsid w:val="00F970A9"/>
    <w:rsid w:val="00FA1A2B"/>
    <w:rsid w:val="00FA222F"/>
    <w:rsid w:val="00FA227E"/>
    <w:rsid w:val="00FA5BDB"/>
    <w:rsid w:val="00FB274F"/>
    <w:rsid w:val="00FB35B1"/>
    <w:rsid w:val="00FB3F29"/>
    <w:rsid w:val="00FB4071"/>
    <w:rsid w:val="00FB5EE4"/>
    <w:rsid w:val="00FB602E"/>
    <w:rsid w:val="00FC1686"/>
    <w:rsid w:val="00FC57A7"/>
    <w:rsid w:val="00FC69E5"/>
    <w:rsid w:val="00FC767A"/>
    <w:rsid w:val="00FD07ED"/>
    <w:rsid w:val="00FD1A94"/>
    <w:rsid w:val="00FD21B3"/>
    <w:rsid w:val="00FD317C"/>
    <w:rsid w:val="00FD371B"/>
    <w:rsid w:val="00FD7BA2"/>
    <w:rsid w:val="00FE1E0A"/>
    <w:rsid w:val="00FE2172"/>
    <w:rsid w:val="00FE3F23"/>
    <w:rsid w:val="00FE6FE9"/>
    <w:rsid w:val="00FF3D5E"/>
    <w:rsid w:val="00FF6728"/>
    <w:rsid w:val="00FF7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E31825"/>
  <w15:chartTrackingRefBased/>
  <w15:docId w15:val="{D6BF33E3-569D-D449-884D-EEDD2D946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46"/>
    <w:rPr>
      <w:sz w:val="24"/>
    </w:rPr>
  </w:style>
  <w:style w:type="paragraph" w:styleId="Heading3">
    <w:name w:val="heading 3"/>
    <w:basedOn w:val="Normal"/>
    <w:link w:val="Heading3Char"/>
    <w:uiPriority w:val="1"/>
    <w:qFormat/>
    <w:locked/>
    <w:rsid w:val="00BB27BA"/>
    <w:pPr>
      <w:widowControl w:val="0"/>
      <w:autoSpaceDE w:val="0"/>
      <w:autoSpaceDN w:val="0"/>
      <w:ind w:left="555"/>
      <w:outlineLvl w:val="2"/>
    </w:pPr>
    <w:rPr>
      <w:rFonts w:ascii="Arial Narrow" w:eastAsia="Arial Narrow" w:hAnsi="Arial Narrow" w:cs="Arial Narrow"/>
      <w:b/>
      <w:bCs/>
      <w:sz w:val="18"/>
      <w:szCs w:val="1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7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0011">
    <w:name w:val="Outline001_1"/>
    <w:basedOn w:val="Normal"/>
    <w:uiPriority w:val="99"/>
    <w:rsid w:val="00483B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ascii="Symbol" w:hAnsi="Symbol"/>
    </w:rPr>
  </w:style>
  <w:style w:type="paragraph" w:customStyle="1" w:styleId="Outline0012">
    <w:name w:val="Outline001_2"/>
    <w:basedOn w:val="Normal"/>
    <w:uiPriority w:val="99"/>
    <w:rsid w:val="00483B46"/>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360"/>
    </w:pPr>
    <w:rPr>
      <w:rFonts w:ascii="Courier New" w:hAnsi="Courier New"/>
    </w:rPr>
  </w:style>
  <w:style w:type="paragraph" w:customStyle="1" w:styleId="Outline0013">
    <w:name w:val="Outline001_3"/>
    <w:basedOn w:val="Normal"/>
    <w:uiPriority w:val="99"/>
    <w:rsid w:val="00483B46"/>
    <w:pPr>
      <w:widowControl w:val="0"/>
      <w:tabs>
        <w:tab w:val="left" w:pos="2160"/>
        <w:tab w:val="left" w:pos="2880"/>
        <w:tab w:val="left" w:pos="3600"/>
        <w:tab w:val="left" w:pos="4320"/>
        <w:tab w:val="left" w:pos="5040"/>
        <w:tab w:val="left" w:pos="5760"/>
        <w:tab w:val="left" w:pos="6480"/>
        <w:tab w:val="left" w:pos="7200"/>
        <w:tab w:val="left" w:pos="7920"/>
      </w:tabs>
      <w:ind w:left="2160" w:hanging="360"/>
    </w:pPr>
    <w:rPr>
      <w:rFonts w:ascii="Wingdings" w:hAnsi="Wingdings"/>
    </w:rPr>
  </w:style>
  <w:style w:type="paragraph" w:customStyle="1" w:styleId="Outline0014">
    <w:name w:val="Outline001_4"/>
    <w:basedOn w:val="Normal"/>
    <w:uiPriority w:val="99"/>
    <w:rsid w:val="00483B46"/>
    <w:pPr>
      <w:widowControl w:val="0"/>
      <w:tabs>
        <w:tab w:val="left" w:pos="2880"/>
        <w:tab w:val="left" w:pos="3600"/>
        <w:tab w:val="left" w:pos="4320"/>
        <w:tab w:val="left" w:pos="5040"/>
        <w:tab w:val="left" w:pos="5760"/>
        <w:tab w:val="left" w:pos="6480"/>
        <w:tab w:val="left" w:pos="7200"/>
        <w:tab w:val="left" w:pos="7920"/>
      </w:tabs>
      <w:ind w:left="2880" w:hanging="360"/>
    </w:pPr>
    <w:rPr>
      <w:rFonts w:ascii="Symbol" w:hAnsi="Symbol"/>
    </w:rPr>
  </w:style>
  <w:style w:type="paragraph" w:customStyle="1" w:styleId="Outline0015">
    <w:name w:val="Outline001_5"/>
    <w:basedOn w:val="Normal"/>
    <w:uiPriority w:val="99"/>
    <w:rsid w:val="00483B46"/>
    <w:pPr>
      <w:widowControl w:val="0"/>
      <w:tabs>
        <w:tab w:val="left" w:pos="3600"/>
        <w:tab w:val="left" w:pos="4320"/>
        <w:tab w:val="left" w:pos="5040"/>
        <w:tab w:val="left" w:pos="5760"/>
        <w:tab w:val="left" w:pos="6480"/>
        <w:tab w:val="left" w:pos="7200"/>
        <w:tab w:val="left" w:pos="7920"/>
      </w:tabs>
      <w:ind w:left="3600" w:hanging="360"/>
    </w:pPr>
    <w:rPr>
      <w:rFonts w:ascii="Courier New" w:hAnsi="Courier New"/>
    </w:rPr>
  </w:style>
  <w:style w:type="paragraph" w:customStyle="1" w:styleId="Outline0016">
    <w:name w:val="Outline001_6"/>
    <w:basedOn w:val="Normal"/>
    <w:uiPriority w:val="99"/>
    <w:rsid w:val="00483B46"/>
    <w:pPr>
      <w:widowControl w:val="0"/>
      <w:tabs>
        <w:tab w:val="left" w:pos="4320"/>
        <w:tab w:val="left" w:pos="5040"/>
        <w:tab w:val="left" w:pos="5760"/>
        <w:tab w:val="left" w:pos="6480"/>
        <w:tab w:val="left" w:pos="7200"/>
        <w:tab w:val="left" w:pos="7920"/>
      </w:tabs>
      <w:ind w:left="4320" w:hanging="360"/>
    </w:pPr>
    <w:rPr>
      <w:rFonts w:ascii="Wingdings" w:hAnsi="Wingdings"/>
    </w:rPr>
  </w:style>
  <w:style w:type="paragraph" w:customStyle="1" w:styleId="Outline0017">
    <w:name w:val="Outline001_7"/>
    <w:basedOn w:val="Normal"/>
    <w:uiPriority w:val="99"/>
    <w:rsid w:val="00483B46"/>
    <w:pPr>
      <w:widowControl w:val="0"/>
      <w:tabs>
        <w:tab w:val="left" w:pos="5040"/>
        <w:tab w:val="left" w:pos="5760"/>
        <w:tab w:val="left" w:pos="6480"/>
        <w:tab w:val="left" w:pos="7200"/>
        <w:tab w:val="left" w:pos="7920"/>
      </w:tabs>
      <w:ind w:left="5040" w:hanging="360"/>
    </w:pPr>
    <w:rPr>
      <w:rFonts w:ascii="Symbol" w:hAnsi="Symbol"/>
    </w:rPr>
  </w:style>
  <w:style w:type="paragraph" w:customStyle="1" w:styleId="Outline0018">
    <w:name w:val="Outline001_8"/>
    <w:basedOn w:val="Normal"/>
    <w:uiPriority w:val="99"/>
    <w:rsid w:val="00483B46"/>
    <w:pPr>
      <w:widowControl w:val="0"/>
      <w:tabs>
        <w:tab w:val="left" w:pos="5760"/>
        <w:tab w:val="left" w:pos="6480"/>
        <w:tab w:val="left" w:pos="7200"/>
        <w:tab w:val="left" w:pos="7920"/>
      </w:tabs>
      <w:ind w:left="5760" w:hanging="360"/>
    </w:pPr>
    <w:rPr>
      <w:rFonts w:ascii="Courier New" w:hAnsi="Courier New"/>
    </w:rPr>
  </w:style>
  <w:style w:type="paragraph" w:customStyle="1" w:styleId="Outline0019">
    <w:name w:val="Outline001_9"/>
    <w:basedOn w:val="Normal"/>
    <w:uiPriority w:val="99"/>
    <w:rsid w:val="00483B46"/>
    <w:pPr>
      <w:widowControl w:val="0"/>
      <w:tabs>
        <w:tab w:val="left" w:pos="6480"/>
        <w:tab w:val="left" w:pos="7200"/>
        <w:tab w:val="left" w:pos="7920"/>
      </w:tabs>
      <w:ind w:left="6480" w:hanging="360"/>
    </w:pPr>
    <w:rPr>
      <w:rFonts w:ascii="Wingdings" w:hAnsi="Wingdings"/>
    </w:rPr>
  </w:style>
  <w:style w:type="paragraph" w:customStyle="1" w:styleId="level1">
    <w:name w:val="_level1"/>
    <w:basedOn w:val="Normal"/>
    <w:uiPriority w:val="99"/>
    <w:rsid w:val="00483B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
    <w:name w:val="_level2"/>
    <w:basedOn w:val="Normal"/>
    <w:uiPriority w:val="99"/>
    <w:rsid w:val="00483B46"/>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
    <w:name w:val="_level3"/>
    <w:basedOn w:val="Normal"/>
    <w:uiPriority w:val="99"/>
    <w:rsid w:val="00483B46"/>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
    <w:name w:val="_level4"/>
    <w:basedOn w:val="Normal"/>
    <w:uiPriority w:val="99"/>
    <w:rsid w:val="00483B46"/>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
    <w:name w:val="_level5"/>
    <w:basedOn w:val="Normal"/>
    <w:uiPriority w:val="99"/>
    <w:rsid w:val="00483B46"/>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
    <w:name w:val="_level6"/>
    <w:basedOn w:val="Normal"/>
    <w:uiPriority w:val="99"/>
    <w:rsid w:val="00483B46"/>
    <w:pPr>
      <w:widowControl w:val="0"/>
      <w:tabs>
        <w:tab w:val="left" w:pos="4320"/>
        <w:tab w:val="left" w:pos="5040"/>
        <w:tab w:val="left" w:pos="5760"/>
        <w:tab w:val="left" w:pos="6480"/>
        <w:tab w:val="left" w:pos="7200"/>
        <w:tab w:val="left" w:pos="7920"/>
      </w:tabs>
      <w:ind w:left="4320" w:hanging="720"/>
    </w:pPr>
  </w:style>
  <w:style w:type="paragraph" w:customStyle="1" w:styleId="level7">
    <w:name w:val="_level7"/>
    <w:basedOn w:val="Normal"/>
    <w:uiPriority w:val="99"/>
    <w:rsid w:val="00483B46"/>
    <w:pPr>
      <w:widowControl w:val="0"/>
      <w:tabs>
        <w:tab w:val="left" w:pos="5040"/>
        <w:tab w:val="left" w:pos="5760"/>
        <w:tab w:val="left" w:pos="6480"/>
        <w:tab w:val="left" w:pos="7200"/>
        <w:tab w:val="left" w:pos="7920"/>
      </w:tabs>
      <w:ind w:left="5040" w:hanging="720"/>
    </w:pPr>
  </w:style>
  <w:style w:type="paragraph" w:customStyle="1" w:styleId="level8">
    <w:name w:val="_level8"/>
    <w:basedOn w:val="Normal"/>
    <w:uiPriority w:val="99"/>
    <w:rsid w:val="00483B46"/>
    <w:pPr>
      <w:widowControl w:val="0"/>
      <w:tabs>
        <w:tab w:val="left" w:pos="5760"/>
        <w:tab w:val="left" w:pos="6480"/>
        <w:tab w:val="left" w:pos="7200"/>
        <w:tab w:val="left" w:pos="7920"/>
      </w:tabs>
      <w:ind w:left="5760" w:hanging="720"/>
    </w:pPr>
  </w:style>
  <w:style w:type="paragraph" w:customStyle="1" w:styleId="level9">
    <w:name w:val="_level9"/>
    <w:basedOn w:val="Normal"/>
    <w:uiPriority w:val="99"/>
    <w:rsid w:val="00483B46"/>
    <w:pPr>
      <w:widowControl w:val="0"/>
      <w:tabs>
        <w:tab w:val="left" w:pos="6480"/>
        <w:tab w:val="left" w:pos="7200"/>
        <w:tab w:val="left" w:pos="7920"/>
      </w:tabs>
      <w:ind w:left="6480" w:hanging="720"/>
    </w:pPr>
  </w:style>
  <w:style w:type="paragraph" w:customStyle="1" w:styleId="levsl1">
    <w:name w:val="_levsl1"/>
    <w:basedOn w:val="Normal"/>
    <w:uiPriority w:val="99"/>
    <w:rsid w:val="00483B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uiPriority w:val="99"/>
    <w:rsid w:val="00483B46"/>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uiPriority w:val="99"/>
    <w:rsid w:val="00483B46"/>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uiPriority w:val="99"/>
    <w:rsid w:val="00483B46"/>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uiPriority w:val="99"/>
    <w:rsid w:val="00483B46"/>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uiPriority w:val="99"/>
    <w:rsid w:val="00483B46"/>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uiPriority w:val="99"/>
    <w:rsid w:val="00483B46"/>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uiPriority w:val="99"/>
    <w:rsid w:val="00483B46"/>
    <w:pPr>
      <w:widowControl w:val="0"/>
      <w:tabs>
        <w:tab w:val="left" w:pos="5760"/>
        <w:tab w:val="left" w:pos="6480"/>
        <w:tab w:val="left" w:pos="7200"/>
        <w:tab w:val="left" w:pos="7920"/>
      </w:tabs>
      <w:ind w:left="5760" w:hanging="720"/>
    </w:pPr>
  </w:style>
  <w:style w:type="paragraph" w:customStyle="1" w:styleId="levsl9">
    <w:name w:val="_levsl9"/>
    <w:basedOn w:val="Normal"/>
    <w:uiPriority w:val="99"/>
    <w:rsid w:val="00483B46"/>
    <w:pPr>
      <w:widowControl w:val="0"/>
      <w:tabs>
        <w:tab w:val="left" w:pos="6480"/>
        <w:tab w:val="left" w:pos="7200"/>
        <w:tab w:val="left" w:pos="7920"/>
      </w:tabs>
      <w:ind w:left="6480" w:hanging="720"/>
    </w:pPr>
  </w:style>
  <w:style w:type="paragraph" w:customStyle="1" w:styleId="levnl1">
    <w:name w:val="_levnl1"/>
    <w:basedOn w:val="Normal"/>
    <w:uiPriority w:val="99"/>
    <w:rsid w:val="00483B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uiPriority w:val="99"/>
    <w:rsid w:val="00483B46"/>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uiPriority w:val="99"/>
    <w:rsid w:val="00483B46"/>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uiPriority w:val="99"/>
    <w:rsid w:val="00483B46"/>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uiPriority w:val="99"/>
    <w:rsid w:val="00483B46"/>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uiPriority w:val="99"/>
    <w:rsid w:val="00483B46"/>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uiPriority w:val="99"/>
    <w:rsid w:val="00483B46"/>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uiPriority w:val="99"/>
    <w:rsid w:val="00483B46"/>
    <w:pPr>
      <w:widowControl w:val="0"/>
      <w:tabs>
        <w:tab w:val="left" w:pos="5760"/>
        <w:tab w:val="left" w:pos="6480"/>
        <w:tab w:val="left" w:pos="7200"/>
        <w:tab w:val="left" w:pos="7920"/>
      </w:tabs>
      <w:ind w:left="5760" w:hanging="720"/>
    </w:pPr>
  </w:style>
  <w:style w:type="paragraph" w:customStyle="1" w:styleId="levnl9">
    <w:name w:val="_levnl9"/>
    <w:basedOn w:val="Normal"/>
    <w:uiPriority w:val="99"/>
    <w:rsid w:val="00483B46"/>
    <w:pPr>
      <w:widowControl w:val="0"/>
      <w:tabs>
        <w:tab w:val="left" w:pos="6480"/>
        <w:tab w:val="left" w:pos="7200"/>
        <w:tab w:val="left" w:pos="7920"/>
      </w:tabs>
      <w:ind w:left="6480" w:hanging="720"/>
    </w:pPr>
  </w:style>
  <w:style w:type="character" w:customStyle="1" w:styleId="DefaultPara">
    <w:name w:val="Default Para"/>
    <w:uiPriority w:val="99"/>
    <w:rsid w:val="00483B46"/>
    <w:rPr>
      <w:sz w:val="24"/>
    </w:rPr>
  </w:style>
  <w:style w:type="character" w:customStyle="1" w:styleId="WP9Hyperlink">
    <w:name w:val="WP9_Hyperlink"/>
    <w:uiPriority w:val="99"/>
    <w:rsid w:val="00483B46"/>
    <w:rPr>
      <w:color w:val="0000FF"/>
      <w:u w:val="single"/>
    </w:rPr>
  </w:style>
  <w:style w:type="character" w:styleId="Hyperlink">
    <w:name w:val="Hyperlink"/>
    <w:uiPriority w:val="99"/>
    <w:rsid w:val="00FC69E5"/>
    <w:rPr>
      <w:rFonts w:cs="Times New Roman"/>
      <w:color w:val="0000FF"/>
      <w:u w:val="single"/>
    </w:rPr>
  </w:style>
  <w:style w:type="paragraph" w:customStyle="1" w:styleId="bulletitems">
    <w:name w:val="bullet items"/>
    <w:basedOn w:val="Normal"/>
    <w:uiPriority w:val="99"/>
    <w:rsid w:val="00572FD0"/>
    <w:pPr>
      <w:numPr>
        <w:numId w:val="8"/>
      </w:numPr>
    </w:pPr>
  </w:style>
  <w:style w:type="character" w:styleId="FollowedHyperlink">
    <w:name w:val="FollowedHyperlink"/>
    <w:uiPriority w:val="99"/>
    <w:rsid w:val="00F07961"/>
    <w:rPr>
      <w:rFonts w:cs="Times New Roman"/>
      <w:color w:val="800080"/>
      <w:u w:val="single"/>
    </w:rPr>
  </w:style>
  <w:style w:type="paragraph" w:styleId="BalloonText">
    <w:name w:val="Balloon Text"/>
    <w:basedOn w:val="Normal"/>
    <w:link w:val="BalloonTextChar"/>
    <w:uiPriority w:val="99"/>
    <w:rsid w:val="00B90126"/>
    <w:rPr>
      <w:rFonts w:ascii="Tahoma" w:hAnsi="Tahoma"/>
      <w:sz w:val="16"/>
      <w:szCs w:val="16"/>
      <w:lang w:val="x-none" w:eastAsia="x-none"/>
    </w:rPr>
  </w:style>
  <w:style w:type="character" w:customStyle="1" w:styleId="BalloonTextChar">
    <w:name w:val="Balloon Text Char"/>
    <w:link w:val="BalloonText"/>
    <w:uiPriority w:val="99"/>
    <w:locked/>
    <w:rsid w:val="00B90126"/>
    <w:rPr>
      <w:rFonts w:ascii="Tahoma" w:hAnsi="Tahoma" w:cs="Tahoma"/>
      <w:sz w:val="16"/>
      <w:szCs w:val="16"/>
    </w:rPr>
  </w:style>
  <w:style w:type="paragraph" w:styleId="Header">
    <w:name w:val="header"/>
    <w:basedOn w:val="Normal"/>
    <w:link w:val="HeaderChar"/>
    <w:uiPriority w:val="99"/>
    <w:unhideWhenUsed/>
    <w:rsid w:val="003C2C0E"/>
    <w:pPr>
      <w:tabs>
        <w:tab w:val="center" w:pos="4680"/>
        <w:tab w:val="right" w:pos="9360"/>
      </w:tabs>
    </w:pPr>
  </w:style>
  <w:style w:type="character" w:customStyle="1" w:styleId="HeaderChar">
    <w:name w:val="Header Char"/>
    <w:link w:val="Header"/>
    <w:uiPriority w:val="99"/>
    <w:rsid w:val="003C2C0E"/>
    <w:rPr>
      <w:sz w:val="24"/>
    </w:rPr>
  </w:style>
  <w:style w:type="paragraph" w:styleId="Footer">
    <w:name w:val="footer"/>
    <w:basedOn w:val="Normal"/>
    <w:link w:val="FooterChar"/>
    <w:uiPriority w:val="99"/>
    <w:unhideWhenUsed/>
    <w:rsid w:val="003C2C0E"/>
    <w:pPr>
      <w:tabs>
        <w:tab w:val="center" w:pos="4680"/>
        <w:tab w:val="right" w:pos="9360"/>
      </w:tabs>
    </w:pPr>
  </w:style>
  <w:style w:type="character" w:customStyle="1" w:styleId="FooterChar">
    <w:name w:val="Footer Char"/>
    <w:link w:val="Footer"/>
    <w:uiPriority w:val="99"/>
    <w:rsid w:val="003C2C0E"/>
    <w:rPr>
      <w:sz w:val="24"/>
    </w:rPr>
  </w:style>
  <w:style w:type="character" w:customStyle="1" w:styleId="Heading3Char">
    <w:name w:val="Heading 3 Char"/>
    <w:basedOn w:val="DefaultParagraphFont"/>
    <w:link w:val="Heading3"/>
    <w:uiPriority w:val="1"/>
    <w:rsid w:val="00BB27BA"/>
    <w:rPr>
      <w:rFonts w:ascii="Arial Narrow" w:eastAsia="Arial Narrow" w:hAnsi="Arial Narrow" w:cs="Arial Narrow"/>
      <w:b/>
      <w:bCs/>
      <w:sz w:val="18"/>
      <w:szCs w:val="18"/>
      <w:lang w:bidi="en-US"/>
    </w:rPr>
  </w:style>
  <w:style w:type="paragraph" w:styleId="BodyText">
    <w:name w:val="Body Text"/>
    <w:basedOn w:val="Normal"/>
    <w:link w:val="BodyTextChar"/>
    <w:uiPriority w:val="1"/>
    <w:qFormat/>
    <w:rsid w:val="00BB27BA"/>
    <w:pPr>
      <w:widowControl w:val="0"/>
      <w:autoSpaceDE w:val="0"/>
      <w:autoSpaceDN w:val="0"/>
      <w:ind w:left="195"/>
      <w:jc w:val="both"/>
    </w:pPr>
    <w:rPr>
      <w:rFonts w:ascii="Arial Narrow" w:eastAsia="Arial Narrow" w:hAnsi="Arial Narrow" w:cs="Arial Narrow"/>
      <w:sz w:val="18"/>
      <w:szCs w:val="18"/>
      <w:lang w:bidi="en-US"/>
    </w:rPr>
  </w:style>
  <w:style w:type="character" w:customStyle="1" w:styleId="BodyTextChar">
    <w:name w:val="Body Text Char"/>
    <w:basedOn w:val="DefaultParagraphFont"/>
    <w:link w:val="BodyText"/>
    <w:uiPriority w:val="1"/>
    <w:rsid w:val="00BB27BA"/>
    <w:rPr>
      <w:rFonts w:ascii="Arial Narrow" w:eastAsia="Arial Narrow" w:hAnsi="Arial Narrow" w:cs="Arial Narrow"/>
      <w:sz w:val="18"/>
      <w:szCs w:val="18"/>
      <w:lang w:bidi="en-US"/>
    </w:rPr>
  </w:style>
  <w:style w:type="paragraph" w:styleId="ListParagraph">
    <w:name w:val="List Paragraph"/>
    <w:basedOn w:val="Normal"/>
    <w:uiPriority w:val="1"/>
    <w:qFormat/>
    <w:rsid w:val="00BB27BA"/>
    <w:pPr>
      <w:widowControl w:val="0"/>
      <w:autoSpaceDE w:val="0"/>
      <w:autoSpaceDN w:val="0"/>
      <w:ind w:left="469" w:hanging="273"/>
    </w:pPr>
    <w:rPr>
      <w:rFonts w:ascii="Arial Narrow" w:eastAsia="Arial Narrow" w:hAnsi="Arial Narrow" w:cs="Arial Narrow"/>
      <w:sz w:val="22"/>
      <w:szCs w:val="22"/>
      <w:lang w:bidi="en-US"/>
    </w:rPr>
  </w:style>
  <w:style w:type="character" w:styleId="UnresolvedMention">
    <w:name w:val="Unresolved Mention"/>
    <w:basedOn w:val="DefaultParagraphFont"/>
    <w:uiPriority w:val="99"/>
    <w:semiHidden/>
    <w:unhideWhenUsed/>
    <w:rsid w:val="00F45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2918">
      <w:bodyDiv w:val="1"/>
      <w:marLeft w:val="0"/>
      <w:marRight w:val="0"/>
      <w:marTop w:val="0"/>
      <w:marBottom w:val="0"/>
      <w:divBdr>
        <w:top w:val="none" w:sz="0" w:space="0" w:color="auto"/>
        <w:left w:val="none" w:sz="0" w:space="0" w:color="auto"/>
        <w:bottom w:val="none" w:sz="0" w:space="0" w:color="auto"/>
        <w:right w:val="none" w:sz="0" w:space="0" w:color="auto"/>
      </w:divBdr>
    </w:div>
    <w:div w:id="245652265">
      <w:bodyDiv w:val="1"/>
      <w:marLeft w:val="0"/>
      <w:marRight w:val="0"/>
      <w:marTop w:val="0"/>
      <w:marBottom w:val="0"/>
      <w:divBdr>
        <w:top w:val="none" w:sz="0" w:space="0" w:color="auto"/>
        <w:left w:val="none" w:sz="0" w:space="0" w:color="auto"/>
        <w:bottom w:val="none" w:sz="0" w:space="0" w:color="auto"/>
        <w:right w:val="none" w:sz="0" w:space="0" w:color="auto"/>
      </w:divBdr>
    </w:div>
    <w:div w:id="301079381">
      <w:marLeft w:val="0"/>
      <w:marRight w:val="0"/>
      <w:marTop w:val="0"/>
      <w:marBottom w:val="0"/>
      <w:divBdr>
        <w:top w:val="none" w:sz="0" w:space="0" w:color="auto"/>
        <w:left w:val="none" w:sz="0" w:space="0" w:color="auto"/>
        <w:bottom w:val="none" w:sz="0" w:space="0" w:color="auto"/>
        <w:right w:val="none" w:sz="0" w:space="0" w:color="auto"/>
      </w:divBdr>
    </w:div>
    <w:div w:id="301079382">
      <w:marLeft w:val="0"/>
      <w:marRight w:val="0"/>
      <w:marTop w:val="0"/>
      <w:marBottom w:val="0"/>
      <w:divBdr>
        <w:top w:val="none" w:sz="0" w:space="0" w:color="auto"/>
        <w:left w:val="none" w:sz="0" w:space="0" w:color="auto"/>
        <w:bottom w:val="none" w:sz="0" w:space="0" w:color="auto"/>
        <w:right w:val="none" w:sz="0" w:space="0" w:color="auto"/>
      </w:divBdr>
    </w:div>
    <w:div w:id="301079383">
      <w:marLeft w:val="0"/>
      <w:marRight w:val="0"/>
      <w:marTop w:val="0"/>
      <w:marBottom w:val="0"/>
      <w:divBdr>
        <w:top w:val="none" w:sz="0" w:space="0" w:color="auto"/>
        <w:left w:val="none" w:sz="0" w:space="0" w:color="auto"/>
        <w:bottom w:val="none" w:sz="0" w:space="0" w:color="auto"/>
        <w:right w:val="none" w:sz="0" w:space="0" w:color="auto"/>
      </w:divBdr>
    </w:div>
    <w:div w:id="301079384">
      <w:marLeft w:val="0"/>
      <w:marRight w:val="0"/>
      <w:marTop w:val="0"/>
      <w:marBottom w:val="0"/>
      <w:divBdr>
        <w:top w:val="none" w:sz="0" w:space="0" w:color="auto"/>
        <w:left w:val="none" w:sz="0" w:space="0" w:color="auto"/>
        <w:bottom w:val="none" w:sz="0" w:space="0" w:color="auto"/>
        <w:right w:val="none" w:sz="0" w:space="0" w:color="auto"/>
      </w:divBdr>
    </w:div>
    <w:div w:id="301079385">
      <w:marLeft w:val="0"/>
      <w:marRight w:val="0"/>
      <w:marTop w:val="0"/>
      <w:marBottom w:val="0"/>
      <w:divBdr>
        <w:top w:val="none" w:sz="0" w:space="0" w:color="auto"/>
        <w:left w:val="none" w:sz="0" w:space="0" w:color="auto"/>
        <w:bottom w:val="none" w:sz="0" w:space="0" w:color="auto"/>
        <w:right w:val="none" w:sz="0" w:space="0" w:color="auto"/>
      </w:divBdr>
    </w:div>
    <w:div w:id="301079386">
      <w:marLeft w:val="0"/>
      <w:marRight w:val="0"/>
      <w:marTop w:val="0"/>
      <w:marBottom w:val="0"/>
      <w:divBdr>
        <w:top w:val="none" w:sz="0" w:space="0" w:color="auto"/>
        <w:left w:val="none" w:sz="0" w:space="0" w:color="auto"/>
        <w:bottom w:val="none" w:sz="0" w:space="0" w:color="auto"/>
        <w:right w:val="none" w:sz="0" w:space="0" w:color="auto"/>
      </w:divBdr>
    </w:div>
    <w:div w:id="465856480">
      <w:bodyDiv w:val="1"/>
      <w:marLeft w:val="0"/>
      <w:marRight w:val="0"/>
      <w:marTop w:val="0"/>
      <w:marBottom w:val="0"/>
      <w:divBdr>
        <w:top w:val="none" w:sz="0" w:space="0" w:color="auto"/>
        <w:left w:val="none" w:sz="0" w:space="0" w:color="auto"/>
        <w:bottom w:val="none" w:sz="0" w:space="0" w:color="auto"/>
        <w:right w:val="none" w:sz="0" w:space="0" w:color="auto"/>
      </w:divBdr>
    </w:div>
    <w:div w:id="535850232">
      <w:bodyDiv w:val="1"/>
      <w:marLeft w:val="0"/>
      <w:marRight w:val="0"/>
      <w:marTop w:val="0"/>
      <w:marBottom w:val="0"/>
      <w:divBdr>
        <w:top w:val="none" w:sz="0" w:space="0" w:color="auto"/>
        <w:left w:val="none" w:sz="0" w:space="0" w:color="auto"/>
        <w:bottom w:val="none" w:sz="0" w:space="0" w:color="auto"/>
        <w:right w:val="none" w:sz="0" w:space="0" w:color="auto"/>
      </w:divBdr>
    </w:div>
    <w:div w:id="851649193">
      <w:bodyDiv w:val="1"/>
      <w:marLeft w:val="0"/>
      <w:marRight w:val="0"/>
      <w:marTop w:val="0"/>
      <w:marBottom w:val="0"/>
      <w:divBdr>
        <w:top w:val="none" w:sz="0" w:space="0" w:color="auto"/>
        <w:left w:val="none" w:sz="0" w:space="0" w:color="auto"/>
        <w:bottom w:val="none" w:sz="0" w:space="0" w:color="auto"/>
        <w:right w:val="none" w:sz="0" w:space="0" w:color="auto"/>
      </w:divBdr>
    </w:div>
    <w:div w:id="896474890">
      <w:bodyDiv w:val="1"/>
      <w:marLeft w:val="0"/>
      <w:marRight w:val="0"/>
      <w:marTop w:val="0"/>
      <w:marBottom w:val="0"/>
      <w:divBdr>
        <w:top w:val="none" w:sz="0" w:space="0" w:color="auto"/>
        <w:left w:val="none" w:sz="0" w:space="0" w:color="auto"/>
        <w:bottom w:val="none" w:sz="0" w:space="0" w:color="auto"/>
        <w:right w:val="none" w:sz="0" w:space="0" w:color="auto"/>
      </w:divBdr>
    </w:div>
    <w:div w:id="100678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office.com/r/F9VV1HvwC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cps.u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493FBEC51DA46818FD072E08C51D7" ma:contentTypeVersion="13" ma:contentTypeDescription="Create a new document." ma:contentTypeScope="" ma:versionID="527530eb611efe4205592c5bca6584cd">
  <xsd:schema xmlns:xsd="http://www.w3.org/2001/XMLSchema" xmlns:xs="http://www.w3.org/2001/XMLSchema" xmlns:p="http://schemas.microsoft.com/office/2006/metadata/properties" xmlns:ns3="f69a578b-877e-4cb1-aac2-f73f9629cf0c" xmlns:ns4="5722f490-75e9-4deb-8d06-ba38e79f6885" targetNamespace="http://schemas.microsoft.com/office/2006/metadata/properties" ma:root="true" ma:fieldsID="795100fa2b045b53b0b1ac4c58a65575" ns3:_="" ns4:_="">
    <xsd:import namespace="f69a578b-877e-4cb1-aac2-f73f9629cf0c"/>
    <xsd:import namespace="5722f490-75e9-4deb-8d06-ba38e79f6885"/>
    <xsd:element name="properties">
      <xsd:complexType>
        <xsd:sequence>
          <xsd:element name="documentManagement">
            <xsd:complexType>
              <xsd:all>
                <xsd:element ref="ns3:SharedWithDetails" minOccurs="0"/>
                <xsd:element ref="ns3:SharingHintHash" minOccurs="0"/>
                <xsd:element ref="ns3:SharedWithUsers"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a578b-877e-4cb1-aac2-f73f9629cf0c"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22f490-75e9-4deb-8d06-ba38e79f688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F53B9-9576-4618-8C6E-9773DABD0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a578b-877e-4cb1-aac2-f73f9629cf0c"/>
    <ds:schemaRef ds:uri="5722f490-75e9-4deb-8d06-ba38e79f6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276AFC-3D48-499F-A42C-3E2A2F864FA5}">
  <ds:schemaRefs>
    <ds:schemaRef ds:uri="http://schemas.microsoft.com/sharepoint/v3/contenttype/forms"/>
  </ds:schemaRefs>
</ds:datastoreItem>
</file>

<file path=customXml/itemProps3.xml><?xml version="1.0" encoding="utf-8"?>
<ds:datastoreItem xmlns:ds="http://schemas.openxmlformats.org/officeDocument/2006/customXml" ds:itemID="{4998DC04-FEB3-4A61-8CF7-34FE54B9DB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C1F196-50F8-44F9-BF62-49A8562E2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1248</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Roanoke County Public Schools</vt:lpstr>
    </vt:vector>
  </TitlesOfParts>
  <Company>Roanoke County Schools</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Roanoke County Public Schools</dc:title>
  <dc:subject/>
  <dc:creator>RCPS</dc:creator>
  <cp:keywords/>
  <cp:lastModifiedBy>Michael Riley</cp:lastModifiedBy>
  <cp:revision>3</cp:revision>
  <cp:lastPrinted>2026-02-25T16:36:00Z</cp:lastPrinted>
  <dcterms:created xsi:type="dcterms:W3CDTF">2026-04-06T15:49:00Z</dcterms:created>
  <dcterms:modified xsi:type="dcterms:W3CDTF">2026-04-06T15:50:00Z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0x010100D00493FBEC51DA46818FD072E08C51D7</vt:lpwstr>
  </property>
</Properties>
</file>