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1FA7" w:rsidRPr="00611FA7" w:rsidRDefault="00611FA7" w:rsidP="00611FA7">
      <w:pPr>
        <w:spacing w:after="0"/>
      </w:pPr>
    </w:p>
    <w:p w:rsidR="00952C37" w:rsidRDefault="00611FA7" w:rsidP="00611FA7">
      <w:pPr>
        <w:spacing w:after="0"/>
        <w:jc w:val="center"/>
        <w:rPr>
          <w:b/>
          <w:caps/>
        </w:rPr>
      </w:pPr>
      <w:r>
        <w:rPr>
          <w:b/>
          <w:caps/>
        </w:rPr>
        <w:t>public notice</w:t>
      </w:r>
    </w:p>
    <w:p w:rsidR="00611FA7" w:rsidRDefault="003748AB" w:rsidP="00611FA7">
      <w:pPr>
        <w:spacing w:after="0"/>
        <w:jc w:val="center"/>
        <w:rPr>
          <w:b/>
          <w:caps/>
        </w:rPr>
      </w:pPr>
      <w:r>
        <w:rPr>
          <w:b/>
          <w:caps/>
        </w:rPr>
        <w:t>hitchcock independent school district</w:t>
      </w:r>
    </w:p>
    <w:p w:rsidR="00611FA7" w:rsidRDefault="00CA2779" w:rsidP="00611FA7">
      <w:pPr>
        <w:spacing w:after="0"/>
        <w:jc w:val="center"/>
        <w:rPr>
          <w:b/>
          <w:caps/>
        </w:rPr>
      </w:pPr>
      <w:r>
        <w:rPr>
          <w:b/>
          <w:caps/>
        </w:rPr>
        <w:t>7801 neville</w:t>
      </w:r>
    </w:p>
    <w:p w:rsidR="00611FA7" w:rsidRDefault="003748AB" w:rsidP="00611FA7">
      <w:pPr>
        <w:spacing w:after="0"/>
        <w:jc w:val="center"/>
        <w:rPr>
          <w:b/>
          <w:caps/>
        </w:rPr>
      </w:pPr>
      <w:r>
        <w:rPr>
          <w:b/>
          <w:caps/>
        </w:rPr>
        <w:t>hitchcock, texas 77563</w:t>
      </w:r>
    </w:p>
    <w:p w:rsidR="00611FA7" w:rsidRDefault="00611FA7" w:rsidP="00611FA7">
      <w:pPr>
        <w:spacing w:after="0"/>
        <w:jc w:val="center"/>
        <w:rPr>
          <w:b/>
          <w:caps/>
        </w:rPr>
      </w:pPr>
    </w:p>
    <w:p w:rsidR="00611FA7" w:rsidRPr="003C3418" w:rsidRDefault="003748AB" w:rsidP="003C3418">
      <w:pPr>
        <w:spacing w:after="0"/>
      </w:pPr>
      <w:r w:rsidRPr="003C3418">
        <w:t>Notice is hereby given of a Special Called Meeting-Workshop</w:t>
      </w:r>
      <w:r w:rsidRPr="003C3418">
        <w:t xml:space="preserve"> of the Board of Trustees of the Hitchcock Independent School District of Galveston County to be held at the </w:t>
      </w:r>
      <w:r w:rsidR="00E20351">
        <w:t>Hitchcock ISD Board Room, 7801 Neville Avenue</w:t>
      </w:r>
      <w:r w:rsidR="00002702">
        <w:t xml:space="preserve">, </w:t>
      </w:r>
      <w:r w:rsidR="00E20351">
        <w:t xml:space="preserve">Hitchcock, TX 77563 </w:t>
      </w:r>
      <w:r w:rsidR="00FF56DC">
        <w:t>on Saturday, April 11, 2026</w:t>
      </w:r>
      <w:r w:rsidRPr="003C3418">
        <w:t>, commencing at 9:00 AM. The subjects to be discussed</w:t>
      </w:r>
      <w:r w:rsidRPr="003C3418">
        <w:t xml:space="preserve"> or considered, or upon which any formal action may be taken are listed below. (Items do not have to be taken in the same order as shown on the meeting notice.)</w:t>
      </w:r>
    </w:p>
    <w:p w:rsidR="00611FA7" w:rsidRDefault="00611FA7" w:rsidP="00611FA7">
      <w:pPr>
        <w:spacing w:after="0"/>
        <w:jc w:val="both"/>
        <w:rPr>
          <w:b/>
        </w:rPr>
      </w:pPr>
    </w:p>
    <w:p w:rsidR="00611FA7" w:rsidRDefault="003748AB" w:rsidP="00611FA7">
      <w:pPr>
        <w:spacing w:after="0"/>
        <w:jc w:val="center"/>
        <w:rPr>
          <w:b/>
        </w:rPr>
      </w:pPr>
      <w:r>
        <w:rPr>
          <w:b/>
        </w:rPr>
        <w:t>Special Called Meeting-Workshop</w:t>
      </w:r>
    </w:p>
    <w:p w:rsidR="00611FA7" w:rsidRDefault="003748AB" w:rsidP="00611FA7">
      <w:pPr>
        <w:spacing w:after="0"/>
        <w:jc w:val="center"/>
        <w:rPr>
          <w:b/>
        </w:rPr>
      </w:pPr>
      <w:r>
        <w:rPr>
          <w:b/>
        </w:rPr>
        <w:t>Saturday, April 11, 2026</w:t>
      </w:r>
    </w:p>
    <w:p w:rsidR="00611FA7" w:rsidRDefault="003748AB" w:rsidP="00611FA7">
      <w:pPr>
        <w:spacing w:after="0"/>
        <w:jc w:val="center"/>
        <w:rPr>
          <w:b/>
        </w:rPr>
      </w:pPr>
      <w:r>
        <w:rPr>
          <w:b/>
        </w:rPr>
        <w:t>9:00 AM</w:t>
      </w:r>
    </w:p>
    <w:p w:rsidR="00611FA7" w:rsidRDefault="003748AB" w:rsidP="00611FA7">
      <w:pPr>
        <w:spacing w:after="0"/>
        <w:jc w:val="center"/>
        <w:rPr>
          <w:b/>
        </w:rPr>
      </w:pPr>
      <w:r>
        <w:rPr>
          <w:b/>
        </w:rPr>
        <w:t>AGENDA</w:t>
      </w:r>
    </w:p>
    <w:p w:rsidR="00611FA7" w:rsidRDefault="003748AB" w:rsidP="00611FA7">
      <w:pPr>
        <w:spacing w:after="0"/>
        <w:jc w:val="center"/>
        <w:rPr>
          <w:b/>
          <w:i/>
          <w:sz w:val="20"/>
          <w:szCs w:val="20"/>
        </w:rPr>
      </w:pPr>
      <w:r w:rsidRPr="00611FA7">
        <w:rPr>
          <w:b/>
          <w:i/>
          <w:sz w:val="20"/>
          <w:szCs w:val="20"/>
        </w:rPr>
        <w:t>*If you have any que</w:t>
      </w:r>
      <w:r w:rsidRPr="00611FA7">
        <w:rPr>
          <w:b/>
          <w:i/>
          <w:sz w:val="20"/>
          <w:szCs w:val="20"/>
        </w:rPr>
        <w:t xml:space="preserve">stions regarding an agenda item, please contact </w:t>
      </w:r>
      <w:r w:rsidR="00AA6193">
        <w:rPr>
          <w:b/>
          <w:i/>
          <w:sz w:val="20"/>
          <w:szCs w:val="20"/>
        </w:rPr>
        <w:t>Dr. Darryl Henson</w:t>
      </w:r>
      <w:r w:rsidR="00B32484">
        <w:rPr>
          <w:b/>
          <w:i/>
          <w:sz w:val="20"/>
          <w:szCs w:val="20"/>
        </w:rPr>
        <w:t>,</w:t>
      </w:r>
      <w:r w:rsidR="006B019A">
        <w:rPr>
          <w:b/>
          <w:i/>
          <w:sz w:val="20"/>
          <w:szCs w:val="20"/>
        </w:rPr>
        <w:t xml:space="preserve"> Superintendent</w:t>
      </w:r>
    </w:p>
    <w:p w:rsidR="00002702" w:rsidRDefault="00002702" w:rsidP="00611FA7">
      <w:pPr>
        <w:spacing w:after="0"/>
        <w:jc w:val="center"/>
      </w:pPr>
    </w:p>
    <w:p w:rsidR="00611FA7" w:rsidRDefault="003748AB" w:rsidP="00611FA7">
      <w:pPr>
        <w:numPr>
          <w:ilvl w:val="0"/>
          <w:numId w:val="1"/>
        </w:numPr>
        <w:spacing w:after="0"/>
        <w:rPr>
          <w:noProof/>
        </w:rPr>
      </w:pPr>
      <w:r>
        <w:rPr>
          <w:noProof/>
        </w:rPr>
        <w:fldChar w:fldCharType="begin"/>
      </w:r>
      <w:r>
        <w:rPr>
          <w:noProof/>
        </w:rPr>
        <w:instrText xml:space="preserve">TC "Call to Order </w:instrText>
      </w:r>
      <w:r>
        <w:rPr>
          <w:noProof/>
        </w:rPr>
        <w:cr/>
        <w:instrText>Announcement by the president as to the presence of a quorum, that the meeting has been duly called, and that the notice of the meeting has been p</w:instrText>
      </w:r>
      <w:r>
        <w:rPr>
          <w:noProof/>
        </w:rPr>
        <w:instrText>osted in the manner prescribed by law.</w:instrText>
      </w:r>
      <w:r>
        <w:rPr>
          <w:noProof/>
        </w:rPr>
        <w:cr/>
      </w:r>
      <w:r>
        <w:rPr>
          <w:noProof/>
        </w:rPr>
        <w:cr/>
        <w:instrText>Board members, staff, and patrons are requested to turn off all cell phones. The purpose of this meeting is for the Board of Trustees to conduct the business of the school district. Patrons may only be recognized whe</w:instrText>
      </w:r>
      <w:r>
        <w:rPr>
          <w:noProof/>
        </w:rPr>
        <w:instrText>n Public Participation is an agenda item, and only after having duly registered with the meeting's recording secretary.</w:instrText>
      </w:r>
      <w:r>
        <w:rPr>
          <w:noProof/>
        </w:rPr>
        <w:cr/>
      </w:r>
      <w:r>
        <w:rPr>
          <w:noProof/>
        </w:rPr>
        <w:cr/>
        <w:instrText>" \f t</w:instrText>
      </w:r>
      <w:r>
        <w:rPr>
          <w:noProof/>
        </w:rPr>
        <w:fldChar w:fldCharType="end"/>
      </w:r>
      <w:bookmarkStart w:id="0" w:name="1._Call_to_Order___Announcement_by_the_p"/>
      <w:bookmarkStart w:id="1" w:name="Agenda"/>
      <w:r>
        <w:rPr>
          <w:noProof/>
        </w:rPr>
        <w:t>Call to Order </w:t>
      </w:r>
      <w:r>
        <w:rPr>
          <w:noProof/>
        </w:rPr>
        <w:br/>
        <w:t>Announcement by the president as to the presence of a quorum, that the meeting has been duly called, and that th</w:t>
      </w:r>
      <w:r>
        <w:rPr>
          <w:noProof/>
        </w:rPr>
        <w:t>e notice of the meeting has been posted in the manner prescribed by law.</w:t>
      </w:r>
      <w:r>
        <w:rPr>
          <w:noProof/>
        </w:rPr>
        <w:br/>
      </w:r>
      <w:r>
        <w:rPr>
          <w:noProof/>
        </w:rPr>
        <w:br/>
      </w:r>
      <w:r>
        <w:rPr>
          <w:b/>
          <w:bCs/>
          <w:noProof/>
        </w:rPr>
        <w:t xml:space="preserve">Board members, staff, and patrons are requested to turn off all cell phones. The purpose of this meeting is for the Board of Trustees to conduct the business of the school district. </w:t>
      </w:r>
      <w:r>
        <w:rPr>
          <w:b/>
          <w:bCs/>
          <w:noProof/>
        </w:rPr>
        <w:t xml:space="preserve">Patrons may </w:t>
      </w:r>
      <w:bookmarkStart w:id="2" w:name="_GoBack"/>
      <w:bookmarkEnd w:id="2"/>
      <w:r>
        <w:rPr>
          <w:b/>
          <w:bCs/>
          <w:noProof/>
        </w:rPr>
        <w:t>only be recognized when Public Participation is an agenda item, and only after having duly registered with the meeting's recording secretary.</w:t>
      </w:r>
      <w:r>
        <w:rPr>
          <w:b/>
          <w:bCs/>
          <w:noProof/>
        </w:rPr>
        <w:br/>
      </w:r>
      <w:r>
        <w:rPr>
          <w:noProof/>
        </w:rPr>
        <w:t> </w:t>
      </w:r>
      <w:bookmarkEnd w:id="0"/>
    </w:p>
    <w:p w:rsidR="00611FA7" w:rsidRDefault="003748AB" w:rsidP="00611FA7">
      <w:pPr>
        <w:numPr>
          <w:ilvl w:val="0"/>
          <w:numId w:val="1"/>
        </w:numPr>
        <w:spacing w:after="0"/>
        <w:rPr>
          <w:noProof/>
        </w:rPr>
      </w:pPr>
      <w:r>
        <w:rPr>
          <w:noProof/>
        </w:rPr>
        <w:fldChar w:fldCharType="begin"/>
      </w:r>
      <w:r>
        <w:rPr>
          <w:noProof/>
        </w:rPr>
        <w:instrText>TC "Public Participation" \f t</w:instrText>
      </w:r>
      <w:r>
        <w:rPr>
          <w:noProof/>
        </w:rPr>
        <w:fldChar w:fldCharType="end"/>
      </w:r>
      <w:bookmarkStart w:id="3" w:name="2._Public_Participation"/>
      <w:r>
        <w:rPr>
          <w:noProof/>
        </w:rPr>
        <w:t>Public Participation</w:t>
      </w:r>
      <w:bookmarkEnd w:id="3"/>
    </w:p>
    <w:p w:rsidR="00611FA7" w:rsidRDefault="003748AB" w:rsidP="00611FA7">
      <w:pPr>
        <w:numPr>
          <w:ilvl w:val="0"/>
          <w:numId w:val="1"/>
        </w:numPr>
        <w:spacing w:after="0"/>
        <w:rPr>
          <w:noProof/>
        </w:rPr>
      </w:pPr>
      <w:r>
        <w:rPr>
          <w:noProof/>
        </w:rPr>
        <w:fldChar w:fldCharType="begin"/>
      </w:r>
      <w:r>
        <w:rPr>
          <w:noProof/>
        </w:rPr>
        <w:instrText>TC "Board Workshop" \f t</w:instrText>
      </w:r>
      <w:r>
        <w:rPr>
          <w:noProof/>
        </w:rPr>
        <w:fldChar w:fldCharType="end"/>
      </w:r>
      <w:bookmarkStart w:id="4" w:name="3._Board_Workshop"/>
      <w:r>
        <w:rPr>
          <w:noProof/>
        </w:rPr>
        <w:t>Board Workshop</w:t>
      </w:r>
      <w:bookmarkEnd w:id="4"/>
    </w:p>
    <w:p w:rsidR="00611FA7" w:rsidRDefault="003748AB" w:rsidP="00611FA7">
      <w:pPr>
        <w:numPr>
          <w:ilvl w:val="1"/>
          <w:numId w:val="1"/>
        </w:numPr>
        <w:spacing w:after="0"/>
        <w:rPr>
          <w:noProof/>
        </w:rPr>
      </w:pPr>
      <w:r>
        <w:rPr>
          <w:noProof/>
        </w:rPr>
        <w:fldChar w:fldCharType="begin"/>
      </w:r>
      <w:r>
        <w:rPr>
          <w:noProof/>
        </w:rPr>
        <w:instrText xml:space="preserve">TC </w:instrText>
      </w:r>
      <w:r>
        <w:rPr>
          <w:noProof/>
        </w:rPr>
        <w:instrText>"Strategic Planning" \f t</w:instrText>
      </w:r>
      <w:r>
        <w:rPr>
          <w:noProof/>
        </w:rPr>
        <w:fldChar w:fldCharType="end"/>
      </w:r>
      <w:bookmarkStart w:id="5" w:name="A._Strategic_Planning"/>
      <w:r>
        <w:rPr>
          <w:noProof/>
        </w:rPr>
        <w:t>Strategic Planning</w:t>
      </w:r>
      <w:bookmarkEnd w:id="5"/>
    </w:p>
    <w:p w:rsidR="00611FA7" w:rsidRDefault="003748AB" w:rsidP="00611FA7">
      <w:pPr>
        <w:numPr>
          <w:ilvl w:val="0"/>
          <w:numId w:val="1"/>
        </w:numPr>
        <w:spacing w:after="0"/>
        <w:rPr>
          <w:noProof/>
        </w:rPr>
      </w:pPr>
      <w:r>
        <w:rPr>
          <w:noProof/>
        </w:rPr>
        <w:fldChar w:fldCharType="begin"/>
      </w:r>
      <w:r>
        <w:rPr>
          <w:noProof/>
        </w:rPr>
        <w:instrText>TC "Announcement(s)" \f t</w:instrText>
      </w:r>
      <w:r>
        <w:rPr>
          <w:noProof/>
        </w:rPr>
        <w:fldChar w:fldCharType="end"/>
      </w:r>
      <w:bookmarkStart w:id="6" w:name="4._Announcement(s)"/>
      <w:r>
        <w:rPr>
          <w:noProof/>
        </w:rPr>
        <w:t>Announcement(s)</w:t>
      </w:r>
      <w:bookmarkEnd w:id="6"/>
    </w:p>
    <w:p w:rsidR="00611FA7" w:rsidRDefault="003748AB" w:rsidP="00611FA7">
      <w:pPr>
        <w:numPr>
          <w:ilvl w:val="0"/>
          <w:numId w:val="1"/>
        </w:numPr>
        <w:spacing w:after="0"/>
        <w:rPr>
          <w:noProof/>
        </w:rPr>
      </w:pPr>
      <w:r>
        <w:rPr>
          <w:noProof/>
        </w:rPr>
        <w:fldChar w:fldCharType="begin"/>
      </w:r>
      <w:r>
        <w:rPr>
          <w:noProof/>
        </w:rPr>
        <w:instrText>TC "Suggested Future Agenda Items" \f t</w:instrText>
      </w:r>
      <w:r>
        <w:rPr>
          <w:noProof/>
        </w:rPr>
        <w:fldChar w:fldCharType="end"/>
      </w:r>
      <w:bookmarkStart w:id="7" w:name="5._Suggested_Future_Agenda_Items"/>
      <w:r>
        <w:rPr>
          <w:noProof/>
        </w:rPr>
        <w:t>Suggested Future Agenda Items</w:t>
      </w:r>
      <w:bookmarkEnd w:id="7"/>
    </w:p>
    <w:p w:rsidR="00611FA7" w:rsidRDefault="003748AB" w:rsidP="00611FA7">
      <w:pPr>
        <w:numPr>
          <w:ilvl w:val="0"/>
          <w:numId w:val="1"/>
        </w:numPr>
        <w:spacing w:after="0"/>
        <w:rPr>
          <w:noProof/>
        </w:rPr>
      </w:pPr>
      <w:r>
        <w:rPr>
          <w:noProof/>
        </w:rPr>
        <w:fldChar w:fldCharType="begin"/>
      </w:r>
      <w:r>
        <w:rPr>
          <w:noProof/>
        </w:rPr>
        <w:instrText>TC "Adjourn" \f t</w:instrText>
      </w:r>
      <w:r>
        <w:rPr>
          <w:noProof/>
        </w:rPr>
        <w:fldChar w:fldCharType="end"/>
      </w:r>
      <w:bookmarkStart w:id="8" w:name="6._Adjourn"/>
      <w:r>
        <w:rPr>
          <w:noProof/>
        </w:rPr>
        <w:t>Adjourn</w:t>
      </w:r>
      <w:bookmarkEnd w:id="1"/>
      <w:bookmarkEnd w:id="8"/>
    </w:p>
    <w:p w:rsidR="00611FA7" w:rsidRDefault="00611FA7" w:rsidP="00611FA7">
      <w:pPr>
        <w:spacing w:after="0"/>
      </w:pPr>
    </w:p>
    <w:p w:rsidR="00611FA7" w:rsidRDefault="003748AB" w:rsidP="00611FA7">
      <w:pPr>
        <w:spacing w:after="0"/>
        <w:rPr>
          <w:b/>
        </w:rPr>
      </w:pPr>
      <w:r w:rsidRPr="00611FA7">
        <w:rPr>
          <w:b/>
        </w:rPr>
        <w:t>If, during the course of the meeting, discussion of any item on the</w:t>
      </w:r>
      <w:r w:rsidRPr="00611FA7">
        <w:rPr>
          <w:b/>
        </w:rPr>
        <w:t xml:space="preserve"> agenda should be held in a closed meeting, the Board will conduct a closed meeting in accordance with the Texas Open Meeting Act, Texas Government Code, Chapter 551, Sub-chapters D and E.</w:t>
      </w:r>
    </w:p>
    <w:p w:rsidR="00611FA7" w:rsidRDefault="00611FA7" w:rsidP="00611FA7">
      <w:pPr>
        <w:spacing w:after="0"/>
        <w:rPr>
          <w:b/>
        </w:rPr>
      </w:pPr>
    </w:p>
    <w:p w:rsidR="00611FA7" w:rsidRDefault="003748AB" w:rsidP="00611FA7">
      <w:pPr>
        <w:pStyle w:val="Default"/>
        <w:rPr>
          <w:sz w:val="22"/>
          <w:szCs w:val="22"/>
        </w:rPr>
      </w:pPr>
      <w:r>
        <w:rPr>
          <w:sz w:val="22"/>
          <w:szCs w:val="22"/>
        </w:rPr>
        <w:t xml:space="preserve">Witness by hand and the official seal of the District </w:t>
      </w:r>
      <w:r w:rsidR="00CA2779">
        <w:rPr>
          <w:sz w:val="22"/>
          <w:szCs w:val="22"/>
        </w:rPr>
        <w:t xml:space="preserve">on </w:t>
      </w:r>
      <w:r w:rsidR="00002702">
        <w:rPr>
          <w:sz w:val="22"/>
          <w:szCs w:val="22"/>
        </w:rPr>
        <w:t>30</w:t>
      </w:r>
      <w:r w:rsidR="00002702" w:rsidRPr="00002702">
        <w:rPr>
          <w:sz w:val="22"/>
          <w:szCs w:val="22"/>
          <w:vertAlign w:val="superscript"/>
        </w:rPr>
        <w:t>th</w:t>
      </w:r>
      <w:r w:rsidR="00002702">
        <w:rPr>
          <w:sz w:val="22"/>
          <w:szCs w:val="22"/>
        </w:rPr>
        <w:t xml:space="preserve"> day of March, 2026</w:t>
      </w:r>
      <w:r>
        <w:rPr>
          <w:sz w:val="22"/>
          <w:szCs w:val="22"/>
        </w:rPr>
        <w:t xml:space="preserve">. </w:t>
      </w:r>
    </w:p>
    <w:p w:rsidR="00CA2779" w:rsidRDefault="00CA2779" w:rsidP="00611FA7">
      <w:pPr>
        <w:pStyle w:val="Default"/>
        <w:rPr>
          <w:rFonts w:ascii="Vladimir Script" w:hAnsi="Vladimir Script" w:cs="Vladimir Script"/>
          <w:sz w:val="22"/>
          <w:szCs w:val="22"/>
        </w:rPr>
      </w:pPr>
    </w:p>
    <w:p w:rsidR="00611FA7" w:rsidRPr="00CA2779" w:rsidRDefault="00002702" w:rsidP="00611FA7">
      <w:pPr>
        <w:pStyle w:val="Default"/>
        <w:rPr>
          <w:sz w:val="40"/>
          <w:szCs w:val="40"/>
        </w:rPr>
      </w:pPr>
      <w:r>
        <w:rPr>
          <w:noProof/>
        </w:rPr>
        <mc:AlternateContent>
          <mc:Choice Requires="wps">
            <w:drawing>
              <wp:anchor distT="0" distB="0" distL="114300" distR="114300" simplePos="0" relativeHeight="251658240" behindDoc="0" locked="0" layoutInCell="1" allowOverlap="1">
                <wp:simplePos x="0" y="0"/>
                <wp:positionH relativeFrom="margin">
                  <wp:align>left</wp:align>
                </wp:positionH>
                <wp:positionV relativeFrom="paragraph">
                  <wp:posOffset>248285</wp:posOffset>
                </wp:positionV>
                <wp:extent cx="2202815" cy="635"/>
                <wp:effectExtent l="11430" t="9525" r="14605" b="8890"/>
                <wp:wrapNone/>
                <wp:docPr id="1" name="TEMPLATE_IMAG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2815"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57EE29B" id="_x0000_t32" coordsize="21600,21600" o:spt="32" o:oned="t" path="m,l21600,21600e" filled="f">
                <v:path arrowok="t" fillok="f" o:connecttype="none"/>
                <o:lock v:ext="edit" shapetype="t"/>
              </v:shapetype>
              <v:shape id="TEMPLATE_IMAGE" o:spid="_x0000_s1026" type="#_x0000_t32" style="position:absolute;margin-left:0;margin-top:19.55pt;width:173.45pt;height:.0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" strokeweight="1pt">
                <w10:wrap anchorx="margin"/>
              </v:shape>
            </w:pict>
          </mc:Fallback>
        </mc:AlternateContent>
      </w:r>
      <w:r w:rsidR="00D412DC">
        <w:rPr>
          <w:rFonts w:ascii="Vladimir Script" w:hAnsi="Vladimir Script" w:cs="Vladimir Script"/>
          <w:sz w:val="40"/>
          <w:szCs w:val="40"/>
        </w:rPr>
        <w:t>Dr. Darryl Henson</w:t>
      </w:r>
    </w:p>
    <w:p w:rsidR="00002702" w:rsidRDefault="00AA6193" w:rsidP="006B019A">
      <w:pPr>
        <w:spacing w:after="0"/>
      </w:pPr>
      <w:r>
        <w:t>Dr. Darryl Henson</w:t>
      </w:r>
      <w:r w:rsidR="00EB11C6">
        <w:t>,</w:t>
      </w:r>
      <w:r w:rsidR="00945C9F">
        <w:t xml:space="preserve"> </w:t>
      </w:r>
      <w:r w:rsidR="006B019A">
        <w:t>Superintendent</w:t>
      </w:r>
    </w:p>
    <w:p w:rsidR="00002702" w:rsidRPr="00002702" w:rsidRDefault="00002702" w:rsidP="00002702"/>
    <w:p w:rsidR="00002702" w:rsidRPr="00002702" w:rsidRDefault="00002702" w:rsidP="00002702"/>
    <w:p w:rsidR="00002702" w:rsidRPr="00002702" w:rsidRDefault="00002702" w:rsidP="00002702"/>
    <w:p w:rsidR="00681A4D" w:rsidRPr="00002702" w:rsidRDefault="00002702" w:rsidP="00002702">
      <w:pPr>
        <w:tabs>
          <w:tab w:val="left" w:pos="3375"/>
        </w:tabs>
      </w:pPr>
      <w:r>
        <w:tab/>
      </w:r>
    </w:p>
    <w:sectPr w:rsidR="00681A4D" w:rsidRPr="0000270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48AB" w:rsidRDefault="003748AB">
      <w:pPr>
        <w:spacing w:after="0" w:line="240" w:lineRule="auto"/>
      </w:pPr>
      <w:r>
        <w:separator/>
      </w:r>
    </w:p>
  </w:endnote>
  <w:endnote w:type="continuationSeparator" w:id="0">
    <w:p w:rsidR="003748AB" w:rsidRDefault="00374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ladimir Script">
    <w:altName w:val="Vladimir Script"/>
    <w:panose1 w:val="03050402040407070305"/>
    <w:charset w:val="00"/>
    <w:family w:val="script"/>
    <w:pitch w:val="variable"/>
    <w:sig w:usb0="00000003" w:usb1="00000000" w:usb2="00000000" w:usb3="00000000" w:csb0="00000001" w:csb1="00000000"/>
    <w:embedRegular r:id="rId1" w:subsetted="1" w:fontKey="{44A73C26-FB20-4E41-AB72-683EF289DD10}"/>
  </w:font>
  <w:font w:name="Cambria">
    <w:panose1 w:val="02040503050406030204"/>
    <w:charset w:val="00"/>
    <w:family w:val="roman"/>
    <w:pitch w:val="variable"/>
    <w:sig w:usb0="20000287" w:usb1="00000000"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48AB" w:rsidRDefault="003748AB">
      <w:pPr>
        <w:spacing w:after="0" w:line="240" w:lineRule="auto"/>
      </w:pPr>
      <w:r>
        <w:separator/>
      </w:r>
    </w:p>
  </w:footnote>
  <w:footnote w:type="continuationSeparator" w:id="0">
    <w:p w:rsidR="003748AB" w:rsidRDefault="003748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lvlText w:val="%1."/>
      <w:lvlJc w:val="left"/>
      <w:pPr>
        <w:tabs>
          <w:tab w:val="num" w:pos="800"/>
        </w:tabs>
        <w:ind w:left="800" w:hanging="400"/>
      </w:pPr>
    </w:lvl>
    <w:lvl w:ilvl="1">
      <w:start w:val="1"/>
      <w:numFmt w:val="upperLetter"/>
      <w:lvlText w:val="%2."/>
      <w:lvlJc w:val="left"/>
      <w:pPr>
        <w:tabs>
          <w:tab w:val="num" w:pos="1200"/>
        </w:tabs>
        <w:ind w:left="1200" w:hanging="400"/>
      </w:pPr>
    </w:lvl>
    <w:lvl w:ilvl="2">
      <w:start w:val="1"/>
      <w:numFmt w:val="decimal"/>
      <w:lvlText w:val="%3."/>
      <w:lvlJc w:val="left"/>
      <w:pPr>
        <w:tabs>
          <w:tab w:val="num" w:pos="1600"/>
        </w:tabs>
        <w:ind w:left="1600" w:hanging="400"/>
      </w:pPr>
    </w:lvl>
    <w:lvl w:ilvl="3">
      <w:start w:val="1"/>
      <w:numFmt w:val="lowerLetter"/>
      <w:lvlText w:val="%4."/>
      <w:lvlJc w:val="left"/>
      <w:pPr>
        <w:tabs>
          <w:tab w:val="num" w:pos="2000"/>
        </w:tabs>
        <w:ind w:left="2000" w:hanging="400"/>
      </w:pPr>
    </w:lvl>
    <w:lvl w:ilvl="4">
      <w:start w:val="1"/>
      <w:numFmt w:val="decimal"/>
      <w:lvlText w:val="%5."/>
      <w:lvlJc w:val="left"/>
      <w:pPr>
        <w:tabs>
          <w:tab w:val="num" w:pos="2400"/>
        </w:tabs>
        <w:ind w:left="2400" w:hanging="400"/>
      </w:pPr>
    </w:lvl>
    <w:lvl w:ilvl="5">
      <w:start w:val="1"/>
      <w:numFmt w:val="decimal"/>
      <w:lvlText w:val="%6."/>
      <w:lvlJc w:val="left"/>
      <w:pPr>
        <w:tabs>
          <w:tab w:val="num" w:pos="2800"/>
        </w:tabs>
        <w:ind w:left="2800" w:hanging="400"/>
      </w:pPr>
    </w:lvl>
    <w:lvl w:ilvl="6">
      <w:start w:val="1"/>
      <w:numFmt w:val="decimal"/>
      <w:lvlText w:val="%7."/>
      <w:lvlJc w:val="left"/>
      <w:pPr>
        <w:tabs>
          <w:tab w:val="num" w:pos="3200"/>
        </w:tabs>
        <w:ind w:left="3200" w:hanging="400"/>
      </w:pPr>
    </w:lvl>
    <w:lvl w:ilvl="7">
      <w:start w:val="1"/>
      <w:numFmt w:val="decimal"/>
      <w:lvlText w:val="%8."/>
      <w:lvlJc w:val="left"/>
      <w:pPr>
        <w:tabs>
          <w:tab w:val="num" w:pos="3600"/>
        </w:tabs>
        <w:ind w:left="3600" w:hanging="400"/>
      </w:pPr>
    </w:lvl>
    <w:lvl w:ilvl="8">
      <w:start w:val="1"/>
      <w:numFmt w:val="decimal"/>
      <w:lvlText w:val="%9."/>
      <w:lvlJc w:val="left"/>
      <w:pPr>
        <w:tabs>
          <w:tab w:val="num" w:pos="4000"/>
        </w:tabs>
        <w:ind w:left="400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FA7"/>
    <w:rsid w:val="00002702"/>
    <w:rsid w:val="00055CA7"/>
    <w:rsid w:val="00062A5A"/>
    <w:rsid w:val="0019619B"/>
    <w:rsid w:val="00267DD7"/>
    <w:rsid w:val="00357F94"/>
    <w:rsid w:val="00373ECA"/>
    <w:rsid w:val="003748AB"/>
    <w:rsid w:val="003C3418"/>
    <w:rsid w:val="004E4319"/>
    <w:rsid w:val="00611FA7"/>
    <w:rsid w:val="00681A4D"/>
    <w:rsid w:val="00695A26"/>
    <w:rsid w:val="006B019A"/>
    <w:rsid w:val="006C3F9A"/>
    <w:rsid w:val="006E25D4"/>
    <w:rsid w:val="00742946"/>
    <w:rsid w:val="00945C9F"/>
    <w:rsid w:val="00952C37"/>
    <w:rsid w:val="009F0B80"/>
    <w:rsid w:val="00A80220"/>
    <w:rsid w:val="00AA6193"/>
    <w:rsid w:val="00B02209"/>
    <w:rsid w:val="00B32484"/>
    <w:rsid w:val="00B624A4"/>
    <w:rsid w:val="00C47BE2"/>
    <w:rsid w:val="00CA2779"/>
    <w:rsid w:val="00D27CF6"/>
    <w:rsid w:val="00D30CE6"/>
    <w:rsid w:val="00D412DC"/>
    <w:rsid w:val="00E008D5"/>
    <w:rsid w:val="00E101C1"/>
    <w:rsid w:val="00E20351"/>
    <w:rsid w:val="00E50930"/>
    <w:rsid w:val="00EB11C6"/>
    <w:rsid w:val="00F91841"/>
    <w:rsid w:val="00FE6192"/>
    <w:rsid w:val="00FF56D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621124"/>
  <w15:docId w15:val="{18CF0B67-EE3E-4121-910F-270D2AEE1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en-US" w:eastAsia="en-US" w:bidi="ar-SA"/>
      </w:rPr>
    </w:rPrDefault>
    <w:pPrDefault/>
  </w:docDefaults>
  <w:latentStyles w:defLockedState="1"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C9AF83-DB8F-41E3-BD22-97A7D9403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375</Words>
  <Characters>2140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menarand</dc:creator>
  <cp:lastModifiedBy>Morales, Rachel</cp:lastModifiedBy>
  <cp:revision>2</cp:revision>
  <cp:lastPrinted>2026-03-30T16:13:00Z</cp:lastPrinted>
  <dcterms:created xsi:type="dcterms:W3CDTF">2026-03-30T16:15:00Z</dcterms:created>
  <dcterms:modified xsi:type="dcterms:W3CDTF">2026-03-30T16:15:00Z</dcterms:modified>
</cp:coreProperties>
</file>