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A8EA4" w14:textId="6E687F42" w:rsidR="00801346" w:rsidRDefault="00801346" w:rsidP="00801346">
      <w:pPr>
        <w:jc w:val="center"/>
        <w:rPr>
          <w:rFonts w:ascii="Times New Roman" w:hAnsi="Times New Roman" w:cs="Times New Roman"/>
          <w:sz w:val="24"/>
          <w:szCs w:val="24"/>
        </w:rPr>
      </w:pPr>
      <w:r>
        <w:rPr>
          <w:rFonts w:ascii="Times New Roman" w:hAnsi="Times New Roman" w:cs="Times New Roman"/>
          <w:sz w:val="24"/>
          <w:szCs w:val="24"/>
        </w:rPr>
        <w:t>202</w:t>
      </w:r>
      <w:r w:rsidR="00B54035">
        <w:rPr>
          <w:rFonts w:ascii="Times New Roman" w:hAnsi="Times New Roman" w:cs="Times New Roman"/>
          <w:sz w:val="24"/>
          <w:szCs w:val="24"/>
        </w:rPr>
        <w:t>6-2027</w:t>
      </w:r>
    </w:p>
    <w:p w14:paraId="5FAF01FE" w14:textId="77777777" w:rsidR="00801346" w:rsidRDefault="00801346" w:rsidP="00801346">
      <w:pPr>
        <w:jc w:val="center"/>
        <w:rPr>
          <w:rFonts w:ascii="Times New Roman" w:hAnsi="Times New Roman" w:cs="Times New Roman"/>
          <w:sz w:val="24"/>
          <w:szCs w:val="24"/>
        </w:rPr>
      </w:pPr>
      <w:r>
        <w:rPr>
          <w:rFonts w:ascii="Times New Roman" w:hAnsi="Times New Roman" w:cs="Times New Roman"/>
          <w:sz w:val="24"/>
          <w:szCs w:val="24"/>
        </w:rPr>
        <w:t xml:space="preserve">OPPORTUNITIES FOR PARTNERSHIPS </w:t>
      </w:r>
    </w:p>
    <w:p w14:paraId="57EC5400" w14:textId="77777777" w:rsidR="00801346" w:rsidRDefault="00801346" w:rsidP="00801346">
      <w:pPr>
        <w:jc w:val="center"/>
        <w:rPr>
          <w:rFonts w:ascii="Times New Roman" w:hAnsi="Times New Roman" w:cs="Times New Roman"/>
          <w:sz w:val="24"/>
          <w:szCs w:val="24"/>
        </w:rPr>
      </w:pPr>
      <w:r>
        <w:rPr>
          <w:rFonts w:ascii="Times New Roman" w:hAnsi="Times New Roman" w:cs="Times New Roman"/>
          <w:sz w:val="24"/>
          <w:szCs w:val="24"/>
        </w:rPr>
        <w:t>Consolidated School District of New Britain School-Based Behavior and Mental Health Services</w:t>
      </w:r>
    </w:p>
    <w:p w14:paraId="205F5EF7" w14:textId="488C96F6" w:rsidR="00801346" w:rsidRDefault="00801346" w:rsidP="00801346">
      <w:pPr>
        <w:rPr>
          <w:rFonts w:ascii="Times New Roman" w:hAnsi="Times New Roman" w:cs="Times New Roman"/>
        </w:rPr>
      </w:pPr>
      <w:r w:rsidRPr="00452549">
        <w:rPr>
          <w:rFonts w:ascii="Times New Roman" w:hAnsi="Times New Roman" w:cs="Times New Roman"/>
          <w:b/>
          <w:bCs/>
        </w:rPr>
        <w:t>PURPOSE:</w:t>
      </w:r>
      <w:r w:rsidRPr="00452549">
        <w:rPr>
          <w:rFonts w:ascii="Times New Roman" w:hAnsi="Times New Roman" w:cs="Times New Roman"/>
        </w:rPr>
        <w:t xml:space="preserve">  </w:t>
      </w:r>
      <w:r>
        <w:rPr>
          <w:rFonts w:ascii="Times New Roman" w:hAnsi="Times New Roman" w:cs="Times New Roman"/>
        </w:rPr>
        <w:t>To locate and identify health care organizations that can provide school-based behavioral and mental health services in the Consolidated School District of New Britain (CSDNB), a school system of approximately 10,000 students in grades PreK-12 located in one of Connecticut’s small urban centers.  The CSDNB is currently accepting proposals for the provision of school-based behavioral and mental health services for the 202</w:t>
      </w:r>
      <w:r w:rsidR="007E14B2">
        <w:rPr>
          <w:rFonts w:ascii="Times New Roman" w:hAnsi="Times New Roman" w:cs="Times New Roman"/>
        </w:rPr>
        <w:t>6</w:t>
      </w:r>
      <w:r>
        <w:rPr>
          <w:rFonts w:ascii="Times New Roman" w:hAnsi="Times New Roman" w:cs="Times New Roman"/>
        </w:rPr>
        <w:t>-202</w:t>
      </w:r>
      <w:r w:rsidR="007E14B2">
        <w:rPr>
          <w:rFonts w:ascii="Times New Roman" w:hAnsi="Times New Roman" w:cs="Times New Roman"/>
        </w:rPr>
        <w:t>7</w:t>
      </w:r>
      <w:r>
        <w:rPr>
          <w:rFonts w:ascii="Times New Roman" w:hAnsi="Times New Roman" w:cs="Times New Roman"/>
        </w:rPr>
        <w:t xml:space="preserve"> school year.  Proposals for prevention and intervention services across multiple tiers are preferred.  Proposals for single tier service provision will also be considered.  Prevention practices and interventions must be research- or evidence-based.</w:t>
      </w:r>
    </w:p>
    <w:p w14:paraId="05CAF0D7" w14:textId="77777777" w:rsidR="00801346" w:rsidRDefault="00801346" w:rsidP="00801346">
      <w:pPr>
        <w:rPr>
          <w:rFonts w:ascii="Times New Roman" w:hAnsi="Times New Roman" w:cs="Times New Roman"/>
          <w:b/>
          <w:bCs/>
        </w:rPr>
      </w:pPr>
    </w:p>
    <w:p w14:paraId="55862A0B" w14:textId="634DB0F0" w:rsidR="00801346" w:rsidRDefault="00801346" w:rsidP="00801346">
      <w:pPr>
        <w:spacing w:after="0" w:line="240" w:lineRule="auto"/>
        <w:rPr>
          <w:rFonts w:ascii="Times New Roman" w:hAnsi="Times New Roman" w:cs="Times New Roman"/>
          <w:b/>
          <w:bCs/>
        </w:rPr>
      </w:pPr>
      <w:r>
        <w:rPr>
          <w:rFonts w:ascii="Times New Roman" w:hAnsi="Times New Roman" w:cs="Times New Roman"/>
          <w:b/>
          <w:bCs/>
        </w:rPr>
        <w:t xml:space="preserve">Date Posted:  </w:t>
      </w:r>
      <w:r w:rsidR="00B54035">
        <w:rPr>
          <w:rFonts w:ascii="Times New Roman" w:hAnsi="Times New Roman" w:cs="Times New Roman"/>
          <w:b/>
          <w:bCs/>
        </w:rPr>
        <w:t>March 2</w:t>
      </w:r>
      <w:r w:rsidR="007E14B2">
        <w:rPr>
          <w:rFonts w:ascii="Times New Roman" w:hAnsi="Times New Roman" w:cs="Times New Roman"/>
          <w:b/>
          <w:bCs/>
        </w:rPr>
        <w:t>7</w:t>
      </w:r>
      <w:r w:rsidR="00B54035">
        <w:rPr>
          <w:rFonts w:ascii="Times New Roman" w:hAnsi="Times New Roman" w:cs="Times New Roman"/>
          <w:b/>
          <w:bCs/>
        </w:rPr>
        <w:t>, 2026</w:t>
      </w:r>
    </w:p>
    <w:p w14:paraId="1707BBD8" w14:textId="62FA7EF2" w:rsidR="00801346" w:rsidRDefault="00801346" w:rsidP="00801346">
      <w:pPr>
        <w:spacing w:after="0" w:line="240" w:lineRule="auto"/>
        <w:rPr>
          <w:rFonts w:ascii="Times New Roman" w:hAnsi="Times New Roman" w:cs="Times New Roman"/>
          <w:b/>
          <w:bCs/>
        </w:rPr>
      </w:pPr>
      <w:r w:rsidRPr="00452549">
        <w:rPr>
          <w:rFonts w:ascii="Times New Roman" w:hAnsi="Times New Roman" w:cs="Times New Roman"/>
          <w:b/>
          <w:bCs/>
        </w:rPr>
        <w:t>Proposal Due Date:  April 2</w:t>
      </w:r>
      <w:r w:rsidR="00B54035">
        <w:rPr>
          <w:rFonts w:ascii="Times New Roman" w:hAnsi="Times New Roman" w:cs="Times New Roman"/>
          <w:b/>
          <w:bCs/>
        </w:rPr>
        <w:t>0, 202</w:t>
      </w:r>
      <w:r w:rsidR="007E14B2">
        <w:rPr>
          <w:rFonts w:ascii="Times New Roman" w:hAnsi="Times New Roman" w:cs="Times New Roman"/>
          <w:b/>
          <w:bCs/>
        </w:rPr>
        <w:t>6</w:t>
      </w:r>
    </w:p>
    <w:p w14:paraId="1EBE0AC3" w14:textId="77777777" w:rsidR="00801346" w:rsidRDefault="00801346" w:rsidP="00801346">
      <w:pPr>
        <w:spacing w:after="0" w:line="240" w:lineRule="auto"/>
        <w:rPr>
          <w:rFonts w:ascii="Times New Roman" w:hAnsi="Times New Roman" w:cs="Times New Roman"/>
          <w:b/>
          <w:bCs/>
        </w:rPr>
      </w:pPr>
    </w:p>
    <w:p w14:paraId="7BAFA4A4" w14:textId="77777777" w:rsidR="00801346" w:rsidRDefault="00801346" w:rsidP="00801346">
      <w:pPr>
        <w:pStyle w:val="ListParagraph"/>
        <w:numPr>
          <w:ilvl w:val="0"/>
          <w:numId w:val="1"/>
        </w:numPr>
        <w:rPr>
          <w:rFonts w:ascii="Times New Roman" w:hAnsi="Times New Roman" w:cs="Times New Roman"/>
        </w:rPr>
      </w:pPr>
      <w:r w:rsidRPr="00362896">
        <w:rPr>
          <w:rFonts w:ascii="Times New Roman" w:hAnsi="Times New Roman" w:cs="Times New Roman"/>
          <w:b/>
          <w:bCs/>
        </w:rPr>
        <w:t>Contact Information:</w:t>
      </w:r>
      <w:r>
        <w:rPr>
          <w:rFonts w:ascii="Times New Roman" w:hAnsi="Times New Roman" w:cs="Times New Roman"/>
        </w:rPr>
        <w:t xml:space="preserve">  Provide the name of the organization, contact name, number and email address.</w:t>
      </w:r>
    </w:p>
    <w:p w14:paraId="1C4C2490" w14:textId="25B60BA7" w:rsidR="00801346" w:rsidRPr="00362896" w:rsidRDefault="00801346" w:rsidP="00801346">
      <w:pPr>
        <w:pStyle w:val="ListParagraph"/>
        <w:numPr>
          <w:ilvl w:val="0"/>
          <w:numId w:val="1"/>
        </w:numPr>
        <w:rPr>
          <w:rFonts w:ascii="Times New Roman" w:hAnsi="Times New Roman" w:cs="Times New Roman"/>
          <w:b/>
          <w:bCs/>
        </w:rPr>
      </w:pPr>
      <w:r w:rsidRPr="00362896">
        <w:rPr>
          <w:rFonts w:ascii="Times New Roman" w:hAnsi="Times New Roman" w:cs="Times New Roman"/>
          <w:b/>
          <w:bCs/>
        </w:rPr>
        <w:t>Finances:</w:t>
      </w:r>
      <w:r>
        <w:rPr>
          <w:rFonts w:ascii="Times New Roman" w:hAnsi="Times New Roman" w:cs="Times New Roman"/>
          <w:b/>
          <w:bCs/>
        </w:rPr>
        <w:t xml:space="preserve"> </w:t>
      </w:r>
      <w:r>
        <w:rPr>
          <w:rFonts w:ascii="Times New Roman" w:hAnsi="Times New Roman" w:cs="Times New Roman"/>
        </w:rPr>
        <w:t xml:space="preserve"> Please explain your organization’s billing practices.  </w:t>
      </w:r>
      <w:r w:rsidR="00B54035">
        <w:rPr>
          <w:rFonts w:ascii="Times New Roman" w:hAnsi="Times New Roman" w:cs="Times New Roman"/>
        </w:rPr>
        <w:t>What types of insurance are accepted</w:t>
      </w:r>
      <w:r>
        <w:rPr>
          <w:rFonts w:ascii="Times New Roman" w:hAnsi="Times New Roman" w:cs="Times New Roman"/>
        </w:rPr>
        <w:t xml:space="preserve"> for services rendered?  How does your organization address scenarios with families whose insurance is pending or not accepted by your organization?</w:t>
      </w:r>
    </w:p>
    <w:p w14:paraId="30235AE4" w14:textId="77777777" w:rsidR="00801346" w:rsidRPr="00F21A9E" w:rsidRDefault="00801346" w:rsidP="00801346">
      <w:pPr>
        <w:pStyle w:val="ListParagraph"/>
        <w:numPr>
          <w:ilvl w:val="0"/>
          <w:numId w:val="1"/>
        </w:numPr>
        <w:rPr>
          <w:rFonts w:ascii="Times New Roman" w:hAnsi="Times New Roman" w:cs="Times New Roman"/>
          <w:b/>
          <w:bCs/>
        </w:rPr>
      </w:pPr>
      <w:r>
        <w:rPr>
          <w:rFonts w:ascii="Times New Roman" w:hAnsi="Times New Roman" w:cs="Times New Roman"/>
          <w:b/>
          <w:bCs/>
        </w:rPr>
        <w:t xml:space="preserve">Program Design:  </w:t>
      </w:r>
      <w:r>
        <w:rPr>
          <w:rFonts w:ascii="Times New Roman" w:hAnsi="Times New Roman" w:cs="Times New Roman"/>
        </w:rPr>
        <w:t>Please describe your agency’s goals, services and experience providing school-based behavior and mental health services.  Include information regarding the credentials of counselors, therapists or clinicians who would be facilitating services.</w:t>
      </w:r>
    </w:p>
    <w:p w14:paraId="5762A79B" w14:textId="0B4FFAF4" w:rsidR="00801346" w:rsidRPr="00F21A9E" w:rsidRDefault="00801346" w:rsidP="00801346">
      <w:pPr>
        <w:pStyle w:val="ListParagraph"/>
        <w:numPr>
          <w:ilvl w:val="0"/>
          <w:numId w:val="1"/>
        </w:numPr>
        <w:rPr>
          <w:rFonts w:ascii="Times New Roman" w:hAnsi="Times New Roman" w:cs="Times New Roman"/>
          <w:b/>
          <w:bCs/>
        </w:rPr>
      </w:pPr>
      <w:r>
        <w:rPr>
          <w:rFonts w:ascii="Times New Roman" w:hAnsi="Times New Roman" w:cs="Times New Roman"/>
          <w:b/>
          <w:bCs/>
        </w:rPr>
        <w:t xml:space="preserve">Efficacy:  </w:t>
      </w:r>
      <w:r>
        <w:rPr>
          <w:rFonts w:ascii="Times New Roman" w:hAnsi="Times New Roman" w:cs="Times New Roman"/>
        </w:rPr>
        <w:t>Please explain ho</w:t>
      </w:r>
      <w:r w:rsidR="00B54035">
        <w:rPr>
          <w:rFonts w:ascii="Times New Roman" w:hAnsi="Times New Roman" w:cs="Times New Roman"/>
        </w:rPr>
        <w:t>w</w:t>
      </w:r>
      <w:r>
        <w:rPr>
          <w:rFonts w:ascii="Times New Roman" w:hAnsi="Times New Roman" w:cs="Times New Roman"/>
        </w:rPr>
        <w:t xml:space="preserve"> New Britain students would benefit from the services your agency provides, based on the needs of the New Britain community.  Please also include information on how your agency can meet the needs of students of color, students and/or families with limited English speaking and students who qualify for free/reduced lunch.  How </w:t>
      </w:r>
      <w:r w:rsidR="00B54035">
        <w:rPr>
          <w:rFonts w:ascii="Times New Roman" w:hAnsi="Times New Roman" w:cs="Times New Roman"/>
        </w:rPr>
        <w:t xml:space="preserve">is </w:t>
      </w:r>
      <w:r>
        <w:rPr>
          <w:rFonts w:ascii="Times New Roman" w:hAnsi="Times New Roman" w:cs="Times New Roman"/>
        </w:rPr>
        <w:t xml:space="preserve">oppression-based trauma </w:t>
      </w:r>
      <w:r w:rsidR="00B54035">
        <w:rPr>
          <w:rFonts w:ascii="Times New Roman" w:hAnsi="Times New Roman" w:cs="Times New Roman"/>
        </w:rPr>
        <w:t>addressed through services provided?</w:t>
      </w:r>
    </w:p>
    <w:p w14:paraId="7EC4C9C9" w14:textId="0576742E" w:rsidR="00801346" w:rsidRPr="00EB24AD" w:rsidRDefault="00801346" w:rsidP="00801346">
      <w:pPr>
        <w:pStyle w:val="ListParagraph"/>
        <w:numPr>
          <w:ilvl w:val="0"/>
          <w:numId w:val="1"/>
        </w:numPr>
        <w:rPr>
          <w:rFonts w:ascii="Times New Roman" w:hAnsi="Times New Roman" w:cs="Times New Roman"/>
          <w:b/>
          <w:bCs/>
        </w:rPr>
      </w:pPr>
      <w:r>
        <w:rPr>
          <w:rFonts w:ascii="Times New Roman" w:hAnsi="Times New Roman" w:cs="Times New Roman"/>
          <w:b/>
          <w:bCs/>
        </w:rPr>
        <w:t xml:space="preserve">Service Delivery: </w:t>
      </w:r>
      <w:r>
        <w:rPr>
          <w:rFonts w:ascii="Times New Roman" w:hAnsi="Times New Roman" w:cs="Times New Roman"/>
        </w:rPr>
        <w:t xml:space="preserve">Please describe the services and supports </w:t>
      </w:r>
      <w:r w:rsidR="00B54035">
        <w:rPr>
          <w:rFonts w:ascii="Times New Roman" w:hAnsi="Times New Roman" w:cs="Times New Roman"/>
        </w:rPr>
        <w:t>that will be</w:t>
      </w:r>
      <w:r>
        <w:rPr>
          <w:rFonts w:ascii="Times New Roman" w:hAnsi="Times New Roman" w:cs="Times New Roman"/>
        </w:rPr>
        <w:t xml:space="preserve"> provided including:</w:t>
      </w:r>
    </w:p>
    <w:p w14:paraId="5E7E141C" w14:textId="77777777" w:rsidR="00801346" w:rsidRPr="00EB24AD" w:rsidRDefault="00801346" w:rsidP="00801346">
      <w:pPr>
        <w:pStyle w:val="ListParagraph"/>
        <w:numPr>
          <w:ilvl w:val="1"/>
          <w:numId w:val="1"/>
        </w:numPr>
        <w:rPr>
          <w:rFonts w:ascii="Times New Roman" w:hAnsi="Times New Roman" w:cs="Times New Roman"/>
          <w:b/>
          <w:bCs/>
        </w:rPr>
      </w:pPr>
      <w:r>
        <w:rPr>
          <w:rFonts w:ascii="Times New Roman" w:hAnsi="Times New Roman" w:cs="Times New Roman"/>
        </w:rPr>
        <w:t>Administrative:  capacity and staff credentials</w:t>
      </w:r>
    </w:p>
    <w:p w14:paraId="25D66C30" w14:textId="5BCD75FD" w:rsidR="00801346" w:rsidRPr="00EB24AD" w:rsidRDefault="00801346" w:rsidP="00801346">
      <w:pPr>
        <w:pStyle w:val="ListParagraph"/>
        <w:numPr>
          <w:ilvl w:val="1"/>
          <w:numId w:val="1"/>
        </w:numPr>
        <w:rPr>
          <w:rFonts w:ascii="Times New Roman" w:hAnsi="Times New Roman" w:cs="Times New Roman"/>
          <w:b/>
          <w:bCs/>
        </w:rPr>
      </w:pPr>
      <w:r>
        <w:rPr>
          <w:rFonts w:ascii="Times New Roman" w:hAnsi="Times New Roman" w:cs="Times New Roman"/>
        </w:rPr>
        <w:t>Referral: referral and intake processes, requirements of school staff, and timeline for new referrals</w:t>
      </w:r>
    </w:p>
    <w:p w14:paraId="2E012423" w14:textId="77777777" w:rsidR="00801346" w:rsidRPr="008F581F" w:rsidRDefault="00801346" w:rsidP="00801346">
      <w:pPr>
        <w:pStyle w:val="ListParagraph"/>
        <w:numPr>
          <w:ilvl w:val="1"/>
          <w:numId w:val="1"/>
        </w:numPr>
        <w:rPr>
          <w:rFonts w:ascii="Times New Roman" w:hAnsi="Times New Roman" w:cs="Times New Roman"/>
          <w:b/>
          <w:bCs/>
        </w:rPr>
      </w:pPr>
      <w:r>
        <w:rPr>
          <w:rFonts w:ascii="Times New Roman" w:hAnsi="Times New Roman" w:cs="Times New Roman"/>
        </w:rPr>
        <w:t>Staffing:  availability of post graduate clinicians; fully licensed or working toward license</w:t>
      </w:r>
    </w:p>
    <w:p w14:paraId="7CD41D1E" w14:textId="7A56C43C" w:rsidR="00801346" w:rsidRPr="008F581F" w:rsidRDefault="00801346" w:rsidP="00801346">
      <w:pPr>
        <w:pStyle w:val="ListParagraph"/>
        <w:numPr>
          <w:ilvl w:val="1"/>
          <w:numId w:val="1"/>
        </w:numPr>
        <w:rPr>
          <w:rFonts w:ascii="Times New Roman" w:hAnsi="Times New Roman" w:cs="Times New Roman"/>
          <w:b/>
          <w:bCs/>
        </w:rPr>
      </w:pPr>
      <w:r>
        <w:rPr>
          <w:rFonts w:ascii="Times New Roman" w:hAnsi="Times New Roman" w:cs="Times New Roman"/>
        </w:rPr>
        <w:t>Services:  types of services available, provision for crisis intervention, caseload</w:t>
      </w:r>
      <w:r w:rsidR="00B61B8B">
        <w:rPr>
          <w:rFonts w:ascii="Times New Roman" w:hAnsi="Times New Roman" w:cs="Times New Roman"/>
        </w:rPr>
        <w:t xml:space="preserve"> capacities</w:t>
      </w:r>
      <w:r>
        <w:rPr>
          <w:rFonts w:ascii="Times New Roman" w:hAnsi="Times New Roman" w:cs="Times New Roman"/>
        </w:rPr>
        <w:t xml:space="preserve"> and communication</w:t>
      </w:r>
    </w:p>
    <w:p w14:paraId="706DEFE5" w14:textId="77777777" w:rsidR="00801346" w:rsidRPr="008F581F" w:rsidRDefault="00801346" w:rsidP="00801346">
      <w:pPr>
        <w:pStyle w:val="ListParagraph"/>
        <w:numPr>
          <w:ilvl w:val="1"/>
          <w:numId w:val="1"/>
        </w:numPr>
        <w:rPr>
          <w:rFonts w:ascii="Times New Roman" w:hAnsi="Times New Roman" w:cs="Times New Roman"/>
          <w:b/>
          <w:bCs/>
        </w:rPr>
      </w:pPr>
      <w:r>
        <w:rPr>
          <w:rFonts w:ascii="Times New Roman" w:hAnsi="Times New Roman" w:cs="Times New Roman"/>
        </w:rPr>
        <w:t xml:space="preserve">Compliance:  compliance with HIPAA, personal health information use and disclosure, liability insurance </w:t>
      </w:r>
    </w:p>
    <w:p w14:paraId="449928E4" w14:textId="77777777" w:rsidR="00801346" w:rsidRPr="00362896" w:rsidRDefault="00801346" w:rsidP="00801346">
      <w:pPr>
        <w:pStyle w:val="ListParagraph"/>
        <w:numPr>
          <w:ilvl w:val="1"/>
          <w:numId w:val="1"/>
        </w:numPr>
        <w:rPr>
          <w:rFonts w:ascii="Times New Roman" w:hAnsi="Times New Roman" w:cs="Times New Roman"/>
          <w:b/>
          <w:bCs/>
        </w:rPr>
      </w:pPr>
      <w:r>
        <w:rPr>
          <w:rFonts w:ascii="Times New Roman" w:hAnsi="Times New Roman" w:cs="Times New Roman"/>
        </w:rPr>
        <w:t>Other:  any information deemed appropriate for the agency</w:t>
      </w:r>
    </w:p>
    <w:p w14:paraId="42C280AE" w14:textId="77777777" w:rsidR="00801346" w:rsidRDefault="00801346" w:rsidP="00801346">
      <w:pPr>
        <w:jc w:val="center"/>
        <w:rPr>
          <w:rFonts w:ascii="Times New Roman" w:hAnsi="Times New Roman" w:cs="Times New Roman"/>
          <w:sz w:val="24"/>
          <w:szCs w:val="24"/>
        </w:rPr>
      </w:pPr>
    </w:p>
    <w:p w14:paraId="3ACF627C" w14:textId="77777777" w:rsidR="00801346" w:rsidRPr="006A0D07" w:rsidRDefault="00801346" w:rsidP="00801346">
      <w:pPr>
        <w:rPr>
          <w:rFonts w:ascii="Times New Roman" w:hAnsi="Times New Roman" w:cs="Times New Roman"/>
          <w:sz w:val="24"/>
          <w:szCs w:val="24"/>
        </w:rPr>
      </w:pPr>
    </w:p>
    <w:p w14:paraId="179208F1" w14:textId="77777777" w:rsidR="0069245C" w:rsidRDefault="0069245C"/>
    <w:sectPr w:rsidR="006924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5F0075"/>
    <w:multiLevelType w:val="hybridMultilevel"/>
    <w:tmpl w:val="760893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346"/>
    <w:rsid w:val="001A301E"/>
    <w:rsid w:val="0069245C"/>
    <w:rsid w:val="007E14B2"/>
    <w:rsid w:val="00801346"/>
    <w:rsid w:val="00B54035"/>
    <w:rsid w:val="00B61B8B"/>
    <w:rsid w:val="00E77EA1"/>
    <w:rsid w:val="00FB1A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06E7D"/>
  <w15:chartTrackingRefBased/>
  <w15:docId w15:val="{F7277B0F-9B14-45F2-ADC7-0D0ACE465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13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13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378</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CSDNB</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Swaby, Donnah</dc:creator>
  <cp:keywords/>
  <dc:description/>
  <cp:lastModifiedBy>Swaby, Donnah</cp:lastModifiedBy>
  <cp:revision>3</cp:revision>
  <dcterms:created xsi:type="dcterms:W3CDTF">2026-03-26T23:38:00Z</dcterms:created>
  <dcterms:modified xsi:type="dcterms:W3CDTF">2026-03-26T23:55:00Z</dcterms:modified>
</cp:coreProperties>
</file>