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swald" w:cs="Oswald" w:eastAsia="Oswald" w:hAnsi="Oswald"/>
          <w:color w:val="666666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color w:val="666666"/>
          <w:sz w:val="28"/>
          <w:szCs w:val="28"/>
          <w:rtl w:val="0"/>
        </w:rPr>
        <w:t xml:space="preserve">Notre Dame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rPr>
          <w:rFonts w:ascii="Oswald" w:cs="Oswald" w:eastAsia="Oswald" w:hAnsi="Oswald"/>
          <w:color w:val="666666"/>
          <w:sz w:val="72"/>
          <w:szCs w:val="72"/>
        </w:rPr>
      </w:pPr>
      <w:bookmarkStart w:colFirst="0" w:colLast="0" w:name="_lntg56ljm653" w:id="0"/>
      <w:bookmarkEnd w:id="0"/>
      <w:r w:rsidDel="00000000" w:rsidR="00000000" w:rsidRPr="00000000">
        <w:rPr>
          <w:rFonts w:ascii="Oswald" w:cs="Oswald" w:eastAsia="Oswald" w:hAnsi="Oswald"/>
          <w:color w:val="424242"/>
          <w:sz w:val="72"/>
          <w:szCs w:val="72"/>
          <w:rtl w:val="0"/>
        </w:rPr>
        <w:t xml:space="preserve">Athletic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Source Code Pro" w:cs="Source Code Pro" w:eastAsia="Source Code Pro" w:hAnsi="Source Code Pro"/>
          <w:color w:val="424242"/>
          <w:sz w:val="20"/>
          <w:szCs w:val="20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</w:rPr>
        <w:drawing>
          <wp:inline distB="114300" distT="114300" distL="114300" distR="114300">
            <wp:extent cx="5943600" cy="50800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keepNext w:val="0"/>
        <w:keepLines w:val="0"/>
        <w:spacing w:after="0" w:before="120" w:line="360" w:lineRule="auto"/>
        <w:rPr>
          <w:rFonts w:ascii="Source Code Pro" w:cs="Source Code Pro" w:eastAsia="Source Code Pro" w:hAnsi="Source Code Pro"/>
          <w:b w:val="1"/>
          <w:bCs w:val="1"/>
          <w:color w:val="000000"/>
          <w:sz w:val="22"/>
          <w:szCs w:val="22"/>
        </w:rPr>
      </w:pPr>
      <w:bookmarkStart w:colFirst="0" w:colLast="0" w:name="_4bu4z72jz2rz" w:id="1"/>
      <w:bookmarkEnd w:id="1"/>
      <w:r w:rsidDel="00000000" w:rsidR="00000000" w:rsidRPr="00000000">
        <w:rPr>
          <w:rFonts w:ascii="Source Code Pro" w:cs="Source Code Pro" w:eastAsia="Source Code Pro" w:hAnsi="Source Code Pro"/>
          <w:b w:val="1"/>
          <w:bCs w:val="1"/>
          <w:color w:val="000000"/>
          <w:sz w:val="22"/>
          <w:szCs w:val="22"/>
          <w:rtl w:val="0"/>
        </w:rPr>
        <w:t xml:space="preserve">Tuesday, March 3, 2026 / 6:00 PM / Zoom 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0" w:before="480" w:line="240" w:lineRule="auto"/>
        <w:rPr>
          <w:rFonts w:ascii="Oswald" w:cs="Oswald" w:eastAsia="Oswald" w:hAnsi="Oswald"/>
          <w:color w:val="424242"/>
          <w:sz w:val="28"/>
          <w:szCs w:val="28"/>
        </w:rPr>
      </w:pPr>
      <w:bookmarkStart w:colFirst="0" w:colLast="0" w:name="_lhm2jbzd1g6i" w:id="2"/>
      <w:bookmarkEnd w:id="2"/>
      <w:r w:rsidDel="00000000" w:rsidR="00000000" w:rsidRPr="00000000">
        <w:rPr>
          <w:rFonts w:ascii="Oswald" w:cs="Oswald" w:eastAsia="Oswald" w:hAnsi="Oswald"/>
          <w:color w:val="424242"/>
          <w:sz w:val="28"/>
          <w:szCs w:val="28"/>
          <w:rtl w:val="0"/>
        </w:rPr>
        <w:t xml:space="preserve">ATTENDEES</w:t>
      </w:r>
    </w:p>
    <w:p w:rsidR="00000000" w:rsidDel="00000000" w:rsidP="00000000" w:rsidRDefault="00000000" w:rsidRPr="00000000" w14:paraId="00000006">
      <w:pPr>
        <w:spacing w:before="200" w:line="360" w:lineRule="auto"/>
        <w:rPr>
          <w:rFonts w:ascii="Source Code Pro" w:cs="Source Code Pro" w:eastAsia="Source Code Pro" w:hAnsi="Source Code Pro"/>
          <w:color w:val="424242"/>
          <w:sz w:val="20"/>
          <w:szCs w:val="20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Jay Arnaize, Cherry Constantino, Tina Hernandez, Joseph Huelskamp, Kristen McAvoy, N. Ortiz, Fifi Patel, Kevan Plum, Rachel Reyna, Michael Salinas, Kayley Santana, Rosa Vasquez</w:t>
      </w:r>
    </w:p>
    <w:p w:rsidR="00000000" w:rsidDel="00000000" w:rsidP="00000000" w:rsidRDefault="00000000" w:rsidRPr="00000000" w14:paraId="00000007">
      <w:pPr>
        <w:spacing w:before="200" w:line="360" w:lineRule="auto"/>
        <w:rPr>
          <w:rFonts w:ascii="Oswald" w:cs="Oswald" w:eastAsia="Oswald" w:hAnsi="Oswald"/>
          <w:color w:val="424242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color w:val="424242"/>
          <w:sz w:val="28"/>
          <w:szCs w:val="28"/>
          <w:rtl w:val="0"/>
        </w:rPr>
        <w:t xml:space="preserve">Things to do for Golf Tournament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0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6:45-7:00 - begin set up ice chests and donation tables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Someone needs to monitor ice chests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Need approx. 6 ice chests (label with your name)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Rosa and Cherry will go in cart to refill drinks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Get plastic shot glasses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Michael Salinas will take drinks to venue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Check with Katie about bags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Parent volunteers for set-up/clean-up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Make sure card readers work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Bring chargers! Everyone!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Take fishbowls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Take tee signs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Bri needs payment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before="0" w:beforeAutospacing="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Hailey making board for what money will provide for ND</w:t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after="0" w:before="480" w:line="240" w:lineRule="auto"/>
        <w:rPr>
          <w:rFonts w:ascii="Oswald" w:cs="Oswald" w:eastAsia="Oswald" w:hAnsi="Oswald"/>
          <w:color w:val="424242"/>
          <w:sz w:val="28"/>
          <w:szCs w:val="28"/>
        </w:rPr>
      </w:pPr>
      <w:bookmarkStart w:colFirst="0" w:colLast="0" w:name="_rlsx4o5b4mpo" w:id="3"/>
      <w:bookmarkEnd w:id="3"/>
      <w:r w:rsidDel="00000000" w:rsidR="00000000" w:rsidRPr="00000000">
        <w:rPr>
          <w:rFonts w:ascii="Oswald" w:cs="Oswald" w:eastAsia="Oswald" w:hAnsi="Oswald"/>
          <w:color w:val="424242"/>
          <w:sz w:val="28"/>
          <w:szCs w:val="28"/>
          <w:rtl w:val="0"/>
        </w:rPr>
        <w:t xml:space="preserve">NOTES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Sold out! Still open for sponsorships.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No cornhole this year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Ms. Bri is packaging full lunches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Room is available at 2:00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Alumni of the Year is not called Titan Impact Award (Who is it?) - order plaque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Olivia’s is donating burritos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Fox Theater is donating golf balls with their logo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Food ready between 3:30-4:00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Faculty jobs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spacing w:before="200" w:line="240" w:lineRule="auto"/>
        <w:ind w:left="144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Mr. Palmer (?) to take equipment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before="200" w:line="240" w:lineRule="auto"/>
        <w:ind w:left="720" w:hanging="360"/>
        <w:rPr>
          <w:rFonts w:ascii="Source Code Pro" w:cs="Source Code Pro" w:eastAsia="Source Code Pro" w:hAnsi="Source Code Pro"/>
          <w:sz w:val="20"/>
          <w:szCs w:val="20"/>
          <w:u w:val="none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Venue will not provide chairs/tables on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after="0" w:before="480" w:line="240" w:lineRule="auto"/>
        <w:rPr>
          <w:rFonts w:ascii="Oswald" w:cs="Oswald" w:eastAsia="Oswald" w:hAnsi="Oswald"/>
          <w:color w:val="424242"/>
          <w:sz w:val="28"/>
          <w:szCs w:val="28"/>
        </w:rPr>
      </w:pPr>
      <w:bookmarkStart w:colFirst="0" w:colLast="0" w:name="_40mlfguty7ok" w:id="4"/>
      <w:bookmarkEnd w:id="4"/>
      <w:r w:rsidDel="00000000" w:rsidR="00000000" w:rsidRPr="00000000">
        <w:rPr>
          <w:rFonts w:ascii="Oswald" w:cs="Oswald" w:eastAsia="Oswald" w:hAnsi="Oswald"/>
          <w:color w:val="424242"/>
          <w:sz w:val="28"/>
          <w:szCs w:val="28"/>
          <w:rtl w:val="0"/>
        </w:rPr>
        <w:t xml:space="preserve">ACTION ITEMS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before="200" w:line="360" w:lineRule="auto"/>
        <w:ind w:left="720" w:hanging="360"/>
        <w:rPr>
          <w:rFonts w:ascii="Source Code Pro" w:cs="Source Code Pro" w:eastAsia="Source Code Pro" w:hAnsi="Source Code Pro"/>
          <w:color w:val="424242"/>
          <w:sz w:val="20"/>
          <w:szCs w:val="20"/>
        </w:rPr>
      </w:pPr>
      <w:r w:rsidDel="00000000" w:rsidR="00000000" w:rsidRPr="00000000">
        <w:rPr>
          <w:rFonts w:ascii="Source Code Pro" w:cs="Source Code Pro" w:eastAsia="Source Code Pro" w:hAnsi="Source Code Pro"/>
          <w:color w:val="424242"/>
          <w:sz w:val="20"/>
          <w:szCs w:val="20"/>
          <w:rtl w:val="0"/>
        </w:rPr>
        <w:t xml:space="preserve">Bingo in April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after="0" w:before="480" w:line="240" w:lineRule="auto"/>
        <w:rPr>
          <w:rFonts w:ascii="Oswald" w:cs="Oswald" w:eastAsia="Oswald" w:hAnsi="Oswald"/>
          <w:color w:val="424242"/>
          <w:sz w:val="28"/>
          <w:szCs w:val="28"/>
        </w:rPr>
      </w:pPr>
      <w:bookmarkStart w:colFirst="0" w:colLast="0" w:name="_3j0sgewi0301" w:id="5"/>
      <w:bookmarkEnd w:id="5"/>
      <w:r w:rsidDel="00000000" w:rsidR="00000000" w:rsidRPr="00000000">
        <w:rPr>
          <w:rFonts w:ascii="Oswald" w:cs="Oswald" w:eastAsia="Oswald" w:hAnsi="Oswald"/>
          <w:color w:val="424242"/>
          <w:sz w:val="28"/>
          <w:szCs w:val="28"/>
          <w:rtl w:val="0"/>
        </w:rPr>
        <w:t xml:space="preserve">NEXT MEETING </w:t>
      </w:r>
    </w:p>
    <w:p w:rsidR="00000000" w:rsidDel="00000000" w:rsidP="00000000" w:rsidRDefault="00000000" w:rsidRPr="00000000" w14:paraId="00000025">
      <w:pPr>
        <w:rPr>
          <w:rFonts w:ascii="Source Code Pro" w:cs="Source Code Pro" w:eastAsia="Source Code Pro" w:hAnsi="Source Code Pr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Source Code Pro" w:cs="Source Code Pro" w:eastAsia="Source Code Pro" w:hAnsi="Source Code Pro"/>
          <w:sz w:val="20"/>
          <w:szCs w:val="20"/>
        </w:rPr>
      </w:pPr>
      <w:r w:rsidDel="00000000" w:rsidR="00000000" w:rsidRPr="00000000">
        <w:rPr>
          <w:rFonts w:ascii="Source Code Pro" w:cs="Source Code Pro" w:eastAsia="Source Code Pro" w:hAnsi="Source Code Pro"/>
          <w:sz w:val="20"/>
          <w:szCs w:val="20"/>
          <w:rtl w:val="0"/>
        </w:rPr>
        <w:t xml:space="preserve">Tuesday, March 10,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00" w:line="360" w:lineRule="auto"/>
        <w:rPr>
          <w:rFonts w:ascii="Source Code Pro" w:cs="Source Code Pro" w:eastAsia="Source Code Pro" w:hAnsi="Source Code Pro"/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