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802" w:rsidRDefault="004C49F6">
      <w:r w:rsidRPr="004C49F6">
        <w:drawing>
          <wp:inline distT="0" distB="0" distL="0" distR="0" wp14:anchorId="467299BD" wp14:editId="3580AFD1">
            <wp:extent cx="5943600" cy="7868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6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9F6"/>
    <w:rsid w:val="004C49F6"/>
    <w:rsid w:val="00624364"/>
    <w:rsid w:val="00AA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4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9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4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9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Everett Public Schools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Weir, Dayna</dc:creator>
  <cp:lastModifiedBy>Weir, Dayna</cp:lastModifiedBy>
  <cp:revision>1</cp:revision>
  <dcterms:created xsi:type="dcterms:W3CDTF">2015-05-12T17:26:00Z</dcterms:created>
  <dcterms:modified xsi:type="dcterms:W3CDTF">2015-05-12T17:27:00Z</dcterms:modified>
</cp:coreProperties>
</file>