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A0939" w14:textId="28B535B7" w:rsidR="00C06256" w:rsidRDefault="00C06256" w:rsidP="00C06256">
      <w:pPr>
        <w:pStyle w:val="Title"/>
        <w:jc w:val="center"/>
        <w:rPr>
          <w:noProof/>
        </w:rPr>
      </w:pPr>
      <w:r>
        <w:rPr>
          <w:noProof/>
        </w:rPr>
        <w:t>2026 CREST-Jane Goodall Science Symposium Award Results</w:t>
      </w:r>
    </w:p>
    <w:p w14:paraId="7CEC2321" w14:textId="56FC358D" w:rsidR="00C06256" w:rsidRDefault="00C06256" w:rsidP="005A3551">
      <w:pPr>
        <w:jc w:val="center"/>
      </w:pPr>
      <w:r>
        <w:t>This year was the 25</w:t>
      </w:r>
      <w:r w:rsidRPr="00C06256">
        <w:rPr>
          <w:vertAlign w:val="superscript"/>
        </w:rPr>
        <w:t>th</w:t>
      </w:r>
      <w:r>
        <w:t xml:space="preserve"> annual district science fair. 177 students represented 131 projects from three high schools. Our keynote speaker was Antonio “Tony” Munoz, Wilsonville High School class of 2016, presenting his talk “How Do We Sense Force?”</w:t>
      </w:r>
    </w:p>
    <w:p w14:paraId="10259191" w14:textId="51F6D122" w:rsidR="00C06256" w:rsidRDefault="00C06256" w:rsidP="00C06256">
      <w:pPr>
        <w:pStyle w:val="Heading1"/>
      </w:pPr>
      <w:r>
        <w:t xml:space="preserve">Regional Special Awards  </w:t>
      </w:r>
    </w:p>
    <w:p w14:paraId="1DDF8DE3" w14:textId="6FC2E598" w:rsidR="00C06256" w:rsidRPr="00C06256" w:rsidRDefault="00C06256" w:rsidP="00C06256">
      <w:r>
        <w:t>Local, national, and global organizations sponsored the following awards:</w:t>
      </w:r>
    </w:p>
    <w:p w14:paraId="6C954216" w14:textId="116BB4F6"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Outstanding Research in Psychology</w:t>
      </w:r>
    </w:p>
    <w:p w14:paraId="35153D0E" w14:textId="77777777" w:rsidR="00C06256" w:rsidRPr="003E3002" w:rsidRDefault="00C06256" w:rsidP="003E3002">
      <w:pPr>
        <w:spacing w:after="0"/>
        <w:rPr>
          <w:sz w:val="20"/>
          <w:szCs w:val="20"/>
        </w:rPr>
      </w:pPr>
      <w:r w:rsidRPr="006731AB">
        <w:rPr>
          <w:noProof/>
          <w:sz w:val="20"/>
          <w:szCs w:val="20"/>
        </w:rPr>
        <w:t>The APA Award for Outstanding Research in Psychology, sponsored by the American Psychological Association, recognizes projects demonstrating exceptional research in behavioral and social sciences or other psychology-related fields. Excellence is reflected in the research paper through a strong literature review, appropriate methodology, and well-documented citations. This year, two projects representing three students earned the award. Each recipient receives a certificate and a complimentary one-year student membership to the association.</w:t>
      </w:r>
    </w:p>
    <w:p w14:paraId="0AD40DB1" w14:textId="77777777" w:rsidR="00C06256" w:rsidRPr="003E3002" w:rsidRDefault="00C06256" w:rsidP="003E3002">
      <w:r w:rsidRPr="006731AB">
        <w:rPr>
          <w:b/>
          <w:bCs/>
          <w:noProof/>
        </w:rPr>
        <w:t>Brooklyn Carr Heuer</w:t>
      </w:r>
      <w:r w:rsidRPr="003E3002">
        <w:t xml:space="preserve"> - </w:t>
      </w:r>
      <w:r w:rsidRPr="006731AB">
        <w:rPr>
          <w:i/>
          <w:iCs/>
          <w:noProof/>
        </w:rPr>
        <w:t>Beyond Partisan Categories: A Tool for Comparing Political Ideologies</w:t>
      </w:r>
    </w:p>
    <w:p w14:paraId="0D8CDBBC" w14:textId="77777777" w:rsidR="00C06256" w:rsidRPr="003E3002" w:rsidRDefault="00C06256" w:rsidP="003E3002">
      <w:r w:rsidRPr="006731AB">
        <w:rPr>
          <w:b/>
          <w:bCs/>
          <w:noProof/>
        </w:rPr>
        <w:t>Wenyan Lu , Sandy Li</w:t>
      </w:r>
      <w:r w:rsidRPr="003E3002">
        <w:t xml:space="preserve"> - </w:t>
      </w:r>
      <w:r w:rsidRPr="006731AB">
        <w:rPr>
          <w:i/>
          <w:iCs/>
          <w:noProof/>
        </w:rPr>
        <w:t>Investigating Genetic Influence on Maze-Based Intelligence in Drosophila melanogaster</w:t>
      </w:r>
    </w:p>
    <w:p w14:paraId="6FD668B3"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Association of Women Geoscientists Award</w:t>
      </w:r>
    </w:p>
    <w:p w14:paraId="0F7B9E15" w14:textId="77777777" w:rsidR="00C06256" w:rsidRPr="003E3002" w:rsidRDefault="00C06256" w:rsidP="003E3002">
      <w:pPr>
        <w:spacing w:after="0"/>
        <w:rPr>
          <w:sz w:val="20"/>
          <w:szCs w:val="20"/>
        </w:rPr>
      </w:pPr>
      <w:r w:rsidRPr="006731AB">
        <w:rPr>
          <w:noProof/>
          <w:sz w:val="20"/>
          <w:szCs w:val="20"/>
        </w:rPr>
        <w:t>The Award for Geoscience Excellence, presented by the Association for Women Geoscientists, recognizes outstanding innovation and scientific excellence in the geosciences—the study of Earth’s systems, including rocks, water, climate, and natural processes that shape our planet. The award winners will receive an award certificate and a one-year AWG Honorary SAGE Student Membership</w:t>
      </w:r>
    </w:p>
    <w:p w14:paraId="146C3345" w14:textId="77777777" w:rsidR="00C06256" w:rsidRPr="003E3002" w:rsidRDefault="00C06256" w:rsidP="003E3002">
      <w:r w:rsidRPr="006731AB">
        <w:rPr>
          <w:b/>
          <w:bCs/>
          <w:noProof/>
        </w:rPr>
        <w:t>Emma Arakelian</w:t>
      </w:r>
      <w:r w:rsidRPr="003E3002">
        <w:t xml:space="preserve"> - </w:t>
      </w:r>
      <w:r w:rsidRPr="006731AB">
        <w:rPr>
          <w:i/>
          <w:iCs/>
          <w:noProof/>
        </w:rPr>
        <w:t>How does ocean acidification impact shells?</w:t>
      </w:r>
    </w:p>
    <w:p w14:paraId="15F794E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NASA Earth System Science Award</w:t>
      </w:r>
    </w:p>
    <w:p w14:paraId="5618AD59" w14:textId="77777777" w:rsidR="00C06256" w:rsidRPr="003E3002" w:rsidRDefault="00C06256" w:rsidP="003E3002">
      <w:pPr>
        <w:spacing w:after="0"/>
        <w:rPr>
          <w:sz w:val="20"/>
          <w:szCs w:val="20"/>
        </w:rPr>
      </w:pPr>
      <w:r w:rsidRPr="006731AB">
        <w:rPr>
          <w:noProof/>
          <w:sz w:val="20"/>
          <w:szCs w:val="20"/>
        </w:rPr>
        <w:t>The NASA Earth System Science Award recognizes projects that demonstrate exceptional understanding of Earth as an interconnected system. Earth system science examines how the planet’s major spheres interact and change over time. Winning projects show strong evidence of cause-and-effect relationships between these systems and a clear understanding of how those interactions shape our planet. This award includes a certificate and an invitation to attend a webinar with a NASA scientist.</w:t>
      </w:r>
    </w:p>
    <w:p w14:paraId="0BBF0F18" w14:textId="77777777" w:rsidR="00C06256" w:rsidRPr="003E3002" w:rsidRDefault="00C06256" w:rsidP="003E3002">
      <w:r w:rsidRPr="006731AB">
        <w:rPr>
          <w:b/>
          <w:bCs/>
          <w:noProof/>
        </w:rPr>
        <w:t>Riley Swakon</w:t>
      </w:r>
      <w:r w:rsidRPr="003E3002">
        <w:t xml:space="preserve"> - </w:t>
      </w:r>
      <w:r w:rsidRPr="006731AB">
        <w:rPr>
          <w:i/>
          <w:iCs/>
          <w:noProof/>
        </w:rPr>
        <w:t>Enhancing the Transition to Sustainable Farming through Phytoremediation</w:t>
      </w:r>
    </w:p>
    <w:p w14:paraId="3BB2C471" w14:textId="77777777" w:rsidR="00C06256" w:rsidRPr="003E3002" w:rsidRDefault="00C06256" w:rsidP="003E3002">
      <w:r w:rsidRPr="006731AB">
        <w:rPr>
          <w:b/>
          <w:bCs/>
          <w:noProof/>
        </w:rPr>
        <w:t>Sophie Vervais</w:t>
      </w:r>
      <w:r w:rsidRPr="003E3002">
        <w:t xml:space="preserve"> - </w:t>
      </w:r>
      <w:r w:rsidRPr="006731AB">
        <w:rPr>
          <w:i/>
          <w:iCs/>
          <w:noProof/>
        </w:rPr>
        <w:t>Does Solar Activity Impact the Amount of Power Outages?</w:t>
      </w:r>
    </w:p>
    <w:p w14:paraId="5426E9C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NOAA Taking the Pulse of the Planet Award</w:t>
      </w:r>
    </w:p>
    <w:p w14:paraId="73E3897A" w14:textId="77777777" w:rsidR="00C06256" w:rsidRPr="003E3002" w:rsidRDefault="00C06256" w:rsidP="003E3002">
      <w:pPr>
        <w:spacing w:after="0"/>
        <w:rPr>
          <w:sz w:val="20"/>
          <w:szCs w:val="20"/>
        </w:rPr>
      </w:pPr>
      <w:r w:rsidRPr="006731AB">
        <w:rPr>
          <w:noProof/>
          <w:sz w:val="20"/>
          <w:szCs w:val="20"/>
        </w:rPr>
        <w:t>The Taking the Pulse of the Planet Award honors projects whose research reflects the mission of National Oceanic and Atmospheric Administration: Science, Service, and Stewardship. NOAA’s mission is to understand and predict changes in climate, weather, oceans, and coasts; share that knowledge with others; and conserve and manage coastal and marine ecosystems and resources. Winners receive a certificate and a letter of congratulations.</w:t>
      </w:r>
    </w:p>
    <w:p w14:paraId="7B1DF5C4" w14:textId="77777777" w:rsidR="00C06256" w:rsidRPr="003E3002" w:rsidRDefault="00C06256" w:rsidP="003E3002">
      <w:r w:rsidRPr="006731AB">
        <w:rPr>
          <w:b/>
          <w:bCs/>
          <w:noProof/>
        </w:rPr>
        <w:t>Chloe An</w:t>
      </w:r>
      <w:r w:rsidRPr="003E3002">
        <w:t xml:space="preserve"> - </w:t>
      </w:r>
      <w:r w:rsidRPr="006731AB">
        <w:rPr>
          <w:i/>
          <w:iCs/>
          <w:noProof/>
        </w:rPr>
        <w:t>Turning Sargassum into Eco-Friendly Bricks</w:t>
      </w:r>
    </w:p>
    <w:p w14:paraId="476A687F" w14:textId="77777777" w:rsidR="00C06256" w:rsidRPr="003E3002" w:rsidRDefault="00C06256" w:rsidP="003E3002">
      <w:r w:rsidRPr="006731AB">
        <w:rPr>
          <w:b/>
          <w:bCs/>
          <w:noProof/>
        </w:rPr>
        <w:t>Tyrah Workman , Sienna Reeder</w:t>
      </w:r>
      <w:r w:rsidRPr="003E3002">
        <w:t xml:space="preserve"> - </w:t>
      </w:r>
      <w:r w:rsidRPr="006731AB">
        <w:rPr>
          <w:i/>
          <w:iCs/>
          <w:noProof/>
        </w:rPr>
        <w:t>Do sunscreen chemicals affect zooxanthellae?</w:t>
      </w:r>
    </w:p>
    <w:p w14:paraId="5837B98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Naval Excellence in Science and Engineering Award</w:t>
      </w:r>
    </w:p>
    <w:p w14:paraId="6CD69297" w14:textId="77777777" w:rsidR="00C06256" w:rsidRPr="003E3002" w:rsidRDefault="00C06256" w:rsidP="003E3002">
      <w:pPr>
        <w:spacing w:after="0"/>
        <w:rPr>
          <w:sz w:val="20"/>
          <w:szCs w:val="20"/>
        </w:rPr>
      </w:pPr>
      <w:r w:rsidRPr="006731AB">
        <w:rPr>
          <w:noProof/>
          <w:sz w:val="20"/>
          <w:szCs w:val="20"/>
        </w:rPr>
        <w:lastRenderedPageBreak/>
        <w:t>The Naval Science and Engineering Award recognizes four exceptional projects in science and engineering. Sponsored by the Office of Naval Research, this award supports the development of America’s future scientists and engineers. Each winning project receives a medallion and a $50 gift certificate.</w:t>
      </w:r>
    </w:p>
    <w:p w14:paraId="7EC29D6B" w14:textId="77777777" w:rsidR="00C06256" w:rsidRPr="003E3002" w:rsidRDefault="00C06256" w:rsidP="003E3002">
      <w:r w:rsidRPr="006731AB">
        <w:rPr>
          <w:b/>
          <w:bCs/>
          <w:noProof/>
        </w:rPr>
        <w:t>Aubrey Kerner</w:t>
      </w:r>
      <w:r w:rsidRPr="003E3002">
        <w:t xml:space="preserve"> - </w:t>
      </w:r>
      <w:r w:rsidRPr="006731AB">
        <w:rPr>
          <w:i/>
          <w:iCs/>
          <w:noProof/>
        </w:rPr>
        <w:t>Sexual Assault Statistics In the US Military</w:t>
      </w:r>
    </w:p>
    <w:p w14:paraId="0B1E07BD" w14:textId="77777777" w:rsidR="00C06256" w:rsidRPr="003E3002" w:rsidRDefault="00C06256" w:rsidP="003E3002">
      <w:r w:rsidRPr="006731AB">
        <w:rPr>
          <w:b/>
          <w:bCs/>
          <w:noProof/>
        </w:rPr>
        <w:t>Dev Sharma</w:t>
      </w:r>
      <w:r w:rsidRPr="003E3002">
        <w:t xml:space="preserve"> - </w:t>
      </w:r>
      <w:r w:rsidRPr="006731AB">
        <w:rPr>
          <w:i/>
          <w:iCs/>
          <w:noProof/>
        </w:rPr>
        <w:t>A Novel Approach to Countering Parkinsonian Tremor: Developing a Wearable Low-Cost Stabilizing Exo Arm Through Gyroscopic IMU Feedback</w:t>
      </w:r>
    </w:p>
    <w:p w14:paraId="1A1B8680" w14:textId="77777777" w:rsidR="00C06256" w:rsidRPr="003E3002" w:rsidRDefault="00C06256" w:rsidP="003E3002">
      <w:r w:rsidRPr="006731AB">
        <w:rPr>
          <w:b/>
          <w:bCs/>
          <w:noProof/>
        </w:rPr>
        <w:t>Nathaniel Dixon</w:t>
      </w:r>
      <w:r w:rsidRPr="003E3002">
        <w:t xml:space="preserve"> - </w:t>
      </w:r>
      <w:r w:rsidRPr="006731AB">
        <w:rPr>
          <w:i/>
          <w:iCs/>
          <w:noProof/>
        </w:rPr>
        <w:t>Comparing Synthesis Pathways for Ethyl Acetate</w:t>
      </w:r>
    </w:p>
    <w:p w14:paraId="2D038FC1" w14:textId="77777777" w:rsidR="00C06256" w:rsidRPr="003E3002" w:rsidRDefault="00C06256" w:rsidP="003E3002">
      <w:r w:rsidRPr="006731AB">
        <w:rPr>
          <w:b/>
          <w:bCs/>
          <w:noProof/>
        </w:rPr>
        <w:t>Ananya Ilanchelian</w:t>
      </w:r>
      <w:r w:rsidRPr="003E3002">
        <w:t xml:space="preserve"> - </w:t>
      </w:r>
      <w:r w:rsidRPr="006731AB">
        <w:rPr>
          <w:i/>
          <w:iCs/>
          <w:noProof/>
        </w:rPr>
        <w:t>Evaluating and Predicting Signal Transform Accuracy Under Sampling and Noise Constraints in LiDAR Vibration Data</w:t>
      </w:r>
    </w:p>
    <w:p w14:paraId="7CAE9BE0"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Ricoh Sustainable Development Award</w:t>
      </w:r>
    </w:p>
    <w:p w14:paraId="519EEC7D" w14:textId="77777777" w:rsidR="00C06256" w:rsidRPr="003E3002" w:rsidRDefault="00C06256" w:rsidP="003E3002">
      <w:pPr>
        <w:spacing w:after="0"/>
        <w:rPr>
          <w:sz w:val="20"/>
          <w:szCs w:val="20"/>
        </w:rPr>
      </w:pPr>
      <w:r w:rsidRPr="006731AB">
        <w:rPr>
          <w:noProof/>
          <w:sz w:val="20"/>
          <w:szCs w:val="20"/>
        </w:rPr>
        <w:t>The Ricoh Sustainable Development Award recognizes projects that demonstrate technical innovation with strong potential to support environmentally friendly and socially responsible business practices. Sponsored by Ricoh USA, this award includes a certificate and a letter of congratulations. In honor of the student’s work, 400 trees will also be planted on their behalf through the organization One Tree Planted.</w:t>
      </w:r>
    </w:p>
    <w:p w14:paraId="58E36B06" w14:textId="77777777" w:rsidR="00C06256" w:rsidRPr="003E3002" w:rsidRDefault="00C06256" w:rsidP="003E3002">
      <w:r w:rsidRPr="006731AB">
        <w:rPr>
          <w:b/>
          <w:bCs/>
          <w:noProof/>
        </w:rPr>
        <w:t>Luke Heberlein , Aarush Vegesna</w:t>
      </w:r>
      <w:r w:rsidRPr="003E3002">
        <w:t xml:space="preserve"> - </w:t>
      </w:r>
      <w:r w:rsidRPr="006731AB">
        <w:rPr>
          <w:i/>
          <w:iCs/>
          <w:noProof/>
        </w:rPr>
        <w:t>Medical Supplies Transport UAV</w:t>
      </w:r>
    </w:p>
    <w:p w14:paraId="278DA970" w14:textId="77777777" w:rsidR="00C06256" w:rsidRPr="003E3002" w:rsidRDefault="00C06256" w:rsidP="003E3002">
      <w:r w:rsidRPr="006731AB">
        <w:rPr>
          <w:b/>
          <w:bCs/>
          <w:noProof/>
        </w:rPr>
        <w:t>Taylor Carr Heuer</w:t>
      </w:r>
      <w:r w:rsidRPr="003E3002">
        <w:t xml:space="preserve"> - </w:t>
      </w:r>
      <w:r w:rsidRPr="006731AB">
        <w:rPr>
          <w:i/>
          <w:iCs/>
          <w:noProof/>
        </w:rPr>
        <w:t>Affordable Solar Powered Unmanned Aerial Vehicle for Mapping and Surveillance</w:t>
      </w:r>
    </w:p>
    <w:p w14:paraId="00A9E284"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Stockholm</w:t>
      </w:r>
    </w:p>
    <w:p w14:paraId="1063979B" w14:textId="77777777" w:rsidR="00C06256" w:rsidRPr="003E3002" w:rsidRDefault="00C06256" w:rsidP="003E3002">
      <w:pPr>
        <w:spacing w:after="0"/>
        <w:rPr>
          <w:sz w:val="20"/>
          <w:szCs w:val="20"/>
        </w:rPr>
      </w:pPr>
      <w:r w:rsidRPr="006731AB">
        <w:rPr>
          <w:noProof/>
          <w:sz w:val="20"/>
          <w:szCs w:val="20"/>
        </w:rPr>
        <w:t>The Stockholm Junior Water Prize, sponsored by the Water Environment Federation, is awarded to the best water-related projects at the fair. These projects are enhance the quality of life through improvement in water quality, water resource management, or water and wastewater treatment. The recipient of this award gets a certificate, a free year-long membership to the WEF, and the opportunity to apply to the state level WEF competition.</w:t>
      </w:r>
    </w:p>
    <w:p w14:paraId="57BBCAE2" w14:textId="77777777" w:rsidR="00C06256" w:rsidRPr="003E3002" w:rsidRDefault="00C06256" w:rsidP="003E3002">
      <w:r w:rsidRPr="006731AB">
        <w:rPr>
          <w:b/>
          <w:bCs/>
          <w:noProof/>
        </w:rPr>
        <w:t>Frieda Eraut</w:t>
      </w:r>
      <w:r w:rsidRPr="003E3002">
        <w:t xml:space="preserve"> - </w:t>
      </w:r>
      <w:r w:rsidRPr="006731AB">
        <w:rPr>
          <w:i/>
          <w:iCs/>
          <w:noProof/>
        </w:rPr>
        <w:t>Testing How “Tumbleweed” Bundles Pick Up Microplastics</w:t>
      </w:r>
    </w:p>
    <w:p w14:paraId="5A632092" w14:textId="77777777" w:rsidR="00C06256" w:rsidRPr="003E3002" w:rsidRDefault="00C06256" w:rsidP="003E3002">
      <w:r w:rsidRPr="006731AB">
        <w:rPr>
          <w:b/>
          <w:bCs/>
          <w:noProof/>
        </w:rPr>
        <w:t>Shubhi Kumar</w:t>
      </w:r>
      <w:r w:rsidRPr="003E3002">
        <w:t xml:space="preserve"> - </w:t>
      </w:r>
      <w:r w:rsidRPr="006731AB">
        <w:rPr>
          <w:i/>
          <w:iCs/>
          <w:noProof/>
        </w:rPr>
        <w:t>Spirulina as a Biosorbent: Analysis of Arsenic Reduction in Aqueous Solutions</w:t>
      </w:r>
    </w:p>
    <w:p w14:paraId="27E568B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In Vitro Biology</w:t>
      </w:r>
    </w:p>
    <w:p w14:paraId="26F0037D" w14:textId="77777777" w:rsidR="00C06256" w:rsidRPr="003E3002" w:rsidRDefault="00C06256" w:rsidP="003E3002">
      <w:pPr>
        <w:spacing w:after="0"/>
        <w:rPr>
          <w:sz w:val="20"/>
          <w:szCs w:val="20"/>
        </w:rPr>
      </w:pPr>
      <w:r w:rsidRPr="006731AB">
        <w:rPr>
          <w:noProof/>
          <w:sz w:val="20"/>
          <w:szCs w:val="20"/>
        </w:rPr>
        <w:t>This award recognizes an 11th grade student who did a project in the areas of plant or animal in vitro biology or tissue culture. A formal letter of congratulations will be sent to the winner, and publicity of the winners’ achievement will be included in the society’s online newsletter</w:t>
      </w:r>
    </w:p>
    <w:p w14:paraId="60C28A4E" w14:textId="77777777" w:rsidR="00C06256" w:rsidRPr="003E3002" w:rsidRDefault="00C06256" w:rsidP="003E3002">
      <w:r w:rsidRPr="006731AB">
        <w:rPr>
          <w:b/>
          <w:bCs/>
          <w:noProof/>
        </w:rPr>
        <w:t>Audrey Reiner</w:t>
      </w:r>
      <w:r w:rsidRPr="003E3002">
        <w:t xml:space="preserve"> - </w:t>
      </w:r>
      <w:r w:rsidRPr="006731AB">
        <w:rPr>
          <w:i/>
          <w:iCs/>
          <w:noProof/>
        </w:rPr>
        <w:t>Comparative Analysis on the Antifungal properties of Beet and Blueberry Juices on Candida Fungi</w:t>
      </w:r>
    </w:p>
    <w:p w14:paraId="2240BF82" w14:textId="77777777" w:rsidR="00C06256" w:rsidRPr="003E3002" w:rsidRDefault="00C06256" w:rsidP="003E3002">
      <w:r w:rsidRPr="006731AB">
        <w:rPr>
          <w:b/>
          <w:bCs/>
          <w:noProof/>
        </w:rPr>
        <w:t>Kendrick Wong</w:t>
      </w:r>
      <w:r w:rsidRPr="003E3002">
        <w:t xml:space="preserve"> - </w:t>
      </w:r>
      <w:r w:rsidRPr="006731AB">
        <w:rPr>
          <w:i/>
          <w:iCs/>
          <w:noProof/>
        </w:rPr>
        <w:t>Exploring Natural Substitutes for Alcohol Based Hand Sanitizers for Individuals With Eczema.</w:t>
      </w:r>
    </w:p>
    <w:p w14:paraId="28FFAAA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Citadel Securities Innovation Prize</w:t>
      </w:r>
    </w:p>
    <w:p w14:paraId="7342ACFF" w14:textId="77777777" w:rsidR="00C06256" w:rsidRPr="003E3002" w:rsidRDefault="00C06256" w:rsidP="003E3002">
      <w:pPr>
        <w:spacing w:after="0"/>
        <w:rPr>
          <w:sz w:val="20"/>
          <w:szCs w:val="20"/>
        </w:rPr>
      </w:pPr>
      <w:r w:rsidRPr="006731AB">
        <w:rPr>
          <w:noProof/>
          <w:sz w:val="20"/>
          <w:szCs w:val="20"/>
        </w:rPr>
        <w:t>This project demonstrates an exceptional command of Citadel’s core values: ingenuity, innovation, creative thinking, and systematic data collection. The student employed advanced data analysis techniques, making thoughtful, evidence-based decisions and drawing clear, well-supported conclusions. This award includes a $100 prize in recognition of their outstanding work.</w:t>
      </w:r>
    </w:p>
    <w:p w14:paraId="5FF394CB" w14:textId="77777777" w:rsidR="00C06256" w:rsidRPr="003E3002" w:rsidRDefault="00C06256" w:rsidP="003E3002">
      <w:r w:rsidRPr="006731AB">
        <w:rPr>
          <w:b/>
          <w:bCs/>
          <w:noProof/>
        </w:rPr>
        <w:t>Sai Nithya Kalavai</w:t>
      </w:r>
      <w:r w:rsidRPr="003E3002">
        <w:t xml:space="preserve"> - </w:t>
      </w:r>
      <w:r w:rsidRPr="006731AB">
        <w:rPr>
          <w:i/>
          <w:iCs/>
          <w:noProof/>
        </w:rPr>
        <w:t>NutriScan: Artificial Intelligence Analysis of Neonatal Blood for Early Disease Detection</w:t>
      </w:r>
    </w:p>
    <w:p w14:paraId="1EA007C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Metric System: Best Use of the SI</w:t>
      </w:r>
    </w:p>
    <w:p w14:paraId="7C579444" w14:textId="77777777" w:rsidR="00C06256" w:rsidRPr="003E3002" w:rsidRDefault="00C06256" w:rsidP="003E3002">
      <w:pPr>
        <w:spacing w:after="0"/>
        <w:rPr>
          <w:sz w:val="20"/>
          <w:szCs w:val="20"/>
        </w:rPr>
      </w:pPr>
      <w:r w:rsidRPr="006731AB">
        <w:rPr>
          <w:noProof/>
          <w:sz w:val="20"/>
          <w:szCs w:val="20"/>
        </w:rPr>
        <w:t>The Best Use of the Metric System Award, sponsored by the US Metric Association, recognizes a project that demonstrates clear, consistent, and accurate use of metric measurements throughout the research process. This award honors students who apply the international standard system of measurement with precision and professionalism. The recipient receives a certificate in recognition of their work.</w:t>
      </w:r>
    </w:p>
    <w:p w14:paraId="46DFE445" w14:textId="77777777" w:rsidR="00C06256" w:rsidRPr="003E3002" w:rsidRDefault="00C06256" w:rsidP="003E3002">
      <w:r w:rsidRPr="006731AB">
        <w:rPr>
          <w:b/>
          <w:bCs/>
          <w:noProof/>
        </w:rPr>
        <w:lastRenderedPageBreak/>
        <w:t>Paige Jackson</w:t>
      </w:r>
      <w:r w:rsidRPr="003E3002">
        <w:t xml:space="preserve"> - </w:t>
      </w:r>
      <w:r w:rsidRPr="006731AB">
        <w:rPr>
          <w:i/>
          <w:iCs/>
          <w:noProof/>
        </w:rPr>
        <w:t>Testing how probiotic-specific foods affect bacterial growth and pH levels in a mock human gut environment</w:t>
      </w:r>
    </w:p>
    <w:p w14:paraId="164516BE" w14:textId="77777777" w:rsidR="00C06256" w:rsidRPr="003E3002" w:rsidRDefault="00C06256" w:rsidP="003E3002">
      <w:r w:rsidRPr="006731AB">
        <w:rPr>
          <w:b/>
          <w:bCs/>
          <w:noProof/>
        </w:rPr>
        <w:t>Isla Granger</w:t>
      </w:r>
      <w:r w:rsidRPr="003E3002">
        <w:t xml:space="preserve"> - </w:t>
      </w:r>
      <w:r w:rsidRPr="006731AB">
        <w:rPr>
          <w:i/>
          <w:iCs/>
          <w:noProof/>
        </w:rPr>
        <w:t>Can cAMP be attributed to the radiation induced rescue effect in yeast when Nf-kB is not present</w:t>
      </w:r>
    </w:p>
    <w:p w14:paraId="73862B2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US Air Force</w:t>
      </w:r>
    </w:p>
    <w:p w14:paraId="7D332101" w14:textId="77777777" w:rsidR="00C06256" w:rsidRPr="003E3002" w:rsidRDefault="00C06256" w:rsidP="003E3002">
      <w:pPr>
        <w:spacing w:after="0"/>
        <w:rPr>
          <w:sz w:val="20"/>
          <w:szCs w:val="20"/>
        </w:rPr>
      </w:pPr>
      <w:r w:rsidRPr="006731AB">
        <w:rPr>
          <w:noProof/>
          <w:sz w:val="20"/>
          <w:szCs w:val="20"/>
        </w:rPr>
        <w:t>The US Air Force Research Laboratory is proud to support science, technology, engineering, and mathematics. This certificate is awarded to projects with Air Force applicability in science and technology. Winners will receive a certificate and some US Air Force swag including a sling pack, Power Bank, USB Flash Memory Drive, USB Car Charger, and Official Air Force Certificate.</w:t>
      </w:r>
    </w:p>
    <w:p w14:paraId="2D862477" w14:textId="77777777" w:rsidR="00C06256" w:rsidRPr="003E3002" w:rsidRDefault="00C06256" w:rsidP="003E3002">
      <w:r w:rsidRPr="006731AB">
        <w:rPr>
          <w:b/>
          <w:bCs/>
          <w:noProof/>
        </w:rPr>
        <w:t>Eshaan Rana</w:t>
      </w:r>
      <w:r w:rsidRPr="003E3002">
        <w:t xml:space="preserve"> - </w:t>
      </w:r>
      <w:r w:rsidRPr="006731AB">
        <w:rPr>
          <w:i/>
          <w:iCs/>
          <w:noProof/>
        </w:rPr>
        <w:t>Automated Bird Detection System to Reduce the Risks of an Airport Bird Strike</w:t>
      </w:r>
    </w:p>
    <w:p w14:paraId="0E31C1E0" w14:textId="77777777" w:rsidR="00C06256" w:rsidRPr="003E3002" w:rsidRDefault="00C06256" w:rsidP="003E3002">
      <w:r w:rsidRPr="006731AB">
        <w:rPr>
          <w:b/>
          <w:bCs/>
          <w:noProof/>
        </w:rPr>
        <w:t>Nolan Glaeser</w:t>
      </w:r>
      <w:r w:rsidRPr="003E3002">
        <w:t xml:space="preserve"> - </w:t>
      </w:r>
      <w:r w:rsidRPr="006731AB">
        <w:rPr>
          <w:i/>
          <w:iCs/>
          <w:noProof/>
        </w:rPr>
        <w:t>Constructing a Telescope and Observing Our Galaxy</w:t>
      </w:r>
    </w:p>
    <w:p w14:paraId="25E75D48" w14:textId="77777777" w:rsidR="00C06256" w:rsidRPr="003E3002" w:rsidRDefault="00C06256" w:rsidP="003E3002">
      <w:r w:rsidRPr="006731AB">
        <w:rPr>
          <w:b/>
          <w:bCs/>
          <w:noProof/>
        </w:rPr>
        <w:t>Kesavi Rossington , Elliana Siegel-Kittrell</w:t>
      </w:r>
      <w:r w:rsidRPr="003E3002">
        <w:t xml:space="preserve"> - </w:t>
      </w:r>
      <w:r w:rsidRPr="006731AB">
        <w:rPr>
          <w:i/>
          <w:iCs/>
          <w:noProof/>
        </w:rPr>
        <w:t>Adaptive sEMG Biofeedback System: assistive technology for Hypermobility</w:t>
      </w:r>
    </w:p>
    <w:p w14:paraId="37F261C2" w14:textId="77777777" w:rsidR="00C06256" w:rsidRPr="003E3002" w:rsidRDefault="00C06256" w:rsidP="003E3002">
      <w:r w:rsidRPr="006731AB">
        <w:rPr>
          <w:b/>
          <w:bCs/>
          <w:noProof/>
        </w:rPr>
        <w:t>Mariali Meza Arroyo , Edanee Aman-Tufa</w:t>
      </w:r>
      <w:r w:rsidRPr="003E3002">
        <w:t xml:space="preserve"> - </w:t>
      </w:r>
      <w:r w:rsidRPr="006731AB">
        <w:rPr>
          <w:i/>
          <w:iCs/>
          <w:noProof/>
        </w:rPr>
        <w:t>Portable Solar Powered Charger</w:t>
      </w:r>
    </w:p>
    <w:p w14:paraId="689D17B5" w14:textId="77777777" w:rsidR="00C06256" w:rsidRPr="003E3002" w:rsidRDefault="00C06256" w:rsidP="003E3002">
      <w:r w:rsidRPr="006731AB">
        <w:rPr>
          <w:b/>
          <w:bCs/>
          <w:noProof/>
        </w:rPr>
        <w:t>Luke Heberlein , Aarush Vegesna</w:t>
      </w:r>
      <w:r w:rsidRPr="003E3002">
        <w:t xml:space="preserve"> - </w:t>
      </w:r>
      <w:r w:rsidRPr="006731AB">
        <w:rPr>
          <w:i/>
          <w:iCs/>
          <w:noProof/>
        </w:rPr>
        <w:t>Medical Supplies Transport UAV</w:t>
      </w:r>
    </w:p>
    <w:p w14:paraId="6DA3587D"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Yale Science and Engineering Association</w:t>
      </w:r>
    </w:p>
    <w:p w14:paraId="2E86962B" w14:textId="77777777" w:rsidR="00C06256" w:rsidRPr="003E3002" w:rsidRDefault="00C06256" w:rsidP="003E3002">
      <w:pPr>
        <w:spacing w:after="0"/>
        <w:rPr>
          <w:sz w:val="20"/>
          <w:szCs w:val="20"/>
        </w:rPr>
      </w:pPr>
      <w:r w:rsidRPr="006731AB">
        <w:rPr>
          <w:noProof/>
          <w:sz w:val="20"/>
          <w:szCs w:val="20"/>
        </w:rPr>
        <w:t>The Yale Science and Engineering Award, sponsored by the Yale Science and Engineering Association, recognizes the most outstanding science, engineering, technology, or mathematics project completed by an 11th-grade student. This award honors excellence in research and innovation at the junior level. The recipient receives a certificate and a medallion in recognition of their achievement.</w:t>
      </w:r>
    </w:p>
    <w:p w14:paraId="7C3BB2AE" w14:textId="77777777" w:rsidR="00C06256" w:rsidRPr="003E3002" w:rsidRDefault="00C06256" w:rsidP="003E3002">
      <w:r w:rsidRPr="006731AB">
        <w:rPr>
          <w:b/>
          <w:bCs/>
          <w:noProof/>
        </w:rPr>
        <w:t>Anshu Mukherjee</w:t>
      </w:r>
      <w:r w:rsidRPr="003E3002">
        <w:t xml:space="preserve"> - </w:t>
      </w:r>
      <w:r w:rsidRPr="006731AB">
        <w:rPr>
          <w:i/>
          <w:iCs/>
          <w:noProof/>
        </w:rPr>
        <w:t>A Novel Clinically-Validated Deep RL Agent for Personalized Crohn's Disease Treatment</w:t>
      </w:r>
    </w:p>
    <w:p w14:paraId="07DACEBB" w14:textId="59C7C2C2" w:rsidR="00C06256" w:rsidRDefault="00C06256" w:rsidP="00C06256">
      <w:pPr>
        <w:pStyle w:val="Heading1"/>
      </w:pPr>
      <w:r>
        <w:t xml:space="preserve">CREST Special Awards  </w:t>
      </w:r>
    </w:p>
    <w:p w14:paraId="3AF9450D" w14:textId="50DF159D" w:rsidR="00C06256" w:rsidRPr="00C06256" w:rsidRDefault="00C06256" w:rsidP="00C06256">
      <w:r>
        <w:t>The Center for Research in Environmental Science and Technology (CREST) sponsored the following awards:</w:t>
      </w:r>
    </w:p>
    <w:p w14:paraId="1942ACDB" w14:textId="3D85543F"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Best Project Display - Analog</w:t>
      </w:r>
    </w:p>
    <w:p w14:paraId="2DEE19E9" w14:textId="77777777" w:rsidR="00C06256" w:rsidRPr="003E3002" w:rsidRDefault="00C06256" w:rsidP="003E3002">
      <w:pPr>
        <w:spacing w:after="0"/>
        <w:rPr>
          <w:sz w:val="20"/>
          <w:szCs w:val="20"/>
        </w:rPr>
      </w:pPr>
      <w:r w:rsidRPr="006731AB">
        <w:rPr>
          <w:noProof/>
          <w:sz w:val="20"/>
          <w:szCs w:val="20"/>
        </w:rPr>
        <w:t>The Best Project Display award goes to two exceptional displays which drew the judges in and were organized and comprehensive. A $25 prize, provided by generous anonymous donors, and a certificate are awarded to one exceptional analog board and one exceptional digital board.</w:t>
      </w:r>
    </w:p>
    <w:p w14:paraId="2264DD02" w14:textId="77777777" w:rsidR="00C06256" w:rsidRPr="003E3002" w:rsidRDefault="00C06256" w:rsidP="003E3002">
      <w:r w:rsidRPr="006731AB">
        <w:rPr>
          <w:b/>
          <w:bCs/>
          <w:noProof/>
        </w:rPr>
        <w:t>Lauren Hohnbaum</w:t>
      </w:r>
      <w:r w:rsidRPr="003E3002">
        <w:t xml:space="preserve"> - </w:t>
      </w:r>
      <w:r w:rsidRPr="006731AB">
        <w:rPr>
          <w:i/>
          <w:iCs/>
          <w:noProof/>
        </w:rPr>
        <w:t>Conservation of Ecosystems</w:t>
      </w:r>
    </w:p>
    <w:p w14:paraId="127F55A5" w14:textId="77777777" w:rsidR="00C06256" w:rsidRPr="003E3002" w:rsidRDefault="00C06256" w:rsidP="003E3002">
      <w:r w:rsidRPr="006731AB">
        <w:rPr>
          <w:b/>
          <w:bCs/>
          <w:noProof/>
        </w:rPr>
        <w:t>Avani Patel</w:t>
      </w:r>
      <w:r w:rsidRPr="003E3002">
        <w:t xml:space="preserve"> - </w:t>
      </w:r>
      <w:r w:rsidRPr="006731AB">
        <w:rPr>
          <w:i/>
          <w:iCs/>
          <w:noProof/>
        </w:rPr>
        <w:t>Uncovering Sex-Biased Gene Expression Patterns in Serotonin Neurons Using Single-Cell RNA Sequencing</w:t>
      </w:r>
    </w:p>
    <w:p w14:paraId="3A054C1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Noteworthy Logbook</w:t>
      </w:r>
    </w:p>
    <w:p w14:paraId="7845148D" w14:textId="77777777" w:rsidR="00C06256" w:rsidRPr="003E3002" w:rsidRDefault="00C06256" w:rsidP="003E3002">
      <w:pPr>
        <w:spacing w:after="0"/>
        <w:rPr>
          <w:sz w:val="20"/>
          <w:szCs w:val="20"/>
        </w:rPr>
      </w:pPr>
      <w:r w:rsidRPr="006731AB">
        <w:rPr>
          <w:noProof/>
          <w:sz w:val="20"/>
          <w:szCs w:val="20"/>
        </w:rPr>
        <w:t>This award recognizes the project that used its logbook most effectively to document the research process. The logbook clearly captures the student’s thinking through all phases of the project and includes organized notes, research, sketches, data, and records of experimentation and results. The award includes a certificate and $25.</w:t>
      </w:r>
    </w:p>
    <w:p w14:paraId="0D324B47" w14:textId="77777777" w:rsidR="00C06256" w:rsidRPr="003E3002" w:rsidRDefault="00C06256" w:rsidP="003E3002">
      <w:r w:rsidRPr="006731AB">
        <w:rPr>
          <w:b/>
          <w:bCs/>
          <w:noProof/>
        </w:rPr>
        <w:t>Annika Martin</w:t>
      </w:r>
      <w:r w:rsidRPr="003E3002">
        <w:t xml:space="preserve"> - </w:t>
      </w:r>
      <w:r w:rsidRPr="006731AB">
        <w:rPr>
          <w:i/>
          <w:iCs/>
          <w:noProof/>
        </w:rPr>
        <w:t>Kilonova Intelligent Targeting Engine for Time-Resolved Multi-Messenger Identification of Neutron Star Merger Transients</w:t>
      </w:r>
    </w:p>
    <w:p w14:paraId="5D7EA58D"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Green Chemistry Award</w:t>
      </w:r>
    </w:p>
    <w:p w14:paraId="5EA20C5B" w14:textId="77777777" w:rsidR="00C06256" w:rsidRPr="003E3002" w:rsidRDefault="00C06256" w:rsidP="003E3002">
      <w:pPr>
        <w:spacing w:after="0"/>
        <w:rPr>
          <w:sz w:val="20"/>
          <w:szCs w:val="20"/>
        </w:rPr>
      </w:pPr>
      <w:r w:rsidRPr="006731AB">
        <w:rPr>
          <w:noProof/>
          <w:sz w:val="20"/>
          <w:szCs w:val="20"/>
        </w:rPr>
        <w:lastRenderedPageBreak/>
        <w:t>The Green Chemistry award recognizes a project that has addressed the area of sustainable chemistry with emphasis on reducing chemical waste or remediating hazardous substances. The winner will receive $25 and a certificate, made possible by an community donor!</w:t>
      </w:r>
    </w:p>
    <w:p w14:paraId="09C0DBC0" w14:textId="77777777" w:rsidR="00C06256" w:rsidRPr="003E3002" w:rsidRDefault="00C06256" w:rsidP="003E3002">
      <w:r w:rsidRPr="006731AB">
        <w:rPr>
          <w:b/>
          <w:bCs/>
          <w:noProof/>
        </w:rPr>
        <w:t>Beatrice Gilfix , Henry Felsted</w:t>
      </w:r>
      <w:r w:rsidRPr="003E3002">
        <w:t xml:space="preserve"> - </w:t>
      </w:r>
      <w:r w:rsidRPr="006731AB">
        <w:rPr>
          <w:i/>
          <w:iCs/>
          <w:noProof/>
        </w:rPr>
        <w:t>Catalyst Synthesis to Upcycle PET Plastics</w:t>
      </w:r>
    </w:p>
    <w:p w14:paraId="46BAFC50"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Promising Young Scientist</w:t>
      </w:r>
    </w:p>
    <w:p w14:paraId="0E6E5F4F" w14:textId="77777777" w:rsidR="00C06256" w:rsidRPr="003E3002" w:rsidRDefault="00C06256" w:rsidP="003E3002">
      <w:pPr>
        <w:spacing w:after="0"/>
        <w:rPr>
          <w:sz w:val="20"/>
          <w:szCs w:val="20"/>
        </w:rPr>
      </w:pPr>
      <w:r w:rsidRPr="006731AB">
        <w:rPr>
          <w:noProof/>
          <w:sz w:val="20"/>
          <w:szCs w:val="20"/>
        </w:rPr>
        <w:t>The Promising Young Scientist Award recognizes outstanding projects completed by 9th grade students. These students presented thoughtful research questions, carefully designed experiments, and clearly communicated results. Their work demonstrates curiosity, strong scientific thinking, and the potential for even greater scientific achievement in the years ahead.</w:t>
      </w:r>
    </w:p>
    <w:p w14:paraId="3B4B0FCC" w14:textId="77777777" w:rsidR="00C06256" w:rsidRPr="003E3002" w:rsidRDefault="00C06256" w:rsidP="003E3002">
      <w:r w:rsidRPr="006731AB">
        <w:rPr>
          <w:b/>
          <w:bCs/>
          <w:noProof/>
        </w:rPr>
        <w:t>Clara Fassett</w:t>
      </w:r>
      <w:r w:rsidRPr="003E3002">
        <w:t xml:space="preserve"> - </w:t>
      </w:r>
      <w:r w:rsidRPr="006731AB">
        <w:rPr>
          <w:i/>
          <w:iCs/>
          <w:noProof/>
        </w:rPr>
        <w:t>How do Blastema Cells Age in Planaria?</w:t>
      </w:r>
    </w:p>
    <w:p w14:paraId="49A9E47E" w14:textId="77777777" w:rsidR="00C06256" w:rsidRPr="003E3002" w:rsidRDefault="00C06256" w:rsidP="003E3002">
      <w:r w:rsidRPr="006731AB">
        <w:rPr>
          <w:b/>
          <w:bCs/>
          <w:noProof/>
        </w:rPr>
        <w:t>Stella Forster</w:t>
      </w:r>
      <w:r w:rsidRPr="003E3002">
        <w:t xml:space="preserve"> - </w:t>
      </w:r>
      <w:r w:rsidRPr="006731AB">
        <w:rPr>
          <w:i/>
          <w:iCs/>
          <w:noProof/>
        </w:rPr>
        <w:t>Mental Health of Active Duty Members and Tools</w:t>
      </w:r>
    </w:p>
    <w:p w14:paraId="15AF9862" w14:textId="77777777" w:rsidR="00C06256" w:rsidRPr="003E3002" w:rsidRDefault="00C06256" w:rsidP="003E3002">
      <w:r w:rsidRPr="006731AB">
        <w:rPr>
          <w:b/>
          <w:bCs/>
          <w:noProof/>
        </w:rPr>
        <w:t>Ivy Jason , Jayden Hall</w:t>
      </w:r>
      <w:r w:rsidRPr="003E3002">
        <w:t xml:space="preserve"> - </w:t>
      </w:r>
      <w:r w:rsidRPr="006731AB">
        <w:rPr>
          <w:i/>
          <w:iCs/>
          <w:noProof/>
        </w:rPr>
        <w:t>Car Crash Prevention</w:t>
      </w:r>
    </w:p>
    <w:p w14:paraId="0C759C94" w14:textId="77777777" w:rsidR="00C06256" w:rsidRPr="003E3002" w:rsidRDefault="00C06256" w:rsidP="003E3002">
      <w:r w:rsidRPr="006731AB">
        <w:rPr>
          <w:b/>
          <w:bCs/>
          <w:noProof/>
        </w:rPr>
        <w:t>Olivia Arakelian , Jade Wood</w:t>
      </w:r>
      <w:r w:rsidRPr="003E3002">
        <w:t xml:space="preserve"> - </w:t>
      </w:r>
      <w:r w:rsidRPr="006731AB">
        <w:rPr>
          <w:i/>
          <w:iCs/>
          <w:noProof/>
        </w:rPr>
        <w:t>Safer Skies</w:t>
      </w:r>
    </w:p>
    <w:p w14:paraId="17049D5B" w14:textId="77777777" w:rsidR="00C06256" w:rsidRPr="003E3002" w:rsidRDefault="00C06256" w:rsidP="003E3002">
      <w:r w:rsidRPr="006731AB">
        <w:rPr>
          <w:b/>
          <w:bCs/>
          <w:noProof/>
        </w:rPr>
        <w:t>Elise Schwarzer</w:t>
      </w:r>
      <w:r w:rsidRPr="003E3002">
        <w:t xml:space="preserve"> - </w:t>
      </w:r>
      <w:r w:rsidRPr="006731AB">
        <w:rPr>
          <w:i/>
          <w:iCs/>
          <w:noProof/>
        </w:rPr>
        <w:t>The Effects of Acoustic Features on Zebrafish Embryos</w:t>
      </w:r>
    </w:p>
    <w:p w14:paraId="27155964" w14:textId="77777777" w:rsidR="00C06256" w:rsidRPr="003E3002" w:rsidRDefault="00C06256" w:rsidP="003E3002">
      <w:r w:rsidRPr="006731AB">
        <w:rPr>
          <w:b/>
          <w:bCs/>
          <w:noProof/>
        </w:rPr>
        <w:t>Micah Chen</w:t>
      </w:r>
      <w:r w:rsidRPr="003E3002">
        <w:t xml:space="preserve"> - </w:t>
      </w:r>
      <w:r w:rsidRPr="006731AB">
        <w:rPr>
          <w:i/>
          <w:iCs/>
          <w:noProof/>
        </w:rPr>
        <w:t>Aggravation of a Liquid to Dissolve a Granular Substance</w:t>
      </w:r>
    </w:p>
    <w:p w14:paraId="7913270B" w14:textId="77777777" w:rsidR="00C06256" w:rsidRPr="003E3002" w:rsidRDefault="00C06256" w:rsidP="003E3002">
      <w:r w:rsidRPr="006731AB">
        <w:rPr>
          <w:b/>
          <w:bCs/>
          <w:noProof/>
        </w:rPr>
        <w:t>Karina Peterson</w:t>
      </w:r>
      <w:r w:rsidRPr="003E3002">
        <w:t xml:space="preserve"> - </w:t>
      </w:r>
      <w:r w:rsidRPr="006731AB">
        <w:rPr>
          <w:i/>
          <w:iCs/>
          <w:noProof/>
        </w:rPr>
        <w:t>Mental Health Logger</w:t>
      </w:r>
    </w:p>
    <w:p w14:paraId="6ECDC967" w14:textId="77777777" w:rsidR="00C06256" w:rsidRPr="003E3002" w:rsidRDefault="00C06256" w:rsidP="003E3002">
      <w:r w:rsidRPr="006731AB">
        <w:rPr>
          <w:b/>
          <w:bCs/>
          <w:noProof/>
        </w:rPr>
        <w:t>Eleora D'Souza</w:t>
      </w:r>
      <w:r w:rsidRPr="003E3002">
        <w:t xml:space="preserve"> - </w:t>
      </w:r>
      <w:r w:rsidRPr="006731AB">
        <w:rPr>
          <w:i/>
          <w:iCs/>
          <w:noProof/>
        </w:rPr>
        <w:t>Plastic Degradation With Pestalotiopsis Microspora</w:t>
      </w:r>
    </w:p>
    <w:p w14:paraId="67B470B9"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Field Knowledge</w:t>
      </w:r>
    </w:p>
    <w:p w14:paraId="1055503D" w14:textId="77777777" w:rsidR="00C06256" w:rsidRPr="003E3002" w:rsidRDefault="00C06256" w:rsidP="003E3002">
      <w:pPr>
        <w:spacing w:after="0"/>
        <w:rPr>
          <w:sz w:val="20"/>
          <w:szCs w:val="20"/>
        </w:rPr>
      </w:pPr>
      <w:r w:rsidRPr="006731AB">
        <w:rPr>
          <w:noProof/>
          <w:sz w:val="20"/>
          <w:szCs w:val="20"/>
        </w:rPr>
        <w:t>This award goes to the student who indicates the best understanding of their topic and who related their work to other research in the field. To be prepared to go into the field at any moment, this award comes with a tent!</w:t>
      </w:r>
    </w:p>
    <w:p w14:paraId="33F3DE45" w14:textId="77777777" w:rsidR="00C06256" w:rsidRPr="003E3002" w:rsidRDefault="00C06256" w:rsidP="003E3002">
      <w:r w:rsidRPr="006731AB">
        <w:rPr>
          <w:b/>
          <w:bCs/>
          <w:noProof/>
        </w:rPr>
        <w:t>Annika Martin</w:t>
      </w:r>
      <w:r w:rsidRPr="003E3002">
        <w:t xml:space="preserve"> - </w:t>
      </w:r>
      <w:r w:rsidRPr="006731AB">
        <w:rPr>
          <w:i/>
          <w:iCs/>
          <w:noProof/>
        </w:rPr>
        <w:t>Kilonova Intelligent Targeting Engine for Time-Resolved Multi-Messenger Identification of Neutron Star Merger Transients</w:t>
      </w:r>
    </w:p>
    <w:p w14:paraId="2DA2DA0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Experimental Design</w:t>
      </w:r>
    </w:p>
    <w:p w14:paraId="5B940E85" w14:textId="77777777" w:rsidR="00C06256" w:rsidRPr="003E3002" w:rsidRDefault="00C06256" w:rsidP="003E3002">
      <w:pPr>
        <w:spacing w:after="0"/>
        <w:rPr>
          <w:sz w:val="20"/>
          <w:szCs w:val="20"/>
        </w:rPr>
      </w:pPr>
      <w:r w:rsidRPr="006731AB">
        <w:rPr>
          <w:noProof/>
          <w:sz w:val="20"/>
          <w:szCs w:val="20"/>
        </w:rPr>
        <w:t>The Best Experimental design is awarded to the project that best demonstrates exemplary practices in experimental design including careful planning for appropriate sample sizes, consideration of confounding variables, thoughtful methodology, and clear, organized documentation throughout the research process.</w:t>
      </w:r>
    </w:p>
    <w:p w14:paraId="59FDF070" w14:textId="77777777" w:rsidR="00C06256" w:rsidRPr="003E3002" w:rsidRDefault="00C06256" w:rsidP="003E3002">
      <w:r w:rsidRPr="006731AB">
        <w:rPr>
          <w:b/>
          <w:bCs/>
          <w:noProof/>
        </w:rPr>
        <w:t>Jaelyn Howard</w:t>
      </w:r>
      <w:r w:rsidRPr="003E3002">
        <w:t xml:space="preserve"> - </w:t>
      </w:r>
      <w:r w:rsidRPr="006731AB">
        <w:rPr>
          <w:i/>
          <w:iCs/>
          <w:noProof/>
        </w:rPr>
        <w:t>Testing the Effect of Ultraviolet Light Duration on Colony Formation Units of Escherichia coli</w:t>
      </w:r>
    </w:p>
    <w:p w14:paraId="7DFDD6A5"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Most Creative Project Idea</w:t>
      </w:r>
    </w:p>
    <w:p w14:paraId="0E206F9B" w14:textId="77777777" w:rsidR="00C06256" w:rsidRPr="003E3002" w:rsidRDefault="00C06256" w:rsidP="003E3002">
      <w:pPr>
        <w:spacing w:after="0"/>
        <w:rPr>
          <w:sz w:val="20"/>
          <w:szCs w:val="20"/>
        </w:rPr>
      </w:pPr>
      <w:r w:rsidRPr="006731AB">
        <w:rPr>
          <w:noProof/>
          <w:sz w:val="20"/>
          <w:szCs w:val="20"/>
        </w:rPr>
        <w:t>The Most Creative Project award goes to a project that takes a unique approach to solving a scientific or technical problem, makes use of readily available materials to collect data or address a need, and demonstrates originality of thought. This award comes with a $25 cash prize</w:t>
      </w:r>
    </w:p>
    <w:p w14:paraId="0D6643EF" w14:textId="77777777" w:rsidR="00C06256" w:rsidRPr="003E3002" w:rsidRDefault="00C06256" w:rsidP="003E3002">
      <w:r w:rsidRPr="006731AB">
        <w:rPr>
          <w:b/>
          <w:bCs/>
          <w:noProof/>
        </w:rPr>
        <w:t>Kevin Lin</w:t>
      </w:r>
      <w:r w:rsidRPr="003E3002">
        <w:t xml:space="preserve"> - </w:t>
      </w:r>
      <w:r w:rsidRPr="006731AB">
        <w:rPr>
          <w:i/>
          <w:iCs/>
          <w:noProof/>
        </w:rPr>
        <w:t>Solving the Oregon School Budget Crisis: Promoting Local Wealth Creation Through Zoning Reform</w:t>
      </w:r>
    </w:p>
    <w:p w14:paraId="2748EB43"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Intelligent Machines</w:t>
      </w:r>
    </w:p>
    <w:p w14:paraId="33762F19" w14:textId="77777777" w:rsidR="00C06256" w:rsidRPr="003E3002" w:rsidRDefault="00C06256" w:rsidP="003E3002">
      <w:pPr>
        <w:spacing w:after="0"/>
        <w:rPr>
          <w:sz w:val="20"/>
          <w:szCs w:val="20"/>
        </w:rPr>
      </w:pPr>
      <w:r w:rsidRPr="006731AB">
        <w:rPr>
          <w:noProof/>
          <w:sz w:val="20"/>
          <w:szCs w:val="20"/>
        </w:rPr>
        <w:t>The Intelligent Machines award recognizes a student who visually and verbally convey how their project, involving intelligent machines or artificial intelligence, will improve the human experience. This award comes with a $25 prize.</w:t>
      </w:r>
    </w:p>
    <w:p w14:paraId="57F9B00A" w14:textId="77777777" w:rsidR="00C06256" w:rsidRPr="003E3002" w:rsidRDefault="00C06256" w:rsidP="003E3002">
      <w:r w:rsidRPr="006731AB">
        <w:rPr>
          <w:b/>
          <w:bCs/>
          <w:noProof/>
        </w:rPr>
        <w:t>Arush Goswami</w:t>
      </w:r>
      <w:r w:rsidRPr="003E3002">
        <w:t xml:space="preserve"> - </w:t>
      </w:r>
      <w:r w:rsidRPr="006731AB">
        <w:rPr>
          <w:i/>
          <w:iCs/>
          <w:noProof/>
        </w:rPr>
        <w:t>De Novo Antibody Design For Rapidly Evolving Pathogens</w:t>
      </w:r>
    </w:p>
    <w:p w14:paraId="20E3674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Educator's Award</w:t>
      </w:r>
    </w:p>
    <w:p w14:paraId="4EFE8528" w14:textId="77777777" w:rsidR="00C06256" w:rsidRPr="003E3002" w:rsidRDefault="00C06256" w:rsidP="003E3002">
      <w:pPr>
        <w:spacing w:after="0"/>
        <w:rPr>
          <w:sz w:val="20"/>
          <w:szCs w:val="20"/>
        </w:rPr>
      </w:pPr>
      <w:r w:rsidRPr="006731AB">
        <w:rPr>
          <w:noProof/>
          <w:sz w:val="20"/>
          <w:szCs w:val="20"/>
        </w:rPr>
        <w:t>The Educator Award is awarded to the project which aimed to help students, teachers, schools, or other educational entities improve or investigate some aspect of the school or learner experience. This award comes with a certificate and $25.</w:t>
      </w:r>
    </w:p>
    <w:p w14:paraId="1547325D" w14:textId="77777777" w:rsidR="00C06256" w:rsidRPr="003E3002" w:rsidRDefault="00C06256" w:rsidP="003E3002">
      <w:r w:rsidRPr="006731AB">
        <w:rPr>
          <w:b/>
          <w:bCs/>
          <w:noProof/>
        </w:rPr>
        <w:lastRenderedPageBreak/>
        <w:t>Avery Levandowsky , Elliana Crouch</w:t>
      </w:r>
      <w:r w:rsidRPr="003E3002">
        <w:t xml:space="preserve"> - </w:t>
      </w:r>
      <w:r w:rsidRPr="006731AB">
        <w:rPr>
          <w:i/>
          <w:iCs/>
          <w:noProof/>
        </w:rPr>
        <w:t>How is the statewide phone ban in schools affecting students' mental health, like anxiety levels, fidgeting, and connection to others?</w:t>
      </w:r>
    </w:p>
    <w:p w14:paraId="6763E3A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Technology in Medicine Award</w:t>
      </w:r>
    </w:p>
    <w:p w14:paraId="7E21CE57" w14:textId="77777777" w:rsidR="00C06256" w:rsidRPr="003E3002" w:rsidRDefault="00C06256" w:rsidP="003E3002">
      <w:pPr>
        <w:spacing w:after="0"/>
        <w:rPr>
          <w:sz w:val="20"/>
          <w:szCs w:val="20"/>
        </w:rPr>
      </w:pPr>
      <w:r w:rsidRPr="006731AB">
        <w:rPr>
          <w:noProof/>
          <w:sz w:val="20"/>
          <w:szCs w:val="20"/>
        </w:rPr>
        <w:t>This award recognizes a project that used a multidisciplinary approach to address a medical problem, incorporating technology such as circuits, computer science, prosthetics, or assistive devices. Winners receive a certificate and a $25 prize.</w:t>
      </w:r>
    </w:p>
    <w:p w14:paraId="71F5DAC9" w14:textId="77777777" w:rsidR="00C06256" w:rsidRPr="003E3002" w:rsidRDefault="00C06256" w:rsidP="003E3002">
      <w:r w:rsidRPr="006731AB">
        <w:rPr>
          <w:b/>
          <w:bCs/>
          <w:noProof/>
        </w:rPr>
        <w:t>Zoe Knighten , Sofia Chacon</w:t>
      </w:r>
      <w:r w:rsidRPr="003E3002">
        <w:t xml:space="preserve"> - </w:t>
      </w:r>
      <w:r w:rsidRPr="006731AB">
        <w:rPr>
          <w:i/>
          <w:iCs/>
          <w:noProof/>
        </w:rPr>
        <w:t>Women's Health: Endometriosis Symptom Form</w:t>
      </w:r>
    </w:p>
    <w:p w14:paraId="7FD7428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Ethical Medical Model Award</w:t>
      </w:r>
    </w:p>
    <w:p w14:paraId="002062CE" w14:textId="77777777" w:rsidR="00C06256" w:rsidRPr="003E3002" w:rsidRDefault="00C06256" w:rsidP="003E3002">
      <w:pPr>
        <w:spacing w:after="0"/>
        <w:rPr>
          <w:sz w:val="20"/>
          <w:szCs w:val="20"/>
        </w:rPr>
      </w:pPr>
      <w:r w:rsidRPr="006731AB">
        <w:rPr>
          <w:noProof/>
          <w:sz w:val="20"/>
          <w:szCs w:val="20"/>
        </w:rPr>
        <w:t>The Ethical Medical Model award goes to a project which focused on the ethical selection and use of non-human models for medicine, in the fields of environmental health, environmental chemistry and toxicology, pharmacological development and evaluation, and food and water protection. This award comes with a certificate and a $25 prize.</w:t>
      </w:r>
    </w:p>
    <w:p w14:paraId="757B3500" w14:textId="77777777" w:rsidR="00C06256" w:rsidRPr="003E3002" w:rsidRDefault="00C06256" w:rsidP="003E3002">
      <w:r w:rsidRPr="006731AB">
        <w:rPr>
          <w:b/>
          <w:bCs/>
          <w:noProof/>
        </w:rPr>
        <w:t>Leianna (Lee) King , Amelia Swingle</w:t>
      </w:r>
      <w:r w:rsidRPr="003E3002">
        <w:t xml:space="preserve"> - </w:t>
      </w:r>
      <w:r w:rsidRPr="006731AB">
        <w:rPr>
          <w:i/>
          <w:iCs/>
          <w:noProof/>
        </w:rPr>
        <w:t>The Effects of Over-Consumption of Cyproheptadine on Drosophila</w:t>
      </w:r>
    </w:p>
    <w:p w14:paraId="12AD3BBD"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Paul Sherman Award</w:t>
      </w:r>
    </w:p>
    <w:p w14:paraId="1AD97164" w14:textId="77777777" w:rsidR="00C06256" w:rsidRPr="003E3002" w:rsidRDefault="00C06256" w:rsidP="003E3002">
      <w:pPr>
        <w:spacing w:after="0"/>
        <w:rPr>
          <w:sz w:val="20"/>
          <w:szCs w:val="20"/>
        </w:rPr>
      </w:pPr>
      <w:r w:rsidRPr="006731AB">
        <w:rPr>
          <w:noProof/>
          <w:sz w:val="20"/>
          <w:szCs w:val="20"/>
        </w:rPr>
        <w:t>The Paul Sherman Award honors students who exhibit passion and enthusiasm for their scientific or engineering research. Paul Sherman, a beloved West Linn High School teacher, inspired students with his creativity, energy, and love of learning throughout his 24-year career. Winners receive a $25 gift card to Powell’s Books.</w:t>
      </w:r>
    </w:p>
    <w:p w14:paraId="22DFD7DB" w14:textId="77777777" w:rsidR="00C06256" w:rsidRPr="003E3002" w:rsidRDefault="00C06256" w:rsidP="003E3002">
      <w:r w:rsidRPr="006731AB">
        <w:rPr>
          <w:b/>
          <w:bCs/>
          <w:noProof/>
        </w:rPr>
        <w:t>Alix Koehler</w:t>
      </w:r>
      <w:r w:rsidRPr="003E3002">
        <w:t xml:space="preserve"> - </w:t>
      </w:r>
      <w:r w:rsidRPr="006731AB">
        <w:rPr>
          <w:i/>
          <w:iCs/>
          <w:noProof/>
        </w:rPr>
        <w:t>Tide Pool Microplastic</w:t>
      </w:r>
    </w:p>
    <w:p w14:paraId="0068ADD3" w14:textId="77777777" w:rsidR="00C06256" w:rsidRPr="003E3002" w:rsidRDefault="00C06256" w:rsidP="003E3002">
      <w:r w:rsidRPr="006731AB">
        <w:rPr>
          <w:b/>
          <w:bCs/>
          <w:noProof/>
        </w:rPr>
        <w:t>Ric Luplow</w:t>
      </w:r>
      <w:r w:rsidRPr="003E3002">
        <w:t xml:space="preserve"> - </w:t>
      </w:r>
      <w:r w:rsidRPr="006731AB">
        <w:rPr>
          <w:i/>
          <w:iCs/>
          <w:noProof/>
        </w:rPr>
        <w:t>Stress and How Writing Can Help</w:t>
      </w:r>
    </w:p>
    <w:p w14:paraId="4AE13325" w14:textId="77777777" w:rsidR="00C06256" w:rsidRPr="003E3002" w:rsidRDefault="00C06256" w:rsidP="003E3002">
      <w:r w:rsidRPr="006731AB">
        <w:rPr>
          <w:b/>
          <w:bCs/>
          <w:noProof/>
        </w:rPr>
        <w:t>Lucille Bragg</w:t>
      </w:r>
      <w:r w:rsidRPr="003E3002">
        <w:t xml:space="preserve"> - </w:t>
      </w:r>
      <w:r w:rsidRPr="006731AB">
        <w:rPr>
          <w:i/>
          <w:iCs/>
          <w:noProof/>
        </w:rPr>
        <w:t>Linguistic Relativity</w:t>
      </w:r>
    </w:p>
    <w:p w14:paraId="3C73F4D3" w14:textId="77777777" w:rsidR="00C06256" w:rsidRPr="003E3002" w:rsidRDefault="00C06256" w:rsidP="003E3002">
      <w:r w:rsidRPr="006731AB">
        <w:rPr>
          <w:b/>
          <w:bCs/>
          <w:noProof/>
        </w:rPr>
        <w:t>Chase Parsons</w:t>
      </w:r>
      <w:r w:rsidRPr="003E3002">
        <w:t xml:space="preserve"> - </w:t>
      </w:r>
      <w:r w:rsidRPr="006731AB">
        <w:rPr>
          <w:i/>
          <w:iCs/>
          <w:noProof/>
        </w:rPr>
        <w:t>Basketball Superstar</w:t>
      </w:r>
    </w:p>
    <w:p w14:paraId="47841779"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Best Use of Statistical Analysis</w:t>
      </w:r>
    </w:p>
    <w:p w14:paraId="3185481C" w14:textId="77777777" w:rsidR="00C06256" w:rsidRPr="003E3002" w:rsidRDefault="00C06256" w:rsidP="003E3002">
      <w:pPr>
        <w:spacing w:after="0"/>
        <w:rPr>
          <w:sz w:val="20"/>
          <w:szCs w:val="20"/>
        </w:rPr>
      </w:pPr>
      <w:r w:rsidRPr="006731AB">
        <w:rPr>
          <w:noProof/>
          <w:sz w:val="20"/>
          <w:szCs w:val="20"/>
        </w:rPr>
        <w:t>This award recognizes several projects which conveyed an exceptional understanding and interpretation of the results of their statistical analyses. Four projects will be recognized with a 4-year subscription to the TI-84 Plus CE ONLINE graphing calculator. The top prize receives a brand new rechargeable TI-84 Graphing calculator, all of which were generously donated by Texas Instruments!</w:t>
      </w:r>
    </w:p>
    <w:p w14:paraId="612C3B21" w14:textId="77777777" w:rsidR="00C06256" w:rsidRPr="003E3002" w:rsidRDefault="00C06256" w:rsidP="003E3002">
      <w:r w:rsidRPr="006731AB">
        <w:rPr>
          <w:b/>
          <w:bCs/>
          <w:noProof/>
        </w:rPr>
        <w:t>Avani Patel</w:t>
      </w:r>
      <w:r w:rsidRPr="003E3002">
        <w:t xml:space="preserve"> - </w:t>
      </w:r>
      <w:r w:rsidRPr="006731AB">
        <w:rPr>
          <w:i/>
          <w:iCs/>
          <w:noProof/>
        </w:rPr>
        <w:t>Uncovering Sex-Biased Gene Expression Patterns in Serotonin Neurons Using Single-Cell RNA Sequencing</w:t>
      </w:r>
    </w:p>
    <w:p w14:paraId="78E53C79" w14:textId="77777777" w:rsidR="00C06256" w:rsidRPr="003E3002" w:rsidRDefault="00C06256" w:rsidP="003E3002">
      <w:r w:rsidRPr="006731AB">
        <w:rPr>
          <w:b/>
          <w:bCs/>
          <w:noProof/>
        </w:rPr>
        <w:t>Odessa Akervall</w:t>
      </w:r>
      <w:r w:rsidRPr="003E3002">
        <w:t xml:space="preserve"> - </w:t>
      </w:r>
      <w:r w:rsidRPr="006731AB">
        <w:rPr>
          <w:i/>
          <w:iCs/>
          <w:noProof/>
        </w:rPr>
        <w:t>Context and Communication Mechanisms in a Repeated Prisoner’s Dilemma: Determinants of Cooperation in Human Decision Making</w:t>
      </w:r>
    </w:p>
    <w:p w14:paraId="0D4DE5D9" w14:textId="77777777" w:rsidR="00C06256" w:rsidRPr="003E3002" w:rsidRDefault="00C06256" w:rsidP="003E3002">
      <w:r w:rsidRPr="006731AB">
        <w:rPr>
          <w:b/>
          <w:bCs/>
          <w:noProof/>
        </w:rPr>
        <w:t>Olivia Sheng</w:t>
      </w:r>
      <w:r w:rsidRPr="003E3002">
        <w:t xml:space="preserve"> - </w:t>
      </w:r>
      <w:r w:rsidRPr="006731AB">
        <w:rPr>
          <w:i/>
          <w:iCs/>
          <w:noProof/>
        </w:rPr>
        <w:t>Perceptions of AI-Generated Versus Human-Made Art: An Eye-Tracking Study</w:t>
      </w:r>
    </w:p>
    <w:p w14:paraId="00775AED" w14:textId="77777777" w:rsidR="00C06256" w:rsidRPr="003E3002" w:rsidRDefault="00C06256" w:rsidP="003E3002">
      <w:r w:rsidRPr="006731AB">
        <w:rPr>
          <w:b/>
          <w:bCs/>
          <w:noProof/>
        </w:rPr>
        <w:t>Annika Martin</w:t>
      </w:r>
      <w:r w:rsidRPr="003E3002">
        <w:t xml:space="preserve"> - </w:t>
      </w:r>
      <w:r w:rsidRPr="006731AB">
        <w:rPr>
          <w:i/>
          <w:iCs/>
          <w:noProof/>
        </w:rPr>
        <w:t>Kilonova Intelligent Targeting Engine for Time-Resolved Multi-Messenger Identification of Neutron Star Merger Transients</w:t>
      </w:r>
    </w:p>
    <w:p w14:paraId="7DE7E633" w14:textId="77777777" w:rsidR="00C06256" w:rsidRPr="003E3002" w:rsidRDefault="00C06256" w:rsidP="003E3002">
      <w:r w:rsidRPr="006731AB">
        <w:rPr>
          <w:b/>
          <w:bCs/>
          <w:noProof/>
        </w:rPr>
        <w:t>Sai Nithya Kalavai</w:t>
      </w:r>
      <w:r w:rsidRPr="003E3002">
        <w:t xml:space="preserve"> - </w:t>
      </w:r>
      <w:r w:rsidRPr="006731AB">
        <w:rPr>
          <w:i/>
          <w:iCs/>
          <w:noProof/>
        </w:rPr>
        <w:t>NutriScan: Artificial Intelligence Analysis of Neonatal Blood for Early Disease Detection</w:t>
      </w:r>
    </w:p>
    <w:p w14:paraId="447723E5"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Meet-The-Mentors Recognition</w:t>
      </w:r>
    </w:p>
    <w:p w14:paraId="29A8E6D4" w14:textId="77777777" w:rsidR="00C06256" w:rsidRPr="003E3002" w:rsidRDefault="00C06256" w:rsidP="003E3002">
      <w:pPr>
        <w:spacing w:after="0"/>
        <w:rPr>
          <w:sz w:val="20"/>
          <w:szCs w:val="20"/>
        </w:rPr>
      </w:pPr>
      <w:r w:rsidRPr="006731AB">
        <w:rPr>
          <w:noProof/>
          <w:sz w:val="20"/>
          <w:szCs w:val="20"/>
        </w:rPr>
        <w:t>This year, for the first time, the science fair program initiated a Leadership Board for each school. Students applied for leadership positions in community, digital communications, and mentoring. In our inaugural year, the leadership board held some great events, provided peer-to-peer mentorship, and created some great online resources. We’d like to recognize all our mentors with a pin, which can be worn at graduation.</w:t>
      </w:r>
    </w:p>
    <w:p w14:paraId="2AD7B3D6" w14:textId="77777777" w:rsidR="00766355" w:rsidRDefault="00766355" w:rsidP="003E3002">
      <w:pPr>
        <w:rPr>
          <w:b/>
          <w:bCs/>
          <w:noProof/>
        </w:rPr>
        <w:sectPr w:rsidR="00766355" w:rsidSect="00C06256">
          <w:pgSz w:w="12240" w:h="15840"/>
          <w:pgMar w:top="720" w:right="720" w:bottom="720" w:left="720" w:header="720" w:footer="720" w:gutter="0"/>
          <w:cols w:space="720"/>
          <w:docGrid w:linePitch="360"/>
        </w:sectPr>
      </w:pPr>
    </w:p>
    <w:p w14:paraId="4FAC164D" w14:textId="14DCEC28" w:rsidR="00C06256" w:rsidRPr="003E3002" w:rsidRDefault="00C06256" w:rsidP="00766355">
      <w:pPr>
        <w:spacing w:after="0"/>
      </w:pPr>
      <w:r w:rsidRPr="006731AB">
        <w:rPr>
          <w:b/>
          <w:bCs/>
          <w:noProof/>
        </w:rPr>
        <w:t>Brianna Chen</w:t>
      </w:r>
      <w:r w:rsidRPr="003E3002">
        <w:t xml:space="preserve"> </w:t>
      </w:r>
    </w:p>
    <w:p w14:paraId="17E06629" w14:textId="46655ADD" w:rsidR="00C06256" w:rsidRPr="003E3002" w:rsidRDefault="00C06256" w:rsidP="00766355">
      <w:pPr>
        <w:spacing w:after="0"/>
      </w:pPr>
      <w:r w:rsidRPr="006731AB">
        <w:rPr>
          <w:b/>
          <w:bCs/>
          <w:noProof/>
        </w:rPr>
        <w:t>Kiera Kuehn</w:t>
      </w:r>
      <w:r w:rsidRPr="003E3002">
        <w:t xml:space="preserve"> </w:t>
      </w:r>
    </w:p>
    <w:p w14:paraId="16BBF2BC" w14:textId="0EAB4781" w:rsidR="00C06256" w:rsidRPr="003E3002" w:rsidRDefault="00C06256" w:rsidP="00766355">
      <w:pPr>
        <w:spacing w:after="0"/>
      </w:pPr>
      <w:r w:rsidRPr="006731AB">
        <w:rPr>
          <w:b/>
          <w:bCs/>
          <w:noProof/>
        </w:rPr>
        <w:t>Arwen Mencke</w:t>
      </w:r>
      <w:r w:rsidRPr="003E3002">
        <w:t xml:space="preserve"> </w:t>
      </w:r>
    </w:p>
    <w:p w14:paraId="435BE6D8" w14:textId="291A3389" w:rsidR="00C06256" w:rsidRPr="003E3002" w:rsidRDefault="00C06256" w:rsidP="00766355">
      <w:pPr>
        <w:spacing w:after="0"/>
      </w:pPr>
      <w:r w:rsidRPr="006731AB">
        <w:rPr>
          <w:b/>
          <w:bCs/>
          <w:noProof/>
        </w:rPr>
        <w:t>Clara Wood</w:t>
      </w:r>
      <w:r w:rsidRPr="003E3002">
        <w:t xml:space="preserve"> </w:t>
      </w:r>
    </w:p>
    <w:p w14:paraId="37B3D06D" w14:textId="13680B6B" w:rsidR="00C06256" w:rsidRPr="003E3002" w:rsidRDefault="00C06256" w:rsidP="00766355">
      <w:pPr>
        <w:spacing w:after="0"/>
      </w:pPr>
      <w:r w:rsidRPr="006731AB">
        <w:rPr>
          <w:b/>
          <w:bCs/>
          <w:noProof/>
        </w:rPr>
        <w:t>Maryam Al Medyadi</w:t>
      </w:r>
      <w:r w:rsidRPr="003E3002">
        <w:t xml:space="preserve"> </w:t>
      </w:r>
    </w:p>
    <w:p w14:paraId="084FA4EA" w14:textId="7B3F0B9F" w:rsidR="00C06256" w:rsidRPr="003E3002" w:rsidRDefault="00C06256" w:rsidP="00766355">
      <w:pPr>
        <w:spacing w:after="0"/>
      </w:pPr>
      <w:r w:rsidRPr="006731AB">
        <w:rPr>
          <w:b/>
          <w:bCs/>
          <w:noProof/>
        </w:rPr>
        <w:t>Keira Taylor</w:t>
      </w:r>
      <w:r w:rsidRPr="003E3002">
        <w:t xml:space="preserve"> </w:t>
      </w:r>
    </w:p>
    <w:p w14:paraId="72766B23" w14:textId="70D6FE41" w:rsidR="00C06256" w:rsidRPr="003E3002" w:rsidRDefault="00C06256" w:rsidP="00766355">
      <w:pPr>
        <w:spacing w:after="0"/>
      </w:pPr>
      <w:r w:rsidRPr="006731AB">
        <w:rPr>
          <w:b/>
          <w:bCs/>
          <w:noProof/>
        </w:rPr>
        <w:lastRenderedPageBreak/>
        <w:t>Grace James</w:t>
      </w:r>
      <w:r w:rsidRPr="003E3002">
        <w:t xml:space="preserve"> </w:t>
      </w:r>
    </w:p>
    <w:p w14:paraId="43F91E84" w14:textId="254C2C0F" w:rsidR="00C06256" w:rsidRPr="003E3002" w:rsidRDefault="00C06256" w:rsidP="00766355">
      <w:pPr>
        <w:spacing w:after="0"/>
      </w:pPr>
      <w:r w:rsidRPr="006731AB">
        <w:rPr>
          <w:b/>
          <w:bCs/>
          <w:noProof/>
        </w:rPr>
        <w:t>Isla Granger</w:t>
      </w:r>
      <w:r w:rsidRPr="003E3002">
        <w:t xml:space="preserve"> </w:t>
      </w:r>
    </w:p>
    <w:p w14:paraId="47149115" w14:textId="03A66251" w:rsidR="00C06256" w:rsidRPr="003E3002" w:rsidRDefault="00C06256" w:rsidP="00766355">
      <w:pPr>
        <w:spacing w:after="0"/>
      </w:pPr>
      <w:r w:rsidRPr="006731AB">
        <w:rPr>
          <w:b/>
          <w:bCs/>
          <w:noProof/>
        </w:rPr>
        <w:t>Zachary Santoso</w:t>
      </w:r>
      <w:r w:rsidRPr="003E3002">
        <w:t xml:space="preserve"> </w:t>
      </w:r>
    </w:p>
    <w:p w14:paraId="7B0EB861" w14:textId="73BFAD8E" w:rsidR="00C06256" w:rsidRPr="003E3002" w:rsidRDefault="00C06256" w:rsidP="00766355">
      <w:pPr>
        <w:spacing w:after="0"/>
      </w:pPr>
      <w:r w:rsidRPr="006731AB">
        <w:rPr>
          <w:b/>
          <w:bCs/>
          <w:noProof/>
        </w:rPr>
        <w:t>Cadence Cox</w:t>
      </w:r>
      <w:r w:rsidRPr="003E3002">
        <w:t xml:space="preserve"> </w:t>
      </w:r>
    </w:p>
    <w:p w14:paraId="7EC454B3" w14:textId="0205124B" w:rsidR="00C06256" w:rsidRPr="003E3002" w:rsidRDefault="00C06256" w:rsidP="00766355">
      <w:pPr>
        <w:spacing w:after="0"/>
      </w:pPr>
      <w:r w:rsidRPr="006731AB">
        <w:rPr>
          <w:b/>
          <w:bCs/>
          <w:noProof/>
        </w:rPr>
        <w:t>Sahara Leeser</w:t>
      </w:r>
      <w:r w:rsidRPr="003E3002">
        <w:t xml:space="preserve"> </w:t>
      </w:r>
    </w:p>
    <w:p w14:paraId="4CF253C8" w14:textId="41304EDC" w:rsidR="00C06256" w:rsidRPr="003E3002" w:rsidRDefault="00C06256" w:rsidP="00766355">
      <w:pPr>
        <w:spacing w:after="0"/>
      </w:pPr>
      <w:r w:rsidRPr="006731AB">
        <w:rPr>
          <w:b/>
          <w:bCs/>
          <w:noProof/>
        </w:rPr>
        <w:t>Annika Martin</w:t>
      </w:r>
      <w:r w:rsidRPr="003E3002">
        <w:t xml:space="preserve"> </w:t>
      </w:r>
    </w:p>
    <w:p w14:paraId="07850A22" w14:textId="4F951553" w:rsidR="00C06256" w:rsidRPr="003E3002" w:rsidRDefault="00C06256" w:rsidP="00766355">
      <w:pPr>
        <w:spacing w:after="0"/>
      </w:pPr>
      <w:r w:rsidRPr="006731AB">
        <w:rPr>
          <w:b/>
          <w:bCs/>
          <w:noProof/>
        </w:rPr>
        <w:t>Anvi Singh</w:t>
      </w:r>
      <w:r w:rsidRPr="003E3002">
        <w:t xml:space="preserve"> </w:t>
      </w:r>
    </w:p>
    <w:p w14:paraId="15E2721A" w14:textId="6E284887" w:rsidR="00C06256" w:rsidRPr="003E3002" w:rsidRDefault="00C06256" w:rsidP="00766355">
      <w:pPr>
        <w:spacing w:after="0"/>
      </w:pPr>
      <w:r w:rsidRPr="006731AB">
        <w:rPr>
          <w:b/>
          <w:bCs/>
          <w:noProof/>
        </w:rPr>
        <w:t>Shubhi Kumar</w:t>
      </w:r>
      <w:r w:rsidRPr="003E3002">
        <w:t xml:space="preserve"> </w:t>
      </w:r>
    </w:p>
    <w:p w14:paraId="2B400851" w14:textId="532FAD9F" w:rsidR="00C06256" w:rsidRPr="003E3002" w:rsidRDefault="00C06256" w:rsidP="00766355">
      <w:pPr>
        <w:spacing w:after="0"/>
      </w:pPr>
      <w:r w:rsidRPr="006731AB">
        <w:rPr>
          <w:b/>
          <w:bCs/>
          <w:noProof/>
        </w:rPr>
        <w:t>Paige Jackson</w:t>
      </w:r>
      <w:r w:rsidRPr="003E3002">
        <w:t xml:space="preserve"> </w:t>
      </w:r>
    </w:p>
    <w:p w14:paraId="301AD06A" w14:textId="77777777" w:rsidR="00766355" w:rsidRDefault="00766355" w:rsidP="003E3002">
      <w:pPr>
        <w:spacing w:after="0"/>
        <w:rPr>
          <w:rFonts w:asciiTheme="majorHAnsi" w:hAnsiTheme="majorHAnsi" w:cstheme="majorHAnsi"/>
          <w:noProof/>
          <w:color w:val="4472C4" w:themeColor="accent1"/>
          <w:sz w:val="28"/>
          <w:szCs w:val="28"/>
        </w:rPr>
        <w:sectPr w:rsidR="00766355" w:rsidSect="00766355">
          <w:type w:val="continuous"/>
          <w:pgSz w:w="12240" w:h="15840"/>
          <w:pgMar w:top="720" w:right="720" w:bottom="720" w:left="720" w:header="720" w:footer="720" w:gutter="0"/>
          <w:cols w:num="3" w:space="720"/>
          <w:docGrid w:linePitch="360"/>
        </w:sectPr>
      </w:pPr>
    </w:p>
    <w:p w14:paraId="204BCFCA" w14:textId="77777777" w:rsidR="00766355" w:rsidRDefault="00766355" w:rsidP="003E3002">
      <w:pPr>
        <w:spacing w:after="0"/>
        <w:rPr>
          <w:rFonts w:asciiTheme="majorHAnsi" w:hAnsiTheme="majorHAnsi" w:cstheme="majorHAnsi"/>
          <w:noProof/>
          <w:color w:val="4472C4" w:themeColor="accent1"/>
          <w:sz w:val="28"/>
          <w:szCs w:val="28"/>
        </w:rPr>
      </w:pPr>
    </w:p>
    <w:p w14:paraId="528BE018" w14:textId="019DDD9F"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Best Mentor</w:t>
      </w:r>
    </w:p>
    <w:p w14:paraId="5B20DC4C" w14:textId="77777777" w:rsidR="00C06256" w:rsidRPr="003E3002" w:rsidRDefault="00C06256" w:rsidP="003E3002">
      <w:pPr>
        <w:spacing w:after="0"/>
        <w:rPr>
          <w:sz w:val="20"/>
          <w:szCs w:val="20"/>
        </w:rPr>
      </w:pPr>
      <w:r w:rsidRPr="006731AB">
        <w:rPr>
          <w:noProof/>
          <w:sz w:val="20"/>
          <w:szCs w:val="20"/>
        </w:rPr>
        <w:t>We also want to recognize our top mentors - the ones who went above and beyond providing leadership and advising to newer students. They receive a 250mL beaker mug</w:t>
      </w:r>
    </w:p>
    <w:p w14:paraId="16B038D0" w14:textId="21ACE360" w:rsidR="00C06256" w:rsidRPr="003E3002" w:rsidRDefault="00C06256" w:rsidP="003E3002">
      <w:r w:rsidRPr="006731AB">
        <w:rPr>
          <w:b/>
          <w:bCs/>
          <w:noProof/>
        </w:rPr>
        <w:t>Brianna Chen</w:t>
      </w:r>
      <w:r w:rsidRPr="003E3002">
        <w:t xml:space="preserve"> </w:t>
      </w:r>
    </w:p>
    <w:p w14:paraId="018037F1" w14:textId="6FAC2C43" w:rsidR="00C06256" w:rsidRPr="003E3002" w:rsidRDefault="00C06256" w:rsidP="003E3002">
      <w:r w:rsidRPr="006731AB">
        <w:rPr>
          <w:b/>
          <w:bCs/>
          <w:noProof/>
        </w:rPr>
        <w:t>Shubhi Kumar</w:t>
      </w:r>
      <w:r w:rsidRPr="003E3002">
        <w:t xml:space="preserve"> </w:t>
      </w:r>
    </w:p>
    <w:p w14:paraId="2EEECAC1" w14:textId="7C0E868F" w:rsidR="00C06256" w:rsidRPr="003E3002" w:rsidRDefault="00C06256" w:rsidP="003E3002">
      <w:r w:rsidRPr="006731AB">
        <w:rPr>
          <w:b/>
          <w:bCs/>
          <w:noProof/>
        </w:rPr>
        <w:t>Paige Jackson</w:t>
      </w:r>
      <w:r w:rsidRPr="003E3002">
        <w:t xml:space="preserve"> </w:t>
      </w:r>
    </w:p>
    <w:p w14:paraId="19E51C6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Best Multi-Disciplinary Research Award</w:t>
      </w:r>
    </w:p>
    <w:p w14:paraId="057FECBC" w14:textId="77777777" w:rsidR="00C06256" w:rsidRPr="003E3002" w:rsidRDefault="00C06256" w:rsidP="003E3002">
      <w:pPr>
        <w:spacing w:after="0"/>
        <w:rPr>
          <w:sz w:val="20"/>
          <w:szCs w:val="20"/>
        </w:rPr>
      </w:pPr>
      <w:r w:rsidRPr="006731AB">
        <w:rPr>
          <w:noProof/>
          <w:sz w:val="20"/>
          <w:szCs w:val="20"/>
        </w:rPr>
        <w:t>The Best Multi-Disciplinary Research Award is given to a project that demonstrates outstanding achievement combining 2 or more distinct scientific/engineering disciplines, synthesizing these different perspectives to provide a more whole-system approach to a problem. The project that receives this award wins a certificate and a $125 prize, thanks to an anonymous community member.</w:t>
      </w:r>
    </w:p>
    <w:p w14:paraId="17A99871" w14:textId="77777777" w:rsidR="00C06256" w:rsidRPr="003E3002" w:rsidRDefault="00C06256" w:rsidP="003E3002">
      <w:r w:rsidRPr="006731AB">
        <w:rPr>
          <w:b/>
          <w:bCs/>
          <w:noProof/>
        </w:rPr>
        <w:t>Ashlee Colantino , Lucy Gilroy , Katie Moelter</w:t>
      </w:r>
      <w:r w:rsidRPr="003E3002">
        <w:t xml:space="preserve"> - </w:t>
      </w:r>
      <w:r w:rsidRPr="006731AB">
        <w:rPr>
          <w:i/>
          <w:iCs/>
          <w:noProof/>
        </w:rPr>
        <w:t>The Impact of Saline Stressors on Wisconsin Fast Plants</w:t>
      </w:r>
    </w:p>
    <w:p w14:paraId="6049E25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Women in Engineering Award</w:t>
      </w:r>
    </w:p>
    <w:p w14:paraId="0D7DA134" w14:textId="77777777" w:rsidR="00C06256" w:rsidRPr="003E3002" w:rsidRDefault="00C06256" w:rsidP="003E3002">
      <w:pPr>
        <w:spacing w:after="0"/>
        <w:rPr>
          <w:sz w:val="20"/>
          <w:szCs w:val="20"/>
        </w:rPr>
      </w:pPr>
      <w:r w:rsidRPr="006731AB">
        <w:rPr>
          <w:noProof/>
          <w:sz w:val="20"/>
          <w:szCs w:val="20"/>
        </w:rPr>
        <w:t>This award seeks to advance women in the field of engineering - a space where they have previously been underrepresented. This student demonstrates excellence in applied engineering among all the fields and wins a $125 prize, thanks to a long-time science fair partner.</w:t>
      </w:r>
    </w:p>
    <w:p w14:paraId="279E057C" w14:textId="77777777" w:rsidR="00C06256" w:rsidRPr="003E3002" w:rsidRDefault="00C06256" w:rsidP="003E3002">
      <w:r w:rsidRPr="006731AB">
        <w:rPr>
          <w:b/>
          <w:bCs/>
          <w:noProof/>
        </w:rPr>
        <w:t>Noor Alfar</w:t>
      </w:r>
      <w:r w:rsidRPr="003E3002">
        <w:t xml:space="preserve"> - </w:t>
      </w:r>
      <w:r w:rsidRPr="006731AB">
        <w:rPr>
          <w:i/>
          <w:iCs/>
          <w:noProof/>
        </w:rPr>
        <w:t>Enhanced Water Remediation: Iron Oxide-Modified Anabaena Biochar for Microplastic Removal</w:t>
      </w:r>
    </w:p>
    <w:p w14:paraId="55952CB4" w14:textId="6A1F7080" w:rsidR="00C06256" w:rsidRDefault="00C06256" w:rsidP="00C06256">
      <w:pPr>
        <w:pStyle w:val="Heading1"/>
      </w:pPr>
      <w:r>
        <w:t>Extra Special Awards</w:t>
      </w:r>
    </w:p>
    <w:p w14:paraId="56E0E974" w14:textId="4C8F0FC8" w:rsidR="00C06256" w:rsidRPr="00C06256" w:rsidRDefault="00C06256" w:rsidP="00C06256">
      <w:r>
        <w:t xml:space="preserve">These awards come with substantial cash prizes: </w:t>
      </w:r>
    </w:p>
    <w:p w14:paraId="3B7012FC" w14:textId="77777777" w:rsidR="00C06256" w:rsidRPr="00C06256" w:rsidRDefault="00C06256" w:rsidP="003E3002">
      <w:pPr>
        <w:spacing w:after="0"/>
        <w:rPr>
          <w:rFonts w:asciiTheme="majorHAnsi" w:hAnsiTheme="majorHAnsi" w:cstheme="majorHAnsi"/>
          <w:noProof/>
          <w:color w:val="4472C4" w:themeColor="accent1"/>
          <w:sz w:val="28"/>
          <w:szCs w:val="28"/>
        </w:rPr>
      </w:pPr>
    </w:p>
    <w:p w14:paraId="7445255C" w14:textId="194D0972"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Regeneron Biomedical Science Award</w:t>
      </w:r>
    </w:p>
    <w:p w14:paraId="1BB726EC" w14:textId="77777777" w:rsidR="00C06256" w:rsidRPr="003E3002" w:rsidRDefault="00C06256" w:rsidP="003E3002">
      <w:pPr>
        <w:spacing w:after="0"/>
        <w:rPr>
          <w:sz w:val="20"/>
          <w:szCs w:val="20"/>
        </w:rPr>
      </w:pPr>
      <w:r w:rsidRPr="006731AB">
        <w:rPr>
          <w:noProof/>
          <w:sz w:val="20"/>
          <w:szCs w:val="20"/>
        </w:rPr>
        <w:t>This project, from within the biomedical and health sciences, exemplifies "The Regeneron Way". The regeneron way says Lead with science, take on big ideas, make it happen, be great together, and do what’s right. This award comes with a certificate and a $375 prize.</w:t>
      </w:r>
    </w:p>
    <w:p w14:paraId="5C5CDFCF" w14:textId="77777777" w:rsidR="00C06256" w:rsidRPr="003E3002" w:rsidRDefault="00C06256" w:rsidP="003E3002">
      <w:r w:rsidRPr="006731AB">
        <w:rPr>
          <w:b/>
          <w:bCs/>
          <w:noProof/>
        </w:rPr>
        <w:t>Becket Carambot</w:t>
      </w:r>
      <w:r w:rsidRPr="003E3002">
        <w:t xml:space="preserve"> - </w:t>
      </w:r>
      <w:r w:rsidRPr="006731AB">
        <w:rPr>
          <w:i/>
          <w:iCs/>
          <w:noProof/>
        </w:rPr>
        <w:t>Is there a gene in both pancreatic cancer cells and melanoma cells that, when deactivated, kills both cells?</w:t>
      </w:r>
    </w:p>
    <w:p w14:paraId="7202EB40"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Oregon State University ($2000, one time)</w:t>
      </w:r>
    </w:p>
    <w:p w14:paraId="7507FB65" w14:textId="77777777" w:rsidR="00C06256" w:rsidRPr="003E3002" w:rsidRDefault="00C06256" w:rsidP="003E3002">
      <w:pPr>
        <w:spacing w:after="0"/>
        <w:rPr>
          <w:sz w:val="20"/>
          <w:szCs w:val="20"/>
        </w:rPr>
      </w:pPr>
      <w:r w:rsidRPr="006731AB">
        <w:rPr>
          <w:noProof/>
          <w:sz w:val="20"/>
          <w:szCs w:val="20"/>
        </w:rPr>
        <w:t>The Oregon State University scholarship is a one-time $2,000 general scholarship awarded to two exceptional projects in any category.</w:t>
      </w:r>
    </w:p>
    <w:p w14:paraId="4E44495A" w14:textId="77777777" w:rsidR="00C06256" w:rsidRPr="003E3002" w:rsidRDefault="00C06256" w:rsidP="003E3002">
      <w:r w:rsidRPr="006731AB">
        <w:rPr>
          <w:b/>
          <w:bCs/>
          <w:noProof/>
        </w:rPr>
        <w:t>Meri Hunanyan</w:t>
      </w:r>
      <w:r w:rsidRPr="003E3002">
        <w:t xml:space="preserve"> - </w:t>
      </w:r>
      <w:r w:rsidRPr="006731AB">
        <w:rPr>
          <w:i/>
          <w:iCs/>
          <w:noProof/>
        </w:rPr>
        <w:t>Evaluating Classical Preprocessing vs. Quantum Circuit Complexity in Hybrid Models for Molecular Activity Prediction</w:t>
      </w:r>
    </w:p>
    <w:p w14:paraId="2CBEDEAF" w14:textId="77777777" w:rsidR="00C06256" w:rsidRPr="003E3002" w:rsidRDefault="00C06256" w:rsidP="003E3002">
      <w:r w:rsidRPr="006731AB">
        <w:rPr>
          <w:b/>
          <w:bCs/>
          <w:noProof/>
        </w:rPr>
        <w:t>Georgia Santoso</w:t>
      </w:r>
      <w:r w:rsidRPr="003E3002">
        <w:t xml:space="preserve"> - </w:t>
      </w:r>
      <w:r w:rsidRPr="006731AB">
        <w:rPr>
          <w:i/>
          <w:iCs/>
          <w:noProof/>
        </w:rPr>
        <w:t>High sensitivity of cyanobacterium Eucapsis to high concentration of copper sulfide in aqueous environment</w:t>
      </w:r>
    </w:p>
    <w:p w14:paraId="3171A303" w14:textId="50BA2D61" w:rsidR="00C06256" w:rsidRPr="003E3002" w:rsidRDefault="00C06256" w:rsidP="003E3002">
      <w:pPr>
        <w:spacing w:after="0"/>
        <w:rPr>
          <w:rFonts w:asciiTheme="majorHAnsi" w:hAnsiTheme="majorHAnsi" w:cstheme="majorHAnsi"/>
          <w:color w:val="4472C4" w:themeColor="accent1"/>
          <w:sz w:val="28"/>
          <w:szCs w:val="28"/>
        </w:rPr>
      </w:pPr>
      <w:r w:rsidRPr="00C06256">
        <w:rPr>
          <w:rFonts w:asciiTheme="majorHAnsi" w:hAnsiTheme="majorHAnsi" w:cstheme="majorHAnsi"/>
          <w:noProof/>
          <w:color w:val="4472C4" w:themeColor="accent1"/>
          <w:sz w:val="28"/>
          <w:szCs w:val="28"/>
        </w:rPr>
        <w:lastRenderedPageBreak/>
        <w:t xml:space="preserve">Curtiss-Wright </w:t>
      </w:r>
      <w:r w:rsidRPr="006731AB">
        <w:rPr>
          <w:rFonts w:asciiTheme="majorHAnsi" w:hAnsiTheme="majorHAnsi" w:cstheme="majorHAnsi"/>
          <w:noProof/>
          <w:color w:val="4472C4" w:themeColor="accent1"/>
          <w:sz w:val="28"/>
          <w:szCs w:val="28"/>
        </w:rPr>
        <w:t>Best Execution of the Design Process in the category of Energy and Environmental Engineering</w:t>
      </w:r>
    </w:p>
    <w:p w14:paraId="6F876FD8" w14:textId="77777777" w:rsidR="00C06256" w:rsidRPr="003E3002" w:rsidRDefault="00C06256" w:rsidP="003E3002">
      <w:pPr>
        <w:spacing w:after="0"/>
        <w:rPr>
          <w:sz w:val="20"/>
          <w:szCs w:val="20"/>
        </w:rPr>
      </w:pPr>
      <w:r w:rsidRPr="006731AB">
        <w:rPr>
          <w:noProof/>
          <w:sz w:val="20"/>
          <w:szCs w:val="20"/>
        </w:rPr>
        <w:t>Representatives from the local engineering firm Curtiss-Wright attended our fair to identify students who demonstrated the Best Execution of the Design Process in Energy and Environmental Engineering. Judges were looking for projects that clearly defined a problem, followed a logical design and testing process, iterated based on results, and effectively communicated a functional and innovative solution. This award highlights students who combine creativity, technical skill, and practical problem-solving in engineering. The award comes with $50.</w:t>
      </w:r>
    </w:p>
    <w:p w14:paraId="39DAB5CB" w14:textId="77777777" w:rsidR="00C06256" w:rsidRPr="003E3002" w:rsidRDefault="00C06256" w:rsidP="003E3002">
      <w:r w:rsidRPr="006731AB">
        <w:rPr>
          <w:b/>
          <w:bCs/>
          <w:noProof/>
        </w:rPr>
        <w:t>William Brezina</w:t>
      </w:r>
      <w:r w:rsidRPr="003E3002">
        <w:t xml:space="preserve"> - </w:t>
      </w:r>
      <w:r w:rsidRPr="006731AB">
        <w:rPr>
          <w:i/>
          <w:iCs/>
          <w:noProof/>
        </w:rPr>
        <w:t>Reducing Plastic and Forever Chemical Pollution with a Biodegradable, Bio-Based Coating of Single Use Paper Products</w:t>
      </w:r>
    </w:p>
    <w:p w14:paraId="167CFE32" w14:textId="7B478603" w:rsidR="00C06256" w:rsidRPr="003E3002" w:rsidRDefault="00C06256" w:rsidP="003E3002">
      <w:pPr>
        <w:spacing w:after="0"/>
        <w:rPr>
          <w:rFonts w:asciiTheme="majorHAnsi" w:hAnsiTheme="majorHAnsi" w:cstheme="majorHAnsi"/>
          <w:color w:val="4472C4" w:themeColor="accent1"/>
          <w:sz w:val="28"/>
          <w:szCs w:val="28"/>
        </w:rPr>
      </w:pPr>
      <w:r w:rsidRPr="00C06256">
        <w:rPr>
          <w:rFonts w:asciiTheme="majorHAnsi" w:hAnsiTheme="majorHAnsi" w:cstheme="majorHAnsi"/>
          <w:noProof/>
          <w:color w:val="4472C4" w:themeColor="accent1"/>
          <w:sz w:val="28"/>
          <w:szCs w:val="28"/>
        </w:rPr>
        <w:t xml:space="preserve">Curtiss-Wright </w:t>
      </w:r>
      <w:r w:rsidRPr="006731AB">
        <w:rPr>
          <w:rFonts w:asciiTheme="majorHAnsi" w:hAnsiTheme="majorHAnsi" w:cstheme="majorHAnsi"/>
          <w:noProof/>
          <w:color w:val="4472C4" w:themeColor="accent1"/>
          <w:sz w:val="28"/>
          <w:szCs w:val="28"/>
        </w:rPr>
        <w:t>Best Functional Prototype in the category of Electrical and Mechanical Engineering</w:t>
      </w:r>
    </w:p>
    <w:p w14:paraId="543088A6" w14:textId="77777777" w:rsidR="00C06256" w:rsidRPr="003E3002" w:rsidRDefault="00C06256" w:rsidP="003E3002">
      <w:pPr>
        <w:spacing w:after="0"/>
        <w:rPr>
          <w:sz w:val="20"/>
          <w:szCs w:val="20"/>
        </w:rPr>
      </w:pPr>
      <w:r w:rsidRPr="006731AB">
        <w:rPr>
          <w:noProof/>
          <w:sz w:val="20"/>
          <w:szCs w:val="20"/>
        </w:rPr>
        <w:t>Curtiss-Wright representatives were also on the lookout for the Best Functional Prototype, specifically within Electrical and Mechanical Engineering. This award recognizes a project that successfully demonstrates a working prototype, showcasing strong design, technical skill, and problem-solving. Judges looked for innovation, functionality, and the effective application of engineering principles in bringing the concept to life. This award comes with $50.</w:t>
      </w:r>
    </w:p>
    <w:p w14:paraId="64F722E4" w14:textId="77777777" w:rsidR="00C06256" w:rsidRDefault="00C06256" w:rsidP="003E3002">
      <w:pPr>
        <w:rPr>
          <w:i/>
          <w:iCs/>
          <w:noProof/>
        </w:rPr>
      </w:pPr>
      <w:r w:rsidRPr="006731AB">
        <w:rPr>
          <w:b/>
          <w:bCs/>
          <w:noProof/>
        </w:rPr>
        <w:t>Luke Heberlein , Aarush Vegesna</w:t>
      </w:r>
      <w:r w:rsidRPr="003E3002">
        <w:t xml:space="preserve"> - </w:t>
      </w:r>
      <w:r w:rsidRPr="006731AB">
        <w:rPr>
          <w:i/>
          <w:iCs/>
          <w:noProof/>
        </w:rPr>
        <w:t>Medical Supplies Transport UAV</w:t>
      </w:r>
    </w:p>
    <w:p w14:paraId="7EF292A1" w14:textId="27CB4F76" w:rsidR="00C06256" w:rsidRDefault="00C06256" w:rsidP="00C06256">
      <w:pPr>
        <w:pStyle w:val="Heading1"/>
      </w:pPr>
      <w:r>
        <w:t>Category Awards</w:t>
      </w:r>
    </w:p>
    <w:p w14:paraId="3FD58F98" w14:textId="3C2045E7" w:rsidR="00C06256" w:rsidRPr="003E3002" w:rsidRDefault="00C06256" w:rsidP="00C06256">
      <w:pPr>
        <w:pStyle w:val="Heading1"/>
      </w:pPr>
      <w:r>
        <w:t>Behavioral and Social Sciences</w:t>
      </w:r>
    </w:p>
    <w:p w14:paraId="780275D1"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116ECFD6" w14:textId="77777777" w:rsidR="00C06256" w:rsidRPr="003E3002" w:rsidRDefault="00C06256" w:rsidP="003E3002">
      <w:r w:rsidRPr="006731AB">
        <w:rPr>
          <w:b/>
          <w:bCs/>
          <w:noProof/>
        </w:rPr>
        <w:t>Olivia Sheng</w:t>
      </w:r>
      <w:r w:rsidRPr="003E3002">
        <w:t xml:space="preserve"> - </w:t>
      </w:r>
      <w:r w:rsidRPr="006731AB">
        <w:rPr>
          <w:i/>
          <w:iCs/>
          <w:noProof/>
        </w:rPr>
        <w:t>Perceptions of AI-Generated Versus Human-Made Art: An Eye-Tracking Study</w:t>
      </w:r>
    </w:p>
    <w:p w14:paraId="6327F06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0E3F5B78" w14:textId="77777777" w:rsidR="00C06256" w:rsidRPr="003E3002" w:rsidRDefault="00C06256" w:rsidP="003E3002">
      <w:r w:rsidRPr="006731AB">
        <w:rPr>
          <w:b/>
          <w:bCs/>
          <w:noProof/>
        </w:rPr>
        <w:t>Odessa Akervall</w:t>
      </w:r>
      <w:r w:rsidRPr="003E3002">
        <w:t xml:space="preserve"> - </w:t>
      </w:r>
      <w:r w:rsidRPr="006731AB">
        <w:rPr>
          <w:i/>
          <w:iCs/>
          <w:noProof/>
        </w:rPr>
        <w:t>Context and Communication Mechanisms in a Repeated Prisoner’s Dilemma: Determinants of Cooperation in Human Decision Making</w:t>
      </w:r>
    </w:p>
    <w:p w14:paraId="2FA4C437"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5F083F9B" w14:textId="77777777" w:rsidR="00C06256" w:rsidRPr="003E3002" w:rsidRDefault="00C06256" w:rsidP="003E3002">
      <w:r w:rsidRPr="006731AB">
        <w:rPr>
          <w:b/>
          <w:bCs/>
          <w:noProof/>
        </w:rPr>
        <w:t>Kevin Lin</w:t>
      </w:r>
      <w:r w:rsidRPr="003E3002">
        <w:t xml:space="preserve"> - </w:t>
      </w:r>
      <w:r w:rsidRPr="006731AB">
        <w:rPr>
          <w:i/>
          <w:iCs/>
          <w:noProof/>
        </w:rPr>
        <w:t>Solving the Oregon School Budget Crisis: Promoting Local Wealth Creation Through Zoning Reform</w:t>
      </w:r>
    </w:p>
    <w:p w14:paraId="5A7CFE0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082AB295" w14:textId="77777777" w:rsidR="00C06256" w:rsidRPr="003E3002" w:rsidRDefault="00C06256" w:rsidP="003E3002">
      <w:r w:rsidRPr="006731AB">
        <w:rPr>
          <w:b/>
          <w:bCs/>
          <w:noProof/>
        </w:rPr>
        <w:t>Jacqueline Esqueda</w:t>
      </w:r>
      <w:r w:rsidRPr="003E3002">
        <w:t xml:space="preserve"> - </w:t>
      </w:r>
      <w:r w:rsidRPr="006731AB">
        <w:rPr>
          <w:i/>
          <w:iCs/>
          <w:noProof/>
        </w:rPr>
        <w:t>Breaking the Cycle; The role of peers and education in shaping opportunities</w:t>
      </w:r>
    </w:p>
    <w:p w14:paraId="6911B5A6"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677291FF" w14:textId="77777777" w:rsidR="00C06256" w:rsidRDefault="00C06256" w:rsidP="003E3002">
      <w:pPr>
        <w:rPr>
          <w:i/>
          <w:iCs/>
          <w:noProof/>
        </w:rPr>
      </w:pPr>
      <w:r w:rsidRPr="006731AB">
        <w:rPr>
          <w:b/>
          <w:bCs/>
          <w:noProof/>
        </w:rPr>
        <w:t>Aubrey Kerner</w:t>
      </w:r>
      <w:r w:rsidRPr="003E3002">
        <w:t xml:space="preserve"> - </w:t>
      </w:r>
      <w:r w:rsidRPr="006731AB">
        <w:rPr>
          <w:i/>
          <w:iCs/>
          <w:noProof/>
        </w:rPr>
        <w:t>Sexual Assault Statistics In the US Military</w:t>
      </w:r>
    </w:p>
    <w:p w14:paraId="429E6CD4" w14:textId="2CC1952D" w:rsidR="00C06256" w:rsidRPr="003E3002" w:rsidRDefault="00C06256" w:rsidP="00C06256">
      <w:pPr>
        <w:pStyle w:val="Heading1"/>
      </w:pPr>
      <w:r>
        <w:t>Bioengineering and Materials Sciences</w:t>
      </w:r>
    </w:p>
    <w:p w14:paraId="3157C4A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0F20B695" w14:textId="77777777" w:rsidR="00C06256" w:rsidRPr="003E3002" w:rsidRDefault="00C06256" w:rsidP="003E3002">
      <w:r w:rsidRPr="006731AB">
        <w:rPr>
          <w:b/>
          <w:bCs/>
          <w:noProof/>
        </w:rPr>
        <w:t>Anvi Singh</w:t>
      </w:r>
      <w:r w:rsidRPr="003E3002">
        <w:t xml:space="preserve"> - </w:t>
      </w:r>
      <w:r w:rsidRPr="006731AB">
        <w:rPr>
          <w:i/>
          <w:iCs/>
          <w:noProof/>
        </w:rPr>
        <w:t>Advancing Pediatric ADHD Treatment: Spray-Dried Atomoxetine Microparticles for Extended-Release Therapy</w:t>
      </w:r>
    </w:p>
    <w:p w14:paraId="7509192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lastRenderedPageBreak/>
        <w:t>Second Place</w:t>
      </w:r>
    </w:p>
    <w:p w14:paraId="79175272" w14:textId="77777777" w:rsidR="00C06256" w:rsidRPr="003E3002" w:rsidRDefault="00C06256" w:rsidP="003E3002">
      <w:r w:rsidRPr="006731AB">
        <w:rPr>
          <w:b/>
          <w:bCs/>
          <w:noProof/>
        </w:rPr>
        <w:t>Grayson Zhang</w:t>
      </w:r>
      <w:r w:rsidRPr="003E3002">
        <w:t xml:space="preserve"> - </w:t>
      </w:r>
      <w:r w:rsidRPr="006731AB">
        <w:rPr>
          <w:i/>
          <w:iCs/>
          <w:noProof/>
        </w:rPr>
        <w:t>Fruit-Waste-Derived Bioplastic Films: Optimizing Plasticizer and Acid Conditions for Mechanical Performance and Soil Biodegredation</w:t>
      </w:r>
    </w:p>
    <w:p w14:paraId="0EC2D8B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64010E0B" w14:textId="77777777" w:rsidR="00C06256" w:rsidRPr="003E3002" w:rsidRDefault="00C06256" w:rsidP="003E3002">
      <w:r w:rsidRPr="006731AB">
        <w:rPr>
          <w:b/>
          <w:bCs/>
          <w:noProof/>
        </w:rPr>
        <w:t>Fiona Jarneberg</w:t>
      </w:r>
      <w:r w:rsidRPr="003E3002">
        <w:t xml:space="preserve"> - </w:t>
      </w:r>
      <w:r w:rsidRPr="006731AB">
        <w:rPr>
          <w:i/>
          <w:iCs/>
          <w:noProof/>
        </w:rPr>
        <w:t>Nicotine Replacement Chapstick</w:t>
      </w:r>
    </w:p>
    <w:p w14:paraId="178497D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54C2A0EC" w14:textId="77777777" w:rsidR="00C06256" w:rsidRDefault="00C06256" w:rsidP="003E3002">
      <w:pPr>
        <w:rPr>
          <w:i/>
          <w:iCs/>
          <w:noProof/>
        </w:rPr>
      </w:pPr>
      <w:r w:rsidRPr="006731AB">
        <w:rPr>
          <w:b/>
          <w:bCs/>
          <w:noProof/>
        </w:rPr>
        <w:t>Kiera Kuehn , Savannah Kling</w:t>
      </w:r>
      <w:r w:rsidRPr="003E3002">
        <w:t xml:space="preserve"> - </w:t>
      </w:r>
      <w:r w:rsidRPr="006731AB">
        <w:rPr>
          <w:i/>
          <w:iCs/>
          <w:noProof/>
        </w:rPr>
        <w:t>Investigating the Feasibility of Magnesium Needles to Reduce Medical Waste</w:t>
      </w:r>
    </w:p>
    <w:p w14:paraId="21DF5A40" w14:textId="0FEF3DBF" w:rsidR="00C06256" w:rsidRPr="003E3002" w:rsidRDefault="00C06256" w:rsidP="00C06256">
      <w:pPr>
        <w:pStyle w:val="Heading1"/>
      </w:pPr>
      <w:r>
        <w:t>Chemistry</w:t>
      </w:r>
    </w:p>
    <w:p w14:paraId="49A45AF2"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4141CE41" w14:textId="77777777" w:rsidR="00C06256" w:rsidRPr="003E3002" w:rsidRDefault="00C06256" w:rsidP="003E3002">
      <w:r w:rsidRPr="006731AB">
        <w:rPr>
          <w:b/>
          <w:bCs/>
          <w:noProof/>
        </w:rPr>
        <w:t>Maryam Al-Medyadi</w:t>
      </w:r>
      <w:r w:rsidRPr="003E3002">
        <w:t xml:space="preserve"> - </w:t>
      </w:r>
      <w:r w:rsidRPr="006731AB">
        <w:rPr>
          <w:i/>
          <w:iCs/>
          <w:noProof/>
        </w:rPr>
        <w:t>Development of a Nanochitosan-Based Urease Sorbent Layer for Enhanced Dialysate Regeneration in Dialysis Machines</w:t>
      </w:r>
    </w:p>
    <w:p w14:paraId="14927360"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5160E298" w14:textId="77777777" w:rsidR="00C06256" w:rsidRPr="003E3002" w:rsidRDefault="00C06256" w:rsidP="003E3002">
      <w:r w:rsidRPr="006731AB">
        <w:rPr>
          <w:b/>
          <w:bCs/>
          <w:noProof/>
        </w:rPr>
        <w:t>Nathaniel Dixon</w:t>
      </w:r>
      <w:r w:rsidRPr="003E3002">
        <w:t xml:space="preserve"> - </w:t>
      </w:r>
      <w:r w:rsidRPr="006731AB">
        <w:rPr>
          <w:i/>
          <w:iCs/>
          <w:noProof/>
        </w:rPr>
        <w:t>Comparing Synthesis Pathways for Ethyl Acetate</w:t>
      </w:r>
    </w:p>
    <w:p w14:paraId="0CE1CE51"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4DB4BEE2" w14:textId="77777777" w:rsidR="00C06256" w:rsidRPr="003E3002" w:rsidRDefault="00C06256" w:rsidP="003E3002">
      <w:r w:rsidRPr="006731AB">
        <w:rPr>
          <w:b/>
          <w:bCs/>
          <w:noProof/>
        </w:rPr>
        <w:t>Ava Brill</w:t>
      </w:r>
      <w:r w:rsidRPr="003E3002">
        <w:t xml:space="preserve"> - </w:t>
      </w:r>
      <w:r w:rsidRPr="006731AB">
        <w:rPr>
          <w:i/>
          <w:iCs/>
          <w:noProof/>
        </w:rPr>
        <w:t>Optimization of a pH Responsive Toothpaste Utilizing Colorimetric Indicators for Quantitative Detection of Bacterial Activity within the Oral Biome</w:t>
      </w:r>
    </w:p>
    <w:p w14:paraId="2A0BCC8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21B31F02" w14:textId="77777777" w:rsidR="00C06256" w:rsidRDefault="00C06256" w:rsidP="003E3002">
      <w:pPr>
        <w:rPr>
          <w:i/>
          <w:iCs/>
          <w:noProof/>
        </w:rPr>
      </w:pPr>
      <w:r w:rsidRPr="006731AB">
        <w:rPr>
          <w:b/>
          <w:bCs/>
          <w:noProof/>
        </w:rPr>
        <w:t>Tai Brown , Leo Brown</w:t>
      </w:r>
      <w:r w:rsidRPr="003E3002">
        <w:t xml:space="preserve"> - </w:t>
      </w:r>
      <w:r w:rsidRPr="006731AB">
        <w:rPr>
          <w:i/>
          <w:iCs/>
          <w:noProof/>
        </w:rPr>
        <w:t>Comparative Study of Hydrogel Barriers Inhibition of Sodium Bicarbonate-Strong Acid reactions.</w:t>
      </w:r>
    </w:p>
    <w:p w14:paraId="415F1D68" w14:textId="4AD6F517" w:rsidR="00C06256" w:rsidRPr="003E3002" w:rsidRDefault="00C06256" w:rsidP="00C06256">
      <w:pPr>
        <w:pStyle w:val="Heading1"/>
      </w:pPr>
      <w:r>
        <w:t>Computer Sciences and Robotics</w:t>
      </w:r>
    </w:p>
    <w:p w14:paraId="6FB944C6"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319050D9" w14:textId="77777777" w:rsidR="00C06256" w:rsidRPr="003E3002" w:rsidRDefault="00C06256" w:rsidP="003E3002">
      <w:r w:rsidRPr="006731AB">
        <w:rPr>
          <w:b/>
          <w:bCs/>
          <w:noProof/>
        </w:rPr>
        <w:t>Arush Goswami</w:t>
      </w:r>
      <w:r w:rsidRPr="003E3002">
        <w:t xml:space="preserve"> - </w:t>
      </w:r>
      <w:r w:rsidRPr="006731AB">
        <w:rPr>
          <w:i/>
          <w:iCs/>
          <w:noProof/>
        </w:rPr>
        <w:t>De Novo Antibody Design For Rapidly Evolving Pathogens</w:t>
      </w:r>
    </w:p>
    <w:p w14:paraId="087A647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5A6D9FBE" w14:textId="77777777" w:rsidR="00C06256" w:rsidRPr="003E3002" w:rsidRDefault="00C06256" w:rsidP="003E3002">
      <w:r w:rsidRPr="006731AB">
        <w:rPr>
          <w:b/>
          <w:bCs/>
          <w:noProof/>
        </w:rPr>
        <w:t>Connor White</w:t>
      </w:r>
      <w:r w:rsidRPr="003E3002">
        <w:t xml:space="preserve"> - </w:t>
      </w:r>
      <w:r w:rsidRPr="006731AB">
        <w:rPr>
          <w:i/>
          <w:iCs/>
          <w:noProof/>
        </w:rPr>
        <w:t>Affordable Prosthetic Hand</w:t>
      </w:r>
    </w:p>
    <w:p w14:paraId="3A962CC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2E412962" w14:textId="77777777" w:rsidR="00C06256" w:rsidRPr="003E3002" w:rsidRDefault="00C06256" w:rsidP="003E3002">
      <w:r w:rsidRPr="006731AB">
        <w:rPr>
          <w:b/>
          <w:bCs/>
          <w:noProof/>
        </w:rPr>
        <w:t>Sai Nithya Kalavai</w:t>
      </w:r>
      <w:r w:rsidRPr="003E3002">
        <w:t xml:space="preserve"> - </w:t>
      </w:r>
      <w:r w:rsidRPr="006731AB">
        <w:rPr>
          <w:i/>
          <w:iCs/>
          <w:noProof/>
        </w:rPr>
        <w:t>NutriScan: Artificial Intelligence Analysis of Neonatal Blood for Early Disease Detection</w:t>
      </w:r>
    </w:p>
    <w:p w14:paraId="14DD72F0"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0E8F2EF7" w14:textId="77777777" w:rsidR="00C06256" w:rsidRDefault="00C06256" w:rsidP="003E3002">
      <w:pPr>
        <w:rPr>
          <w:i/>
          <w:iCs/>
          <w:noProof/>
        </w:rPr>
      </w:pPr>
      <w:r w:rsidRPr="006731AB">
        <w:rPr>
          <w:b/>
          <w:bCs/>
          <w:noProof/>
        </w:rPr>
        <w:t>Meri Hunanyan</w:t>
      </w:r>
      <w:r w:rsidRPr="003E3002">
        <w:t xml:space="preserve"> - </w:t>
      </w:r>
      <w:r w:rsidRPr="006731AB">
        <w:rPr>
          <w:i/>
          <w:iCs/>
          <w:noProof/>
        </w:rPr>
        <w:t>Evaluating Classical Preprocessing vs. Quantum Circuit Complexity in Hybrid Models for Molecular Activity Prediction</w:t>
      </w:r>
    </w:p>
    <w:p w14:paraId="1BA48C33" w14:textId="69F008D6" w:rsidR="00C06256" w:rsidRPr="003E3002" w:rsidRDefault="00C06256" w:rsidP="00C06256">
      <w:pPr>
        <w:pStyle w:val="Heading1"/>
      </w:pPr>
      <w:r>
        <w:lastRenderedPageBreak/>
        <w:t>Electrical and Mechanical Engineering</w:t>
      </w:r>
    </w:p>
    <w:p w14:paraId="2609820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55CE77F9" w14:textId="77777777" w:rsidR="00C06256" w:rsidRPr="003E3002" w:rsidRDefault="00C06256" w:rsidP="003E3002">
      <w:r w:rsidRPr="006731AB">
        <w:rPr>
          <w:b/>
          <w:bCs/>
          <w:noProof/>
        </w:rPr>
        <w:t>Dev Sharma</w:t>
      </w:r>
      <w:r w:rsidRPr="003E3002">
        <w:t xml:space="preserve"> - </w:t>
      </w:r>
      <w:r w:rsidRPr="006731AB">
        <w:rPr>
          <w:i/>
          <w:iCs/>
          <w:noProof/>
        </w:rPr>
        <w:t>A Novel Approach to Countering Parkinsonian Tremor: Developing a Wearable Low-Cost Stabilizing Exo Arm Through Gyroscopic IMU Feedback</w:t>
      </w:r>
    </w:p>
    <w:p w14:paraId="6CDD6A17"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053BDE02" w14:textId="77777777" w:rsidR="00C06256" w:rsidRPr="003E3002" w:rsidRDefault="00C06256" w:rsidP="003E3002">
      <w:r w:rsidRPr="006731AB">
        <w:rPr>
          <w:b/>
          <w:bCs/>
          <w:noProof/>
        </w:rPr>
        <w:t>Eshaan Rana</w:t>
      </w:r>
      <w:r w:rsidRPr="003E3002">
        <w:t xml:space="preserve"> - </w:t>
      </w:r>
      <w:r w:rsidRPr="006731AB">
        <w:rPr>
          <w:i/>
          <w:iCs/>
          <w:noProof/>
        </w:rPr>
        <w:t>Automated Bird Detection System to Reduce the Risks of an Airport Bird Strike</w:t>
      </w:r>
    </w:p>
    <w:p w14:paraId="64C0AAB2"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4E6162CD" w14:textId="77777777" w:rsidR="00C06256" w:rsidRPr="003E3002" w:rsidRDefault="00C06256" w:rsidP="003E3002">
      <w:r w:rsidRPr="006731AB">
        <w:rPr>
          <w:b/>
          <w:bCs/>
          <w:noProof/>
        </w:rPr>
        <w:t>Luke Heberlein , Aarush Vegesna</w:t>
      </w:r>
      <w:r w:rsidRPr="003E3002">
        <w:t xml:space="preserve"> - </w:t>
      </w:r>
      <w:r w:rsidRPr="006731AB">
        <w:rPr>
          <w:i/>
          <w:iCs/>
          <w:noProof/>
        </w:rPr>
        <w:t>Medical Supplies Transport UAV</w:t>
      </w:r>
    </w:p>
    <w:p w14:paraId="09184125"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0287E6C9" w14:textId="77777777" w:rsidR="00C06256" w:rsidRDefault="00C06256" w:rsidP="003E3002">
      <w:pPr>
        <w:rPr>
          <w:i/>
          <w:iCs/>
          <w:noProof/>
        </w:rPr>
      </w:pPr>
      <w:r w:rsidRPr="006731AB">
        <w:rPr>
          <w:b/>
          <w:bCs/>
          <w:noProof/>
        </w:rPr>
        <w:t>Kesavi Rossington , Elliana Siegel-Kittrell</w:t>
      </w:r>
      <w:r w:rsidRPr="003E3002">
        <w:t xml:space="preserve"> - </w:t>
      </w:r>
      <w:r w:rsidRPr="006731AB">
        <w:rPr>
          <w:i/>
          <w:iCs/>
          <w:noProof/>
        </w:rPr>
        <w:t>Adaptive sEMG Biofeedback System: assistive technology for Hypermobility</w:t>
      </w:r>
    </w:p>
    <w:p w14:paraId="01EE1EB5" w14:textId="35DE3D8F" w:rsidR="00C06256" w:rsidRPr="003E3002" w:rsidRDefault="00C06256" w:rsidP="00C06256">
      <w:pPr>
        <w:pStyle w:val="Heading1"/>
      </w:pPr>
      <w:r>
        <w:t>Energy and Environmental Engineering</w:t>
      </w:r>
    </w:p>
    <w:p w14:paraId="32AD654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4113B189" w14:textId="77777777" w:rsidR="00C06256" w:rsidRPr="003E3002" w:rsidRDefault="00C06256" w:rsidP="003E3002">
      <w:r w:rsidRPr="006731AB">
        <w:rPr>
          <w:b/>
          <w:bCs/>
          <w:noProof/>
        </w:rPr>
        <w:t>William Brezina</w:t>
      </w:r>
      <w:r w:rsidRPr="003E3002">
        <w:t xml:space="preserve"> - </w:t>
      </w:r>
      <w:r w:rsidRPr="006731AB">
        <w:rPr>
          <w:i/>
          <w:iCs/>
          <w:noProof/>
        </w:rPr>
        <w:t>Reducing Plastic and Forever Chemical Pollution with a Biodegradable, Bio-Based Coating of Single Use Paper Products</w:t>
      </w:r>
    </w:p>
    <w:p w14:paraId="2B8EA39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1A26DB5B" w14:textId="77777777" w:rsidR="00C06256" w:rsidRPr="003E3002" w:rsidRDefault="00C06256" w:rsidP="003E3002">
      <w:r w:rsidRPr="006731AB">
        <w:rPr>
          <w:b/>
          <w:bCs/>
          <w:noProof/>
        </w:rPr>
        <w:t>Noor Alfar</w:t>
      </w:r>
      <w:r w:rsidRPr="003E3002">
        <w:t xml:space="preserve"> - </w:t>
      </w:r>
      <w:r w:rsidRPr="006731AB">
        <w:rPr>
          <w:i/>
          <w:iCs/>
          <w:noProof/>
        </w:rPr>
        <w:t>Enhanced Water Remediation: Iron Oxide-Modified Anabaena Biochar for Microplastic Removal</w:t>
      </w:r>
    </w:p>
    <w:p w14:paraId="5FBA036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7E2276D6" w14:textId="77777777" w:rsidR="00C06256" w:rsidRPr="003E3002" w:rsidRDefault="00C06256" w:rsidP="003E3002">
      <w:r w:rsidRPr="006731AB">
        <w:rPr>
          <w:b/>
          <w:bCs/>
          <w:noProof/>
        </w:rPr>
        <w:t>Beatrice Gilfix , Henry Felsted</w:t>
      </w:r>
      <w:r w:rsidRPr="003E3002">
        <w:t xml:space="preserve"> - </w:t>
      </w:r>
      <w:r w:rsidRPr="006731AB">
        <w:rPr>
          <w:i/>
          <w:iCs/>
          <w:noProof/>
        </w:rPr>
        <w:t>Catalyst Synthesis to Upcycle PET Plastics</w:t>
      </w:r>
    </w:p>
    <w:p w14:paraId="0B35F4D2"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2FFDC02E" w14:textId="77777777" w:rsidR="00C06256" w:rsidRPr="003E3002" w:rsidRDefault="00C06256" w:rsidP="003E3002">
      <w:r w:rsidRPr="006731AB">
        <w:rPr>
          <w:b/>
          <w:bCs/>
          <w:noProof/>
        </w:rPr>
        <w:t>Greyson Buractaon</w:t>
      </w:r>
      <w:r w:rsidRPr="003E3002">
        <w:t xml:space="preserve"> - </w:t>
      </w:r>
      <w:r w:rsidRPr="006731AB">
        <w:rPr>
          <w:i/>
          <w:iCs/>
          <w:noProof/>
        </w:rPr>
        <w:t>Modifying lunar soil to help growth</w:t>
      </w:r>
    </w:p>
    <w:p w14:paraId="6C1AA4CC" w14:textId="549D78DA" w:rsidR="00C06256" w:rsidRDefault="00C06256" w:rsidP="00C06256">
      <w:pPr>
        <w:pStyle w:val="Heading1"/>
        <w:rPr>
          <w:rFonts w:cstheme="majorHAnsi"/>
          <w:noProof/>
          <w:color w:val="4472C4" w:themeColor="accent1"/>
          <w:sz w:val="28"/>
          <w:szCs w:val="28"/>
        </w:rPr>
      </w:pPr>
      <w:r>
        <w:t>Environmental and Earth Sciences</w:t>
      </w:r>
    </w:p>
    <w:p w14:paraId="34C27EC7" w14:textId="29EC5F8E"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24865882" w14:textId="77777777" w:rsidR="00C06256" w:rsidRPr="003E3002" w:rsidRDefault="00C06256" w:rsidP="003E3002">
      <w:r w:rsidRPr="006731AB">
        <w:rPr>
          <w:b/>
          <w:bCs/>
          <w:noProof/>
        </w:rPr>
        <w:t>Griffin Reim , Laela Jones</w:t>
      </w:r>
      <w:r w:rsidRPr="003E3002">
        <w:t xml:space="preserve"> - </w:t>
      </w:r>
      <w:r w:rsidRPr="006731AB">
        <w:rPr>
          <w:i/>
          <w:iCs/>
          <w:noProof/>
        </w:rPr>
        <w:t>The Effects of Agricultural Development on Hesperoperla pacifica in the Mollala-Pudding Subbasin</w:t>
      </w:r>
    </w:p>
    <w:p w14:paraId="50FE4041"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44F3CCF6" w14:textId="77777777" w:rsidR="00C06256" w:rsidRPr="003E3002" w:rsidRDefault="00C06256" w:rsidP="003E3002">
      <w:r w:rsidRPr="006731AB">
        <w:rPr>
          <w:b/>
          <w:bCs/>
          <w:noProof/>
        </w:rPr>
        <w:t>Georgia Santoso</w:t>
      </w:r>
      <w:r w:rsidRPr="003E3002">
        <w:t xml:space="preserve"> - </w:t>
      </w:r>
      <w:r w:rsidRPr="006731AB">
        <w:rPr>
          <w:i/>
          <w:iCs/>
          <w:noProof/>
        </w:rPr>
        <w:t>High sensitivity of cyanobacterium Eucapsis to high concentration of copper sulfide in aqueous environment</w:t>
      </w:r>
    </w:p>
    <w:p w14:paraId="580AE0E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34637243" w14:textId="77777777" w:rsidR="00C06256" w:rsidRPr="003E3002" w:rsidRDefault="00C06256" w:rsidP="003E3002">
      <w:r w:rsidRPr="006731AB">
        <w:rPr>
          <w:b/>
          <w:bCs/>
          <w:noProof/>
        </w:rPr>
        <w:t>Tyrah Workman , Sienna Reeder</w:t>
      </w:r>
      <w:r w:rsidRPr="003E3002">
        <w:t xml:space="preserve"> - </w:t>
      </w:r>
      <w:r w:rsidRPr="006731AB">
        <w:rPr>
          <w:i/>
          <w:iCs/>
          <w:noProof/>
        </w:rPr>
        <w:t>Do sunscreen chemicals affect zooxanthellae?</w:t>
      </w:r>
    </w:p>
    <w:p w14:paraId="6623347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6FA118BD" w14:textId="77777777" w:rsidR="00C06256" w:rsidRPr="003E3002" w:rsidRDefault="00C06256" w:rsidP="003E3002">
      <w:r w:rsidRPr="006731AB">
        <w:rPr>
          <w:b/>
          <w:bCs/>
          <w:noProof/>
        </w:rPr>
        <w:lastRenderedPageBreak/>
        <w:t>Shubhi Kumar</w:t>
      </w:r>
      <w:r w:rsidRPr="003E3002">
        <w:t xml:space="preserve"> - </w:t>
      </w:r>
      <w:r w:rsidRPr="006731AB">
        <w:rPr>
          <w:i/>
          <w:iCs/>
          <w:noProof/>
        </w:rPr>
        <w:t>Spirulina as a Biosorbent: Analysis of Arsenic Reduction in Aqueous Solutions</w:t>
      </w:r>
    </w:p>
    <w:p w14:paraId="7517F95F" w14:textId="521F0E89" w:rsidR="00C06256" w:rsidRDefault="00C06256" w:rsidP="00C06256">
      <w:pPr>
        <w:pStyle w:val="Heading1"/>
        <w:rPr>
          <w:rFonts w:cstheme="majorHAnsi"/>
          <w:noProof/>
          <w:color w:val="4472C4" w:themeColor="accent1"/>
          <w:sz w:val="28"/>
          <w:szCs w:val="28"/>
        </w:rPr>
      </w:pPr>
      <w:r>
        <w:t>Microbiology</w:t>
      </w:r>
    </w:p>
    <w:p w14:paraId="123F047F" w14:textId="383219E3"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169C3D1A" w14:textId="77777777" w:rsidR="00C06256" w:rsidRPr="003E3002" w:rsidRDefault="00C06256" w:rsidP="003E3002">
      <w:r w:rsidRPr="006731AB">
        <w:rPr>
          <w:b/>
          <w:bCs/>
          <w:noProof/>
        </w:rPr>
        <w:t>Niyati Bhaskar</w:t>
      </w:r>
      <w:r w:rsidRPr="003E3002">
        <w:t xml:space="preserve"> - </w:t>
      </w:r>
      <w:r w:rsidRPr="006731AB">
        <w:rPr>
          <w:i/>
          <w:iCs/>
          <w:noProof/>
        </w:rPr>
        <w:t>Cyantific Sight</w:t>
      </w:r>
    </w:p>
    <w:p w14:paraId="02E0D46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06424C77" w14:textId="77777777" w:rsidR="00C06256" w:rsidRPr="003E3002" w:rsidRDefault="00C06256" w:rsidP="003E3002">
      <w:r w:rsidRPr="006731AB">
        <w:rPr>
          <w:b/>
          <w:bCs/>
          <w:noProof/>
        </w:rPr>
        <w:t>Isla Granger</w:t>
      </w:r>
      <w:r w:rsidRPr="003E3002">
        <w:t xml:space="preserve"> - </w:t>
      </w:r>
      <w:r w:rsidRPr="006731AB">
        <w:rPr>
          <w:i/>
          <w:iCs/>
          <w:noProof/>
        </w:rPr>
        <w:t>Can cAMP be attributed to the radiation induced rescue effect in yeast when Nf-kB is not present</w:t>
      </w:r>
    </w:p>
    <w:p w14:paraId="387C362B"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1036DE4A" w14:textId="77777777" w:rsidR="00C06256" w:rsidRPr="003E3002" w:rsidRDefault="00C06256" w:rsidP="003E3002">
      <w:r w:rsidRPr="006731AB">
        <w:rPr>
          <w:b/>
          <w:bCs/>
          <w:noProof/>
        </w:rPr>
        <w:t>Kendrick Wong</w:t>
      </w:r>
      <w:r w:rsidRPr="003E3002">
        <w:t xml:space="preserve"> - </w:t>
      </w:r>
      <w:r w:rsidRPr="006731AB">
        <w:rPr>
          <w:i/>
          <w:iCs/>
          <w:noProof/>
        </w:rPr>
        <w:t>Exploring Natural Substitutes for Alcohol Based Hand Sanitizers for Individuals With Eczema.</w:t>
      </w:r>
    </w:p>
    <w:p w14:paraId="23FA7CCC"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5B9275A0" w14:textId="77777777" w:rsidR="00C06256" w:rsidRDefault="00C06256" w:rsidP="003E3002">
      <w:pPr>
        <w:rPr>
          <w:i/>
          <w:iCs/>
          <w:noProof/>
        </w:rPr>
      </w:pPr>
      <w:r w:rsidRPr="006731AB">
        <w:rPr>
          <w:b/>
          <w:bCs/>
          <w:noProof/>
        </w:rPr>
        <w:t>Audrey Reiner</w:t>
      </w:r>
      <w:r w:rsidRPr="003E3002">
        <w:t xml:space="preserve"> - </w:t>
      </w:r>
      <w:r w:rsidRPr="006731AB">
        <w:rPr>
          <w:i/>
          <w:iCs/>
          <w:noProof/>
        </w:rPr>
        <w:t>Comparative Analysis on the Antifungal properties of Beet and Blueberry Juices on Candida Fungi</w:t>
      </w:r>
    </w:p>
    <w:p w14:paraId="55B1C095" w14:textId="0148FFC1" w:rsidR="00C06256" w:rsidRPr="003E3002" w:rsidRDefault="00C06256" w:rsidP="00C06256">
      <w:pPr>
        <w:pStyle w:val="Heading1"/>
      </w:pPr>
      <w:r>
        <w:t>Life Sciences</w:t>
      </w:r>
    </w:p>
    <w:p w14:paraId="1CB75AF6"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41294F0E" w14:textId="77777777" w:rsidR="00C06256" w:rsidRPr="003E3002" w:rsidRDefault="00C06256" w:rsidP="003E3002">
      <w:r w:rsidRPr="006731AB">
        <w:rPr>
          <w:b/>
          <w:bCs/>
          <w:noProof/>
        </w:rPr>
        <w:t>George Koniaris</w:t>
      </w:r>
      <w:r w:rsidRPr="003E3002">
        <w:t xml:space="preserve"> - </w:t>
      </w:r>
      <w:r w:rsidRPr="006731AB">
        <w:rPr>
          <w:i/>
          <w:iCs/>
          <w:noProof/>
        </w:rPr>
        <w:t>Sea Cows Under the Microscope: Uncovering Cellular Clues to Manatee Mortality</w:t>
      </w:r>
    </w:p>
    <w:p w14:paraId="68CAB50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4390ECA5" w14:textId="77777777" w:rsidR="00C06256" w:rsidRPr="003E3002" w:rsidRDefault="00C06256" w:rsidP="003E3002">
      <w:r w:rsidRPr="006731AB">
        <w:rPr>
          <w:b/>
          <w:bCs/>
          <w:noProof/>
        </w:rPr>
        <w:t>Elise Schwarzer</w:t>
      </w:r>
      <w:r w:rsidRPr="003E3002">
        <w:t xml:space="preserve"> - </w:t>
      </w:r>
      <w:r w:rsidRPr="006731AB">
        <w:rPr>
          <w:i/>
          <w:iCs/>
          <w:noProof/>
        </w:rPr>
        <w:t>The Effects of Acoustic Features on Zebrafish Embryos</w:t>
      </w:r>
    </w:p>
    <w:p w14:paraId="29D35AD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2C51EA30" w14:textId="77777777" w:rsidR="00C06256" w:rsidRPr="003E3002" w:rsidRDefault="00C06256" w:rsidP="003E3002">
      <w:r w:rsidRPr="006731AB">
        <w:rPr>
          <w:b/>
          <w:bCs/>
          <w:noProof/>
        </w:rPr>
        <w:t>Zachary Santoso</w:t>
      </w:r>
      <w:r w:rsidRPr="003E3002">
        <w:t xml:space="preserve"> - </w:t>
      </w:r>
      <w:r w:rsidRPr="006731AB">
        <w:rPr>
          <w:i/>
          <w:iCs/>
          <w:noProof/>
        </w:rPr>
        <w:t>Identifying Oregon White Oak's Susceptibility to the Mediterranean Oak Boarer Beetle Trhough Parasistic Mistletoe</w:t>
      </w:r>
    </w:p>
    <w:p w14:paraId="5D9210B9"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47986884" w14:textId="77777777" w:rsidR="00C06256" w:rsidRPr="003E3002" w:rsidRDefault="00C06256" w:rsidP="003E3002">
      <w:r w:rsidRPr="006731AB">
        <w:rPr>
          <w:b/>
          <w:bCs/>
          <w:noProof/>
        </w:rPr>
        <w:t>Elliott Rivera</w:t>
      </w:r>
      <w:r w:rsidRPr="003E3002">
        <w:t xml:space="preserve"> - </w:t>
      </w:r>
      <w:r w:rsidRPr="006731AB">
        <w:rPr>
          <w:i/>
          <w:iCs/>
          <w:noProof/>
        </w:rPr>
        <w:t>Impact of Soil Microbes on Radish Growth and Biomass</w:t>
      </w:r>
    </w:p>
    <w:p w14:paraId="4D8976E0" w14:textId="7AD0401D" w:rsidR="00C06256" w:rsidRDefault="00C06256" w:rsidP="00C06256">
      <w:pPr>
        <w:pStyle w:val="Heading1"/>
        <w:rPr>
          <w:rFonts w:cstheme="majorHAnsi"/>
          <w:noProof/>
          <w:color w:val="4472C4" w:themeColor="accent1"/>
          <w:sz w:val="28"/>
          <w:szCs w:val="28"/>
        </w:rPr>
      </w:pPr>
      <w:r>
        <w:t>Medicine and Clinical Health</w:t>
      </w:r>
    </w:p>
    <w:p w14:paraId="3CEE6B97" w14:textId="68883C98"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21A25F51" w14:textId="77777777" w:rsidR="00C06256" w:rsidRPr="003E3002" w:rsidRDefault="00C06256" w:rsidP="003E3002">
      <w:r w:rsidRPr="006731AB">
        <w:rPr>
          <w:b/>
          <w:bCs/>
          <w:noProof/>
        </w:rPr>
        <w:t>Yaamini Aga , Vaani Aga</w:t>
      </w:r>
      <w:r w:rsidRPr="003E3002">
        <w:t xml:space="preserve"> - </w:t>
      </w:r>
      <w:r w:rsidRPr="006731AB">
        <w:rPr>
          <w:i/>
          <w:iCs/>
          <w:noProof/>
        </w:rPr>
        <w:t>Anxiety and Depression-Like Behavior in Mouse Models of Parkinson's Disease: Correlation with Phosphorylated Tau Levels Following Trauma</w:t>
      </w:r>
    </w:p>
    <w:p w14:paraId="6D2F69A2"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4EF4696E" w14:textId="77777777" w:rsidR="00C06256" w:rsidRPr="003E3002" w:rsidRDefault="00C06256" w:rsidP="003E3002">
      <w:r w:rsidRPr="006731AB">
        <w:rPr>
          <w:b/>
          <w:bCs/>
          <w:noProof/>
        </w:rPr>
        <w:t>Cadence Cox</w:t>
      </w:r>
      <w:r w:rsidRPr="003E3002">
        <w:t xml:space="preserve"> - </w:t>
      </w:r>
      <w:r w:rsidRPr="006731AB">
        <w:rPr>
          <w:i/>
          <w:iCs/>
          <w:noProof/>
        </w:rPr>
        <w:t>The Impact of YCT-529 on Drosophila Melanogaster Aggression</w:t>
      </w:r>
    </w:p>
    <w:p w14:paraId="117D8B4A"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18553FB2" w14:textId="77777777" w:rsidR="00C06256" w:rsidRDefault="00C06256" w:rsidP="003E3002">
      <w:pPr>
        <w:rPr>
          <w:i/>
          <w:iCs/>
          <w:noProof/>
        </w:rPr>
      </w:pPr>
      <w:r w:rsidRPr="006731AB">
        <w:rPr>
          <w:b/>
          <w:bCs/>
          <w:noProof/>
        </w:rPr>
        <w:t>Paige Jackson</w:t>
      </w:r>
      <w:r w:rsidRPr="003E3002">
        <w:t xml:space="preserve"> - </w:t>
      </w:r>
      <w:r w:rsidRPr="006731AB">
        <w:rPr>
          <w:i/>
          <w:iCs/>
          <w:noProof/>
        </w:rPr>
        <w:t>Testing how probiotic-specific foods affect bacterial growth and pH levels in a mock human gut environment</w:t>
      </w:r>
    </w:p>
    <w:p w14:paraId="197950C8"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lastRenderedPageBreak/>
        <w:t>Honorable Mention</w:t>
      </w:r>
    </w:p>
    <w:p w14:paraId="5E1CB636" w14:textId="77777777" w:rsidR="00C06256" w:rsidRDefault="00C06256" w:rsidP="003E3002">
      <w:pPr>
        <w:rPr>
          <w:i/>
          <w:iCs/>
          <w:noProof/>
        </w:rPr>
      </w:pPr>
      <w:r w:rsidRPr="006731AB">
        <w:rPr>
          <w:b/>
          <w:bCs/>
          <w:noProof/>
        </w:rPr>
        <w:t>Cade Peterson</w:t>
      </w:r>
      <w:r w:rsidRPr="003E3002">
        <w:t xml:space="preserve"> - </w:t>
      </w:r>
      <w:r w:rsidRPr="006731AB">
        <w:rPr>
          <w:i/>
          <w:iCs/>
          <w:noProof/>
        </w:rPr>
        <w:t>Visual/Auditory Reaction Time and Age</w:t>
      </w:r>
    </w:p>
    <w:p w14:paraId="592EF2AE" w14:textId="451CDCD2" w:rsidR="00C06256" w:rsidRPr="00C06256" w:rsidRDefault="00C06256" w:rsidP="00C06256">
      <w:pPr>
        <w:pStyle w:val="Heading1"/>
        <w:rPr>
          <w:b/>
          <w:bCs/>
        </w:rPr>
      </w:pPr>
      <w:r>
        <w:t>Public Health</w:t>
      </w:r>
    </w:p>
    <w:p w14:paraId="0E87203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70ECB034" w14:textId="77777777" w:rsidR="00C06256" w:rsidRPr="003E3002" w:rsidRDefault="00C06256" w:rsidP="003E3002">
      <w:r w:rsidRPr="006731AB">
        <w:rPr>
          <w:b/>
          <w:bCs/>
          <w:noProof/>
        </w:rPr>
        <w:t>Anshu Mukherjee</w:t>
      </w:r>
      <w:r w:rsidRPr="003E3002">
        <w:t xml:space="preserve"> - </w:t>
      </w:r>
      <w:r w:rsidRPr="006731AB">
        <w:rPr>
          <w:i/>
          <w:iCs/>
          <w:noProof/>
        </w:rPr>
        <w:t>A Novel Clinically-Validated Deep RL Agent for Personalized Crohn's Disease Treatment</w:t>
      </w:r>
    </w:p>
    <w:p w14:paraId="4330B83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3F191E61" w14:textId="77777777" w:rsidR="00C06256" w:rsidRPr="003E3002" w:rsidRDefault="00C06256" w:rsidP="003E3002">
      <w:r w:rsidRPr="006731AB">
        <w:rPr>
          <w:b/>
          <w:bCs/>
          <w:noProof/>
        </w:rPr>
        <w:t>Avani Patel</w:t>
      </w:r>
      <w:r w:rsidRPr="003E3002">
        <w:t xml:space="preserve"> - </w:t>
      </w:r>
      <w:r w:rsidRPr="006731AB">
        <w:rPr>
          <w:i/>
          <w:iCs/>
          <w:noProof/>
        </w:rPr>
        <w:t>Uncovering Sex-Biased Gene Expression Patterns in Serotonin Neurons Using Single-Cell RNA Sequencing</w:t>
      </w:r>
    </w:p>
    <w:p w14:paraId="41AF52BE"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7E062540" w14:textId="77777777" w:rsidR="00C06256" w:rsidRPr="003E3002" w:rsidRDefault="00C06256" w:rsidP="003E3002">
      <w:r w:rsidRPr="006731AB">
        <w:rPr>
          <w:b/>
          <w:bCs/>
          <w:noProof/>
        </w:rPr>
        <w:t>Francisca Brevis</w:t>
      </w:r>
      <w:r w:rsidRPr="003E3002">
        <w:t xml:space="preserve"> - </w:t>
      </w:r>
      <w:r w:rsidRPr="006731AB">
        <w:rPr>
          <w:i/>
          <w:iCs/>
          <w:noProof/>
        </w:rPr>
        <w:t>Rising Thermometers, Rising Threats: The Impact of Climate Shifts on Malaria Transmission</w:t>
      </w:r>
    </w:p>
    <w:p w14:paraId="4CD00D79"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64A1B34C" w14:textId="77777777" w:rsidR="00C06256" w:rsidRDefault="00C06256" w:rsidP="003E3002">
      <w:pPr>
        <w:rPr>
          <w:i/>
          <w:iCs/>
          <w:noProof/>
        </w:rPr>
      </w:pPr>
      <w:r w:rsidRPr="006731AB">
        <w:rPr>
          <w:b/>
          <w:bCs/>
          <w:noProof/>
        </w:rPr>
        <w:t>Anya Bollinger , Griffin Childs</w:t>
      </w:r>
      <w:r w:rsidRPr="003E3002">
        <w:t xml:space="preserve"> - </w:t>
      </w:r>
      <w:r w:rsidRPr="006731AB">
        <w:rPr>
          <w:i/>
          <w:iCs/>
          <w:noProof/>
        </w:rPr>
        <w:t>Monitoring the Meds: Policy Shifts and the "Big Three" Mortality Rates</w:t>
      </w:r>
    </w:p>
    <w:p w14:paraId="16E12873" w14:textId="61EAB131" w:rsidR="00C06256" w:rsidRPr="003E3002" w:rsidRDefault="00C06256" w:rsidP="00C06256">
      <w:pPr>
        <w:pStyle w:val="Heading1"/>
      </w:pPr>
      <w:r>
        <w:t>Physics and Astronomy</w:t>
      </w:r>
    </w:p>
    <w:p w14:paraId="2A684A5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First Place</w:t>
      </w:r>
    </w:p>
    <w:p w14:paraId="7DF9D73B" w14:textId="77777777" w:rsidR="00C06256" w:rsidRPr="003E3002" w:rsidRDefault="00C06256" w:rsidP="003E3002">
      <w:r w:rsidRPr="006731AB">
        <w:rPr>
          <w:b/>
          <w:bCs/>
          <w:noProof/>
        </w:rPr>
        <w:t>Annika Martin</w:t>
      </w:r>
      <w:r w:rsidRPr="003E3002">
        <w:t xml:space="preserve"> - </w:t>
      </w:r>
      <w:r w:rsidRPr="006731AB">
        <w:rPr>
          <w:i/>
          <w:iCs/>
          <w:noProof/>
        </w:rPr>
        <w:t>Kilonova Intelligent Targeting Engine for Time-Resolved Multi-Messenger Identification of Neutron Star Merger Transients</w:t>
      </w:r>
    </w:p>
    <w:p w14:paraId="74C2DF87"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Second Place</w:t>
      </w:r>
    </w:p>
    <w:p w14:paraId="730629DD" w14:textId="77777777" w:rsidR="00C06256" w:rsidRPr="003E3002" w:rsidRDefault="00C06256" w:rsidP="003E3002">
      <w:r w:rsidRPr="006731AB">
        <w:rPr>
          <w:b/>
          <w:bCs/>
          <w:noProof/>
        </w:rPr>
        <w:t>Sophie Vervais</w:t>
      </w:r>
      <w:r w:rsidRPr="003E3002">
        <w:t xml:space="preserve"> - </w:t>
      </w:r>
      <w:r w:rsidRPr="006731AB">
        <w:rPr>
          <w:i/>
          <w:iCs/>
          <w:noProof/>
        </w:rPr>
        <w:t>Does Solar Activity Impact the Amount of Power Outages?</w:t>
      </w:r>
    </w:p>
    <w:p w14:paraId="4E80EBCF"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Third Place</w:t>
      </w:r>
    </w:p>
    <w:p w14:paraId="42E34D06" w14:textId="77777777" w:rsidR="00C06256" w:rsidRPr="003E3002" w:rsidRDefault="00C06256" w:rsidP="003E3002">
      <w:r w:rsidRPr="006731AB">
        <w:rPr>
          <w:b/>
          <w:bCs/>
          <w:noProof/>
        </w:rPr>
        <w:t>Phoenix Nguyen</w:t>
      </w:r>
      <w:r w:rsidRPr="003E3002">
        <w:t xml:space="preserve"> - </w:t>
      </w:r>
      <w:r w:rsidRPr="006731AB">
        <w:rPr>
          <w:i/>
          <w:iCs/>
          <w:noProof/>
        </w:rPr>
        <w:t>Momentum &amp; Force of Impact in a Mat Return</w:t>
      </w:r>
    </w:p>
    <w:p w14:paraId="250EBD71" w14:textId="77777777" w:rsidR="00C06256" w:rsidRPr="003E3002" w:rsidRDefault="00C06256" w:rsidP="003E3002">
      <w:pPr>
        <w:spacing w:after="0"/>
        <w:rPr>
          <w:rFonts w:asciiTheme="majorHAnsi" w:hAnsiTheme="majorHAnsi" w:cstheme="majorHAnsi"/>
          <w:color w:val="4472C4" w:themeColor="accent1"/>
          <w:sz w:val="28"/>
          <w:szCs w:val="28"/>
        </w:rPr>
      </w:pPr>
      <w:r w:rsidRPr="006731AB">
        <w:rPr>
          <w:rFonts w:asciiTheme="majorHAnsi" w:hAnsiTheme="majorHAnsi" w:cstheme="majorHAnsi"/>
          <w:noProof/>
          <w:color w:val="4472C4" w:themeColor="accent1"/>
          <w:sz w:val="28"/>
          <w:szCs w:val="28"/>
        </w:rPr>
        <w:t>Honorable Mention</w:t>
      </w:r>
    </w:p>
    <w:p w14:paraId="41865EDC" w14:textId="77777777" w:rsidR="00C06256" w:rsidRPr="003E3002" w:rsidRDefault="00C06256" w:rsidP="003E3002">
      <w:r w:rsidRPr="006731AB">
        <w:rPr>
          <w:b/>
          <w:bCs/>
          <w:noProof/>
        </w:rPr>
        <w:t>Atticus Gorski</w:t>
      </w:r>
      <w:r w:rsidRPr="003E3002">
        <w:t xml:space="preserve"> - </w:t>
      </w:r>
      <w:r w:rsidRPr="006731AB">
        <w:rPr>
          <w:i/>
          <w:iCs/>
          <w:noProof/>
        </w:rPr>
        <w:t>Heat Transfer Optimization: Analyzing Fin Spacing Effects in Forced Convection Cooling Systems</w:t>
      </w:r>
    </w:p>
    <w:p w14:paraId="515303EE" w14:textId="0A4451B0" w:rsidR="00C06256" w:rsidRPr="003E3002" w:rsidRDefault="00C06256" w:rsidP="00C06256">
      <w:pPr>
        <w:pStyle w:val="Heading1"/>
      </w:pPr>
      <w:r>
        <w:t>The Northwest Science Expo</w:t>
      </w:r>
    </w:p>
    <w:p w14:paraId="5AF1EA59" w14:textId="039C945F" w:rsidR="00C06256" w:rsidRDefault="00C06256" w:rsidP="003E3002">
      <w:pPr>
        <w:spacing w:after="0"/>
        <w:rPr>
          <w:noProof/>
          <w:sz w:val="20"/>
          <w:szCs w:val="20"/>
        </w:rPr>
      </w:pPr>
      <w:r w:rsidRPr="006731AB">
        <w:rPr>
          <w:noProof/>
          <w:sz w:val="20"/>
          <w:szCs w:val="20"/>
        </w:rPr>
        <w:t>Here are the students who will advance to the Northwest Science Expo (NWSE, aka the state-level science fair). This year, West Linn-Wilsonville has the tremendous honor of hosting NWSE at our very own Riverside High School on Monday, April 6th, welcoming more than 400 projects from across Oregon. These students represent the top 30% of projects from our district fair, and we know they will showcase the best of WLWV with excellence, creativity, and scientific rigor.</w:t>
      </w:r>
    </w:p>
    <w:p w14:paraId="7D74DE39" w14:textId="77777777" w:rsidR="00766355" w:rsidRDefault="00766355" w:rsidP="003E3002">
      <w:pPr>
        <w:spacing w:after="0"/>
        <w:rPr>
          <w:noProo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30"/>
        <w:gridCol w:w="4410"/>
        <w:gridCol w:w="2965"/>
      </w:tblGrid>
      <w:tr w:rsidR="00766355" w:rsidRPr="00766355" w14:paraId="558F18A8" w14:textId="77777777" w:rsidTr="00766355">
        <w:trPr>
          <w:trHeight w:val="290"/>
        </w:trPr>
        <w:tc>
          <w:tcPr>
            <w:tcW w:w="3330" w:type="dxa"/>
            <w:noWrap/>
            <w:hideMark/>
          </w:tcPr>
          <w:p w14:paraId="77F00879" w14:textId="77777777" w:rsidR="00766355" w:rsidRPr="00766355" w:rsidRDefault="00766355" w:rsidP="00766355">
            <w:pPr>
              <w:jc w:val="center"/>
              <w:rPr>
                <w:sz w:val="22"/>
                <w:szCs w:val="22"/>
              </w:rPr>
            </w:pPr>
            <w:r w:rsidRPr="00766355">
              <w:rPr>
                <w:sz w:val="22"/>
                <w:szCs w:val="22"/>
              </w:rPr>
              <w:t>Olivia Sheng</w:t>
            </w:r>
          </w:p>
        </w:tc>
        <w:tc>
          <w:tcPr>
            <w:tcW w:w="4410" w:type="dxa"/>
            <w:noWrap/>
            <w:hideMark/>
          </w:tcPr>
          <w:p w14:paraId="4E81FA80" w14:textId="77777777" w:rsidR="00766355" w:rsidRPr="00766355" w:rsidRDefault="00766355" w:rsidP="00766355">
            <w:pPr>
              <w:jc w:val="center"/>
              <w:rPr>
                <w:sz w:val="22"/>
                <w:szCs w:val="22"/>
              </w:rPr>
            </w:pPr>
            <w:r w:rsidRPr="00766355">
              <w:rPr>
                <w:sz w:val="22"/>
                <w:szCs w:val="22"/>
              </w:rPr>
              <w:t>Kesavi Rossington , Elliana Siegel-Kittrell</w:t>
            </w:r>
          </w:p>
        </w:tc>
        <w:tc>
          <w:tcPr>
            <w:tcW w:w="2965" w:type="dxa"/>
            <w:noWrap/>
            <w:hideMark/>
          </w:tcPr>
          <w:p w14:paraId="6B73D3BE" w14:textId="77777777" w:rsidR="00766355" w:rsidRPr="00766355" w:rsidRDefault="00766355" w:rsidP="00766355">
            <w:pPr>
              <w:jc w:val="center"/>
              <w:rPr>
                <w:sz w:val="22"/>
                <w:szCs w:val="22"/>
              </w:rPr>
            </w:pPr>
            <w:r w:rsidRPr="00766355">
              <w:rPr>
                <w:sz w:val="22"/>
                <w:szCs w:val="22"/>
              </w:rPr>
              <w:t>Zachary Santoso</w:t>
            </w:r>
          </w:p>
        </w:tc>
      </w:tr>
      <w:tr w:rsidR="00766355" w:rsidRPr="00766355" w14:paraId="0D8E5BEE" w14:textId="77777777" w:rsidTr="00766355">
        <w:trPr>
          <w:trHeight w:val="290"/>
        </w:trPr>
        <w:tc>
          <w:tcPr>
            <w:tcW w:w="3330" w:type="dxa"/>
            <w:noWrap/>
            <w:hideMark/>
          </w:tcPr>
          <w:p w14:paraId="6DB1CFF4" w14:textId="77777777" w:rsidR="00766355" w:rsidRPr="00766355" w:rsidRDefault="00766355" w:rsidP="00766355">
            <w:pPr>
              <w:jc w:val="center"/>
              <w:rPr>
                <w:sz w:val="22"/>
                <w:szCs w:val="22"/>
              </w:rPr>
            </w:pPr>
            <w:r w:rsidRPr="00766355">
              <w:rPr>
                <w:sz w:val="22"/>
                <w:szCs w:val="22"/>
              </w:rPr>
              <w:t>Odessa Akervall</w:t>
            </w:r>
          </w:p>
        </w:tc>
        <w:tc>
          <w:tcPr>
            <w:tcW w:w="4410" w:type="dxa"/>
            <w:noWrap/>
            <w:hideMark/>
          </w:tcPr>
          <w:p w14:paraId="5983A532" w14:textId="77777777" w:rsidR="00766355" w:rsidRPr="00766355" w:rsidRDefault="00766355" w:rsidP="00766355">
            <w:pPr>
              <w:jc w:val="center"/>
              <w:rPr>
                <w:sz w:val="22"/>
                <w:szCs w:val="22"/>
              </w:rPr>
            </w:pPr>
            <w:r w:rsidRPr="00766355">
              <w:rPr>
                <w:sz w:val="22"/>
                <w:szCs w:val="22"/>
              </w:rPr>
              <w:t>William Brezina</w:t>
            </w:r>
          </w:p>
        </w:tc>
        <w:tc>
          <w:tcPr>
            <w:tcW w:w="2965" w:type="dxa"/>
            <w:noWrap/>
            <w:hideMark/>
          </w:tcPr>
          <w:p w14:paraId="2A655C30" w14:textId="77777777" w:rsidR="00766355" w:rsidRPr="00766355" w:rsidRDefault="00766355" w:rsidP="00766355">
            <w:pPr>
              <w:jc w:val="center"/>
              <w:rPr>
                <w:sz w:val="22"/>
                <w:szCs w:val="22"/>
              </w:rPr>
            </w:pPr>
            <w:r w:rsidRPr="00766355">
              <w:rPr>
                <w:sz w:val="22"/>
                <w:szCs w:val="22"/>
              </w:rPr>
              <w:t>Elliott Rivera</w:t>
            </w:r>
          </w:p>
        </w:tc>
      </w:tr>
      <w:tr w:rsidR="00766355" w:rsidRPr="00766355" w14:paraId="44AE2EFB" w14:textId="77777777" w:rsidTr="00766355">
        <w:trPr>
          <w:trHeight w:val="290"/>
        </w:trPr>
        <w:tc>
          <w:tcPr>
            <w:tcW w:w="3330" w:type="dxa"/>
            <w:noWrap/>
            <w:hideMark/>
          </w:tcPr>
          <w:p w14:paraId="29697FAC" w14:textId="77777777" w:rsidR="00766355" w:rsidRPr="00766355" w:rsidRDefault="00766355" w:rsidP="00766355">
            <w:pPr>
              <w:jc w:val="center"/>
              <w:rPr>
                <w:sz w:val="22"/>
                <w:szCs w:val="22"/>
              </w:rPr>
            </w:pPr>
            <w:r w:rsidRPr="00766355">
              <w:rPr>
                <w:sz w:val="22"/>
                <w:szCs w:val="22"/>
              </w:rPr>
              <w:t>Anvi Singh</w:t>
            </w:r>
          </w:p>
        </w:tc>
        <w:tc>
          <w:tcPr>
            <w:tcW w:w="4410" w:type="dxa"/>
            <w:noWrap/>
            <w:hideMark/>
          </w:tcPr>
          <w:p w14:paraId="4F53A487" w14:textId="77777777" w:rsidR="00766355" w:rsidRPr="00766355" w:rsidRDefault="00766355" w:rsidP="00766355">
            <w:pPr>
              <w:jc w:val="center"/>
              <w:rPr>
                <w:sz w:val="22"/>
                <w:szCs w:val="22"/>
              </w:rPr>
            </w:pPr>
            <w:r w:rsidRPr="00766355">
              <w:rPr>
                <w:sz w:val="22"/>
                <w:szCs w:val="22"/>
              </w:rPr>
              <w:t>Noor Alfar</w:t>
            </w:r>
          </w:p>
        </w:tc>
        <w:tc>
          <w:tcPr>
            <w:tcW w:w="2965" w:type="dxa"/>
            <w:noWrap/>
            <w:hideMark/>
          </w:tcPr>
          <w:p w14:paraId="56DBADFA" w14:textId="77777777" w:rsidR="00766355" w:rsidRPr="00766355" w:rsidRDefault="00766355" w:rsidP="00766355">
            <w:pPr>
              <w:jc w:val="center"/>
              <w:rPr>
                <w:sz w:val="22"/>
                <w:szCs w:val="22"/>
              </w:rPr>
            </w:pPr>
            <w:r w:rsidRPr="00766355">
              <w:rPr>
                <w:sz w:val="22"/>
                <w:szCs w:val="22"/>
              </w:rPr>
              <w:t>Yaamini Aga , Vaani Aga</w:t>
            </w:r>
          </w:p>
        </w:tc>
      </w:tr>
      <w:tr w:rsidR="00766355" w:rsidRPr="00766355" w14:paraId="7D830BDE" w14:textId="77777777" w:rsidTr="00766355">
        <w:trPr>
          <w:trHeight w:val="290"/>
        </w:trPr>
        <w:tc>
          <w:tcPr>
            <w:tcW w:w="3330" w:type="dxa"/>
            <w:noWrap/>
            <w:hideMark/>
          </w:tcPr>
          <w:p w14:paraId="694D20E2" w14:textId="77777777" w:rsidR="00766355" w:rsidRPr="00766355" w:rsidRDefault="00766355" w:rsidP="00766355">
            <w:pPr>
              <w:jc w:val="center"/>
              <w:rPr>
                <w:sz w:val="22"/>
                <w:szCs w:val="22"/>
              </w:rPr>
            </w:pPr>
            <w:r w:rsidRPr="00766355">
              <w:rPr>
                <w:sz w:val="22"/>
                <w:szCs w:val="22"/>
              </w:rPr>
              <w:t>Grayson Zhang</w:t>
            </w:r>
          </w:p>
        </w:tc>
        <w:tc>
          <w:tcPr>
            <w:tcW w:w="4410" w:type="dxa"/>
            <w:noWrap/>
            <w:hideMark/>
          </w:tcPr>
          <w:p w14:paraId="4EF365CD" w14:textId="77777777" w:rsidR="00766355" w:rsidRPr="00766355" w:rsidRDefault="00766355" w:rsidP="00766355">
            <w:pPr>
              <w:jc w:val="center"/>
              <w:rPr>
                <w:sz w:val="22"/>
                <w:szCs w:val="22"/>
              </w:rPr>
            </w:pPr>
            <w:r w:rsidRPr="00766355">
              <w:rPr>
                <w:sz w:val="22"/>
                <w:szCs w:val="22"/>
              </w:rPr>
              <w:t>Beatrice Gilfix , Henry Felsted</w:t>
            </w:r>
          </w:p>
        </w:tc>
        <w:tc>
          <w:tcPr>
            <w:tcW w:w="2965" w:type="dxa"/>
            <w:noWrap/>
            <w:hideMark/>
          </w:tcPr>
          <w:p w14:paraId="6A95524C" w14:textId="77777777" w:rsidR="00766355" w:rsidRPr="00766355" w:rsidRDefault="00766355" w:rsidP="00766355">
            <w:pPr>
              <w:jc w:val="center"/>
              <w:rPr>
                <w:sz w:val="22"/>
                <w:szCs w:val="22"/>
              </w:rPr>
            </w:pPr>
            <w:r w:rsidRPr="00766355">
              <w:rPr>
                <w:sz w:val="22"/>
                <w:szCs w:val="22"/>
              </w:rPr>
              <w:t>Cadence Cox</w:t>
            </w:r>
          </w:p>
        </w:tc>
      </w:tr>
      <w:tr w:rsidR="00766355" w:rsidRPr="00766355" w14:paraId="3584B53F" w14:textId="77777777" w:rsidTr="00766355">
        <w:trPr>
          <w:trHeight w:val="290"/>
        </w:trPr>
        <w:tc>
          <w:tcPr>
            <w:tcW w:w="3330" w:type="dxa"/>
            <w:noWrap/>
            <w:hideMark/>
          </w:tcPr>
          <w:p w14:paraId="276B30D2" w14:textId="77777777" w:rsidR="00766355" w:rsidRPr="00766355" w:rsidRDefault="00766355" w:rsidP="00766355">
            <w:pPr>
              <w:jc w:val="center"/>
              <w:rPr>
                <w:sz w:val="22"/>
                <w:szCs w:val="22"/>
              </w:rPr>
            </w:pPr>
            <w:r w:rsidRPr="00766355">
              <w:rPr>
                <w:sz w:val="22"/>
                <w:szCs w:val="22"/>
              </w:rPr>
              <w:t>Fiona Jarneberg</w:t>
            </w:r>
          </w:p>
        </w:tc>
        <w:tc>
          <w:tcPr>
            <w:tcW w:w="4410" w:type="dxa"/>
            <w:noWrap/>
            <w:hideMark/>
          </w:tcPr>
          <w:p w14:paraId="563CB4CA" w14:textId="77777777" w:rsidR="00766355" w:rsidRPr="00766355" w:rsidRDefault="00766355" w:rsidP="00766355">
            <w:pPr>
              <w:jc w:val="center"/>
              <w:rPr>
                <w:sz w:val="22"/>
                <w:szCs w:val="22"/>
              </w:rPr>
            </w:pPr>
            <w:r w:rsidRPr="00766355">
              <w:rPr>
                <w:sz w:val="22"/>
                <w:szCs w:val="22"/>
              </w:rPr>
              <w:t>Greyson Buractaon</w:t>
            </w:r>
          </w:p>
        </w:tc>
        <w:tc>
          <w:tcPr>
            <w:tcW w:w="2965" w:type="dxa"/>
            <w:noWrap/>
            <w:hideMark/>
          </w:tcPr>
          <w:p w14:paraId="71F094AD" w14:textId="77777777" w:rsidR="00766355" w:rsidRPr="00766355" w:rsidRDefault="00766355" w:rsidP="00766355">
            <w:pPr>
              <w:jc w:val="center"/>
              <w:rPr>
                <w:sz w:val="22"/>
                <w:szCs w:val="22"/>
              </w:rPr>
            </w:pPr>
            <w:r w:rsidRPr="00766355">
              <w:rPr>
                <w:sz w:val="22"/>
                <w:szCs w:val="22"/>
              </w:rPr>
              <w:t>Paige Jackson</w:t>
            </w:r>
          </w:p>
        </w:tc>
      </w:tr>
      <w:tr w:rsidR="00766355" w:rsidRPr="00766355" w14:paraId="0B80822E" w14:textId="77777777" w:rsidTr="00766355">
        <w:trPr>
          <w:trHeight w:val="290"/>
        </w:trPr>
        <w:tc>
          <w:tcPr>
            <w:tcW w:w="3330" w:type="dxa"/>
            <w:noWrap/>
            <w:hideMark/>
          </w:tcPr>
          <w:p w14:paraId="3F2A0A3A" w14:textId="77777777" w:rsidR="00766355" w:rsidRPr="00766355" w:rsidRDefault="00766355" w:rsidP="00766355">
            <w:pPr>
              <w:jc w:val="center"/>
              <w:rPr>
                <w:sz w:val="22"/>
                <w:szCs w:val="22"/>
              </w:rPr>
            </w:pPr>
            <w:r w:rsidRPr="00766355">
              <w:rPr>
                <w:sz w:val="22"/>
                <w:szCs w:val="22"/>
              </w:rPr>
              <w:lastRenderedPageBreak/>
              <w:t>Kiera Kuehn , Savannah Kling</w:t>
            </w:r>
          </w:p>
        </w:tc>
        <w:tc>
          <w:tcPr>
            <w:tcW w:w="4410" w:type="dxa"/>
            <w:noWrap/>
            <w:hideMark/>
          </w:tcPr>
          <w:p w14:paraId="4AD732D4" w14:textId="77777777" w:rsidR="00766355" w:rsidRPr="00766355" w:rsidRDefault="00766355" w:rsidP="00766355">
            <w:pPr>
              <w:jc w:val="center"/>
              <w:rPr>
                <w:sz w:val="22"/>
                <w:szCs w:val="22"/>
              </w:rPr>
            </w:pPr>
            <w:r w:rsidRPr="00766355">
              <w:rPr>
                <w:sz w:val="22"/>
                <w:szCs w:val="22"/>
              </w:rPr>
              <w:t>Griffin Reim , Laela Jones</w:t>
            </w:r>
          </w:p>
        </w:tc>
        <w:tc>
          <w:tcPr>
            <w:tcW w:w="2965" w:type="dxa"/>
            <w:noWrap/>
            <w:hideMark/>
          </w:tcPr>
          <w:p w14:paraId="3CC5CE1A" w14:textId="77777777" w:rsidR="00766355" w:rsidRPr="00766355" w:rsidRDefault="00766355" w:rsidP="00766355">
            <w:pPr>
              <w:jc w:val="center"/>
              <w:rPr>
                <w:sz w:val="22"/>
                <w:szCs w:val="22"/>
              </w:rPr>
            </w:pPr>
            <w:r w:rsidRPr="00766355">
              <w:rPr>
                <w:sz w:val="22"/>
                <w:szCs w:val="22"/>
              </w:rPr>
              <w:t>Cade Peterson</w:t>
            </w:r>
          </w:p>
        </w:tc>
      </w:tr>
      <w:tr w:rsidR="00766355" w:rsidRPr="00766355" w14:paraId="4BC80734" w14:textId="77777777" w:rsidTr="00766355">
        <w:trPr>
          <w:trHeight w:val="290"/>
        </w:trPr>
        <w:tc>
          <w:tcPr>
            <w:tcW w:w="3330" w:type="dxa"/>
            <w:noWrap/>
            <w:hideMark/>
          </w:tcPr>
          <w:p w14:paraId="5C0EE42B" w14:textId="77777777" w:rsidR="00766355" w:rsidRPr="00766355" w:rsidRDefault="00766355" w:rsidP="00766355">
            <w:pPr>
              <w:jc w:val="center"/>
              <w:rPr>
                <w:sz w:val="22"/>
                <w:szCs w:val="22"/>
              </w:rPr>
            </w:pPr>
            <w:r w:rsidRPr="00766355">
              <w:rPr>
                <w:sz w:val="22"/>
                <w:szCs w:val="22"/>
              </w:rPr>
              <w:t>Maryam Al-Medyadi</w:t>
            </w:r>
          </w:p>
        </w:tc>
        <w:tc>
          <w:tcPr>
            <w:tcW w:w="4410" w:type="dxa"/>
            <w:noWrap/>
            <w:hideMark/>
          </w:tcPr>
          <w:p w14:paraId="42542E12" w14:textId="77777777" w:rsidR="00766355" w:rsidRPr="00766355" w:rsidRDefault="00766355" w:rsidP="00766355">
            <w:pPr>
              <w:jc w:val="center"/>
              <w:rPr>
                <w:sz w:val="22"/>
                <w:szCs w:val="22"/>
              </w:rPr>
            </w:pPr>
            <w:r w:rsidRPr="00766355">
              <w:rPr>
                <w:sz w:val="22"/>
                <w:szCs w:val="22"/>
              </w:rPr>
              <w:t>Georgia Santoso</w:t>
            </w:r>
          </w:p>
        </w:tc>
        <w:tc>
          <w:tcPr>
            <w:tcW w:w="2965" w:type="dxa"/>
            <w:noWrap/>
            <w:hideMark/>
          </w:tcPr>
          <w:p w14:paraId="32784A52" w14:textId="77777777" w:rsidR="00766355" w:rsidRPr="00766355" w:rsidRDefault="00766355" w:rsidP="00766355">
            <w:pPr>
              <w:jc w:val="center"/>
              <w:rPr>
                <w:sz w:val="22"/>
                <w:szCs w:val="22"/>
              </w:rPr>
            </w:pPr>
            <w:r w:rsidRPr="00766355">
              <w:rPr>
                <w:sz w:val="22"/>
                <w:szCs w:val="22"/>
              </w:rPr>
              <w:t>Anshu Mukherjee</w:t>
            </w:r>
          </w:p>
        </w:tc>
      </w:tr>
      <w:tr w:rsidR="00766355" w:rsidRPr="00766355" w14:paraId="20B658E4" w14:textId="77777777" w:rsidTr="00766355">
        <w:trPr>
          <w:trHeight w:val="290"/>
        </w:trPr>
        <w:tc>
          <w:tcPr>
            <w:tcW w:w="3330" w:type="dxa"/>
            <w:noWrap/>
            <w:hideMark/>
          </w:tcPr>
          <w:p w14:paraId="53C92072" w14:textId="77777777" w:rsidR="00766355" w:rsidRPr="00766355" w:rsidRDefault="00766355" w:rsidP="00766355">
            <w:pPr>
              <w:jc w:val="center"/>
              <w:rPr>
                <w:sz w:val="22"/>
                <w:szCs w:val="22"/>
              </w:rPr>
            </w:pPr>
            <w:r w:rsidRPr="00766355">
              <w:rPr>
                <w:sz w:val="22"/>
                <w:szCs w:val="22"/>
              </w:rPr>
              <w:t>Nathaniel Dixon</w:t>
            </w:r>
          </w:p>
        </w:tc>
        <w:tc>
          <w:tcPr>
            <w:tcW w:w="4410" w:type="dxa"/>
            <w:noWrap/>
            <w:hideMark/>
          </w:tcPr>
          <w:p w14:paraId="65EE84FC" w14:textId="77777777" w:rsidR="00766355" w:rsidRPr="00766355" w:rsidRDefault="00766355" w:rsidP="00766355">
            <w:pPr>
              <w:jc w:val="center"/>
              <w:rPr>
                <w:sz w:val="22"/>
                <w:szCs w:val="22"/>
              </w:rPr>
            </w:pPr>
            <w:r w:rsidRPr="00766355">
              <w:rPr>
                <w:sz w:val="22"/>
                <w:szCs w:val="22"/>
              </w:rPr>
              <w:t>Tyrah Workman , Sienna Reeder</w:t>
            </w:r>
          </w:p>
        </w:tc>
        <w:tc>
          <w:tcPr>
            <w:tcW w:w="2965" w:type="dxa"/>
            <w:noWrap/>
            <w:hideMark/>
          </w:tcPr>
          <w:p w14:paraId="0A70B402" w14:textId="77777777" w:rsidR="00766355" w:rsidRPr="00766355" w:rsidRDefault="00766355" w:rsidP="00766355">
            <w:pPr>
              <w:jc w:val="center"/>
              <w:rPr>
                <w:sz w:val="22"/>
                <w:szCs w:val="22"/>
              </w:rPr>
            </w:pPr>
            <w:r w:rsidRPr="00766355">
              <w:rPr>
                <w:sz w:val="22"/>
                <w:szCs w:val="22"/>
              </w:rPr>
              <w:t>Avani Patel</w:t>
            </w:r>
          </w:p>
        </w:tc>
      </w:tr>
      <w:tr w:rsidR="00766355" w:rsidRPr="00766355" w14:paraId="4F2E006F" w14:textId="77777777" w:rsidTr="00766355">
        <w:trPr>
          <w:trHeight w:val="290"/>
        </w:trPr>
        <w:tc>
          <w:tcPr>
            <w:tcW w:w="3330" w:type="dxa"/>
            <w:noWrap/>
            <w:hideMark/>
          </w:tcPr>
          <w:p w14:paraId="0E7CE418" w14:textId="77777777" w:rsidR="00766355" w:rsidRPr="00766355" w:rsidRDefault="00766355" w:rsidP="00766355">
            <w:pPr>
              <w:jc w:val="center"/>
              <w:rPr>
                <w:sz w:val="22"/>
                <w:szCs w:val="22"/>
              </w:rPr>
            </w:pPr>
            <w:r w:rsidRPr="00766355">
              <w:rPr>
                <w:sz w:val="22"/>
                <w:szCs w:val="22"/>
              </w:rPr>
              <w:t>Arush Goswami</w:t>
            </w:r>
          </w:p>
        </w:tc>
        <w:tc>
          <w:tcPr>
            <w:tcW w:w="4410" w:type="dxa"/>
            <w:noWrap/>
            <w:hideMark/>
          </w:tcPr>
          <w:p w14:paraId="68472836" w14:textId="77777777" w:rsidR="00766355" w:rsidRPr="00766355" w:rsidRDefault="00766355" w:rsidP="00766355">
            <w:pPr>
              <w:jc w:val="center"/>
              <w:rPr>
                <w:sz w:val="22"/>
                <w:szCs w:val="22"/>
              </w:rPr>
            </w:pPr>
            <w:r w:rsidRPr="00766355">
              <w:rPr>
                <w:sz w:val="22"/>
                <w:szCs w:val="22"/>
              </w:rPr>
              <w:t>Shubhi Kumar</w:t>
            </w:r>
          </w:p>
        </w:tc>
        <w:tc>
          <w:tcPr>
            <w:tcW w:w="2965" w:type="dxa"/>
            <w:noWrap/>
            <w:hideMark/>
          </w:tcPr>
          <w:p w14:paraId="0CDE8200" w14:textId="77777777" w:rsidR="00766355" w:rsidRPr="00766355" w:rsidRDefault="00766355" w:rsidP="00766355">
            <w:pPr>
              <w:jc w:val="center"/>
              <w:rPr>
                <w:sz w:val="22"/>
                <w:szCs w:val="22"/>
              </w:rPr>
            </w:pPr>
            <w:r w:rsidRPr="00766355">
              <w:rPr>
                <w:sz w:val="22"/>
                <w:szCs w:val="22"/>
              </w:rPr>
              <w:t>Francisca Brevis</w:t>
            </w:r>
          </w:p>
        </w:tc>
      </w:tr>
      <w:tr w:rsidR="00766355" w:rsidRPr="00766355" w14:paraId="28941DBB" w14:textId="77777777" w:rsidTr="00766355">
        <w:trPr>
          <w:trHeight w:val="290"/>
        </w:trPr>
        <w:tc>
          <w:tcPr>
            <w:tcW w:w="3330" w:type="dxa"/>
            <w:noWrap/>
            <w:hideMark/>
          </w:tcPr>
          <w:p w14:paraId="32D37246" w14:textId="77777777" w:rsidR="00766355" w:rsidRPr="00766355" w:rsidRDefault="00766355" w:rsidP="00766355">
            <w:pPr>
              <w:jc w:val="center"/>
              <w:rPr>
                <w:sz w:val="22"/>
                <w:szCs w:val="22"/>
              </w:rPr>
            </w:pPr>
            <w:r w:rsidRPr="00766355">
              <w:rPr>
                <w:sz w:val="22"/>
                <w:szCs w:val="22"/>
              </w:rPr>
              <w:t>Connor White</w:t>
            </w:r>
          </w:p>
        </w:tc>
        <w:tc>
          <w:tcPr>
            <w:tcW w:w="4410" w:type="dxa"/>
            <w:noWrap/>
            <w:hideMark/>
          </w:tcPr>
          <w:p w14:paraId="74D3B9FF" w14:textId="77777777" w:rsidR="00766355" w:rsidRPr="00766355" w:rsidRDefault="00766355" w:rsidP="00766355">
            <w:pPr>
              <w:jc w:val="center"/>
              <w:rPr>
                <w:sz w:val="22"/>
                <w:szCs w:val="22"/>
              </w:rPr>
            </w:pPr>
            <w:r w:rsidRPr="00766355">
              <w:rPr>
                <w:sz w:val="22"/>
                <w:szCs w:val="22"/>
              </w:rPr>
              <w:t>Niyati Bhaskar</w:t>
            </w:r>
          </w:p>
        </w:tc>
        <w:tc>
          <w:tcPr>
            <w:tcW w:w="2965" w:type="dxa"/>
            <w:noWrap/>
            <w:hideMark/>
          </w:tcPr>
          <w:p w14:paraId="79937248" w14:textId="77777777" w:rsidR="00766355" w:rsidRPr="00766355" w:rsidRDefault="00766355" w:rsidP="00766355">
            <w:pPr>
              <w:jc w:val="center"/>
              <w:rPr>
                <w:sz w:val="22"/>
                <w:szCs w:val="22"/>
              </w:rPr>
            </w:pPr>
            <w:r w:rsidRPr="00766355">
              <w:rPr>
                <w:sz w:val="22"/>
                <w:szCs w:val="22"/>
              </w:rPr>
              <w:t>Anya Bollinger , Griffin Childs</w:t>
            </w:r>
          </w:p>
        </w:tc>
      </w:tr>
      <w:tr w:rsidR="00766355" w:rsidRPr="00766355" w14:paraId="6D725092" w14:textId="77777777" w:rsidTr="00766355">
        <w:trPr>
          <w:trHeight w:val="290"/>
        </w:trPr>
        <w:tc>
          <w:tcPr>
            <w:tcW w:w="3330" w:type="dxa"/>
            <w:noWrap/>
            <w:hideMark/>
          </w:tcPr>
          <w:p w14:paraId="55456639" w14:textId="77777777" w:rsidR="00766355" w:rsidRPr="00766355" w:rsidRDefault="00766355" w:rsidP="00766355">
            <w:pPr>
              <w:jc w:val="center"/>
              <w:rPr>
                <w:sz w:val="22"/>
                <w:szCs w:val="22"/>
              </w:rPr>
            </w:pPr>
            <w:r w:rsidRPr="00766355">
              <w:rPr>
                <w:sz w:val="22"/>
                <w:szCs w:val="22"/>
              </w:rPr>
              <w:t>Sai Nithya Kalavai</w:t>
            </w:r>
          </w:p>
        </w:tc>
        <w:tc>
          <w:tcPr>
            <w:tcW w:w="4410" w:type="dxa"/>
            <w:noWrap/>
            <w:hideMark/>
          </w:tcPr>
          <w:p w14:paraId="626F89FF" w14:textId="77777777" w:rsidR="00766355" w:rsidRPr="00766355" w:rsidRDefault="00766355" w:rsidP="00766355">
            <w:pPr>
              <w:jc w:val="center"/>
              <w:rPr>
                <w:sz w:val="22"/>
                <w:szCs w:val="22"/>
              </w:rPr>
            </w:pPr>
            <w:r w:rsidRPr="00766355">
              <w:rPr>
                <w:sz w:val="22"/>
                <w:szCs w:val="22"/>
              </w:rPr>
              <w:t>Isla Granger</w:t>
            </w:r>
          </w:p>
        </w:tc>
        <w:tc>
          <w:tcPr>
            <w:tcW w:w="2965" w:type="dxa"/>
            <w:noWrap/>
            <w:hideMark/>
          </w:tcPr>
          <w:p w14:paraId="6C0DEE0D" w14:textId="77777777" w:rsidR="00766355" w:rsidRPr="00766355" w:rsidRDefault="00766355" w:rsidP="00766355">
            <w:pPr>
              <w:jc w:val="center"/>
              <w:rPr>
                <w:sz w:val="22"/>
                <w:szCs w:val="22"/>
              </w:rPr>
            </w:pPr>
            <w:r w:rsidRPr="00766355">
              <w:rPr>
                <w:sz w:val="22"/>
                <w:szCs w:val="22"/>
              </w:rPr>
              <w:t>Annika Martin</w:t>
            </w:r>
          </w:p>
        </w:tc>
      </w:tr>
      <w:tr w:rsidR="00766355" w:rsidRPr="00766355" w14:paraId="59C0F28F" w14:textId="77777777" w:rsidTr="00766355">
        <w:trPr>
          <w:trHeight w:val="290"/>
        </w:trPr>
        <w:tc>
          <w:tcPr>
            <w:tcW w:w="3330" w:type="dxa"/>
            <w:noWrap/>
            <w:hideMark/>
          </w:tcPr>
          <w:p w14:paraId="5589E7F3" w14:textId="77777777" w:rsidR="00766355" w:rsidRPr="00766355" w:rsidRDefault="00766355" w:rsidP="00766355">
            <w:pPr>
              <w:jc w:val="center"/>
              <w:rPr>
                <w:sz w:val="22"/>
                <w:szCs w:val="22"/>
              </w:rPr>
            </w:pPr>
            <w:r w:rsidRPr="00766355">
              <w:rPr>
                <w:sz w:val="22"/>
                <w:szCs w:val="22"/>
              </w:rPr>
              <w:t>Meri Hunanyan</w:t>
            </w:r>
          </w:p>
        </w:tc>
        <w:tc>
          <w:tcPr>
            <w:tcW w:w="4410" w:type="dxa"/>
            <w:noWrap/>
            <w:hideMark/>
          </w:tcPr>
          <w:p w14:paraId="2694394F" w14:textId="77777777" w:rsidR="00766355" w:rsidRPr="00766355" w:rsidRDefault="00766355" w:rsidP="00766355">
            <w:pPr>
              <w:jc w:val="center"/>
              <w:rPr>
                <w:sz w:val="22"/>
                <w:szCs w:val="22"/>
              </w:rPr>
            </w:pPr>
            <w:r w:rsidRPr="00766355">
              <w:rPr>
                <w:sz w:val="22"/>
                <w:szCs w:val="22"/>
              </w:rPr>
              <w:t>Kendrick Wong</w:t>
            </w:r>
          </w:p>
        </w:tc>
        <w:tc>
          <w:tcPr>
            <w:tcW w:w="2965" w:type="dxa"/>
            <w:noWrap/>
            <w:hideMark/>
          </w:tcPr>
          <w:p w14:paraId="1F6751FC" w14:textId="77777777" w:rsidR="00766355" w:rsidRPr="00766355" w:rsidRDefault="00766355" w:rsidP="00766355">
            <w:pPr>
              <w:jc w:val="center"/>
              <w:rPr>
                <w:sz w:val="22"/>
                <w:szCs w:val="22"/>
              </w:rPr>
            </w:pPr>
            <w:r w:rsidRPr="00766355">
              <w:rPr>
                <w:sz w:val="22"/>
                <w:szCs w:val="22"/>
              </w:rPr>
              <w:t>Sophie Vervais</w:t>
            </w:r>
          </w:p>
        </w:tc>
      </w:tr>
      <w:tr w:rsidR="00766355" w:rsidRPr="00766355" w14:paraId="1C30172F" w14:textId="77777777" w:rsidTr="00766355">
        <w:trPr>
          <w:trHeight w:val="290"/>
        </w:trPr>
        <w:tc>
          <w:tcPr>
            <w:tcW w:w="3330" w:type="dxa"/>
            <w:noWrap/>
            <w:hideMark/>
          </w:tcPr>
          <w:p w14:paraId="5A2632C3" w14:textId="77777777" w:rsidR="00766355" w:rsidRPr="00766355" w:rsidRDefault="00766355" w:rsidP="00766355">
            <w:pPr>
              <w:jc w:val="center"/>
              <w:rPr>
                <w:sz w:val="22"/>
                <w:szCs w:val="22"/>
              </w:rPr>
            </w:pPr>
            <w:r w:rsidRPr="00766355">
              <w:rPr>
                <w:sz w:val="22"/>
                <w:szCs w:val="22"/>
              </w:rPr>
              <w:t>Dev Sharma</w:t>
            </w:r>
          </w:p>
        </w:tc>
        <w:tc>
          <w:tcPr>
            <w:tcW w:w="4410" w:type="dxa"/>
            <w:noWrap/>
            <w:hideMark/>
          </w:tcPr>
          <w:p w14:paraId="06764261" w14:textId="77777777" w:rsidR="00766355" w:rsidRPr="00766355" w:rsidRDefault="00766355" w:rsidP="00766355">
            <w:pPr>
              <w:jc w:val="center"/>
              <w:rPr>
                <w:sz w:val="22"/>
                <w:szCs w:val="22"/>
              </w:rPr>
            </w:pPr>
            <w:r w:rsidRPr="00766355">
              <w:rPr>
                <w:sz w:val="22"/>
                <w:szCs w:val="22"/>
              </w:rPr>
              <w:t>Audrey Reiner</w:t>
            </w:r>
          </w:p>
        </w:tc>
        <w:tc>
          <w:tcPr>
            <w:tcW w:w="2965" w:type="dxa"/>
            <w:noWrap/>
            <w:hideMark/>
          </w:tcPr>
          <w:p w14:paraId="01DD270F" w14:textId="77777777" w:rsidR="00766355" w:rsidRPr="00766355" w:rsidRDefault="00766355" w:rsidP="00766355">
            <w:pPr>
              <w:jc w:val="center"/>
              <w:rPr>
                <w:sz w:val="22"/>
                <w:szCs w:val="22"/>
              </w:rPr>
            </w:pPr>
            <w:r w:rsidRPr="00766355">
              <w:rPr>
                <w:sz w:val="22"/>
                <w:szCs w:val="22"/>
              </w:rPr>
              <w:t>Phoenix Nguyen</w:t>
            </w:r>
          </w:p>
        </w:tc>
      </w:tr>
      <w:tr w:rsidR="00766355" w:rsidRPr="00766355" w14:paraId="55B21D27" w14:textId="77777777" w:rsidTr="00766355">
        <w:trPr>
          <w:trHeight w:val="290"/>
        </w:trPr>
        <w:tc>
          <w:tcPr>
            <w:tcW w:w="3330" w:type="dxa"/>
            <w:noWrap/>
            <w:hideMark/>
          </w:tcPr>
          <w:p w14:paraId="7BF62A68" w14:textId="77777777" w:rsidR="00766355" w:rsidRPr="00766355" w:rsidRDefault="00766355" w:rsidP="00766355">
            <w:pPr>
              <w:jc w:val="center"/>
              <w:rPr>
                <w:sz w:val="22"/>
                <w:szCs w:val="22"/>
              </w:rPr>
            </w:pPr>
            <w:r w:rsidRPr="00766355">
              <w:rPr>
                <w:sz w:val="22"/>
                <w:szCs w:val="22"/>
              </w:rPr>
              <w:t>Eshaan Rana</w:t>
            </w:r>
          </w:p>
        </w:tc>
        <w:tc>
          <w:tcPr>
            <w:tcW w:w="4410" w:type="dxa"/>
            <w:noWrap/>
            <w:hideMark/>
          </w:tcPr>
          <w:p w14:paraId="2DC5E1CD" w14:textId="77777777" w:rsidR="00766355" w:rsidRPr="00766355" w:rsidRDefault="00766355" w:rsidP="00766355">
            <w:pPr>
              <w:jc w:val="center"/>
              <w:rPr>
                <w:sz w:val="22"/>
                <w:szCs w:val="22"/>
              </w:rPr>
            </w:pPr>
            <w:r w:rsidRPr="00766355">
              <w:rPr>
                <w:sz w:val="22"/>
                <w:szCs w:val="22"/>
              </w:rPr>
              <w:t>George Koniaris</w:t>
            </w:r>
          </w:p>
        </w:tc>
        <w:tc>
          <w:tcPr>
            <w:tcW w:w="2965" w:type="dxa"/>
            <w:noWrap/>
            <w:hideMark/>
          </w:tcPr>
          <w:p w14:paraId="1B743F6E" w14:textId="77777777" w:rsidR="00766355" w:rsidRPr="00766355" w:rsidRDefault="00766355" w:rsidP="00766355">
            <w:pPr>
              <w:jc w:val="center"/>
              <w:rPr>
                <w:sz w:val="22"/>
                <w:szCs w:val="22"/>
              </w:rPr>
            </w:pPr>
            <w:r w:rsidRPr="00766355">
              <w:rPr>
                <w:sz w:val="22"/>
                <w:szCs w:val="22"/>
              </w:rPr>
              <w:t>Atticus Gorski</w:t>
            </w:r>
          </w:p>
        </w:tc>
      </w:tr>
      <w:tr w:rsidR="00766355" w:rsidRPr="00766355" w14:paraId="75F8B9E6" w14:textId="77777777" w:rsidTr="00766355">
        <w:trPr>
          <w:trHeight w:val="290"/>
        </w:trPr>
        <w:tc>
          <w:tcPr>
            <w:tcW w:w="3330" w:type="dxa"/>
            <w:noWrap/>
            <w:hideMark/>
          </w:tcPr>
          <w:p w14:paraId="2D1531DE" w14:textId="77777777" w:rsidR="00766355" w:rsidRPr="00766355" w:rsidRDefault="00766355" w:rsidP="00766355">
            <w:pPr>
              <w:jc w:val="center"/>
              <w:rPr>
                <w:sz w:val="22"/>
                <w:szCs w:val="22"/>
              </w:rPr>
            </w:pPr>
            <w:r w:rsidRPr="00766355">
              <w:rPr>
                <w:sz w:val="22"/>
                <w:szCs w:val="22"/>
              </w:rPr>
              <w:t>Luke Heberlein , Aarush Vegesna</w:t>
            </w:r>
          </w:p>
        </w:tc>
        <w:tc>
          <w:tcPr>
            <w:tcW w:w="4410" w:type="dxa"/>
            <w:noWrap/>
            <w:hideMark/>
          </w:tcPr>
          <w:p w14:paraId="2126DD2E" w14:textId="77777777" w:rsidR="00766355" w:rsidRPr="00766355" w:rsidRDefault="00766355" w:rsidP="00766355">
            <w:pPr>
              <w:jc w:val="center"/>
              <w:rPr>
                <w:sz w:val="22"/>
                <w:szCs w:val="22"/>
              </w:rPr>
            </w:pPr>
            <w:r w:rsidRPr="00766355">
              <w:rPr>
                <w:sz w:val="22"/>
                <w:szCs w:val="22"/>
              </w:rPr>
              <w:t>Elise Schwarzer</w:t>
            </w:r>
          </w:p>
        </w:tc>
        <w:tc>
          <w:tcPr>
            <w:tcW w:w="2965" w:type="dxa"/>
            <w:noWrap/>
            <w:hideMark/>
          </w:tcPr>
          <w:p w14:paraId="6AFFE4C8" w14:textId="77777777" w:rsidR="00766355" w:rsidRPr="00766355" w:rsidRDefault="00766355" w:rsidP="00766355">
            <w:pPr>
              <w:jc w:val="center"/>
              <w:rPr>
                <w:sz w:val="22"/>
                <w:szCs w:val="22"/>
              </w:rPr>
            </w:pPr>
            <w:r w:rsidRPr="00766355">
              <w:rPr>
                <w:sz w:val="22"/>
                <w:szCs w:val="22"/>
              </w:rPr>
              <w:t>Kevin Lin</w:t>
            </w:r>
          </w:p>
        </w:tc>
      </w:tr>
    </w:tbl>
    <w:p w14:paraId="0CCE6780" w14:textId="77777777" w:rsidR="00766355" w:rsidRPr="00766355" w:rsidRDefault="00766355" w:rsidP="003E3002">
      <w:pPr>
        <w:spacing w:after="0"/>
        <w:rPr>
          <w:sz w:val="22"/>
          <w:szCs w:val="22"/>
        </w:rPr>
      </w:pPr>
    </w:p>
    <w:p w14:paraId="345D4B00" w14:textId="77777777" w:rsidR="00C06256" w:rsidRDefault="00C06256" w:rsidP="003E3002">
      <w:pPr>
        <w:spacing w:after="0"/>
        <w:rPr>
          <w:b/>
          <w:bCs/>
          <w:noProof/>
        </w:rPr>
      </w:pPr>
    </w:p>
    <w:p w14:paraId="5CC972F7" w14:textId="79FE85BB" w:rsidR="00C06256" w:rsidRPr="00766355" w:rsidRDefault="00C06256" w:rsidP="003E3002">
      <w:pPr>
        <w:spacing w:after="0"/>
        <w:rPr>
          <w:rFonts w:asciiTheme="majorHAnsi" w:eastAsiaTheme="majorEastAsia" w:hAnsiTheme="majorHAnsi" w:cstheme="majorBidi"/>
          <w:color w:val="2F5496" w:themeColor="accent1" w:themeShade="BF"/>
          <w:sz w:val="40"/>
          <w:szCs w:val="40"/>
        </w:rPr>
      </w:pPr>
      <w:r w:rsidRPr="00766355">
        <w:rPr>
          <w:rFonts w:asciiTheme="majorHAnsi" w:eastAsiaTheme="majorEastAsia" w:hAnsiTheme="majorHAnsi" w:cstheme="majorBidi"/>
          <w:color w:val="2F5496" w:themeColor="accent1" w:themeShade="BF"/>
          <w:sz w:val="40"/>
          <w:szCs w:val="40"/>
        </w:rPr>
        <w:t>Best of Fair</w:t>
      </w:r>
    </w:p>
    <w:p w14:paraId="374C4FD0" w14:textId="77777777" w:rsidR="00C06256" w:rsidRDefault="00C06256" w:rsidP="003E3002">
      <w:pPr>
        <w:spacing w:after="0"/>
        <w:rPr>
          <w:noProof/>
          <w:sz w:val="20"/>
          <w:szCs w:val="20"/>
        </w:rPr>
      </w:pPr>
      <w:r w:rsidRPr="006731AB">
        <w:rPr>
          <w:noProof/>
          <w:sz w:val="20"/>
          <w:szCs w:val="20"/>
        </w:rPr>
        <w:t>These four exceptional projects have earned an all-expenses-paid trip to the International Science and Engineering Fair (ISEF) in Phoenix, Arizona. They represent hundreds of hours in the lab and at the engineering bench, thousands of logbook entries, and an endless curiosity and passion for discovery.</w:t>
      </w:r>
    </w:p>
    <w:p w14:paraId="1281CB09" w14:textId="77777777" w:rsidR="00766355" w:rsidRPr="006731AB" w:rsidRDefault="00766355" w:rsidP="003E3002">
      <w:pPr>
        <w:spacing w:after="0"/>
        <w:rPr>
          <w:noProof/>
          <w:sz w:val="20"/>
          <w:szCs w:val="20"/>
        </w:rPr>
      </w:pPr>
    </w:p>
    <w:p w14:paraId="059EAF7D" w14:textId="77777777" w:rsidR="00C06256" w:rsidRDefault="00C06256" w:rsidP="003E3002">
      <w:pPr>
        <w:spacing w:after="0"/>
        <w:rPr>
          <w:noProof/>
          <w:sz w:val="20"/>
          <w:szCs w:val="20"/>
        </w:rPr>
      </w:pPr>
      <w:r w:rsidRPr="006731AB">
        <w:rPr>
          <w:noProof/>
          <w:sz w:val="20"/>
          <w:szCs w:val="20"/>
        </w:rPr>
        <w:t>Selected by professional scientists and engineers from our community, these students have shown the creativity, perseverance, and skill needed to tackle some of the world’s most pressing challenges. As ambassadors of the West Linn-Wilsonville School District, they will join more than 1,500 students from around the globe, competing for a share of over $9 million in prizes.</w:t>
      </w:r>
    </w:p>
    <w:p w14:paraId="5799301D" w14:textId="77777777" w:rsidR="00766355" w:rsidRPr="003E3002" w:rsidRDefault="00766355" w:rsidP="003E3002">
      <w:pPr>
        <w:spacing w:after="0"/>
        <w:rPr>
          <w:sz w:val="20"/>
          <w:szCs w:val="20"/>
        </w:rPr>
      </w:pPr>
    </w:p>
    <w:p w14:paraId="33BF087B" w14:textId="77777777" w:rsidR="00C06256" w:rsidRPr="003E3002" w:rsidRDefault="00C06256" w:rsidP="003E3002">
      <w:r w:rsidRPr="006731AB">
        <w:rPr>
          <w:b/>
          <w:bCs/>
          <w:noProof/>
        </w:rPr>
        <w:t>Niyati Bhaskar</w:t>
      </w:r>
      <w:r w:rsidRPr="003E3002">
        <w:t xml:space="preserve"> - </w:t>
      </w:r>
      <w:r w:rsidRPr="006731AB">
        <w:rPr>
          <w:i/>
          <w:iCs/>
          <w:noProof/>
        </w:rPr>
        <w:t>Cyantific Sight</w:t>
      </w:r>
    </w:p>
    <w:p w14:paraId="42B527C2" w14:textId="77777777" w:rsidR="00C06256" w:rsidRPr="003E3002" w:rsidRDefault="00C06256" w:rsidP="003E3002">
      <w:r w:rsidRPr="006731AB">
        <w:rPr>
          <w:b/>
          <w:bCs/>
          <w:noProof/>
        </w:rPr>
        <w:t>Annika Martin</w:t>
      </w:r>
      <w:r w:rsidRPr="003E3002">
        <w:t xml:space="preserve"> - </w:t>
      </w:r>
      <w:r w:rsidRPr="006731AB">
        <w:rPr>
          <w:i/>
          <w:iCs/>
          <w:noProof/>
        </w:rPr>
        <w:t>Kilonova Intelligent Targeting Engine for Time-Resolved Multi-Messenger Identification of Neutron Star Merger Transients</w:t>
      </w:r>
    </w:p>
    <w:p w14:paraId="3AC3057C" w14:textId="77777777" w:rsidR="00C06256" w:rsidRPr="003E3002" w:rsidRDefault="00C06256" w:rsidP="003E3002">
      <w:r w:rsidRPr="006731AB">
        <w:rPr>
          <w:b/>
          <w:bCs/>
          <w:noProof/>
        </w:rPr>
        <w:t>William Brezina</w:t>
      </w:r>
      <w:r w:rsidRPr="003E3002">
        <w:t xml:space="preserve"> - </w:t>
      </w:r>
      <w:r w:rsidRPr="006731AB">
        <w:rPr>
          <w:i/>
          <w:iCs/>
          <w:noProof/>
        </w:rPr>
        <w:t>Reducing Plastic and Forever Chemical Pollution with a Biodegradable, Bio-Based Coating of Single Use Paper Products</w:t>
      </w:r>
    </w:p>
    <w:p w14:paraId="66B62EE0" w14:textId="77777777" w:rsidR="00C06256" w:rsidRPr="003E3002" w:rsidRDefault="00C06256" w:rsidP="003E3002">
      <w:r w:rsidRPr="006731AB">
        <w:rPr>
          <w:b/>
          <w:bCs/>
          <w:noProof/>
        </w:rPr>
        <w:t>Anshu Mukherjee</w:t>
      </w:r>
      <w:r w:rsidRPr="003E3002">
        <w:t xml:space="preserve"> - </w:t>
      </w:r>
      <w:r w:rsidRPr="006731AB">
        <w:rPr>
          <w:i/>
          <w:iCs/>
          <w:noProof/>
        </w:rPr>
        <w:t>A Novel Clinically-Validated Deep RL Agent for Personalized Crohn's Disease Treatment</w:t>
      </w:r>
    </w:p>
    <w:p w14:paraId="7631367E" w14:textId="77777777" w:rsidR="00C06256" w:rsidRPr="003E3002" w:rsidRDefault="00C06256" w:rsidP="003E3002"/>
    <w:sectPr w:rsidR="00C06256" w:rsidRPr="003E3002" w:rsidSect="00766355">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708F9"/>
    <w:multiLevelType w:val="hybridMultilevel"/>
    <w:tmpl w:val="BF666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FF5847"/>
    <w:multiLevelType w:val="hybridMultilevel"/>
    <w:tmpl w:val="C1544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5515586">
    <w:abstractNumId w:val="0"/>
  </w:num>
  <w:num w:numId="2" w16cid:durableId="1026175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002"/>
    <w:rsid w:val="0004631B"/>
    <w:rsid w:val="003E3002"/>
    <w:rsid w:val="00503FA2"/>
    <w:rsid w:val="005A3551"/>
    <w:rsid w:val="00693583"/>
    <w:rsid w:val="006E3485"/>
    <w:rsid w:val="00766355"/>
    <w:rsid w:val="008369DE"/>
    <w:rsid w:val="00C06256"/>
    <w:rsid w:val="00D21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83BE4"/>
  <w15:chartTrackingRefBased/>
  <w15:docId w15:val="{AD595DDC-D335-4EDA-A286-483480C79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30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E30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E30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30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30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3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3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3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3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30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E30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3E30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30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30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3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3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3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3002"/>
    <w:rPr>
      <w:rFonts w:eastAsiaTheme="majorEastAsia" w:cstheme="majorBidi"/>
      <w:color w:val="272727" w:themeColor="text1" w:themeTint="D8"/>
    </w:rPr>
  </w:style>
  <w:style w:type="paragraph" w:styleId="Title">
    <w:name w:val="Title"/>
    <w:basedOn w:val="Normal"/>
    <w:next w:val="Normal"/>
    <w:link w:val="TitleChar"/>
    <w:uiPriority w:val="10"/>
    <w:qFormat/>
    <w:rsid w:val="003E3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3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3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3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3002"/>
    <w:pPr>
      <w:spacing w:before="160"/>
      <w:jc w:val="center"/>
    </w:pPr>
    <w:rPr>
      <w:i/>
      <w:iCs/>
      <w:color w:val="404040" w:themeColor="text1" w:themeTint="BF"/>
    </w:rPr>
  </w:style>
  <w:style w:type="character" w:customStyle="1" w:styleId="QuoteChar">
    <w:name w:val="Quote Char"/>
    <w:basedOn w:val="DefaultParagraphFont"/>
    <w:link w:val="Quote"/>
    <w:uiPriority w:val="29"/>
    <w:rsid w:val="003E3002"/>
    <w:rPr>
      <w:i/>
      <w:iCs/>
      <w:color w:val="404040" w:themeColor="text1" w:themeTint="BF"/>
    </w:rPr>
  </w:style>
  <w:style w:type="paragraph" w:styleId="ListParagraph">
    <w:name w:val="List Paragraph"/>
    <w:basedOn w:val="Normal"/>
    <w:uiPriority w:val="34"/>
    <w:qFormat/>
    <w:rsid w:val="003E3002"/>
    <w:pPr>
      <w:ind w:left="720"/>
      <w:contextualSpacing/>
    </w:pPr>
  </w:style>
  <w:style w:type="character" w:styleId="IntenseEmphasis">
    <w:name w:val="Intense Emphasis"/>
    <w:basedOn w:val="DefaultParagraphFont"/>
    <w:uiPriority w:val="21"/>
    <w:qFormat/>
    <w:rsid w:val="003E3002"/>
    <w:rPr>
      <w:i/>
      <w:iCs/>
      <w:color w:val="2F5496" w:themeColor="accent1" w:themeShade="BF"/>
    </w:rPr>
  </w:style>
  <w:style w:type="paragraph" w:styleId="IntenseQuote">
    <w:name w:val="Intense Quote"/>
    <w:basedOn w:val="Normal"/>
    <w:next w:val="Normal"/>
    <w:link w:val="IntenseQuoteChar"/>
    <w:uiPriority w:val="30"/>
    <w:qFormat/>
    <w:rsid w:val="003E30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3002"/>
    <w:rPr>
      <w:i/>
      <w:iCs/>
      <w:color w:val="2F5496" w:themeColor="accent1" w:themeShade="BF"/>
    </w:rPr>
  </w:style>
  <w:style w:type="character" w:styleId="IntenseReference">
    <w:name w:val="Intense Reference"/>
    <w:basedOn w:val="DefaultParagraphFont"/>
    <w:uiPriority w:val="32"/>
    <w:qFormat/>
    <w:rsid w:val="003E3002"/>
    <w:rPr>
      <w:b/>
      <w:bCs/>
      <w:smallCaps/>
      <w:color w:val="2F5496" w:themeColor="accent1" w:themeShade="BF"/>
      <w:spacing w:val="5"/>
    </w:rPr>
  </w:style>
  <w:style w:type="character" w:styleId="Emphasis">
    <w:name w:val="Emphasis"/>
    <w:basedOn w:val="DefaultParagraphFont"/>
    <w:uiPriority w:val="20"/>
    <w:qFormat/>
    <w:rsid w:val="003E3002"/>
    <w:rPr>
      <w:i/>
      <w:iCs/>
    </w:rPr>
  </w:style>
  <w:style w:type="character" w:styleId="Strong">
    <w:name w:val="Strong"/>
    <w:basedOn w:val="DefaultParagraphFont"/>
    <w:uiPriority w:val="22"/>
    <w:qFormat/>
    <w:rsid w:val="003E3002"/>
    <w:rPr>
      <w:b/>
      <w:bCs/>
    </w:rPr>
  </w:style>
  <w:style w:type="table" w:styleId="TableGrid">
    <w:name w:val="Table Grid"/>
    <w:basedOn w:val="TableNormal"/>
    <w:uiPriority w:val="39"/>
    <w:rsid w:val="00766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4047</Words>
  <Characters>23070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Schroeder</dc:creator>
  <cp:keywords/>
  <dc:description/>
  <cp:lastModifiedBy>Danielle Schroeder</cp:lastModifiedBy>
  <cp:revision>2</cp:revision>
  <dcterms:created xsi:type="dcterms:W3CDTF">2026-03-13T17:34:00Z</dcterms:created>
  <dcterms:modified xsi:type="dcterms:W3CDTF">2026-03-13T17:34:00Z</dcterms:modified>
</cp:coreProperties>
</file>