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Palatino Linotype" w:cs="Palatino Linotype" w:eastAsia="Palatino Linotype" w:hAnsi="Palatino Linotype"/>
          <w:sz w:val="24"/>
          <w:szCs w:val="24"/>
          <w:vertAlign w:val="baseline"/>
        </w:rPr>
      </w:pPr>
      <w:r w:rsidDel="00000000" w:rsidR="00000000" w:rsidRPr="00000000">
        <w:rPr>
          <w:rFonts w:ascii="Palatino Linotype" w:cs="Palatino Linotype" w:eastAsia="Palatino Linotype" w:hAnsi="Palatino Linotype"/>
          <w:b w:val="1"/>
          <w:bCs w:val="1"/>
          <w:sz w:val="24"/>
          <w:szCs w:val="24"/>
          <w:vertAlign w:val="baseline"/>
          <w:rtl w:val="0"/>
        </w:rPr>
        <w:t xml:space="preserve">SunRidge School</w:t>
      </w:r>
      <w:r w:rsidDel="00000000" w:rsidR="00000000" w:rsidRPr="00000000">
        <w:rPr>
          <w:rtl w:val="0"/>
        </w:rPr>
      </w:r>
    </w:p>
    <w:p w:rsidR="00000000" w:rsidDel="00000000" w:rsidP="00000000" w:rsidRDefault="00000000" w:rsidRPr="00000000" w14:paraId="00000002">
      <w:pPr>
        <w:pStyle w:val="Heading1"/>
        <w:rPr>
          <w:rFonts w:ascii="Palatino Linotype" w:cs="Palatino Linotype" w:eastAsia="Palatino Linotype" w:hAnsi="Palatino Linotype"/>
          <w:vertAlign w:val="baseline"/>
        </w:rPr>
      </w:pPr>
      <w:r w:rsidDel="00000000" w:rsidR="00000000" w:rsidRPr="00000000">
        <w:rPr>
          <w:rFonts w:ascii="Palatino Linotype" w:cs="Palatino Linotype" w:eastAsia="Palatino Linotype" w:hAnsi="Palatino Linotype"/>
          <w:b w:val="1"/>
          <w:bCs w:val="1"/>
          <w:vertAlign w:val="baseline"/>
          <w:rtl w:val="0"/>
        </w:rPr>
        <w:t xml:space="preserve">Charter Council Meeting </w:t>
      </w:r>
      <w:r w:rsidDel="00000000" w:rsidR="00000000" w:rsidRPr="00000000">
        <w:rPr>
          <w:rFonts w:ascii="Palatino Linotype" w:cs="Palatino Linotype" w:eastAsia="Palatino Linotype" w:hAnsi="Palatino Linotype"/>
          <w:rtl w:val="0"/>
        </w:rPr>
        <w:t xml:space="preserve">Minutes</w:t>
      </w:r>
      <w:r w:rsidDel="00000000" w:rsidR="00000000" w:rsidRPr="00000000">
        <w:rPr>
          <w:rtl w:val="0"/>
        </w:rPr>
      </w:r>
    </w:p>
    <w:p w:rsidR="00000000" w:rsidDel="00000000" w:rsidP="00000000" w:rsidRDefault="00000000" w:rsidRPr="00000000" w14:paraId="00000003">
      <w:pPr>
        <w:pStyle w:val="Heading1"/>
        <w:rPr>
          <w:rFonts w:ascii="Palatino Linotype" w:cs="Palatino Linotype" w:eastAsia="Palatino Linotype" w:hAnsi="Palatino Linotype"/>
          <w:vertAlign w:val="baseline"/>
        </w:rPr>
      </w:pPr>
      <w:r w:rsidDel="00000000" w:rsidR="00000000" w:rsidRPr="00000000">
        <w:rPr>
          <w:rFonts w:ascii="Palatino Linotype" w:cs="Palatino Linotype" w:eastAsia="Palatino Linotype" w:hAnsi="Palatino Linotype"/>
          <w:b w:val="1"/>
          <w:bCs w:val="1"/>
          <w:vertAlign w:val="baseline"/>
          <w:rtl w:val="0"/>
        </w:rPr>
        <w:t xml:space="preserve">Wednesday</w:t>
      </w:r>
      <w:r w:rsidDel="00000000" w:rsidR="00000000" w:rsidRPr="00000000">
        <w:rPr>
          <w:rFonts w:ascii="Palatino Linotype" w:cs="Palatino Linotype" w:eastAsia="Palatino Linotype" w:hAnsi="Palatino Linotype"/>
          <w:rtl w:val="0"/>
        </w:rPr>
        <w:t xml:space="preserve">, February 25</w:t>
      </w:r>
      <w:r w:rsidDel="00000000" w:rsidR="00000000" w:rsidRPr="00000000">
        <w:rPr>
          <w:rFonts w:ascii="Palatino Linotype" w:cs="Palatino Linotype" w:eastAsia="Palatino Linotype" w:hAnsi="Palatino Linotype"/>
          <w:b w:val="1"/>
          <w:bCs w:val="1"/>
          <w:vertAlign w:val="baseline"/>
          <w:rtl w:val="0"/>
        </w:rPr>
        <w:t xml:space="preserve">, 2026</w:t>
      </w:r>
      <w:r w:rsidDel="00000000" w:rsidR="00000000" w:rsidRPr="00000000">
        <w:rPr>
          <w:rtl w:val="0"/>
        </w:rPr>
      </w:r>
    </w:p>
    <w:p w:rsidR="00000000" w:rsidDel="00000000" w:rsidP="00000000" w:rsidRDefault="00000000" w:rsidRPr="00000000" w14:paraId="00000004">
      <w:pPr>
        <w:jc w:val="center"/>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 xml:space="preserve">Hand Work Room</w:t>
      </w:r>
      <w:r w:rsidDel="00000000" w:rsidR="00000000" w:rsidRPr="00000000">
        <w:rPr>
          <w:rtl w:val="0"/>
        </w:rPr>
      </w:r>
    </w:p>
    <w:p w:rsidR="00000000" w:rsidDel="00000000" w:rsidP="00000000" w:rsidRDefault="00000000" w:rsidRPr="00000000" w14:paraId="00000005">
      <w:pPr>
        <w:pStyle w:val="Heading2"/>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6">
      <w:pPr>
        <w:pStyle w:val="Heading2"/>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 xml:space="preserve">AGENDA</w:t>
      </w:r>
      <w:r w:rsidDel="00000000" w:rsidR="00000000" w:rsidRPr="00000000">
        <w:rPr>
          <w:rtl w:val="0"/>
        </w:rPr>
      </w:r>
    </w:p>
    <w:p w:rsidR="00000000" w:rsidDel="00000000" w:rsidP="00000000" w:rsidRDefault="00000000" w:rsidRPr="00000000" w14:paraId="00000007">
      <w:pPr>
        <w:pStyle w:val="Heading2"/>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ab/>
      </w:r>
      <w:r w:rsidDel="00000000" w:rsidR="00000000" w:rsidRPr="00000000">
        <w:rPr>
          <w:rtl w:val="0"/>
        </w:rPr>
      </w:r>
    </w:p>
    <w:p w:rsidR="00000000" w:rsidDel="00000000" w:rsidP="00000000" w:rsidRDefault="00000000" w:rsidRPr="00000000" w14:paraId="00000008">
      <w:pPr>
        <w:numPr>
          <w:ilvl w:val="0"/>
          <w:numId w:val="2"/>
        </w:numPr>
        <w:ind w:left="54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Establishment of Quoru</w:t>
      </w:r>
      <w:r w:rsidDel="00000000" w:rsidR="00000000" w:rsidRPr="00000000">
        <w:rPr>
          <w:rFonts w:ascii="Palatino Linotype" w:cs="Palatino Linotype" w:eastAsia="Palatino Linotype" w:hAnsi="Palatino Linotype"/>
          <w:sz w:val="22"/>
          <w:szCs w:val="22"/>
          <w:rtl w:val="0"/>
        </w:rPr>
        <w:t xml:space="preserve">m: Present: Maya Johansson, Theresa Thomasson, Craig Allender, Heather </w:t>
      </w:r>
      <w:r w:rsidDel="00000000" w:rsidR="00000000" w:rsidRPr="00000000">
        <w:rPr>
          <w:rFonts w:ascii="Palatino Linotype" w:cs="Palatino Linotype" w:eastAsia="Palatino Linotype" w:hAnsi="Palatino Linotype"/>
          <w:sz w:val="22"/>
          <w:szCs w:val="22"/>
          <w:vertAlign w:val="baseline"/>
          <w:rtl w:val="0"/>
        </w:rPr>
        <w:tab/>
      </w:r>
      <w:r w:rsidDel="00000000" w:rsidR="00000000" w:rsidRPr="00000000">
        <w:rPr>
          <w:rFonts w:ascii="Palatino Linotype" w:cs="Palatino Linotype" w:eastAsia="Palatino Linotype" w:hAnsi="Palatino Linotype"/>
          <w:sz w:val="22"/>
          <w:szCs w:val="22"/>
          <w:rtl w:val="0"/>
        </w:rPr>
        <w:t xml:space="preserve">Ludvigson (Zoom), Heather Colby-Sereano (zoom), Deirdra Dawson, Cristina Gosling, Karina Haedo (non-voting) </w:t>
      </w:r>
    </w:p>
    <w:p w:rsidR="00000000" w:rsidDel="00000000" w:rsidP="00000000" w:rsidRDefault="00000000" w:rsidRPr="00000000" w14:paraId="00000009">
      <w:pPr>
        <w:ind w:left="720" w:firstLine="0"/>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Absent: Curt Quantz</w:t>
      </w:r>
    </w:p>
    <w:p w:rsidR="00000000" w:rsidDel="00000000" w:rsidP="00000000" w:rsidRDefault="00000000" w:rsidRPr="00000000" w14:paraId="0000000A">
      <w:pPr>
        <w:numPr>
          <w:ilvl w:val="0"/>
          <w:numId w:val="2"/>
        </w:numPr>
        <w:ind w:left="54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Approval of Agenda approve</w:t>
      </w:r>
      <w:r w:rsidDel="00000000" w:rsidR="00000000" w:rsidRPr="00000000">
        <w:rPr>
          <w:rFonts w:ascii="Palatino Linotype" w:cs="Palatino Linotype" w:eastAsia="Palatino Linotype" w:hAnsi="Palatino Linotype"/>
          <w:sz w:val="22"/>
          <w:szCs w:val="22"/>
          <w:rtl w:val="0"/>
        </w:rPr>
        <w:t xml:space="preserve">d 6-0</w:t>
      </w:r>
      <w:r w:rsidDel="00000000" w:rsidR="00000000" w:rsidRPr="00000000">
        <w:rPr>
          <w:rtl w:val="0"/>
        </w:rPr>
      </w:r>
    </w:p>
    <w:p w:rsidR="00000000" w:rsidDel="00000000" w:rsidP="00000000" w:rsidRDefault="00000000" w:rsidRPr="00000000" w14:paraId="0000000B">
      <w:pPr>
        <w:numPr>
          <w:ilvl w:val="0"/>
          <w:numId w:val="2"/>
        </w:numPr>
        <w:ind w:left="54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Correspondence none</w:t>
      </w:r>
    </w:p>
    <w:p w:rsidR="00000000" w:rsidDel="00000000" w:rsidP="00000000" w:rsidRDefault="00000000" w:rsidRPr="00000000" w14:paraId="0000000C">
      <w:pPr>
        <w:numPr>
          <w:ilvl w:val="0"/>
          <w:numId w:val="2"/>
        </w:numPr>
        <w:ind w:left="54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Approval of Minutes for </w:t>
      </w:r>
      <w:r w:rsidDel="00000000" w:rsidR="00000000" w:rsidRPr="00000000">
        <w:rPr>
          <w:rFonts w:ascii="Palatino Linotype" w:cs="Palatino Linotype" w:eastAsia="Palatino Linotype" w:hAnsi="Palatino Linotype"/>
          <w:sz w:val="22"/>
          <w:szCs w:val="22"/>
          <w:rtl w:val="0"/>
        </w:rPr>
        <w:t xml:space="preserve">January 21, 2026 approved 6-0</w:t>
      </w:r>
      <w:r w:rsidDel="00000000" w:rsidR="00000000" w:rsidRPr="00000000">
        <w:rPr>
          <w:rtl w:val="0"/>
        </w:rPr>
      </w:r>
    </w:p>
    <w:p w:rsidR="00000000" w:rsidDel="00000000" w:rsidP="00000000" w:rsidRDefault="00000000" w:rsidRPr="00000000" w14:paraId="0000000D">
      <w:pPr>
        <w:numPr>
          <w:ilvl w:val="0"/>
          <w:numId w:val="2"/>
        </w:numPr>
        <w:ind w:left="54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 xml:space="preserve">Open Session &amp; Announcements:  N</w:t>
      </w:r>
      <w:r w:rsidDel="00000000" w:rsidR="00000000" w:rsidRPr="00000000">
        <w:rPr>
          <w:rFonts w:ascii="Palatino Linotype" w:cs="Palatino Linotype" w:eastAsia="Palatino Linotype" w:hAnsi="Palatino Linotype"/>
          <w:b w:val="1"/>
          <w:bCs w:val="1"/>
          <w:sz w:val="22"/>
          <w:szCs w:val="22"/>
          <w:rtl w:val="0"/>
        </w:rPr>
        <w:t xml:space="preserve">one</w:t>
      </w:r>
      <w:r w:rsidDel="00000000" w:rsidR="00000000" w:rsidRPr="00000000">
        <w:rPr>
          <w:rtl w:val="0"/>
        </w:rPr>
      </w:r>
    </w:p>
    <w:p w:rsidR="00000000" w:rsidDel="00000000" w:rsidP="00000000" w:rsidRDefault="00000000" w:rsidRPr="00000000" w14:paraId="0000000E">
      <w:pPr>
        <w:rPr>
          <w:rFonts w:ascii="Palatino Linotype" w:cs="Palatino Linotype" w:eastAsia="Palatino Linotype" w:hAnsi="Palatino Linotype"/>
          <w:sz w:val="18"/>
          <w:szCs w:val="18"/>
          <w:vertAlign w:val="baseline"/>
        </w:rPr>
      </w:pPr>
      <w:r w:rsidDel="00000000" w:rsidR="00000000" w:rsidRPr="00000000">
        <w:rPr>
          <w:rFonts w:ascii="Palatino Linotype" w:cs="Palatino Linotype" w:eastAsia="Palatino Linotype" w:hAnsi="Palatino Linotype"/>
          <w:sz w:val="18"/>
          <w:szCs w:val="18"/>
          <w:vertAlign w:val="baseline"/>
          <w:rtl w:val="0"/>
        </w:rPr>
        <w:t xml:space="preserve">Public notice: Audience participation is welcome and encouraged. The Council facilitator will recognize those members of the audience who wish to speak, and may set a time limit on each person’s remarks if necessary. Usually the facilitator will ask the audience for their remarks after individual council members have had an opportunity to speak.</w:t>
      </w:r>
    </w:p>
    <w:p w:rsidR="00000000" w:rsidDel="00000000" w:rsidP="00000000" w:rsidRDefault="00000000" w:rsidRPr="00000000" w14:paraId="0000000F">
      <w:pPr>
        <w:rPr>
          <w:rFonts w:ascii="Palatino Linotype" w:cs="Palatino Linotype" w:eastAsia="Palatino Linotype" w:hAnsi="Palatino Linotype"/>
          <w:sz w:val="22"/>
          <w:szCs w:val="22"/>
          <w:vertAlign w:val="baseline"/>
        </w:rPr>
      </w:pPr>
      <w:r w:rsidDel="00000000" w:rsidR="00000000" w:rsidRPr="00000000">
        <w:rPr>
          <w:rtl w:val="0"/>
        </w:rPr>
      </w:r>
    </w:p>
    <w:p w:rsidR="00000000" w:rsidDel="00000000" w:rsidP="00000000" w:rsidRDefault="00000000" w:rsidRPr="00000000" w14:paraId="00000010">
      <w:pPr>
        <w:numPr>
          <w:ilvl w:val="0"/>
          <w:numId w:val="2"/>
        </w:numPr>
        <w:ind w:left="540" w:hanging="36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 xml:space="preserve">Old Business</w:t>
      </w:r>
      <w:r w:rsidDel="00000000" w:rsidR="00000000" w:rsidRPr="00000000">
        <w:rPr>
          <w:rFonts w:ascii="Palatino Linotype" w:cs="Palatino Linotype" w:eastAsia="Palatino Linotype" w:hAnsi="Palatino Linotype"/>
          <w:b w:val="1"/>
          <w:bCs w:val="1"/>
          <w:sz w:val="22"/>
          <w:szCs w:val="22"/>
          <w:rtl w:val="0"/>
        </w:rPr>
        <w:t xml:space="preserve">: None</w:t>
      </w:r>
      <w:r w:rsidDel="00000000" w:rsidR="00000000" w:rsidRPr="00000000">
        <w:rPr>
          <w:rFonts w:ascii="Palatino Linotype" w:cs="Palatino Linotype" w:eastAsia="Palatino Linotype" w:hAnsi="Palatino Linotype"/>
          <w:b w:val="1"/>
          <w:bCs w:val="1"/>
          <w:sz w:val="22"/>
          <w:szCs w:val="22"/>
          <w:vertAlign w:val="baseline"/>
          <w:rtl w:val="0"/>
        </w:rPr>
        <w:tab/>
        <w:tab/>
        <w:tab/>
        <w:tab/>
        <w:tab/>
        <w:tab/>
        <w:tab/>
        <w:tab/>
      </w:r>
      <w:r w:rsidDel="00000000" w:rsidR="00000000" w:rsidRPr="00000000">
        <w:rPr>
          <w:rtl w:val="0"/>
        </w:rPr>
      </w:r>
    </w:p>
    <w:p w:rsidR="00000000" w:rsidDel="00000000" w:rsidP="00000000" w:rsidRDefault="00000000" w:rsidRPr="00000000" w14:paraId="00000011">
      <w:pPr>
        <w:ind w:left="540" w:firstLine="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ab/>
        <w:tab/>
        <w:tab/>
      </w:r>
      <w:r w:rsidDel="00000000" w:rsidR="00000000" w:rsidRPr="00000000">
        <w:rPr>
          <w:rtl w:val="0"/>
        </w:rPr>
      </w:r>
    </w:p>
    <w:p w:rsidR="00000000" w:rsidDel="00000000" w:rsidP="00000000" w:rsidRDefault="00000000" w:rsidRPr="00000000" w14:paraId="00000012">
      <w:pPr>
        <w:numPr>
          <w:ilvl w:val="0"/>
          <w:numId w:val="2"/>
        </w:numPr>
        <w:ind w:left="540" w:hanging="36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 xml:space="preserve">New Business</w:t>
      </w:r>
      <w:r w:rsidDel="00000000" w:rsidR="00000000" w:rsidRPr="00000000">
        <w:rPr>
          <w:rtl w:val="0"/>
        </w:rPr>
      </w:r>
    </w:p>
    <w:p w:rsidR="00000000" w:rsidDel="00000000" w:rsidP="00000000" w:rsidRDefault="00000000" w:rsidRPr="00000000" w14:paraId="00000013">
      <w:pPr>
        <w:numPr>
          <w:ilvl w:val="1"/>
          <w:numId w:val="2"/>
        </w:numPr>
        <w:ind w:left="900" w:hanging="36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Admin Report </w:t>
      </w:r>
    </w:p>
    <w:p w:rsidR="00000000" w:rsidDel="00000000" w:rsidP="00000000" w:rsidRDefault="00000000" w:rsidRPr="00000000" w14:paraId="00000014">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Zero students in detention this week. The new system of consequences has been working well.</w:t>
      </w:r>
    </w:p>
    <w:p w:rsidR="00000000" w:rsidDel="00000000" w:rsidP="00000000" w:rsidRDefault="00000000" w:rsidRPr="00000000" w14:paraId="00000015">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 Raising Lions event was very successful with community of shared North Bay waldorf community</w:t>
      </w:r>
    </w:p>
    <w:p w:rsidR="00000000" w:rsidDel="00000000" w:rsidP="00000000" w:rsidRDefault="00000000" w:rsidRPr="00000000" w14:paraId="00000016">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Joe Newman came and observed classrooms and will be writing up feedback</w:t>
      </w:r>
    </w:p>
    <w:p w:rsidR="00000000" w:rsidDel="00000000" w:rsidP="00000000" w:rsidRDefault="00000000" w:rsidRPr="00000000" w14:paraId="00000017">
      <w:pPr>
        <w:numPr>
          <w:ilvl w:val="2"/>
          <w:numId w:val="2"/>
        </w:numPr>
        <w:ind w:left="990" w:hanging="18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 Will be more integrated in the district financially next year. The school district model is shifting for more equity with other schools in the district. Will mean that the rent for campus will come out of the whole district budget instead of just the individual school’s. </w:t>
      </w:r>
    </w:p>
    <w:p w:rsidR="00000000" w:rsidDel="00000000" w:rsidP="00000000" w:rsidRDefault="00000000" w:rsidRPr="00000000" w14:paraId="00000018">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sz w:val="22"/>
          <w:szCs w:val="22"/>
          <w:vertAlign w:val="baseline"/>
          <w:rtl w:val="0"/>
        </w:rPr>
        <w:t xml:space="preserve">R</w:t>
      </w:r>
      <w:r w:rsidDel="00000000" w:rsidR="00000000" w:rsidRPr="00000000">
        <w:rPr>
          <w:rFonts w:ascii="Palatino Linotype" w:cs="Palatino Linotype" w:eastAsia="Palatino Linotype" w:hAnsi="Palatino Linotype"/>
          <w:sz w:val="22"/>
          <w:szCs w:val="22"/>
          <w:rtl w:val="0"/>
        </w:rPr>
        <w:t xml:space="preserve">eview preliminary 26/27 school year calendar from district</w:t>
      </w:r>
    </w:p>
    <w:p w:rsidR="00000000" w:rsidDel="00000000" w:rsidP="00000000" w:rsidRDefault="00000000" w:rsidRPr="00000000" w14:paraId="00000019">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 Report card templates will be under continuous revision after first pass for next year</w:t>
      </w:r>
    </w:p>
    <w:p w:rsidR="00000000" w:rsidDel="00000000" w:rsidP="00000000" w:rsidRDefault="00000000" w:rsidRPr="00000000" w14:paraId="0000001A">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 Overall attendance rate overall is 94% though last month was lower</w:t>
      </w:r>
    </w:p>
    <w:p w:rsidR="00000000" w:rsidDel="00000000" w:rsidP="00000000" w:rsidRDefault="00000000" w:rsidRPr="00000000" w14:paraId="0000001B">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Enrollment holding steady.</w:t>
      </w:r>
    </w:p>
    <w:p w:rsidR="00000000" w:rsidDel="00000000" w:rsidP="00000000" w:rsidRDefault="00000000" w:rsidRPr="00000000" w14:paraId="0000001C">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 New Kindergarten teacher has been hired. Can now enroll new kindergarten students</w:t>
      </w:r>
    </w:p>
    <w:p w:rsidR="00000000" w:rsidDel="00000000" w:rsidP="00000000" w:rsidRDefault="00000000" w:rsidRPr="00000000" w14:paraId="0000001D">
      <w:pPr>
        <w:numPr>
          <w:ilvl w:val="2"/>
          <w:numId w:val="2"/>
        </w:numPr>
        <w:ind w:left="990" w:hanging="18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sz w:val="22"/>
          <w:szCs w:val="22"/>
          <w:rtl w:val="0"/>
        </w:rPr>
        <w:t xml:space="preserve">Open applications for upcoming year 122 applicants- Closes this Friday</w:t>
      </w:r>
      <w:r w:rsidDel="00000000" w:rsidR="00000000" w:rsidRPr="00000000">
        <w:rPr>
          <w:rFonts w:ascii="Palatino Linotype" w:cs="Palatino Linotype" w:eastAsia="Palatino Linotype" w:hAnsi="Palatino Linotype"/>
          <w:sz w:val="22"/>
          <w:szCs w:val="22"/>
          <w:vertAlign w:val="baseline"/>
          <w:rtl w:val="0"/>
        </w:rPr>
        <w:tab/>
        <w:tab/>
        <w:tab/>
        <w:tab/>
        <w:tab/>
        <w:tab/>
      </w:r>
      <w:r w:rsidDel="00000000" w:rsidR="00000000" w:rsidRPr="00000000">
        <w:rPr>
          <w:rtl w:val="0"/>
        </w:rPr>
      </w:r>
    </w:p>
    <w:p w:rsidR="00000000" w:rsidDel="00000000" w:rsidP="00000000" w:rsidRDefault="00000000" w:rsidRPr="00000000" w14:paraId="0000001E">
      <w:pPr>
        <w:numPr>
          <w:ilvl w:val="1"/>
          <w:numId w:val="2"/>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Parent Council Report</w:t>
      </w:r>
      <w:r w:rsidDel="00000000" w:rsidR="00000000" w:rsidRPr="00000000">
        <w:rPr>
          <w:rtl w:val="0"/>
        </w:rPr>
      </w:r>
    </w:p>
    <w:p w:rsidR="00000000" w:rsidDel="00000000" w:rsidP="00000000" w:rsidRDefault="00000000" w:rsidRPr="00000000" w14:paraId="0000001F">
      <w:pPr>
        <w:numPr>
          <w:ilvl w:val="0"/>
          <w:numId w:val="1"/>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144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Parent council getting ready for Move-A-Thon April 3</w:t>
      </w:r>
    </w:p>
    <w:p w:rsidR="00000000" w:rsidDel="00000000" w:rsidP="00000000" w:rsidRDefault="00000000" w:rsidRPr="00000000" w14:paraId="00000020">
      <w:pPr>
        <w:numPr>
          <w:ilvl w:val="0"/>
          <w:numId w:val="1"/>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144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Silent Auction first week of May- funding field trips- online</w:t>
      </w:r>
    </w:p>
    <w:p w:rsidR="00000000" w:rsidDel="00000000" w:rsidP="00000000" w:rsidRDefault="00000000" w:rsidRPr="00000000" w14:paraId="00000021">
      <w:pPr>
        <w:numPr>
          <w:ilvl w:val="1"/>
          <w:numId w:val="2"/>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Review Draft Calendar: reviewed and will agree to approve via email after reviewing with faculty.</w:t>
        <w:tab/>
        <w:tab/>
        <w:tab/>
        <w:tab/>
      </w:r>
      <w:r w:rsidDel="00000000" w:rsidR="00000000" w:rsidRPr="00000000">
        <w:rPr>
          <w:rtl w:val="0"/>
        </w:rPr>
      </w:r>
    </w:p>
    <w:p w:rsidR="00000000" w:rsidDel="00000000" w:rsidP="00000000" w:rsidRDefault="00000000" w:rsidRPr="00000000" w14:paraId="00000022">
      <w:pPr>
        <w:numPr>
          <w:ilvl w:val="1"/>
          <w:numId w:val="2"/>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hanging="36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 xml:space="preserve">Field Trip Chaperone Guideline Discussion</w:t>
      </w:r>
      <w:r w:rsidDel="00000000" w:rsidR="00000000" w:rsidRPr="00000000">
        <w:rPr>
          <w:rtl w:val="0"/>
        </w:rPr>
      </w:r>
    </w:p>
    <w:p w:rsidR="00000000" w:rsidDel="00000000" w:rsidP="00000000" w:rsidRDefault="00000000" w:rsidRPr="00000000" w14:paraId="00000023">
      <w:p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firstLine="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rtl w:val="0"/>
        </w:rPr>
        <w:t xml:space="preserve">1. All school volunteers will have to take standard training required by the state next year. Will also apply to any field trips and overnights including finger printing. </w:t>
      </w:r>
      <w:r w:rsidDel="00000000" w:rsidR="00000000" w:rsidRPr="00000000">
        <w:rPr>
          <w:rFonts w:ascii="Palatino Linotype" w:cs="Palatino Linotype" w:eastAsia="Palatino Linotype" w:hAnsi="Palatino Linotype"/>
          <w:sz w:val="22"/>
          <w:szCs w:val="22"/>
          <w:vertAlign w:val="baseline"/>
          <w:rtl w:val="0"/>
        </w:rPr>
        <w:t xml:space="preserve">Ms. </w:t>
      </w:r>
      <w:r w:rsidDel="00000000" w:rsidR="00000000" w:rsidRPr="00000000">
        <w:rPr>
          <w:rFonts w:ascii="Palatino Linotype" w:cs="Palatino Linotype" w:eastAsia="Palatino Linotype" w:hAnsi="Palatino Linotype"/>
          <w:sz w:val="22"/>
          <w:szCs w:val="22"/>
          <w:rtl w:val="0"/>
        </w:rPr>
        <w:t xml:space="preserve">Haedo will be compiling guidelines for field trips over the summer for next year.</w:t>
      </w:r>
      <w:r w:rsidDel="00000000" w:rsidR="00000000" w:rsidRPr="00000000">
        <w:rPr>
          <w:rFonts w:ascii="Palatino Linotype" w:cs="Palatino Linotype" w:eastAsia="Palatino Linotype" w:hAnsi="Palatino Linotype"/>
          <w:sz w:val="22"/>
          <w:szCs w:val="22"/>
          <w:vertAlign w:val="baseline"/>
          <w:rtl w:val="0"/>
        </w:rPr>
        <w:tab/>
      </w:r>
    </w:p>
    <w:p w:rsidR="00000000" w:rsidDel="00000000" w:rsidP="00000000" w:rsidRDefault="00000000" w:rsidRPr="00000000" w14:paraId="00000024">
      <w:p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firstLine="0"/>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5">
      <w:p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firstLine="0"/>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 Field Trip Guideline Discussion-</w:t>
      </w:r>
    </w:p>
    <w:p w:rsidR="00000000" w:rsidDel="00000000" w:rsidP="00000000" w:rsidRDefault="00000000" w:rsidRPr="00000000" w14:paraId="00000026">
      <w:pPr>
        <w:numPr>
          <w:ilvl w:val="0"/>
          <w:numId w:val="3"/>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144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Deidra will share working document with Ms. Haedo </w:t>
      </w:r>
    </w:p>
    <w:p w:rsidR="00000000" w:rsidDel="00000000" w:rsidP="00000000" w:rsidRDefault="00000000" w:rsidRPr="00000000" w14:paraId="00000027">
      <w:pPr>
        <w:numPr>
          <w:ilvl w:val="0"/>
          <w:numId w:val="3"/>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144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Will build upon current guidelines to become more specific and robust</w:t>
      </w:r>
    </w:p>
    <w:p w:rsidR="00000000" w:rsidDel="00000000" w:rsidP="00000000" w:rsidRDefault="00000000" w:rsidRPr="00000000" w14:paraId="00000028">
      <w:pPr>
        <w:numPr>
          <w:ilvl w:val="0"/>
          <w:numId w:val="3"/>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144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Review financial impact of fall field trips in the fall of 2026</w:t>
      </w:r>
    </w:p>
    <w:p w:rsidR="00000000" w:rsidDel="00000000" w:rsidP="00000000" w:rsidRDefault="00000000" w:rsidRPr="00000000" w14:paraId="00000029">
      <w:pPr>
        <w:numPr>
          <w:ilvl w:val="0"/>
          <w:numId w:val="3"/>
        </w:num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1440" w:hanging="360"/>
        <w:rPr>
          <w:rFonts w:ascii="Palatino Linotype" w:cs="Palatino Linotype" w:eastAsia="Palatino Linotype" w:hAnsi="Palatino Linotype"/>
          <w:sz w:val="22"/>
          <w:szCs w:val="22"/>
          <w:u w:val="none"/>
        </w:rPr>
      </w:pPr>
      <w:r w:rsidDel="00000000" w:rsidR="00000000" w:rsidRPr="00000000">
        <w:rPr>
          <w:rFonts w:ascii="Palatino Linotype" w:cs="Palatino Linotype" w:eastAsia="Palatino Linotype" w:hAnsi="Palatino Linotype"/>
          <w:sz w:val="22"/>
          <w:szCs w:val="22"/>
          <w:rtl w:val="0"/>
        </w:rPr>
        <w:t xml:space="preserve">New policies forthcoming from district about future field trip requirements</w:t>
      </w:r>
    </w:p>
    <w:p w:rsidR="00000000" w:rsidDel="00000000" w:rsidP="00000000" w:rsidRDefault="00000000" w:rsidRPr="00000000" w14:paraId="0000002A">
      <w:pPr>
        <w:tabs>
          <w:tab w:val="left" w:leader="none" w:pos="900"/>
          <w:tab w:val="left" w:leader="none" w:pos="990"/>
          <w:tab w:val="left" w:leader="none" w:pos="4030"/>
          <w:tab w:val="left" w:leader="none" w:pos="5760"/>
          <w:tab w:val="left" w:leader="none" w:pos="6480"/>
          <w:tab w:val="left" w:leader="none" w:pos="6930"/>
          <w:tab w:val="left" w:leader="none" w:pos="7920"/>
          <w:tab w:val="left" w:leader="none" w:pos="8010"/>
        </w:tabs>
        <w:ind w:left="900" w:firstLine="0"/>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ab/>
      </w:r>
    </w:p>
    <w:p w:rsidR="00000000" w:rsidDel="00000000" w:rsidP="00000000" w:rsidRDefault="00000000" w:rsidRPr="00000000" w14:paraId="0000002B">
      <w:pPr>
        <w:tabs>
          <w:tab w:val="left" w:leader="none" w:pos="900"/>
          <w:tab w:val="left" w:leader="none" w:pos="990"/>
          <w:tab w:val="left" w:leader="none" w:pos="5760"/>
          <w:tab w:val="left" w:leader="none" w:pos="6840"/>
          <w:tab w:val="left" w:leader="none" w:pos="6930"/>
          <w:tab w:val="left" w:leader="none" w:pos="7920"/>
        </w:tabs>
        <w:ind w:left="900" w:firstLine="0"/>
        <w:rPr>
          <w:rFonts w:ascii="Palatino Linotype" w:cs="Palatino Linotype" w:eastAsia="Palatino Linotype" w:hAnsi="Palatino Linotype"/>
          <w:sz w:val="22"/>
          <w:szCs w:val="22"/>
          <w:vertAlign w:val="baseline"/>
        </w:rPr>
      </w:pPr>
      <w:r w:rsidDel="00000000" w:rsidR="00000000" w:rsidRPr="00000000">
        <w:rPr>
          <w:rtl w:val="0"/>
        </w:rPr>
      </w:r>
    </w:p>
    <w:p w:rsidR="00000000" w:rsidDel="00000000" w:rsidP="00000000" w:rsidRDefault="00000000" w:rsidRPr="00000000" w14:paraId="0000002C">
      <w:pPr>
        <w:tabs>
          <w:tab w:val="left" w:leader="none" w:pos="900"/>
          <w:tab w:val="left" w:leader="none" w:pos="6840"/>
          <w:tab w:val="left" w:leader="none" w:pos="7920"/>
        </w:tabs>
        <w:rPr>
          <w:rFonts w:ascii="Palatino Linotype" w:cs="Palatino Linotype" w:eastAsia="Palatino Linotype" w:hAnsi="Palatino Linotype"/>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ab/>
        <w:tab/>
      </w:r>
    </w:p>
    <w:p w:rsidR="00000000" w:rsidDel="00000000" w:rsidP="00000000" w:rsidRDefault="00000000" w:rsidRPr="00000000" w14:paraId="0000002D">
      <w:pPr>
        <w:numPr>
          <w:ilvl w:val="0"/>
          <w:numId w:val="2"/>
        </w:numPr>
        <w:ind w:left="540" w:hanging="360"/>
        <w:rPr>
          <w:rFonts w:ascii="Palatino Linotype" w:cs="Palatino Linotype" w:eastAsia="Palatino Linotype" w:hAnsi="Palatino Linotype"/>
          <w:b w:val="0"/>
          <w:bCs w:val="0"/>
          <w:sz w:val="22"/>
          <w:szCs w:val="22"/>
          <w:vertAlign w:val="baseline"/>
        </w:rPr>
      </w:pPr>
      <w:r w:rsidDel="00000000" w:rsidR="00000000" w:rsidRPr="00000000">
        <w:rPr>
          <w:rFonts w:ascii="Palatino Linotype" w:cs="Palatino Linotype" w:eastAsia="Palatino Linotype" w:hAnsi="Palatino Linotype"/>
          <w:b w:val="1"/>
          <w:bCs w:val="1"/>
          <w:sz w:val="22"/>
          <w:szCs w:val="22"/>
          <w:vertAlign w:val="baseline"/>
          <w:rtl w:val="0"/>
        </w:rPr>
        <w:t xml:space="preserve">Adjourn</w:t>
        <w:tab/>
        <w:tab/>
        <w:tab/>
        <w:tab/>
        <w:tab/>
        <w:tab/>
        <w:tab/>
        <w:tab/>
        <w:tab/>
        <w:tab/>
        <w:t xml:space="preserve">6:</w:t>
      </w:r>
      <w:r w:rsidDel="00000000" w:rsidR="00000000" w:rsidRPr="00000000">
        <w:rPr>
          <w:rFonts w:ascii="Palatino Linotype" w:cs="Palatino Linotype" w:eastAsia="Palatino Linotype" w:hAnsi="Palatino Linotype"/>
          <w:b w:val="1"/>
          <w:bCs w:val="1"/>
          <w:sz w:val="22"/>
          <w:szCs w:val="22"/>
          <w:rtl w:val="0"/>
        </w:rPr>
        <w:t xml:space="preserve">4</w:t>
      </w:r>
      <w:r w:rsidDel="00000000" w:rsidR="00000000" w:rsidRPr="00000000">
        <w:rPr>
          <w:rFonts w:ascii="Palatino Linotype" w:cs="Palatino Linotype" w:eastAsia="Palatino Linotype" w:hAnsi="Palatino Linotype"/>
          <w:b w:val="1"/>
          <w:bCs w:val="1"/>
          <w:sz w:val="22"/>
          <w:szCs w:val="22"/>
          <w:vertAlign w:val="baseline"/>
          <w:rtl w:val="0"/>
        </w:rPr>
        <w:t xml:space="preserve">5 pm</w:t>
      </w:r>
      <w:r w:rsidDel="00000000" w:rsidR="00000000" w:rsidRPr="00000000">
        <w:rPr>
          <w:rtl w:val="0"/>
        </w:rPr>
      </w:r>
    </w:p>
    <w:p w:rsidR="00000000" w:rsidDel="00000000" w:rsidP="00000000" w:rsidRDefault="00000000" w:rsidRPr="00000000" w14:paraId="0000002E">
      <w:pPr>
        <w:tabs>
          <w:tab w:val="left" w:leader="none" w:pos="900"/>
          <w:tab w:val="left" w:leader="none" w:pos="7920"/>
        </w:tabs>
        <w:ind w:left="720" w:firstLine="0"/>
        <w:rPr>
          <w:rFonts w:ascii="Arial" w:cs="Arial" w:eastAsia="Arial" w:hAnsi="Arial"/>
          <w:sz w:val="22"/>
          <w:szCs w:val="22"/>
          <w:vertAlign w:val="baseline"/>
        </w:rPr>
      </w:pPr>
      <w:r w:rsidDel="00000000" w:rsidR="00000000" w:rsidRPr="00000000">
        <w:rPr>
          <w:rFonts w:ascii="Palatino Linotype" w:cs="Palatino Linotype" w:eastAsia="Palatino Linotype" w:hAnsi="Palatino Linotype"/>
          <w:sz w:val="22"/>
          <w:szCs w:val="22"/>
          <w:vertAlign w:val="baseline"/>
          <w:rtl w:val="0"/>
        </w:rPr>
        <w:tab/>
      </w:r>
      <w:r w:rsidDel="00000000" w:rsidR="00000000" w:rsidRPr="00000000">
        <w:rPr>
          <w:rtl w:val="0"/>
        </w:rPr>
      </w:r>
    </w:p>
    <w:sectPr>
      <w:pgSz w:h="15840" w:w="12240" w:orient="portrait"/>
      <w:pgMar w:bottom="936" w:top="1267" w:left="1440" w:right="12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720" w:hanging="360"/>
      </w:pPr>
      <w:rPr>
        <w:vertAlign w:val="baseline"/>
      </w:rPr>
    </w:lvl>
    <w:lvl w:ilvl="1">
      <w:start w:val="1"/>
      <w:numFmt w:val="upperLetter"/>
      <w:lvlText w:val="%2)"/>
      <w:lvlJc w:val="left"/>
      <w:pPr>
        <w:ind w:left="900" w:hanging="360"/>
      </w:pPr>
      <w:rPr>
        <w:b w:val="0"/>
        <w:bCs w:val="0"/>
        <w:vertAlign w:val="baseline"/>
      </w:rPr>
    </w:lvl>
    <w:lvl w:ilvl="2">
      <w:start w:val="1"/>
      <w:numFmt w:val="decimal"/>
      <w:lvlText w:val="%3."/>
      <w:lvlJc w:val="lef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z w:val="24"/>
      <w:szCs w:val="24"/>
      <w:vertAlign w:val="baseline"/>
    </w:rPr>
  </w:style>
  <w:style w:type="paragraph" w:styleId="Heading2">
    <w:name w:val="heading 2"/>
    <w:basedOn w:val="Normal"/>
    <w:next w:val="Normal"/>
    <w:pPr>
      <w:keepNext w:val="1"/>
    </w:pPr>
    <w:rPr>
      <w:b w:val="1"/>
      <w:bCs w:val="1"/>
      <w:sz w:val="24"/>
      <w:szCs w:val="24"/>
      <w:vertAlign w:val="baseline"/>
    </w:rPr>
  </w:style>
  <w:style w:type="paragraph" w:styleId="Heading3">
    <w:name w:val="heading 3"/>
    <w:basedOn w:val="Normal"/>
    <w:next w:val="Normal"/>
    <w:pPr>
      <w:keepNext w:val="1"/>
      <w:ind w:left="1140" w:hanging="780"/>
    </w:pPr>
    <w:rPr>
      <w:b w:val="1"/>
      <w:bCs w:val="1"/>
      <w:sz w:val="24"/>
      <w:szCs w:val="24"/>
      <w:vertAlign w:val="baseline"/>
    </w:rPr>
  </w:style>
  <w:style w:type="paragraph" w:styleId="Heading4">
    <w:name w:val="heading 4"/>
    <w:basedOn w:val="Normal"/>
    <w:next w:val="Normal"/>
    <w:pPr>
      <w:keepNext w:val="1"/>
      <w:ind w:left="1140"/>
    </w:pPr>
    <w:rPr>
      <w:b w:val="1"/>
      <w:bCs w:val="1"/>
      <w:sz w:val="24"/>
      <w:szCs w:val="24"/>
      <w:vertAlign w:val="baseline"/>
    </w:rPr>
  </w:style>
  <w:style w:type="paragraph" w:styleId="Heading5">
    <w:name w:val="heading 5"/>
    <w:basedOn w:val="Normal"/>
    <w:next w:val="Normal"/>
    <w:pPr>
      <w:keepNext w:val="1"/>
      <w:jc w:val="center"/>
    </w:pPr>
    <w:rPr>
      <w:b w:val="1"/>
      <w:bCs w:val="1"/>
      <w:sz w:val="28"/>
      <w:szCs w:val="28"/>
      <w:vertAlign w:val="baseline"/>
    </w:rPr>
  </w:style>
  <w:style w:type="paragraph" w:styleId="Heading6">
    <w:name w:val="heading 6"/>
    <w:basedOn w:val="Normal"/>
    <w:next w:val="Normal"/>
    <w:pPr>
      <w:keepNext w:val="1"/>
      <w:ind w:left="720"/>
    </w:pPr>
    <w:rPr>
      <w:b w:val="1"/>
      <w:bCs w:val="1"/>
      <w:sz w:val="22"/>
      <w:szCs w:val="22"/>
      <w:vertAlign w:val="baseline"/>
    </w:rPr>
  </w:style>
  <w:style w:type="paragraph" w:styleId="Title">
    <w:name w:val="Title"/>
    <w:basedOn w:val="Normal"/>
    <w:next w:val="Normal"/>
    <w:pPr>
      <w:jc w:val="center"/>
    </w:pPr>
    <w:rPr>
      <w:b w:val="1"/>
      <w:bCs w:val="1"/>
      <w:sz w:val="28"/>
      <w:szCs w:val="28"/>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autoRedefine w:val="0"/>
    <w:hidden w:val="0"/>
    <w:qFormat w:val="0"/>
    <w:pPr>
      <w:keepNext w:val="1"/>
      <w:suppressAutoHyphens w:val="1"/>
      <w:spacing w:line="1" w:lineRule="atLeast"/>
      <w:ind w:left="360" w:leftChars="-1" w:rightChars="0" w:firstLineChars="-1"/>
      <w:textDirection w:val="btLr"/>
      <w:textAlignment w:val="top"/>
      <w:outlineLvl w:val="6"/>
    </w:pPr>
    <w:rPr>
      <w:b w:val="1"/>
      <w:w w:val="100"/>
      <w:position w:val="-1"/>
      <w:sz w:val="22"/>
      <w:effect w:val="none"/>
      <w:vertAlign w:val="baseline"/>
      <w:cs w:val="0"/>
      <w:em w:val="none"/>
      <w:lang w:bidi="ar-SA" w:eastAsia="en-US" w:val="en-US"/>
    </w:rPr>
  </w:style>
  <w:style w:type="paragraph" w:styleId="Heading8">
    <w:name w:val="Heading 8"/>
    <w:basedOn w:val="Normal"/>
    <w:next w:val="Normal"/>
    <w:autoRedefine w:val="0"/>
    <w:hidden w:val="0"/>
    <w:qFormat w:val="0"/>
    <w:pPr>
      <w:keepNext w:val="1"/>
      <w:suppressAutoHyphens w:val="1"/>
      <w:spacing w:line="1" w:lineRule="atLeast"/>
      <w:ind w:leftChars="-1" w:rightChars="0" w:firstLine="720" w:firstLineChars="-1"/>
      <w:textDirection w:val="btLr"/>
      <w:textAlignment w:val="top"/>
      <w:outlineLvl w:val="7"/>
    </w:pPr>
    <w:rPr>
      <w:b w:val="1"/>
      <w:w w:val="100"/>
      <w:position w:val="-1"/>
      <w:sz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line="1" w:lineRule="atLeast"/>
      <w:ind w:left="360" w:leftChars="-1" w:rightChars="0" w:firstLineChars="-1"/>
      <w:textDirection w:val="btLr"/>
      <w:textAlignment w:val="top"/>
      <w:outlineLvl w:val="0"/>
    </w:pPr>
    <w:rPr>
      <w:w w:val="100"/>
      <w:position w:val="-1"/>
      <w:sz w:val="20"/>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spacing w:line="1" w:lineRule="atLeast"/>
      <w:ind w:left="720" w:leftChars="-1" w:rightChars="0" w:hanging="360" w:firstLineChars="-1"/>
      <w:textDirection w:val="btLr"/>
      <w:textAlignment w:val="top"/>
      <w:outlineLvl w:val="0"/>
    </w:pPr>
    <w:rPr>
      <w:w w:val="100"/>
      <w:position w:val="-1"/>
      <w:sz w:val="22"/>
      <w:effect w:val="none"/>
      <w:vertAlign w:val="baseline"/>
      <w:cs w:val="0"/>
      <w:em w:val="none"/>
      <w:lang w:bidi="ar-SA" w:eastAsia="en-US" w:val="en-US"/>
    </w:rPr>
  </w:style>
  <w:style w:type="paragraph" w:styleId="BodyTextIndent3">
    <w:name w:val="Body Text Indent 3"/>
    <w:basedOn w:val="Normal"/>
    <w:next w:val="BodyTextIndent3"/>
    <w:autoRedefine w:val="0"/>
    <w:hidden w:val="0"/>
    <w:qFormat w:val="0"/>
    <w:pPr>
      <w:suppressAutoHyphens w:val="1"/>
      <w:spacing w:line="1" w:lineRule="atLeast"/>
      <w:ind w:leftChars="-1" w:rightChars="0" w:firstLine="720" w:firstLineChars="-1"/>
      <w:textDirection w:val="btLr"/>
      <w:textAlignment w:val="top"/>
      <w:outlineLvl w:val="0"/>
    </w:pPr>
    <w:rPr>
      <w:w w:val="100"/>
      <w:position w:val="-1"/>
      <w:sz w:val="22"/>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2"/>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1" w:lineRule="atLeast"/>
      <w:ind w:leftChars="-1" w:rightChars="0" w:firstLineChars="-1"/>
      <w:textDirection w:val="btLr"/>
      <w:textAlignment w:val="top"/>
      <w:outlineLvl w:val="0"/>
    </w:pPr>
    <w:rPr>
      <w:w w:val="100"/>
      <w:position w:val="-1"/>
      <w:sz w:val="22"/>
      <w:effect w:val="none"/>
      <w:vertAlign w:val="baseline"/>
      <w:cs w:val="0"/>
      <w:em w:val="none"/>
      <w:lang w:bidi="ar-SA" w:eastAsia="en-US" w:val="en-US"/>
    </w:rPr>
  </w:style>
  <w:style w:type="character" w:styleId="BodyTextChar">
    <w:name w:val="Body Text Char"/>
    <w:next w:val="BodyTextCha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line="1" w:lineRule="atLeast"/>
      <w:ind w:leftChars="-1" w:rightChars="0" w:firstLineChars="-1"/>
      <w:textDirection w:val="btLr"/>
      <w:textAlignment w:val="top"/>
      <w:outlineLvl w:val="0"/>
    </w:pPr>
    <w:rPr>
      <w:w w:val="100"/>
      <w:position w:val="-1"/>
      <w:sz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effect w:val="none"/>
      <w:vertAlign w:val="baseline"/>
      <w:cs w:val="0"/>
      <w:em w:val="none"/>
      <w:lang/>
    </w:rPr>
  </w:style>
  <w:style w:type="paragraph" w:styleId="CommentSubject">
    <w:name w:val="Comment Subject"/>
    <w:basedOn w:val="CommentText"/>
    <w:next w:val="CommentText"/>
    <w:autoRedefine w:val="0"/>
    <w:hidden w:val="0"/>
    <w:qFormat w:val="1"/>
    <w:pPr>
      <w:suppressAutoHyphens w:val="1"/>
      <w:spacing w:line="1" w:lineRule="atLeast"/>
      <w:ind w:leftChars="-1" w:rightChars="0" w:firstLineChars="-1"/>
      <w:textDirection w:val="btLr"/>
      <w:textAlignment w:val="top"/>
      <w:outlineLvl w:val="0"/>
    </w:pPr>
    <w:rPr>
      <w:b w:val="1"/>
      <w:bCs w:val="1"/>
      <w:w w:val="100"/>
      <w:position w:val="-1"/>
      <w:sz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r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eastAsia="Calibri" w:hAnsi="Calibri"/>
      <w:w w:val="10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C/m38gICWjjuzieaqvH2opNNQ==">CgMxLjA4AHIhMV9aMzNrV09ENmV6Nm11alJlZXYtNjZTWjQxMElvWDZO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2026-01-16T22:07:00Z</dcterms:created>
  <dc:creator>Deidra Dawson</dc:creator>
</cp:coreProperties>
</file>