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3502C" w14:textId="120D3AC6" w:rsidR="008116A6" w:rsidRDefault="00FB427A">
      <w:pPr>
        <w:ind w:left="-1440" w:right="10800"/>
      </w:pPr>
      <w:r>
        <w:rPr>
          <w:noProof/>
        </w:rPr>
        <mc:AlternateContent>
          <mc:Choice Requires="wpg">
            <w:drawing>
              <wp:anchor distT="0" distB="0" distL="114300" distR="114300" simplePos="0" relativeHeight="251692032" behindDoc="1" locked="0" layoutInCell="1" allowOverlap="1" wp14:anchorId="29A6F746" wp14:editId="69C8F397">
                <wp:simplePos x="0" y="0"/>
                <wp:positionH relativeFrom="page">
                  <wp:posOffset>-12065</wp:posOffset>
                </wp:positionH>
                <wp:positionV relativeFrom="margin">
                  <wp:posOffset>-890270</wp:posOffset>
                </wp:positionV>
                <wp:extent cx="8717915" cy="9905365"/>
                <wp:effectExtent l="0" t="0" r="0" b="635"/>
                <wp:wrapTopAndBottom/>
                <wp:docPr id="7" name="Group 7"/>
                <wp:cNvGraphicFramePr/>
                <a:graphic xmlns:a="http://schemas.openxmlformats.org/drawingml/2006/main">
                  <a:graphicData uri="http://schemas.microsoft.com/office/word/2010/wordprocessingGroup">
                    <wpg:wgp>
                      <wpg:cNvGrpSpPr/>
                      <wpg:grpSpPr>
                        <a:xfrm>
                          <a:off x="0" y="0"/>
                          <a:ext cx="8717915" cy="9905365"/>
                          <a:chOff x="0" y="0"/>
                          <a:chExt cx="8718023" cy="9905654"/>
                        </a:xfrm>
                      </wpg:grpSpPr>
                      <wps:wsp>
                        <wps:cNvPr id="8" name="Shape 91"/>
                        <wps:cNvSpPr/>
                        <wps:spPr>
                          <a:xfrm>
                            <a:off x="0" y="471802"/>
                            <a:ext cx="7772399" cy="6605994"/>
                          </a:xfrm>
                          <a:custGeom>
                            <a:avLst/>
                            <a:gdLst/>
                            <a:ahLst/>
                            <a:cxnLst/>
                            <a:rect l="0" t="0" r="0" b="0"/>
                            <a:pathLst>
                              <a:path w="7772399" h="6605994">
                                <a:moveTo>
                                  <a:pt x="0" y="0"/>
                                </a:moveTo>
                                <a:lnTo>
                                  <a:pt x="7772399" y="0"/>
                                </a:lnTo>
                                <a:lnTo>
                                  <a:pt x="7772399" y="6605994"/>
                                </a:lnTo>
                                <a:lnTo>
                                  <a:pt x="0" y="6605994"/>
                                </a:lnTo>
                                <a:lnTo>
                                  <a:pt x="0" y="0"/>
                                </a:lnTo>
                              </a:path>
                            </a:pathLst>
                          </a:custGeom>
                          <a:ln w="0" cap="flat">
                            <a:miter lim="127000"/>
                          </a:ln>
                        </wps:spPr>
                        <wps:style>
                          <a:lnRef idx="0">
                            <a:srgbClr val="000000">
                              <a:alpha val="0"/>
                            </a:srgbClr>
                          </a:lnRef>
                          <a:fillRef idx="1">
                            <a:srgbClr val="124062"/>
                          </a:fillRef>
                          <a:effectRef idx="0">
                            <a:scrgbClr r="0" g="0" b="0"/>
                          </a:effectRef>
                          <a:fontRef idx="none"/>
                        </wps:style>
                        <wps:bodyPr/>
                      </wps:wsp>
                      <wps:wsp>
                        <wps:cNvPr id="12" name="Shape 92"/>
                        <wps:cNvSpPr/>
                        <wps:spPr>
                          <a:xfrm>
                            <a:off x="3142617" y="0"/>
                            <a:ext cx="4629784" cy="8578702"/>
                          </a:xfrm>
                          <a:custGeom>
                            <a:avLst/>
                            <a:gdLst/>
                            <a:ahLst/>
                            <a:cxnLst/>
                            <a:rect l="0" t="0" r="0" b="0"/>
                            <a:pathLst>
                              <a:path w="4629784" h="8578702">
                                <a:moveTo>
                                  <a:pt x="0" y="0"/>
                                </a:moveTo>
                                <a:lnTo>
                                  <a:pt x="4629784" y="0"/>
                                </a:lnTo>
                                <a:lnTo>
                                  <a:pt x="4629784" y="8578702"/>
                                </a:lnTo>
                                <a:lnTo>
                                  <a:pt x="0" y="8578702"/>
                                </a:lnTo>
                                <a:lnTo>
                                  <a:pt x="0" y="0"/>
                                </a:lnTo>
                              </a:path>
                            </a:pathLst>
                          </a:custGeom>
                          <a:ln w="0" cap="flat">
                            <a:miter lim="127000"/>
                          </a:ln>
                        </wps:spPr>
                        <wps:style>
                          <a:lnRef idx="0">
                            <a:srgbClr val="000000">
                              <a:alpha val="0"/>
                            </a:srgbClr>
                          </a:lnRef>
                          <a:fillRef idx="1">
                            <a:srgbClr val="215DA0"/>
                          </a:fillRef>
                          <a:effectRef idx="0">
                            <a:scrgbClr r="0" g="0" b="0"/>
                          </a:effectRef>
                          <a:fontRef idx="none"/>
                        </wps:style>
                        <wps:bodyPr/>
                      </wps:wsp>
                      <pic:pic xmlns:pic="http://schemas.openxmlformats.org/drawingml/2006/picture">
                        <pic:nvPicPr>
                          <pic:cNvPr id="13" name="Picture 13"/>
                          <pic:cNvPicPr/>
                        </pic:nvPicPr>
                        <pic:blipFill>
                          <a:blip r:embed="rId9"/>
                          <a:stretch>
                            <a:fillRect/>
                          </a:stretch>
                        </pic:blipFill>
                        <pic:spPr>
                          <a:xfrm>
                            <a:off x="0" y="2126488"/>
                            <a:ext cx="3139440" cy="2859024"/>
                          </a:xfrm>
                          <a:prstGeom prst="rect">
                            <a:avLst/>
                          </a:prstGeom>
                        </pic:spPr>
                      </pic:pic>
                      <pic:pic xmlns:pic="http://schemas.openxmlformats.org/drawingml/2006/picture">
                        <pic:nvPicPr>
                          <pic:cNvPr id="14" name="Picture 14"/>
                          <pic:cNvPicPr/>
                        </pic:nvPicPr>
                        <pic:blipFill>
                          <a:blip r:embed="rId10"/>
                          <a:stretch>
                            <a:fillRect/>
                          </a:stretch>
                        </pic:blipFill>
                        <pic:spPr>
                          <a:xfrm>
                            <a:off x="1950850" y="8657879"/>
                            <a:ext cx="3867150" cy="1247775"/>
                          </a:xfrm>
                          <a:prstGeom prst="rect">
                            <a:avLst/>
                          </a:prstGeom>
                        </pic:spPr>
                      </pic:pic>
                      <wps:wsp>
                        <wps:cNvPr id="15" name="Shape 93"/>
                        <wps:cNvSpPr/>
                        <wps:spPr>
                          <a:xfrm>
                            <a:off x="3142617" y="471802"/>
                            <a:ext cx="4629783" cy="5879125"/>
                          </a:xfrm>
                          <a:custGeom>
                            <a:avLst/>
                            <a:gdLst/>
                            <a:ahLst/>
                            <a:cxnLst/>
                            <a:rect l="0" t="0" r="0" b="0"/>
                            <a:pathLst>
                              <a:path w="4629783" h="5879125">
                                <a:moveTo>
                                  <a:pt x="0" y="0"/>
                                </a:moveTo>
                                <a:lnTo>
                                  <a:pt x="4629783" y="0"/>
                                </a:lnTo>
                                <a:lnTo>
                                  <a:pt x="4629783" y="5879125"/>
                                </a:lnTo>
                                <a:lnTo>
                                  <a:pt x="0" y="587912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 name="Rectangle 16"/>
                        <wps:cNvSpPr/>
                        <wps:spPr>
                          <a:xfrm>
                            <a:off x="3142617" y="6592851"/>
                            <a:ext cx="4625807" cy="428491"/>
                          </a:xfrm>
                          <a:prstGeom prst="rect">
                            <a:avLst/>
                          </a:prstGeom>
                          <a:ln>
                            <a:noFill/>
                          </a:ln>
                        </wps:spPr>
                        <wps:txbx>
                          <w:txbxContent>
                            <w:p w14:paraId="2CB9A679" w14:textId="53E8798A" w:rsidR="008116A6" w:rsidRDefault="008116A6" w:rsidP="00CF2565">
                              <w:pPr>
                                <w:jc w:val="center"/>
                              </w:pPr>
                              <w:r>
                                <w:rPr>
                                  <w:rFonts w:ascii="Century Gothic" w:eastAsia="Century Gothic" w:hAnsi="Century Gothic" w:cs="Century Gothic"/>
                                  <w:color w:val="FFFFFF"/>
                                  <w:sz w:val="48"/>
                                </w:rPr>
                                <w:t>202</w:t>
                              </w:r>
                              <w:r w:rsidR="00FB427A">
                                <w:rPr>
                                  <w:rFonts w:ascii="Century Gothic" w:eastAsia="Century Gothic" w:hAnsi="Century Gothic" w:cs="Century Gothic"/>
                                  <w:color w:val="FFFFFF"/>
                                  <w:sz w:val="48"/>
                                </w:rPr>
                                <w:t>4</w:t>
                              </w:r>
                              <w:r>
                                <w:rPr>
                                  <w:rFonts w:ascii="Century Gothic" w:eastAsia="Century Gothic" w:hAnsi="Century Gothic" w:cs="Century Gothic"/>
                                  <w:color w:val="FFFFFF"/>
                                  <w:sz w:val="48"/>
                                </w:rPr>
                                <w:t>-202</w:t>
                              </w:r>
                              <w:r w:rsidR="00FB427A">
                                <w:rPr>
                                  <w:rFonts w:ascii="Century Gothic" w:eastAsia="Century Gothic" w:hAnsi="Century Gothic" w:cs="Century Gothic"/>
                                  <w:color w:val="FFFFFF"/>
                                  <w:sz w:val="48"/>
                                </w:rPr>
                                <w:t>5</w:t>
                              </w:r>
                            </w:p>
                          </w:txbxContent>
                        </wps:txbx>
                        <wps:bodyPr horzOverflow="overflow" vert="horz" lIns="0" tIns="0" rIns="0" bIns="0" rtlCol="0">
                          <a:noAutofit/>
                        </wps:bodyPr>
                      </wps:wsp>
                      <wps:wsp>
                        <wps:cNvPr id="27" name="Rectangle 27"/>
                        <wps:cNvSpPr/>
                        <wps:spPr>
                          <a:xfrm>
                            <a:off x="3708963" y="6964518"/>
                            <a:ext cx="4728814" cy="428491"/>
                          </a:xfrm>
                          <a:prstGeom prst="rect">
                            <a:avLst/>
                          </a:prstGeom>
                          <a:ln>
                            <a:noFill/>
                          </a:ln>
                        </wps:spPr>
                        <wps:txbx>
                          <w:txbxContent>
                            <w:p w14:paraId="11683DAE" w14:textId="77777777" w:rsidR="008116A6" w:rsidRDefault="008116A6">
                              <w:r>
                                <w:rPr>
                                  <w:rFonts w:ascii="Century Gothic" w:eastAsia="Century Gothic" w:hAnsi="Century Gothic" w:cs="Century Gothic"/>
                                  <w:color w:val="FFFFFF"/>
                                  <w:sz w:val="48"/>
                                </w:rPr>
                                <w:t>Citizens’ Bond Oversight</w:t>
                              </w:r>
                            </w:p>
                          </w:txbxContent>
                        </wps:txbx>
                        <wps:bodyPr horzOverflow="overflow" vert="horz" lIns="0" tIns="0" rIns="0" bIns="0" rtlCol="0">
                          <a:noAutofit/>
                        </wps:bodyPr>
                      </wps:wsp>
                      <wps:wsp>
                        <wps:cNvPr id="28" name="Rectangle 28"/>
                        <wps:cNvSpPr/>
                        <wps:spPr>
                          <a:xfrm>
                            <a:off x="3540043" y="7335993"/>
                            <a:ext cx="5177980" cy="428491"/>
                          </a:xfrm>
                          <a:prstGeom prst="rect">
                            <a:avLst/>
                          </a:prstGeom>
                          <a:ln>
                            <a:noFill/>
                          </a:ln>
                        </wps:spPr>
                        <wps:txbx>
                          <w:txbxContent>
                            <w:p w14:paraId="5C11E9A7" w14:textId="77777777" w:rsidR="008116A6" w:rsidRDefault="008116A6">
                              <w:r>
                                <w:rPr>
                                  <w:rFonts w:ascii="Century Gothic" w:eastAsia="Century Gothic" w:hAnsi="Century Gothic" w:cs="Century Gothic"/>
                                  <w:color w:val="FFFFFF"/>
                                  <w:sz w:val="48"/>
                                </w:rPr>
                                <w:t>Committee Annual Report</w:t>
                              </w:r>
                            </w:p>
                          </w:txbxContent>
                        </wps:txbx>
                        <wps:bodyPr horzOverflow="overflow" vert="horz" lIns="0" tIns="0" rIns="0" bIns="0" rtlCol="0">
                          <a:noAutofit/>
                        </wps:bodyPr>
                      </wps:wsp>
                      <wps:wsp>
                        <wps:cNvPr id="29" name="Rectangle 29"/>
                        <wps:cNvSpPr/>
                        <wps:spPr>
                          <a:xfrm>
                            <a:off x="3175726" y="7707468"/>
                            <a:ext cx="4559699" cy="428491"/>
                          </a:xfrm>
                          <a:prstGeom prst="rect">
                            <a:avLst/>
                          </a:prstGeom>
                          <a:ln>
                            <a:noFill/>
                          </a:ln>
                        </wps:spPr>
                        <wps:txbx>
                          <w:txbxContent>
                            <w:p w14:paraId="723D3221" w14:textId="74DE3E1B" w:rsidR="008116A6" w:rsidRDefault="008116A6" w:rsidP="00FB427A">
                              <w:pPr>
                                <w:jc w:val="center"/>
                              </w:pPr>
                              <w:r>
                                <w:rPr>
                                  <w:rFonts w:ascii="Century Gothic" w:eastAsia="Century Gothic" w:hAnsi="Century Gothic" w:cs="Century Gothic"/>
                                  <w:color w:val="FFFFFF"/>
                                  <w:sz w:val="48"/>
                                </w:rPr>
                                <w:t>Measure</w:t>
                              </w:r>
                              <w:r w:rsidR="00FB427A">
                                <w:rPr>
                                  <w:rFonts w:ascii="Century Gothic" w:eastAsia="Century Gothic" w:hAnsi="Century Gothic" w:cs="Century Gothic"/>
                                  <w:color w:val="FFFFFF"/>
                                  <w:sz w:val="48"/>
                                </w:rPr>
                                <w:t xml:space="preserve"> Y &amp; A</w:t>
                              </w:r>
                            </w:p>
                          </w:txbxContent>
                        </wps:txbx>
                        <wps:bodyPr horzOverflow="overflow" vert="horz" lIns="0" tIns="0" rIns="0" bIns="0" rtlCol="0">
                          <a:noAutofit/>
                        </wps:bodyPr>
                      </wps:wsp>
                      <wps:wsp>
                        <wps:cNvPr id="30" name="Rectangle 30"/>
                        <wps:cNvSpPr/>
                        <wps:spPr>
                          <a:xfrm>
                            <a:off x="6216419" y="7707468"/>
                            <a:ext cx="112292" cy="428491"/>
                          </a:xfrm>
                          <a:prstGeom prst="rect">
                            <a:avLst/>
                          </a:prstGeom>
                          <a:ln>
                            <a:noFill/>
                          </a:ln>
                        </wps:spPr>
                        <wps:txbx>
                          <w:txbxContent>
                            <w:p w14:paraId="43F4E997" w14:textId="77777777" w:rsidR="008116A6" w:rsidRDefault="008116A6">
                              <w:r>
                                <w:rPr>
                                  <w:rFonts w:ascii="Century Gothic" w:eastAsia="Century Gothic" w:hAnsi="Century Gothic" w:cs="Century Gothic"/>
                                  <w:sz w:val="48"/>
                                </w:rPr>
                                <w:t xml:space="preserve">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29A6F746" id="Group 7" o:spid="_x0000_s1026" style="position:absolute;left:0;text-align:left;margin-left:-.95pt;margin-top:-70.1pt;width:686.45pt;height:779.95pt;z-index:-251624448;mso-position-horizontal-relative:page;mso-position-vertical-relative:margin;mso-width-relative:margin" coordsize="87180,9905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mPalooATGabJDHKMOiuOnzDNPooAw7jwL4cvJDJPoGlz&#10;OerSWUTE/iVqpJ8L/BsrFn8J6G7HqzabCT/6DXT0Vp7Sa2kyPZwe6OW/4VX4L/6FDQf/AAWQf/E1&#10;NH8OPCkShU8M6OijgKunwgD/AMdro6Kftan8z+8Xs4fyopWOiafpkeyzsba1T+7DCqD9BVzaKWis&#10;229y7JbCUtFFI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">
                <v:shape id="Shape 91" o:spid="_x0000_s1027" style="position:absolute;top:4718;width:77723;height:66059;visibility:visible;mso-wrap-style:square;v-text-anchor:top" coordsize="7772399,6605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" path="m,l7772399,r,6605994l,6605994,,e" fillcolor="#124062" stroked="f" strokeweight="0">
                  <v:stroke miterlimit="83231f" joinstyle="miter"/>
                  <v:path arrowok="t" textboxrect="0,0,7772399,6605994"/>
                </v:shape>
                <v:shape id="Shape 92" o:spid="_x0000_s1028" style="position:absolute;left:31426;width:46298;height:85787;visibility:visible;mso-wrap-style:square;v-text-anchor:top" coordsize="4629784,8578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" path="m,l4629784,r,8578702l,8578702,,e" fillcolor="#215da0" stroked="f" strokeweight="0">
                  <v:stroke miterlimit="83231f" joinstyle="miter"/>
                  <v:path arrowok="t" textboxrect="0,0,4629784,857870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9" type="#_x0000_t75" style="position:absolute;top:21264;width:31394;height:28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">
                  <v:imagedata r:id="rId11" o:title=""/>
                </v:shape>
                <v:shape id="Picture 14" o:spid="_x0000_s1030" type="#_x0000_t75" style="position:absolute;left:19508;top:86578;width:38672;height:12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">
                  <v:imagedata r:id="rId12" o:title=""/>
                </v:shape>
                <v:shape id="Shape 93" o:spid="_x0000_s1031" style="position:absolute;left:31426;top:4718;width:46298;height:58791;visibility:visible;mso-wrap-style:square;v-text-anchor:top" coordsize="4629783,587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" path="m,l4629783,r,5879125l,5879125,,e" stroked="f" strokeweight="0">
                  <v:stroke miterlimit="83231f" joinstyle="miter"/>
                  <v:path arrowok="t" textboxrect="0,0,4629783,5879125"/>
                </v:shape>
                <v:rect id="Rectangle 16" o:spid="_x0000_s1032" style="position:absolute;left:31426;top:65928;width:46258;height:4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CB9A679" w14:textId="53E8798A" w:rsidR="008116A6" w:rsidRDefault="008116A6" w:rsidP="00CF2565">
                        <w:pPr>
                          <w:jc w:val="center"/>
                        </w:pPr>
                        <w:r>
                          <w:rPr>
                            <w:rFonts w:ascii="Century Gothic" w:eastAsia="Century Gothic" w:hAnsi="Century Gothic" w:cs="Century Gothic"/>
                            <w:color w:val="FFFFFF"/>
                            <w:sz w:val="48"/>
                          </w:rPr>
                          <w:t>202</w:t>
                        </w:r>
                        <w:r w:rsidR="00FB427A">
                          <w:rPr>
                            <w:rFonts w:ascii="Century Gothic" w:eastAsia="Century Gothic" w:hAnsi="Century Gothic" w:cs="Century Gothic"/>
                            <w:color w:val="FFFFFF"/>
                            <w:sz w:val="48"/>
                          </w:rPr>
                          <w:t>4</w:t>
                        </w:r>
                        <w:r>
                          <w:rPr>
                            <w:rFonts w:ascii="Century Gothic" w:eastAsia="Century Gothic" w:hAnsi="Century Gothic" w:cs="Century Gothic"/>
                            <w:color w:val="FFFFFF"/>
                            <w:sz w:val="48"/>
                          </w:rPr>
                          <w:t>-202</w:t>
                        </w:r>
                        <w:r w:rsidR="00FB427A">
                          <w:rPr>
                            <w:rFonts w:ascii="Century Gothic" w:eastAsia="Century Gothic" w:hAnsi="Century Gothic" w:cs="Century Gothic"/>
                            <w:color w:val="FFFFFF"/>
                            <w:sz w:val="48"/>
                          </w:rPr>
                          <w:t>5</w:t>
                        </w:r>
                      </w:p>
                    </w:txbxContent>
                  </v:textbox>
                </v:rect>
                <v:rect id="Rectangle 27" o:spid="_x0000_s1033" style="position:absolute;left:37089;top:69645;width:47288;height:4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11683DAE" w14:textId="77777777" w:rsidR="008116A6" w:rsidRDefault="008116A6">
                        <w:r>
                          <w:rPr>
                            <w:rFonts w:ascii="Century Gothic" w:eastAsia="Century Gothic" w:hAnsi="Century Gothic" w:cs="Century Gothic"/>
                            <w:color w:val="FFFFFF"/>
                            <w:sz w:val="48"/>
                          </w:rPr>
                          <w:t>Citizens’ Bond Oversight</w:t>
                        </w:r>
                      </w:p>
                    </w:txbxContent>
                  </v:textbox>
                </v:rect>
                <v:rect id="Rectangle 28" o:spid="_x0000_s1034" style="position:absolute;left:35400;top:73359;width:51780;height:4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5C11E9A7" w14:textId="77777777" w:rsidR="008116A6" w:rsidRDefault="008116A6">
                        <w:r>
                          <w:rPr>
                            <w:rFonts w:ascii="Century Gothic" w:eastAsia="Century Gothic" w:hAnsi="Century Gothic" w:cs="Century Gothic"/>
                            <w:color w:val="FFFFFF"/>
                            <w:sz w:val="48"/>
                          </w:rPr>
                          <w:t>Committee Annual Report</w:t>
                        </w:r>
                      </w:p>
                    </w:txbxContent>
                  </v:textbox>
                </v:rect>
                <v:rect id="Rectangle 29" o:spid="_x0000_s1035" style="position:absolute;left:31757;top:77074;width:45597;height:4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723D3221" w14:textId="74DE3E1B" w:rsidR="008116A6" w:rsidRDefault="008116A6" w:rsidP="00FB427A">
                        <w:pPr>
                          <w:jc w:val="center"/>
                        </w:pPr>
                        <w:r>
                          <w:rPr>
                            <w:rFonts w:ascii="Century Gothic" w:eastAsia="Century Gothic" w:hAnsi="Century Gothic" w:cs="Century Gothic"/>
                            <w:color w:val="FFFFFF"/>
                            <w:sz w:val="48"/>
                          </w:rPr>
                          <w:t>Measure</w:t>
                        </w:r>
                        <w:r w:rsidR="00FB427A">
                          <w:rPr>
                            <w:rFonts w:ascii="Century Gothic" w:eastAsia="Century Gothic" w:hAnsi="Century Gothic" w:cs="Century Gothic"/>
                            <w:color w:val="FFFFFF"/>
                            <w:sz w:val="48"/>
                          </w:rPr>
                          <w:t xml:space="preserve"> Y &amp; A</w:t>
                        </w:r>
                      </w:p>
                    </w:txbxContent>
                  </v:textbox>
                </v:rect>
                <v:rect id="Rectangle 30" o:spid="_x0000_s1036" style="position:absolute;left:62164;top:77074;width:1123;height:4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43F4E997" w14:textId="77777777" w:rsidR="008116A6" w:rsidRDefault="008116A6">
                        <w:r>
                          <w:rPr>
                            <w:rFonts w:ascii="Century Gothic" w:eastAsia="Century Gothic" w:hAnsi="Century Gothic" w:cs="Century Gothic"/>
                            <w:sz w:val="48"/>
                          </w:rPr>
                          <w:t xml:space="preserve"> </w:t>
                        </w:r>
                      </w:p>
                    </w:txbxContent>
                  </v:textbox>
                </v:rect>
                <w10:wrap type="topAndBottom" anchorx="page" anchory="margin"/>
              </v:group>
            </w:pict>
          </mc:Fallback>
        </mc:AlternateContent>
      </w:r>
      <w:r>
        <w:rPr>
          <w:noProof/>
        </w:rPr>
        <w:drawing>
          <wp:anchor distT="0" distB="0" distL="114300" distR="114300" simplePos="0" relativeHeight="251694080" behindDoc="0" locked="0" layoutInCell="1" allowOverlap="1" wp14:anchorId="31B8E897" wp14:editId="43EC602D">
            <wp:simplePos x="0" y="0"/>
            <wp:positionH relativeFrom="page">
              <wp:align>right</wp:align>
            </wp:positionH>
            <wp:positionV relativeFrom="paragraph">
              <wp:posOffset>2693773</wp:posOffset>
            </wp:positionV>
            <wp:extent cx="4646141" cy="2866768"/>
            <wp:effectExtent l="0" t="0" r="2540" b="0"/>
            <wp:wrapNone/>
            <wp:docPr id="191" name="Google Shape;191;g3b7ef738ced_0_57"/>
            <wp:cNvGraphicFramePr/>
            <a:graphic xmlns:a="http://schemas.openxmlformats.org/drawingml/2006/main">
              <a:graphicData uri="http://schemas.openxmlformats.org/drawingml/2006/picture">
                <pic:pic xmlns:pic="http://schemas.openxmlformats.org/drawingml/2006/picture">
                  <pic:nvPicPr>
                    <pic:cNvPr id="191" name="Google Shape;191;g3b7ef738ced_0_57"/>
                    <pic:cNvPicPr preferRelativeResize="0"/>
                  </pic:nvPicPr>
                  <pic:blipFill>
                    <a:blip r:embed="rId13">
                      <a:alphaModFix/>
                      <a:extLst>
                        <a:ext uri="{28A0092B-C50C-407E-A947-70E740481C1C}">
                          <a14:useLocalDpi xmlns:a14="http://schemas.microsoft.com/office/drawing/2010/main" val="0"/>
                        </a:ext>
                      </a:extLst>
                    </a:blip>
                    <a:stretch>
                      <a:fillRect/>
                    </a:stretch>
                  </pic:blipFill>
                  <pic:spPr>
                    <a:xfrm>
                      <a:off x="0" y="0"/>
                      <a:ext cx="4646141" cy="286676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3056" behindDoc="0" locked="0" layoutInCell="1" allowOverlap="1" wp14:anchorId="7528E300" wp14:editId="20948962">
            <wp:simplePos x="0" y="0"/>
            <wp:positionH relativeFrom="column">
              <wp:posOffset>2212575</wp:posOffset>
            </wp:positionH>
            <wp:positionV relativeFrom="page">
              <wp:posOffset>456960</wp:posOffset>
            </wp:positionV>
            <wp:extent cx="4919345" cy="3261995"/>
            <wp:effectExtent l="0" t="0" r="0" b="0"/>
            <wp:wrapThrough wrapText="bothSides">
              <wp:wrapPolygon edited="0">
                <wp:start x="0" y="0"/>
                <wp:lineTo x="0" y="21444"/>
                <wp:lineTo x="21497" y="21444"/>
                <wp:lineTo x="21497" y="0"/>
                <wp:lineTo x="0" y="0"/>
              </wp:wrapPolygon>
            </wp:wrapThrough>
            <wp:docPr id="193" name="Google Shape;193;g3b7ef738ced_0_57"/>
            <wp:cNvGraphicFramePr/>
            <a:graphic xmlns:a="http://schemas.openxmlformats.org/drawingml/2006/main">
              <a:graphicData uri="http://schemas.openxmlformats.org/drawingml/2006/picture">
                <pic:pic xmlns:pic="http://schemas.openxmlformats.org/drawingml/2006/picture">
                  <pic:nvPicPr>
                    <pic:cNvPr id="193" name="Google Shape;193;g3b7ef738ced_0_57"/>
                    <pic:cNvPicPr preferRelativeResize="0"/>
                  </pic:nvPicPr>
                  <pic:blipFill>
                    <a:blip r:embed="rId14">
                      <a:alphaModFix/>
                      <a:extLst>
                        <a:ext uri="{28A0092B-C50C-407E-A947-70E740481C1C}">
                          <a14:useLocalDpi xmlns:a14="http://schemas.microsoft.com/office/drawing/2010/main" val="0"/>
                        </a:ext>
                      </a:extLst>
                    </a:blip>
                    <a:stretch>
                      <a:fillRect/>
                    </a:stretch>
                  </pic:blipFill>
                  <pic:spPr>
                    <a:xfrm>
                      <a:off x="0" y="0"/>
                      <a:ext cx="4919345" cy="326199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Y </w:t>
      </w:r>
    </w:p>
    <w:p w14:paraId="68276EA4" w14:textId="77777777" w:rsidR="001027C6" w:rsidRDefault="008116A6">
      <w:r>
        <w:lastRenderedPageBreak/>
        <w:br w:type="page"/>
      </w:r>
      <w:r w:rsidR="002277FC">
        <w:rPr>
          <w:noProof/>
        </w:rPr>
        <mc:AlternateContent>
          <mc:Choice Requires="wps">
            <w:drawing>
              <wp:anchor distT="45720" distB="45720" distL="114300" distR="114300" simplePos="0" relativeHeight="251659264" behindDoc="0" locked="0" layoutInCell="1" hidden="0" allowOverlap="1" wp14:anchorId="23080863" wp14:editId="0636890C">
                <wp:simplePos x="0" y="0"/>
                <wp:positionH relativeFrom="column">
                  <wp:posOffset>2387600</wp:posOffset>
                </wp:positionH>
                <wp:positionV relativeFrom="paragraph">
                  <wp:posOffset>-855979</wp:posOffset>
                </wp:positionV>
                <wp:extent cx="4234815" cy="986155"/>
                <wp:effectExtent l="0" t="0" r="0" b="0"/>
                <wp:wrapNone/>
                <wp:docPr id="223" name=""/>
                <wp:cNvGraphicFramePr/>
                <a:graphic xmlns:a="http://schemas.openxmlformats.org/drawingml/2006/main">
                  <a:graphicData uri="http://schemas.microsoft.com/office/word/2010/wordprocessingShape">
                    <wps:wsp>
                      <wps:cNvSpPr/>
                      <wps:spPr>
                        <a:xfrm>
                          <a:off x="3233355" y="3291685"/>
                          <a:ext cx="4225290" cy="976630"/>
                        </a:xfrm>
                        <a:prstGeom prst="rect">
                          <a:avLst/>
                        </a:prstGeom>
                        <a:noFill/>
                        <a:ln>
                          <a:noFill/>
                        </a:ln>
                      </wps:spPr>
                      <wps:txbx>
                        <w:txbxContent>
                          <w:p w14:paraId="3F11CED8" w14:textId="77777777" w:rsidR="001027C6" w:rsidRDefault="001027C6">
                            <w:pPr>
                              <w:jc w:val="center"/>
                              <w:textDirection w:val="btLr"/>
                            </w:pPr>
                          </w:p>
                        </w:txbxContent>
                      </wps:txbx>
                      <wps:bodyPr spcFirstLastPara="1" wrap="square" lIns="91425" tIns="45700" rIns="91425" bIns="45700" anchor="t" anchorCtr="0">
                        <a:noAutofit/>
                      </wps:bodyPr>
                    </wps:wsp>
                  </a:graphicData>
                </a:graphic>
              </wp:anchor>
            </w:drawing>
          </mc:Choice>
          <mc:Fallback>
            <w:pict>
              <v:rect w14:anchorId="23080863" id="_x0000_s1037" style="position:absolute;margin-left:188pt;margin-top:-67.4pt;width:333.45pt;height:77.6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" filled="f" stroked="f">
                <v:textbox inset="2.53958mm,1.2694mm,2.53958mm,1.2694mm">
                  <w:txbxContent>
                    <w:p w14:paraId="3F11CED8" w14:textId="77777777" w:rsidR="001027C6" w:rsidRDefault="001027C6">
                      <w:pPr>
                        <w:jc w:val="center"/>
                        <w:textDirection w:val="btLr"/>
                      </w:pPr>
                    </w:p>
                  </w:txbxContent>
                </v:textbox>
              </v:rect>
            </w:pict>
          </mc:Fallback>
        </mc:AlternateContent>
      </w:r>
      <w:r w:rsidR="002277FC">
        <w:rPr>
          <w:noProof/>
        </w:rPr>
        <mc:AlternateContent>
          <mc:Choice Requires="wps">
            <w:drawing>
              <wp:anchor distT="45720" distB="45720" distL="114300" distR="114300" simplePos="0" relativeHeight="251661312" behindDoc="0" locked="0" layoutInCell="1" hidden="0" allowOverlap="1" wp14:anchorId="753444FB" wp14:editId="71475727">
                <wp:simplePos x="0" y="0"/>
                <wp:positionH relativeFrom="column">
                  <wp:posOffset>2438400</wp:posOffset>
                </wp:positionH>
                <wp:positionV relativeFrom="paragraph">
                  <wp:posOffset>5341620</wp:posOffset>
                </wp:positionV>
                <wp:extent cx="4234815" cy="1838325"/>
                <wp:effectExtent l="0" t="0" r="0" b="0"/>
                <wp:wrapSquare wrapText="bothSides" distT="45720" distB="45720" distL="114300" distR="114300"/>
                <wp:docPr id="225" name=""/>
                <wp:cNvGraphicFramePr/>
                <a:graphic xmlns:a="http://schemas.openxmlformats.org/drawingml/2006/main">
                  <a:graphicData uri="http://schemas.microsoft.com/office/word/2010/wordprocessingShape">
                    <wps:wsp>
                      <wps:cNvSpPr/>
                      <wps:spPr>
                        <a:xfrm>
                          <a:off x="3233355" y="2865600"/>
                          <a:ext cx="4225290" cy="1828800"/>
                        </a:xfrm>
                        <a:prstGeom prst="rect">
                          <a:avLst/>
                        </a:prstGeom>
                        <a:noFill/>
                        <a:ln>
                          <a:noFill/>
                        </a:ln>
                      </wps:spPr>
                      <wps:txbx>
                        <w:txbxContent>
                          <w:p w14:paraId="0AC1B713" w14:textId="77777777" w:rsidR="001027C6" w:rsidRDefault="002277FC">
                            <w:pPr>
                              <w:jc w:val="center"/>
                              <w:textDirection w:val="btLr"/>
                            </w:pPr>
                            <w:r>
                              <w:rPr>
                                <w:rFonts w:ascii="Century Gothic" w:eastAsia="Century Gothic" w:hAnsi="Century Gothic" w:cs="Century Gothic"/>
                                <w:color w:val="FFFFFF"/>
                                <w:sz w:val="48"/>
                              </w:rPr>
                              <w:t>2020-2021 &amp; 2021-2022</w:t>
                            </w:r>
                          </w:p>
                          <w:p w14:paraId="44991AC9" w14:textId="77777777" w:rsidR="001027C6" w:rsidRDefault="002277FC">
                            <w:pPr>
                              <w:jc w:val="center"/>
                              <w:textDirection w:val="btLr"/>
                            </w:pPr>
                            <w:r>
                              <w:rPr>
                                <w:rFonts w:ascii="Century Gothic" w:eastAsia="Century Gothic" w:hAnsi="Century Gothic" w:cs="Century Gothic"/>
                                <w:color w:val="FFFFFF"/>
                                <w:sz w:val="48"/>
                              </w:rPr>
                              <w:t>Citizens’ Bond Oversight Committee Annual Report</w:t>
                            </w:r>
                          </w:p>
                          <w:p w14:paraId="40A5646A" w14:textId="77777777" w:rsidR="001027C6" w:rsidRDefault="002277FC">
                            <w:pPr>
                              <w:jc w:val="center"/>
                              <w:textDirection w:val="btLr"/>
                            </w:pPr>
                            <w:r>
                              <w:rPr>
                                <w:rFonts w:ascii="Century Gothic" w:eastAsia="Century Gothic" w:hAnsi="Century Gothic" w:cs="Century Gothic"/>
                                <w:color w:val="FFFFFF"/>
                                <w:sz w:val="48"/>
                              </w:rPr>
                              <w:t>Measure Y</w:t>
                            </w:r>
                          </w:p>
                        </w:txbxContent>
                      </wps:txbx>
                      <wps:bodyPr spcFirstLastPara="1" wrap="square" lIns="91425" tIns="45700" rIns="91425" bIns="45700" anchor="t" anchorCtr="0">
                        <a:noAutofit/>
                      </wps:bodyPr>
                    </wps:wsp>
                  </a:graphicData>
                </a:graphic>
              </wp:anchor>
            </w:drawing>
          </mc:Choice>
          <mc:Fallback>
            <w:pict>
              <v:rect w14:anchorId="753444FB" id="_x0000_s1038" style="position:absolute;margin-left:192pt;margin-top:420.6pt;width:333.45pt;height:144.7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" filled="f" stroked="f">
                <v:textbox inset="2.53958mm,1.2694mm,2.53958mm,1.2694mm">
                  <w:txbxContent>
                    <w:p w14:paraId="0AC1B713" w14:textId="77777777" w:rsidR="001027C6" w:rsidRDefault="002277FC">
                      <w:pPr>
                        <w:jc w:val="center"/>
                        <w:textDirection w:val="btLr"/>
                      </w:pPr>
                      <w:r>
                        <w:rPr>
                          <w:rFonts w:ascii="Century Gothic" w:eastAsia="Century Gothic" w:hAnsi="Century Gothic" w:cs="Century Gothic"/>
                          <w:color w:val="FFFFFF"/>
                          <w:sz w:val="48"/>
                        </w:rPr>
                        <w:t>2020-2021 &amp; 2021-2022</w:t>
                      </w:r>
                    </w:p>
                    <w:p w14:paraId="44991AC9" w14:textId="77777777" w:rsidR="001027C6" w:rsidRDefault="002277FC">
                      <w:pPr>
                        <w:jc w:val="center"/>
                        <w:textDirection w:val="btLr"/>
                      </w:pPr>
                      <w:r>
                        <w:rPr>
                          <w:rFonts w:ascii="Century Gothic" w:eastAsia="Century Gothic" w:hAnsi="Century Gothic" w:cs="Century Gothic"/>
                          <w:color w:val="FFFFFF"/>
                          <w:sz w:val="48"/>
                        </w:rPr>
                        <w:t>Citizens’ Bond Oversight Committee Annual Report</w:t>
                      </w:r>
                    </w:p>
                    <w:p w14:paraId="40A5646A" w14:textId="77777777" w:rsidR="001027C6" w:rsidRDefault="002277FC">
                      <w:pPr>
                        <w:jc w:val="center"/>
                        <w:textDirection w:val="btLr"/>
                      </w:pPr>
                      <w:r>
                        <w:rPr>
                          <w:rFonts w:ascii="Century Gothic" w:eastAsia="Century Gothic" w:hAnsi="Century Gothic" w:cs="Century Gothic"/>
                          <w:color w:val="FFFFFF"/>
                          <w:sz w:val="48"/>
                        </w:rPr>
                        <w:t>Measure Y</w:t>
                      </w:r>
                    </w:p>
                  </w:txbxContent>
                </v:textbox>
                <w10:wrap type="square"/>
              </v:rect>
            </w:pict>
          </mc:Fallback>
        </mc:AlternateContent>
      </w:r>
      <w:r w:rsidR="000C02C0">
        <w:rPr>
          <w:noProof/>
        </w:rPr>
        <mc:AlternateContent>
          <mc:Choice Requires="wps">
            <w:drawing>
              <wp:anchor distT="0" distB="0" distL="114300" distR="114300" simplePos="0" relativeHeight="251662336" behindDoc="0" locked="0" layoutInCell="1" hidden="0" allowOverlap="1" wp14:anchorId="58E76AAD" wp14:editId="40F46443">
                <wp:simplePos x="0" y="0"/>
                <wp:positionH relativeFrom="column">
                  <wp:posOffset>12700</wp:posOffset>
                </wp:positionH>
                <wp:positionV relativeFrom="paragraph">
                  <wp:posOffset>-622300</wp:posOffset>
                </wp:positionV>
                <wp:extent cx="6195695" cy="653415"/>
                <wp:effectExtent l="0" t="0" r="14605" b="13335"/>
                <wp:wrapNone/>
                <wp:docPr id="222" name=""/>
                <wp:cNvGraphicFramePr/>
                <a:graphic xmlns:a="http://schemas.openxmlformats.org/drawingml/2006/main">
                  <a:graphicData uri="http://schemas.microsoft.com/office/word/2010/wordprocessingShape">
                    <wps:wsp>
                      <wps:cNvSpPr/>
                      <wps:spPr>
                        <a:xfrm>
                          <a:off x="0" y="0"/>
                          <a:ext cx="6195695" cy="653415"/>
                        </a:xfrm>
                        <a:prstGeom prst="rect">
                          <a:avLst/>
                        </a:prstGeom>
                        <a:solidFill>
                          <a:srgbClr val="15507D"/>
                        </a:solidFill>
                        <a:ln w="12700" cap="flat" cmpd="sng">
                          <a:solidFill>
                            <a:srgbClr val="31538F"/>
                          </a:solidFill>
                          <a:prstDash val="solid"/>
                          <a:miter lim="800000"/>
                          <a:headEnd type="none" w="sm" len="sm"/>
                          <a:tailEnd type="none" w="sm" len="sm"/>
                        </a:ln>
                      </wps:spPr>
                      <wps:txbx>
                        <w:txbxContent>
                          <w:p w14:paraId="32164D03" w14:textId="77777777" w:rsidR="001027C6" w:rsidRDefault="001027C6">
                            <w:pPr>
                              <w:textDirection w:val="btLr"/>
                            </w:pPr>
                          </w:p>
                        </w:txbxContent>
                      </wps:txbx>
                      <wps:bodyPr spcFirstLastPara="1" wrap="square" lIns="91425" tIns="91425" rIns="91425" bIns="91425" anchor="ctr" anchorCtr="0">
                        <a:noAutofit/>
                      </wps:bodyPr>
                    </wps:wsp>
                  </a:graphicData>
                </a:graphic>
              </wp:anchor>
            </w:drawing>
          </mc:Choice>
          <mc:Fallback>
            <w:pict>
              <v:rect w14:anchorId="58E76AAD" id="_x0000_s1039" style="position:absolute;margin-left:1pt;margin-top:-49pt;width:487.85pt;height:51.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" fillcolor="#15507d" strokecolor="#31538f" strokeweight="1pt">
                <v:stroke startarrowwidth="narrow" startarrowlength="short" endarrowwidth="narrow" endarrowlength="short"/>
                <v:textbox inset="2.53958mm,2.53958mm,2.53958mm,2.53958mm">
                  <w:txbxContent>
                    <w:p w14:paraId="32164D03" w14:textId="77777777" w:rsidR="001027C6" w:rsidRDefault="001027C6">
                      <w:pPr>
                        <w:textDirection w:val="btLr"/>
                      </w:pPr>
                    </w:p>
                  </w:txbxContent>
                </v:textbox>
              </v:rect>
            </w:pict>
          </mc:Fallback>
        </mc:AlternateContent>
      </w:r>
      <w:r w:rsidR="000C02C0">
        <w:rPr>
          <w:noProof/>
        </w:rPr>
        <mc:AlternateContent>
          <mc:Choice Requires="wps">
            <w:drawing>
              <wp:anchor distT="45720" distB="45720" distL="114300" distR="114300" simplePos="0" relativeHeight="251663360" behindDoc="0" locked="0" layoutInCell="1" hidden="0" allowOverlap="1" wp14:anchorId="7AB72A04" wp14:editId="5FD3C6D3">
                <wp:simplePos x="0" y="0"/>
                <wp:positionH relativeFrom="column">
                  <wp:posOffset>12700</wp:posOffset>
                </wp:positionH>
                <wp:positionV relativeFrom="paragraph">
                  <wp:posOffset>-525476</wp:posOffset>
                </wp:positionV>
                <wp:extent cx="6146165" cy="986155"/>
                <wp:effectExtent l="0" t="0" r="0" b="4445"/>
                <wp:wrapNone/>
                <wp:docPr id="224" name=""/>
                <wp:cNvGraphicFramePr/>
                <a:graphic xmlns:a="http://schemas.openxmlformats.org/drawingml/2006/main">
                  <a:graphicData uri="http://schemas.microsoft.com/office/word/2010/wordprocessingShape">
                    <wps:wsp>
                      <wps:cNvSpPr/>
                      <wps:spPr>
                        <a:xfrm>
                          <a:off x="0" y="0"/>
                          <a:ext cx="6146165" cy="986155"/>
                        </a:xfrm>
                        <a:prstGeom prst="rect">
                          <a:avLst/>
                        </a:prstGeom>
                        <a:noFill/>
                        <a:ln>
                          <a:noFill/>
                        </a:ln>
                      </wps:spPr>
                      <wps:txbx>
                        <w:txbxContent>
                          <w:p w14:paraId="24D6B693" w14:textId="77777777" w:rsidR="001027C6" w:rsidRDefault="002277FC">
                            <w:pPr>
                              <w:jc w:val="center"/>
                              <w:textDirection w:val="btLr"/>
                            </w:pPr>
                            <w:r>
                              <w:rPr>
                                <w:rFonts w:ascii="Century Gothic" w:eastAsia="Century Gothic" w:hAnsi="Century Gothic" w:cs="Century Gothic"/>
                                <w:color w:val="FFFFFF"/>
                                <w:sz w:val="44"/>
                              </w:rPr>
                              <w:t>Committee Statement</w:t>
                            </w:r>
                          </w:p>
                        </w:txbxContent>
                      </wps:txbx>
                      <wps:bodyPr spcFirstLastPara="1" wrap="square" lIns="91425" tIns="45700" rIns="91425" bIns="45700" anchor="t" anchorCtr="0">
                        <a:noAutofit/>
                      </wps:bodyPr>
                    </wps:wsp>
                  </a:graphicData>
                </a:graphic>
              </wp:anchor>
            </w:drawing>
          </mc:Choice>
          <mc:Fallback>
            <w:pict>
              <v:rect w14:anchorId="7AB72A04" id="_x0000_s1040" style="position:absolute;margin-left:1pt;margin-top:-41.4pt;width:483.95pt;height:77.65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" filled="f" stroked="f">
                <v:textbox inset="2.53958mm,1.2694mm,2.53958mm,1.2694mm">
                  <w:txbxContent>
                    <w:p w14:paraId="24D6B693" w14:textId="77777777" w:rsidR="001027C6" w:rsidRDefault="002277FC">
                      <w:pPr>
                        <w:jc w:val="center"/>
                        <w:textDirection w:val="btLr"/>
                      </w:pPr>
                      <w:r>
                        <w:rPr>
                          <w:rFonts w:ascii="Century Gothic" w:eastAsia="Century Gothic" w:hAnsi="Century Gothic" w:cs="Century Gothic"/>
                          <w:color w:val="FFFFFF"/>
                          <w:sz w:val="44"/>
                        </w:rPr>
                        <w:t>Committee Statement</w:t>
                      </w:r>
                    </w:p>
                  </w:txbxContent>
                </v:textbox>
              </v:rect>
            </w:pict>
          </mc:Fallback>
        </mc:AlternateContent>
      </w:r>
      <w:r w:rsidR="000C02C0" w:rsidRPr="000C02C0">
        <w:rPr>
          <w:rFonts w:asciiTheme="minorHAnsi" w:eastAsiaTheme="minorHAnsi" w:hAnsiTheme="minorHAnsi" w:cstheme="minorBidi"/>
          <w:noProof/>
        </w:rPr>
        <mc:AlternateContent>
          <mc:Choice Requires="wps">
            <w:drawing>
              <wp:anchor distT="45720" distB="45720" distL="114300" distR="114300" simplePos="0" relativeHeight="251669504" behindDoc="0" locked="0" layoutInCell="1" allowOverlap="1" wp14:anchorId="5A7F71BB" wp14:editId="663AEE0B">
                <wp:simplePos x="0" y="0"/>
                <wp:positionH relativeFrom="margin">
                  <wp:posOffset>0</wp:posOffset>
                </wp:positionH>
                <wp:positionV relativeFrom="paragraph">
                  <wp:posOffset>0</wp:posOffset>
                </wp:positionV>
                <wp:extent cx="6105525" cy="8316595"/>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8316595"/>
                        </a:xfrm>
                        <a:prstGeom prst="rect">
                          <a:avLst/>
                        </a:prstGeom>
                        <a:noFill/>
                        <a:ln w="9525">
                          <a:noFill/>
                          <a:miter lim="800000"/>
                          <a:headEnd/>
                          <a:tailEnd/>
                        </a:ln>
                      </wps:spPr>
                      <wps:txbx>
                        <w:txbxContent>
                          <w:p w14:paraId="5E20AA72" w14:textId="77777777" w:rsidR="000C02C0" w:rsidRDefault="000C02C0" w:rsidP="000C02C0"/>
                          <w:p w14:paraId="2637BE11" w14:textId="77777777" w:rsidR="000C02C0" w:rsidRDefault="000C02C0" w:rsidP="004635E2">
                            <w:pPr>
                              <w:jc w:val="both"/>
                            </w:pPr>
                            <w:r>
                              <w:t xml:space="preserve">The mission of the Rialto Unified School District, the bridge that connects students to their aspirations for the future, is to ensure each student achieves personal and career fulfillment within a global society, through a vital system distinguished by: </w:t>
                            </w:r>
                          </w:p>
                          <w:p w14:paraId="4383662C" w14:textId="77777777" w:rsidR="000C02C0" w:rsidRDefault="000C02C0" w:rsidP="004635E2">
                            <w:pPr>
                              <w:pStyle w:val="ListParagraph"/>
                              <w:numPr>
                                <w:ilvl w:val="0"/>
                                <w:numId w:val="1"/>
                              </w:numPr>
                              <w:jc w:val="both"/>
                            </w:pPr>
                            <w:r>
                              <w:t>High Expectations for student achievement</w:t>
                            </w:r>
                          </w:p>
                          <w:p w14:paraId="22F37137" w14:textId="77777777" w:rsidR="000C02C0" w:rsidRDefault="000C02C0" w:rsidP="004635E2">
                            <w:pPr>
                              <w:pStyle w:val="ListParagraph"/>
                              <w:numPr>
                                <w:ilvl w:val="0"/>
                                <w:numId w:val="1"/>
                              </w:numPr>
                              <w:jc w:val="both"/>
                            </w:pPr>
                            <w:r>
                              <w:t>Safe and engaging learning environments</w:t>
                            </w:r>
                          </w:p>
                          <w:p w14:paraId="704B0C8A" w14:textId="77777777" w:rsidR="000C02C0" w:rsidRDefault="000C02C0" w:rsidP="004635E2">
                            <w:pPr>
                              <w:pStyle w:val="ListParagraph"/>
                              <w:numPr>
                                <w:ilvl w:val="0"/>
                                <w:numId w:val="1"/>
                              </w:numPr>
                              <w:jc w:val="both"/>
                            </w:pPr>
                            <w:r>
                              <w:t>Effective family and community involvement</w:t>
                            </w:r>
                          </w:p>
                          <w:p w14:paraId="0A2D07DE" w14:textId="77777777" w:rsidR="000C02C0" w:rsidRDefault="000C02C0" w:rsidP="004635E2">
                            <w:pPr>
                              <w:pStyle w:val="ListParagraph"/>
                              <w:numPr>
                                <w:ilvl w:val="0"/>
                                <w:numId w:val="1"/>
                              </w:numPr>
                              <w:jc w:val="both"/>
                            </w:pPr>
                            <w:r>
                              <w:t>Learning opportunities beyond the traditional school setting</w:t>
                            </w:r>
                          </w:p>
                          <w:p w14:paraId="7C937B54" w14:textId="77777777" w:rsidR="000C02C0" w:rsidRDefault="000C02C0" w:rsidP="004635E2">
                            <w:pPr>
                              <w:pStyle w:val="ListParagraph"/>
                              <w:numPr>
                                <w:ilvl w:val="0"/>
                                <w:numId w:val="1"/>
                              </w:numPr>
                              <w:jc w:val="both"/>
                            </w:pPr>
                            <w:r>
                              <w:t>Appreciation of universal diversity</w:t>
                            </w:r>
                          </w:p>
                          <w:p w14:paraId="40EF41BF" w14:textId="77777777" w:rsidR="000C02C0" w:rsidRDefault="000C02C0" w:rsidP="004635E2">
                            <w:pPr>
                              <w:jc w:val="both"/>
                            </w:pPr>
                          </w:p>
                          <w:p w14:paraId="35BA1C85" w14:textId="2E65F839" w:rsidR="000C02C0" w:rsidRDefault="000C02C0" w:rsidP="004635E2">
                            <w:pPr>
                              <w:jc w:val="both"/>
                            </w:pPr>
                            <w:r>
                              <w:t xml:space="preserve">The Citizens’ Bond Oversight Committee continues to be committed to mission of the school district by ensuring the use of Measure Y </w:t>
                            </w:r>
                            <w:r w:rsidR="00306446">
                              <w:t xml:space="preserve">and Measure </w:t>
                            </w:r>
                            <w:proofErr w:type="gramStart"/>
                            <w:r w:rsidR="00306446">
                              <w:t>A</w:t>
                            </w:r>
                            <w:proofErr w:type="gramEnd"/>
                            <w:r w:rsidR="00306446">
                              <w:t xml:space="preserve"> </w:t>
                            </w:r>
                            <w:r>
                              <w:t>Bond proceeds have been spent in accordance with the scope of Measure Y approved in 2010 by the electorate</w:t>
                            </w:r>
                            <w:r w:rsidR="00306446">
                              <w:t xml:space="preserve"> and Measure A in 2022</w:t>
                            </w:r>
                            <w:r>
                              <w:t>.   This report covers Measure Y</w:t>
                            </w:r>
                            <w:r w:rsidR="00306446">
                              <w:t xml:space="preserve"> and Measure A </w:t>
                            </w:r>
                            <w:r>
                              <w:t>expenditures and activities from July 1, 202</w:t>
                            </w:r>
                            <w:r w:rsidR="00306446">
                              <w:t>4</w:t>
                            </w:r>
                            <w:r w:rsidR="004635E2">
                              <w:t>,</w:t>
                            </w:r>
                            <w:r>
                              <w:t xml:space="preserve"> through June 30, 202</w:t>
                            </w:r>
                            <w:r w:rsidR="00306446">
                              <w:t>5</w:t>
                            </w:r>
                            <w:r>
                              <w:t>.</w:t>
                            </w:r>
                          </w:p>
                          <w:p w14:paraId="3FE4F5E1" w14:textId="77777777" w:rsidR="000C02C0" w:rsidRDefault="000C02C0" w:rsidP="004635E2">
                            <w:pPr>
                              <w:jc w:val="both"/>
                            </w:pPr>
                          </w:p>
                          <w:p w14:paraId="4DB9913A" w14:textId="2A1E4062" w:rsidR="000C02C0" w:rsidRDefault="000C02C0" w:rsidP="004635E2">
                            <w:pPr>
                              <w:jc w:val="both"/>
                            </w:pPr>
                            <w:r>
                              <w:t>The Measure Y</w:t>
                            </w:r>
                            <w:r w:rsidR="00306446">
                              <w:t xml:space="preserve"> and Measure </w:t>
                            </w:r>
                            <w:proofErr w:type="gramStart"/>
                            <w:r w:rsidR="00306446">
                              <w:t>A</w:t>
                            </w:r>
                            <w:proofErr w:type="gramEnd"/>
                            <w:r>
                              <w:t xml:space="preserve"> Citizens’ Bond Oversight Committee (Committee) is pleased to submit its annual report, as required by Section 15280 of the Education Code. </w:t>
                            </w:r>
                          </w:p>
                          <w:p w14:paraId="63054BC3" w14:textId="77777777" w:rsidR="000C02C0" w:rsidRDefault="000C02C0" w:rsidP="000C02C0"/>
                          <w:p w14:paraId="5D38750B" w14:textId="6598A94B" w:rsidR="000C02C0" w:rsidRDefault="000C02C0" w:rsidP="000C02C0">
                            <w:pPr>
                              <w:jc w:val="center"/>
                            </w:pPr>
                            <w:r>
                              <w:t>Your Citizens’ Bond Oversight Committee</w:t>
                            </w:r>
                          </w:p>
                          <w:p w14:paraId="59EF14D7" w14:textId="77777777" w:rsidR="000C02C0" w:rsidRDefault="000C02C0" w:rsidP="000C02C0">
                            <w:pPr>
                              <w:jc w:val="center"/>
                            </w:pPr>
                          </w:p>
                          <w:tbl>
                            <w:tblPr>
                              <w:tblW w:w="5660" w:type="dxa"/>
                              <w:jc w:val="center"/>
                              <w:tblCellMar>
                                <w:top w:w="15" w:type="dxa"/>
                                <w:left w:w="15" w:type="dxa"/>
                                <w:bottom w:w="15" w:type="dxa"/>
                                <w:right w:w="15" w:type="dxa"/>
                              </w:tblCellMar>
                              <w:tblLook w:val="04A0" w:firstRow="1" w:lastRow="0" w:firstColumn="1" w:lastColumn="0" w:noHBand="0" w:noVBand="1"/>
                            </w:tblPr>
                            <w:tblGrid>
                              <w:gridCol w:w="1076"/>
                              <w:gridCol w:w="2514"/>
                              <w:gridCol w:w="2070"/>
                            </w:tblGrid>
                            <w:tr w:rsidR="00E83303" w:rsidRPr="004F3125" w14:paraId="0E58AB4B"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FF60E2" w14:textId="77777777" w:rsidR="00E83303" w:rsidRPr="007C3D00" w:rsidRDefault="00E83303" w:rsidP="004F3125">
                                  <w:pPr>
                                    <w:jc w:val="center"/>
                                    <w:rPr>
                                      <w:rFonts w:ascii="Times New Roman" w:eastAsia="Times New Roman" w:hAnsi="Times New Roman" w:cs="Times New Roman"/>
                                      <w:sz w:val="20"/>
                                      <w:szCs w:val="20"/>
                                    </w:rPr>
                                  </w:pPr>
                                  <w:r w:rsidRPr="007C3D00">
                                    <w:rPr>
                                      <w:rFonts w:ascii="Arial" w:eastAsia="Times New Roman" w:hAnsi="Arial" w:cs="Arial"/>
                                      <w:b/>
                                      <w:bCs/>
                                      <w:color w:val="484949"/>
                                      <w:sz w:val="20"/>
                                      <w:szCs w:val="20"/>
                                    </w:rPr>
                                    <w:t>Position</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34A3B5" w14:textId="77777777" w:rsidR="00E83303" w:rsidRPr="007C3D00" w:rsidRDefault="00E83303" w:rsidP="004F3125">
                                  <w:pPr>
                                    <w:jc w:val="center"/>
                                    <w:rPr>
                                      <w:rFonts w:ascii="Times New Roman" w:eastAsia="Times New Roman" w:hAnsi="Times New Roman" w:cs="Times New Roman"/>
                                      <w:sz w:val="20"/>
                                      <w:szCs w:val="20"/>
                                    </w:rPr>
                                  </w:pPr>
                                  <w:r w:rsidRPr="007C3D00">
                                    <w:rPr>
                                      <w:rFonts w:ascii="Arial" w:eastAsia="Times New Roman" w:hAnsi="Arial" w:cs="Arial"/>
                                      <w:b/>
                                      <w:bCs/>
                                      <w:color w:val="484949"/>
                                      <w:sz w:val="20"/>
                                      <w:szCs w:val="20"/>
                                    </w:rPr>
                                    <w:t>Category</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7915EA" w14:textId="77777777" w:rsidR="00E83303" w:rsidRPr="007C3D00" w:rsidRDefault="00E83303" w:rsidP="004F3125">
                                  <w:pPr>
                                    <w:jc w:val="center"/>
                                    <w:rPr>
                                      <w:rFonts w:ascii="Times New Roman" w:eastAsia="Times New Roman" w:hAnsi="Times New Roman" w:cs="Times New Roman"/>
                                      <w:sz w:val="20"/>
                                      <w:szCs w:val="20"/>
                                    </w:rPr>
                                  </w:pPr>
                                  <w:r w:rsidRPr="007C3D00">
                                    <w:rPr>
                                      <w:rFonts w:ascii="Arial" w:eastAsia="Times New Roman" w:hAnsi="Arial" w:cs="Arial"/>
                                      <w:b/>
                                      <w:bCs/>
                                      <w:color w:val="484949"/>
                                      <w:sz w:val="20"/>
                                      <w:szCs w:val="20"/>
                                    </w:rPr>
                                    <w:t>Name</w:t>
                                  </w:r>
                                </w:p>
                              </w:tc>
                            </w:tr>
                            <w:tr w:rsidR="00E83303" w:rsidRPr="004F3125" w14:paraId="782688F3"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B0261F"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B37736"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Business Organization</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F12783" w14:textId="68919356"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Mr. Jack Carroll</w:t>
                                  </w:r>
                                </w:p>
                              </w:tc>
                            </w:tr>
                            <w:tr w:rsidR="00E83303" w:rsidRPr="004F3125" w14:paraId="69C5635F"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60D480"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C52704"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Senior Citizens' Organization</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768950" w14:textId="30223115"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Mr. John Peukert</w:t>
                                  </w:r>
                                </w:p>
                              </w:tc>
                            </w:tr>
                            <w:tr w:rsidR="00E83303" w:rsidRPr="004F3125" w14:paraId="7DDF2C16"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82324A"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Vice Chair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D0279D"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Parent or guardian of a child enrolled in the school district</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8C66A2"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Ms. Paula Bailey</w:t>
                                  </w:r>
                                </w:p>
                              </w:tc>
                            </w:tr>
                            <w:tr w:rsidR="00E83303" w:rsidRPr="004F3125" w14:paraId="49C5CA17"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AB4233"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178242"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Both a parent or guardian of a child enrolled in the school district and active in a parent teacher organization</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ECEED4" w14:textId="272B2195"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Ms. Mirna Ruiz</w:t>
                                  </w:r>
                                </w:p>
                              </w:tc>
                            </w:tr>
                            <w:tr w:rsidR="00E83303" w:rsidRPr="004F3125" w14:paraId="6600F1C7"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E6C25A"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Chair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BAC30D"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Bona fide taxpayers' organization</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D980B8"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Ms. Michelle Sanchez</w:t>
                                  </w:r>
                                </w:p>
                              </w:tc>
                            </w:tr>
                            <w:tr w:rsidR="00E83303" w:rsidRPr="004F3125" w14:paraId="3ECAEEFA"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483F20"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AA94AD"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 at Large</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1699D3"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 xml:space="preserve">Ms. Brenda </w:t>
                                  </w:r>
                                  <w:proofErr w:type="spellStart"/>
                                  <w:r w:rsidRPr="007C3D00">
                                    <w:rPr>
                                      <w:rFonts w:ascii="Arial" w:eastAsia="Times New Roman" w:hAnsi="Arial" w:cs="Arial"/>
                                      <w:sz w:val="20"/>
                                      <w:szCs w:val="20"/>
                                    </w:rPr>
                                    <w:t>Asta</w:t>
                                  </w:r>
                                  <w:proofErr w:type="spellEnd"/>
                                </w:p>
                              </w:tc>
                            </w:tr>
                            <w:tr w:rsidR="00E83303" w:rsidRPr="004F3125" w14:paraId="679527AD"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3EBA13"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7528CC"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 at Large</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AACEEF"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Ms. Connie Buge</w:t>
                                  </w:r>
                                </w:p>
                              </w:tc>
                            </w:tr>
                            <w:tr w:rsidR="00E83303" w:rsidRPr="004F3125" w14:paraId="157E7D54"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20132E"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8CA4CD"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 at Large</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9B2530"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Ms. Pauline Tidler</w:t>
                                  </w:r>
                                </w:p>
                              </w:tc>
                            </w:tr>
                            <w:tr w:rsidR="00E83303" w:rsidRPr="004F3125" w14:paraId="0891E020"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9AC81F"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FC277A"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 at Large</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834179" w14:textId="783BFD95"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Dr. Scott Sparks</w:t>
                                  </w:r>
                                </w:p>
                              </w:tc>
                            </w:tr>
                          </w:tbl>
                          <w:p w14:paraId="2B60BA9F" w14:textId="77777777" w:rsidR="000C02C0" w:rsidRPr="004F3125" w:rsidRDefault="000C02C0" w:rsidP="000C02C0">
                            <w:pPr>
                              <w:jc w:val="center"/>
                              <w:rPr>
                                <w:sz w:val="20"/>
                                <w:szCs w:val="20"/>
                              </w:rPr>
                            </w:pPr>
                          </w:p>
                          <w:p w14:paraId="38E4296C" w14:textId="77777777" w:rsidR="000C02C0" w:rsidRDefault="000C02C0" w:rsidP="000C02C0">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7F71BB" id="_x0000_t202" coordsize="21600,21600" o:spt="202" path="m,l,21600r21600,l21600,xe">
                <v:stroke joinstyle="miter"/>
                <v:path gradientshapeok="t" o:connecttype="rect"/>
              </v:shapetype>
              <v:shape id="Text Box 2" o:spid="_x0000_s1041" type="#_x0000_t202" style="position:absolute;margin-left:0;margin-top:0;width:480.75pt;height:654.8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" filled="f" stroked="f">
                <v:textbox>
                  <w:txbxContent>
                    <w:p w14:paraId="5E20AA72" w14:textId="77777777" w:rsidR="000C02C0" w:rsidRDefault="000C02C0" w:rsidP="000C02C0"/>
                    <w:p w14:paraId="2637BE11" w14:textId="77777777" w:rsidR="000C02C0" w:rsidRDefault="000C02C0" w:rsidP="004635E2">
                      <w:pPr>
                        <w:jc w:val="both"/>
                      </w:pPr>
                      <w:r>
                        <w:t xml:space="preserve">The mission of the Rialto Unified School District, the bridge that connects students to their aspirations for the future, is to ensure each student achieves personal and career fulfillment within a global society, through a vital system distinguished by: </w:t>
                      </w:r>
                    </w:p>
                    <w:p w14:paraId="4383662C" w14:textId="77777777" w:rsidR="000C02C0" w:rsidRDefault="000C02C0" w:rsidP="004635E2">
                      <w:pPr>
                        <w:pStyle w:val="ListParagraph"/>
                        <w:numPr>
                          <w:ilvl w:val="0"/>
                          <w:numId w:val="1"/>
                        </w:numPr>
                        <w:jc w:val="both"/>
                      </w:pPr>
                      <w:r>
                        <w:t>High Expectations for student achievement</w:t>
                      </w:r>
                    </w:p>
                    <w:p w14:paraId="22F37137" w14:textId="77777777" w:rsidR="000C02C0" w:rsidRDefault="000C02C0" w:rsidP="004635E2">
                      <w:pPr>
                        <w:pStyle w:val="ListParagraph"/>
                        <w:numPr>
                          <w:ilvl w:val="0"/>
                          <w:numId w:val="1"/>
                        </w:numPr>
                        <w:jc w:val="both"/>
                      </w:pPr>
                      <w:r>
                        <w:t>Safe and engaging learning environments</w:t>
                      </w:r>
                    </w:p>
                    <w:p w14:paraId="704B0C8A" w14:textId="77777777" w:rsidR="000C02C0" w:rsidRDefault="000C02C0" w:rsidP="004635E2">
                      <w:pPr>
                        <w:pStyle w:val="ListParagraph"/>
                        <w:numPr>
                          <w:ilvl w:val="0"/>
                          <w:numId w:val="1"/>
                        </w:numPr>
                        <w:jc w:val="both"/>
                      </w:pPr>
                      <w:r>
                        <w:t>Effective family and community involvement</w:t>
                      </w:r>
                    </w:p>
                    <w:p w14:paraId="0A2D07DE" w14:textId="77777777" w:rsidR="000C02C0" w:rsidRDefault="000C02C0" w:rsidP="004635E2">
                      <w:pPr>
                        <w:pStyle w:val="ListParagraph"/>
                        <w:numPr>
                          <w:ilvl w:val="0"/>
                          <w:numId w:val="1"/>
                        </w:numPr>
                        <w:jc w:val="both"/>
                      </w:pPr>
                      <w:r>
                        <w:t>Learning opportunities beyond the traditional school setting</w:t>
                      </w:r>
                    </w:p>
                    <w:p w14:paraId="7C937B54" w14:textId="77777777" w:rsidR="000C02C0" w:rsidRDefault="000C02C0" w:rsidP="004635E2">
                      <w:pPr>
                        <w:pStyle w:val="ListParagraph"/>
                        <w:numPr>
                          <w:ilvl w:val="0"/>
                          <w:numId w:val="1"/>
                        </w:numPr>
                        <w:jc w:val="both"/>
                      </w:pPr>
                      <w:r>
                        <w:t>Appreciation of universal diversity</w:t>
                      </w:r>
                    </w:p>
                    <w:p w14:paraId="40EF41BF" w14:textId="77777777" w:rsidR="000C02C0" w:rsidRDefault="000C02C0" w:rsidP="004635E2">
                      <w:pPr>
                        <w:jc w:val="both"/>
                      </w:pPr>
                    </w:p>
                    <w:p w14:paraId="35BA1C85" w14:textId="2E65F839" w:rsidR="000C02C0" w:rsidRDefault="000C02C0" w:rsidP="004635E2">
                      <w:pPr>
                        <w:jc w:val="both"/>
                      </w:pPr>
                      <w:r>
                        <w:t xml:space="preserve">The Citizens’ Bond Oversight Committee continues to be committed to mission of the school district by ensuring the use of Measure Y </w:t>
                      </w:r>
                      <w:r w:rsidR="00306446">
                        <w:t xml:space="preserve">and Measure </w:t>
                      </w:r>
                      <w:proofErr w:type="gramStart"/>
                      <w:r w:rsidR="00306446">
                        <w:t>A</w:t>
                      </w:r>
                      <w:proofErr w:type="gramEnd"/>
                      <w:r w:rsidR="00306446">
                        <w:t xml:space="preserve"> </w:t>
                      </w:r>
                      <w:r>
                        <w:t>Bond proceeds have been spent in accordance with the scope of Measure Y approved in 2010 by the electorate</w:t>
                      </w:r>
                      <w:r w:rsidR="00306446">
                        <w:t xml:space="preserve"> and Measure A in 2022</w:t>
                      </w:r>
                      <w:r>
                        <w:t>.   This report covers Measure Y</w:t>
                      </w:r>
                      <w:r w:rsidR="00306446">
                        <w:t xml:space="preserve"> and Measure A </w:t>
                      </w:r>
                      <w:r>
                        <w:t>expenditures and activities from July 1, 202</w:t>
                      </w:r>
                      <w:r w:rsidR="00306446">
                        <w:t>4</w:t>
                      </w:r>
                      <w:r w:rsidR="004635E2">
                        <w:t>,</w:t>
                      </w:r>
                      <w:r>
                        <w:t xml:space="preserve"> through June 30, 202</w:t>
                      </w:r>
                      <w:r w:rsidR="00306446">
                        <w:t>5</w:t>
                      </w:r>
                      <w:r>
                        <w:t>.</w:t>
                      </w:r>
                    </w:p>
                    <w:p w14:paraId="3FE4F5E1" w14:textId="77777777" w:rsidR="000C02C0" w:rsidRDefault="000C02C0" w:rsidP="004635E2">
                      <w:pPr>
                        <w:jc w:val="both"/>
                      </w:pPr>
                    </w:p>
                    <w:p w14:paraId="4DB9913A" w14:textId="2A1E4062" w:rsidR="000C02C0" w:rsidRDefault="000C02C0" w:rsidP="004635E2">
                      <w:pPr>
                        <w:jc w:val="both"/>
                      </w:pPr>
                      <w:r>
                        <w:t>The Measure Y</w:t>
                      </w:r>
                      <w:r w:rsidR="00306446">
                        <w:t xml:space="preserve"> and Measure </w:t>
                      </w:r>
                      <w:proofErr w:type="gramStart"/>
                      <w:r w:rsidR="00306446">
                        <w:t>A</w:t>
                      </w:r>
                      <w:proofErr w:type="gramEnd"/>
                      <w:r>
                        <w:t xml:space="preserve"> Citizens’ Bond Oversight Committee (Committee) is pleased to submit its annual report, as required by Section 15280 of the Education Code. </w:t>
                      </w:r>
                    </w:p>
                    <w:p w14:paraId="63054BC3" w14:textId="77777777" w:rsidR="000C02C0" w:rsidRDefault="000C02C0" w:rsidP="000C02C0"/>
                    <w:p w14:paraId="5D38750B" w14:textId="6598A94B" w:rsidR="000C02C0" w:rsidRDefault="000C02C0" w:rsidP="000C02C0">
                      <w:pPr>
                        <w:jc w:val="center"/>
                      </w:pPr>
                      <w:r>
                        <w:t>Your Citizens’ Bond Oversight Committee</w:t>
                      </w:r>
                    </w:p>
                    <w:p w14:paraId="59EF14D7" w14:textId="77777777" w:rsidR="000C02C0" w:rsidRDefault="000C02C0" w:rsidP="000C02C0">
                      <w:pPr>
                        <w:jc w:val="center"/>
                      </w:pPr>
                    </w:p>
                    <w:tbl>
                      <w:tblPr>
                        <w:tblW w:w="5660" w:type="dxa"/>
                        <w:jc w:val="center"/>
                        <w:tblCellMar>
                          <w:top w:w="15" w:type="dxa"/>
                          <w:left w:w="15" w:type="dxa"/>
                          <w:bottom w:w="15" w:type="dxa"/>
                          <w:right w:w="15" w:type="dxa"/>
                        </w:tblCellMar>
                        <w:tblLook w:val="04A0" w:firstRow="1" w:lastRow="0" w:firstColumn="1" w:lastColumn="0" w:noHBand="0" w:noVBand="1"/>
                      </w:tblPr>
                      <w:tblGrid>
                        <w:gridCol w:w="1076"/>
                        <w:gridCol w:w="2514"/>
                        <w:gridCol w:w="2070"/>
                      </w:tblGrid>
                      <w:tr w:rsidR="00E83303" w:rsidRPr="004F3125" w14:paraId="0E58AB4B"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FF60E2" w14:textId="77777777" w:rsidR="00E83303" w:rsidRPr="007C3D00" w:rsidRDefault="00E83303" w:rsidP="004F3125">
                            <w:pPr>
                              <w:jc w:val="center"/>
                              <w:rPr>
                                <w:rFonts w:ascii="Times New Roman" w:eastAsia="Times New Roman" w:hAnsi="Times New Roman" w:cs="Times New Roman"/>
                                <w:sz w:val="20"/>
                                <w:szCs w:val="20"/>
                              </w:rPr>
                            </w:pPr>
                            <w:r w:rsidRPr="007C3D00">
                              <w:rPr>
                                <w:rFonts w:ascii="Arial" w:eastAsia="Times New Roman" w:hAnsi="Arial" w:cs="Arial"/>
                                <w:b/>
                                <w:bCs/>
                                <w:color w:val="484949"/>
                                <w:sz w:val="20"/>
                                <w:szCs w:val="20"/>
                              </w:rPr>
                              <w:t>Position</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34A3B5" w14:textId="77777777" w:rsidR="00E83303" w:rsidRPr="007C3D00" w:rsidRDefault="00E83303" w:rsidP="004F3125">
                            <w:pPr>
                              <w:jc w:val="center"/>
                              <w:rPr>
                                <w:rFonts w:ascii="Times New Roman" w:eastAsia="Times New Roman" w:hAnsi="Times New Roman" w:cs="Times New Roman"/>
                                <w:sz w:val="20"/>
                                <w:szCs w:val="20"/>
                              </w:rPr>
                            </w:pPr>
                            <w:r w:rsidRPr="007C3D00">
                              <w:rPr>
                                <w:rFonts w:ascii="Arial" w:eastAsia="Times New Roman" w:hAnsi="Arial" w:cs="Arial"/>
                                <w:b/>
                                <w:bCs/>
                                <w:color w:val="484949"/>
                                <w:sz w:val="20"/>
                                <w:szCs w:val="20"/>
                              </w:rPr>
                              <w:t>Category</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7915EA" w14:textId="77777777" w:rsidR="00E83303" w:rsidRPr="007C3D00" w:rsidRDefault="00E83303" w:rsidP="004F3125">
                            <w:pPr>
                              <w:jc w:val="center"/>
                              <w:rPr>
                                <w:rFonts w:ascii="Times New Roman" w:eastAsia="Times New Roman" w:hAnsi="Times New Roman" w:cs="Times New Roman"/>
                                <w:sz w:val="20"/>
                                <w:szCs w:val="20"/>
                              </w:rPr>
                            </w:pPr>
                            <w:r w:rsidRPr="007C3D00">
                              <w:rPr>
                                <w:rFonts w:ascii="Arial" w:eastAsia="Times New Roman" w:hAnsi="Arial" w:cs="Arial"/>
                                <w:b/>
                                <w:bCs/>
                                <w:color w:val="484949"/>
                                <w:sz w:val="20"/>
                                <w:szCs w:val="20"/>
                              </w:rPr>
                              <w:t>Name</w:t>
                            </w:r>
                          </w:p>
                        </w:tc>
                      </w:tr>
                      <w:tr w:rsidR="00E83303" w:rsidRPr="004F3125" w14:paraId="782688F3"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B0261F"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B37736"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Business Organization</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F12783" w14:textId="68919356"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Mr. Jack Carroll</w:t>
                            </w:r>
                          </w:p>
                        </w:tc>
                      </w:tr>
                      <w:tr w:rsidR="00E83303" w:rsidRPr="004F3125" w14:paraId="69C5635F"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60D480"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C52704"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Senior Citizens' Organization</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768950" w14:textId="30223115"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Mr. John Peukert</w:t>
                            </w:r>
                          </w:p>
                        </w:tc>
                      </w:tr>
                      <w:tr w:rsidR="00E83303" w:rsidRPr="004F3125" w14:paraId="7DDF2C16"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82324A"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Vice Chair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D0279D"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Parent or guardian of a child enrolled in the school district</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8C66A2"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Ms. Paula Bailey</w:t>
                            </w:r>
                          </w:p>
                        </w:tc>
                      </w:tr>
                      <w:tr w:rsidR="00E83303" w:rsidRPr="004F3125" w14:paraId="49C5CA17"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AB4233"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178242"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Both a parent or guardian of a child enrolled in the school district and active in a parent teacher organization</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ECEED4" w14:textId="272B2195"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Ms. Mirna Ruiz</w:t>
                            </w:r>
                          </w:p>
                        </w:tc>
                      </w:tr>
                      <w:tr w:rsidR="00E83303" w:rsidRPr="004F3125" w14:paraId="6600F1C7"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E6C25A"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Chair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BAC30D"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Bona fide taxpayers' organization</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D980B8"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Ms. Michelle Sanchez</w:t>
                            </w:r>
                          </w:p>
                        </w:tc>
                      </w:tr>
                      <w:tr w:rsidR="00E83303" w:rsidRPr="004F3125" w14:paraId="3ECAEEFA"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483F20"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AA94AD"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 at Large</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1699D3"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 xml:space="preserve">Ms. Brenda </w:t>
                            </w:r>
                            <w:proofErr w:type="spellStart"/>
                            <w:r w:rsidRPr="007C3D00">
                              <w:rPr>
                                <w:rFonts w:ascii="Arial" w:eastAsia="Times New Roman" w:hAnsi="Arial" w:cs="Arial"/>
                                <w:sz w:val="20"/>
                                <w:szCs w:val="20"/>
                              </w:rPr>
                              <w:t>Asta</w:t>
                            </w:r>
                            <w:proofErr w:type="spellEnd"/>
                          </w:p>
                        </w:tc>
                      </w:tr>
                      <w:tr w:rsidR="00E83303" w:rsidRPr="004F3125" w14:paraId="679527AD"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3EBA13"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7528CC"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 at Large</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AACEEF"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Ms. Connie Buge</w:t>
                            </w:r>
                          </w:p>
                        </w:tc>
                      </w:tr>
                      <w:tr w:rsidR="00E83303" w:rsidRPr="004F3125" w14:paraId="157E7D54"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20132E"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8CA4CD"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 at Large</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9B2530"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Ms. Pauline Tidler</w:t>
                            </w:r>
                          </w:p>
                        </w:tc>
                      </w:tr>
                      <w:tr w:rsidR="00E83303" w:rsidRPr="004F3125" w14:paraId="0891E020" w14:textId="77777777" w:rsidTr="00E83303">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9AC81F"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w:t>
                            </w:r>
                          </w:p>
                        </w:tc>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FC277A" w14:textId="77777777"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Member at Large</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834179" w14:textId="783BFD95" w:rsidR="00E83303" w:rsidRPr="007C3D00" w:rsidRDefault="00E83303" w:rsidP="004F3125">
                            <w:pPr>
                              <w:rPr>
                                <w:rFonts w:ascii="Arial" w:eastAsia="Times New Roman" w:hAnsi="Arial" w:cs="Arial"/>
                                <w:sz w:val="20"/>
                                <w:szCs w:val="20"/>
                              </w:rPr>
                            </w:pPr>
                            <w:r w:rsidRPr="007C3D00">
                              <w:rPr>
                                <w:rFonts w:ascii="Arial" w:eastAsia="Times New Roman" w:hAnsi="Arial" w:cs="Arial"/>
                                <w:sz w:val="20"/>
                                <w:szCs w:val="20"/>
                              </w:rPr>
                              <w:t>Dr. Scott Sparks</w:t>
                            </w:r>
                          </w:p>
                        </w:tc>
                      </w:tr>
                    </w:tbl>
                    <w:p w14:paraId="2B60BA9F" w14:textId="77777777" w:rsidR="000C02C0" w:rsidRPr="004F3125" w:rsidRDefault="000C02C0" w:rsidP="000C02C0">
                      <w:pPr>
                        <w:jc w:val="center"/>
                        <w:rPr>
                          <w:sz w:val="20"/>
                          <w:szCs w:val="20"/>
                        </w:rPr>
                      </w:pPr>
                    </w:p>
                    <w:p w14:paraId="38E4296C" w14:textId="77777777" w:rsidR="000C02C0" w:rsidRDefault="000C02C0" w:rsidP="000C02C0">
                      <w:pPr>
                        <w:jc w:val="center"/>
                      </w:pPr>
                    </w:p>
                  </w:txbxContent>
                </v:textbox>
                <w10:wrap type="square" anchorx="margin"/>
              </v:shape>
            </w:pict>
          </mc:Fallback>
        </mc:AlternateContent>
      </w:r>
    </w:p>
    <w:p w14:paraId="4BCC6E6E" w14:textId="77777777" w:rsidR="001027C6" w:rsidRDefault="000C02C0">
      <w:r w:rsidRPr="000C02C0">
        <w:rPr>
          <w:rFonts w:asciiTheme="minorHAnsi" w:eastAsiaTheme="minorHAnsi" w:hAnsiTheme="minorHAnsi" w:cstheme="minorBidi"/>
          <w:noProof/>
        </w:rPr>
        <w:lastRenderedPageBreak/>
        <mc:AlternateContent>
          <mc:Choice Requires="wps">
            <w:drawing>
              <wp:anchor distT="45720" distB="45720" distL="114300" distR="114300" simplePos="0" relativeHeight="251671552" behindDoc="0" locked="0" layoutInCell="1" allowOverlap="1" wp14:anchorId="7DCB1766" wp14:editId="734DAA79">
                <wp:simplePos x="0" y="0"/>
                <wp:positionH relativeFrom="margin">
                  <wp:align>left</wp:align>
                </wp:positionH>
                <wp:positionV relativeFrom="paragraph">
                  <wp:posOffset>55</wp:posOffset>
                </wp:positionV>
                <wp:extent cx="6137910" cy="831659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910" cy="8316595"/>
                        </a:xfrm>
                        <a:prstGeom prst="rect">
                          <a:avLst/>
                        </a:prstGeom>
                        <a:noFill/>
                        <a:ln w="9525">
                          <a:noFill/>
                          <a:miter lim="800000"/>
                          <a:headEnd/>
                          <a:tailEnd/>
                        </a:ln>
                      </wps:spPr>
                      <wps:txbx>
                        <w:txbxContent>
                          <w:p w14:paraId="787ABF26" w14:textId="77777777" w:rsidR="000C02C0" w:rsidRPr="00890C1A" w:rsidRDefault="000C02C0" w:rsidP="000C02C0">
                            <w:pPr>
                              <w:rPr>
                                <w:b/>
                              </w:rPr>
                            </w:pPr>
                            <w:r w:rsidRPr="00890C1A">
                              <w:rPr>
                                <w:b/>
                              </w:rPr>
                              <w:t>Measure Y Background</w:t>
                            </w:r>
                          </w:p>
                          <w:p w14:paraId="18040D98" w14:textId="77777777" w:rsidR="000C02C0" w:rsidRDefault="000C02C0" w:rsidP="000C02C0"/>
                          <w:p w14:paraId="6E8A2C33" w14:textId="77777777" w:rsidR="000C02C0" w:rsidRDefault="000C02C0" w:rsidP="004635E2">
                            <w:pPr>
                              <w:jc w:val="both"/>
                            </w:pPr>
                            <w:r>
                              <w:t xml:space="preserve">On November 2, 2010, the Rialto community approved the Measure Y General Obligation Bond for $98 million to finance school facility construction, repair and improvement projects.  The bond proceeds were to improve the quality of education and it authorized the District to </w:t>
                            </w:r>
                            <w:r w:rsidRPr="00EB6EB2">
                              <w:t>acquire, construct and improve classrooms and support facilities, provide career and technical classrooms, including science labs, to enhance preparation for college and careers, replace</w:t>
                            </w:r>
                            <w:r>
                              <w:t xml:space="preserve"> </w:t>
                            </w:r>
                            <w:r w:rsidRPr="00EB6EB2">
                              <w:t xml:space="preserve">portable facilities with permanent classrooms, and increase student access to modern technology, </w:t>
                            </w:r>
                            <w:r>
                              <w:t>by issuing $98,000,000 in bonds.  Measure Y required an i</w:t>
                            </w:r>
                            <w:r w:rsidRPr="00EB6EB2">
                              <w:t xml:space="preserve">ndependent Citizens' Oversight Committee, annual financial and performance audits, and </w:t>
                            </w:r>
                            <w:r>
                              <w:t xml:space="preserve">a provision that no funds were to be used for </w:t>
                            </w:r>
                            <w:r w:rsidRPr="00EB6EB2">
                              <w:t>administrators.</w:t>
                            </w:r>
                            <w:r>
                              <w:t xml:space="preserve">  The bonds </w:t>
                            </w:r>
                            <w:r w:rsidR="005B4B3C">
                              <w:t xml:space="preserve">were </w:t>
                            </w:r>
                            <w:r>
                              <w:t xml:space="preserve">sold </w:t>
                            </w:r>
                            <w:r w:rsidR="005B4B3C">
                              <w:t xml:space="preserve">through four different series, Series A &amp; B in 2011, Series C in 2015 and Series D in 2019.  </w:t>
                            </w:r>
                          </w:p>
                          <w:p w14:paraId="45CE9245" w14:textId="77777777" w:rsidR="00852106" w:rsidRDefault="00852106" w:rsidP="000C02C0"/>
                          <w:p w14:paraId="20CE30B8" w14:textId="77777777" w:rsidR="00852106" w:rsidRDefault="00852106" w:rsidP="000C02C0">
                            <w:pPr>
                              <w:rPr>
                                <w:b/>
                              </w:rPr>
                            </w:pPr>
                            <w:r w:rsidRPr="00852106">
                              <w:rPr>
                                <w:b/>
                              </w:rPr>
                              <w:t xml:space="preserve">Measure </w:t>
                            </w:r>
                            <w:proofErr w:type="gramStart"/>
                            <w:r w:rsidRPr="00852106">
                              <w:rPr>
                                <w:b/>
                              </w:rPr>
                              <w:t>A</w:t>
                            </w:r>
                            <w:proofErr w:type="gramEnd"/>
                            <w:r w:rsidRPr="00852106">
                              <w:rPr>
                                <w:b/>
                              </w:rPr>
                              <w:t xml:space="preserve"> Update</w:t>
                            </w:r>
                          </w:p>
                          <w:p w14:paraId="212FB98B" w14:textId="77777777" w:rsidR="00852106" w:rsidRDefault="00852106" w:rsidP="000C02C0">
                            <w:pPr>
                              <w:rPr>
                                <w:b/>
                              </w:rPr>
                            </w:pPr>
                          </w:p>
                          <w:p w14:paraId="2ED4ADF1" w14:textId="025FA2BF" w:rsidR="00306446" w:rsidRDefault="00852106" w:rsidP="004635E2">
                            <w:pPr>
                              <w:jc w:val="both"/>
                            </w:pPr>
                            <w:r>
                              <w:t>On November 8, 2022, the Rialto community approved the Measure A General Obligation Bond for $340 million</w:t>
                            </w:r>
                            <w:r w:rsidR="00771A65">
                              <w:t xml:space="preserve"> to upgrade school fire/security/safety systems, science, engineering, math, arts, vocational classrooms; replace drinking water pipes, gas lines, leaky roofs, portable classrooms, electrical wiring, remove asbestos, lead paint, mold by issuing the $340 million in bonds.</w:t>
                            </w:r>
                            <w:r w:rsidR="00771A65" w:rsidRPr="00771A65">
                              <w:t xml:space="preserve"> </w:t>
                            </w:r>
                            <w:r w:rsidR="00771A65">
                              <w:t>Measure A also requires an i</w:t>
                            </w:r>
                            <w:r w:rsidR="00771A65" w:rsidRPr="00EB6EB2">
                              <w:t xml:space="preserve">ndependent Citizens' Oversight Committee, annual financial and performance audits, and </w:t>
                            </w:r>
                            <w:r w:rsidR="00771A65">
                              <w:t xml:space="preserve">has a provision that no funds were to be used for </w:t>
                            </w:r>
                            <w:r w:rsidR="00771A65" w:rsidRPr="00EB6EB2">
                              <w:t>administrators.</w:t>
                            </w:r>
                            <w:r w:rsidR="00771A65">
                              <w:t xml:space="preserve">  </w:t>
                            </w:r>
                            <w:r w:rsidR="00306446">
                              <w:t xml:space="preserve"> The bonds will be sold over a series of issuance, the first being issued in July 2023. </w:t>
                            </w:r>
                          </w:p>
                          <w:p w14:paraId="44E7068E" w14:textId="1A3655AB" w:rsidR="00771A65" w:rsidRDefault="00771A65" w:rsidP="004635E2">
                            <w:pPr>
                              <w:jc w:val="both"/>
                            </w:pPr>
                          </w:p>
                          <w:p w14:paraId="6DF353EB" w14:textId="77777777" w:rsidR="00852106" w:rsidRPr="00852106" w:rsidRDefault="00771A65" w:rsidP="004635E2">
                            <w:pPr>
                              <w:jc w:val="both"/>
                              <w:rPr>
                                <w:b/>
                              </w:rPr>
                            </w:pPr>
                            <w:r>
                              <w:t xml:space="preserve">The </w:t>
                            </w:r>
                            <w:proofErr w:type="gramStart"/>
                            <w:r>
                              <w:t>District</w:t>
                            </w:r>
                            <w:proofErr w:type="gramEnd"/>
                            <w:r>
                              <w:t xml:space="preserve"> will continue to use one Citizen Oversight Committee to monitor the activity of both Measure Y and Measure A.</w:t>
                            </w:r>
                          </w:p>
                          <w:p w14:paraId="2AE75283" w14:textId="77777777" w:rsidR="000C02C0" w:rsidRDefault="000C02C0" w:rsidP="000C02C0"/>
                          <w:p w14:paraId="0755340D" w14:textId="77777777" w:rsidR="000C02C0" w:rsidRDefault="000C02C0" w:rsidP="000C02C0">
                            <w:pPr>
                              <w:rPr>
                                <w:b/>
                              </w:rPr>
                            </w:pPr>
                            <w:r>
                              <w:rPr>
                                <w:b/>
                              </w:rPr>
                              <w:t>Bond Expenditure Report</w:t>
                            </w:r>
                          </w:p>
                          <w:p w14:paraId="6ABA7CA2" w14:textId="77777777" w:rsidR="000C02C0" w:rsidRDefault="000C02C0" w:rsidP="000C02C0">
                            <w:pPr>
                              <w:rPr>
                                <w:b/>
                              </w:rPr>
                            </w:pPr>
                          </w:p>
                          <w:p w14:paraId="0F4C4F9C" w14:textId="44557903" w:rsidR="000C02C0" w:rsidRDefault="000C02C0" w:rsidP="004635E2">
                            <w:pPr>
                              <w:jc w:val="both"/>
                            </w:pPr>
                            <w:r>
                              <w:t xml:space="preserve">Measure Y </w:t>
                            </w:r>
                            <w:r w:rsidR="00306446">
                              <w:t xml:space="preserve">and Measure A </w:t>
                            </w:r>
                            <w:r>
                              <w:t xml:space="preserve">require an annual financial and performance audit.  Eide Bailly, LLP conducted the </w:t>
                            </w:r>
                            <w:r w:rsidR="00852106">
                              <w:t>202</w:t>
                            </w:r>
                            <w:r w:rsidR="00306446">
                              <w:t>4</w:t>
                            </w:r>
                            <w:r w:rsidR="00852106">
                              <w:t>-2</w:t>
                            </w:r>
                            <w:r w:rsidR="00306446">
                              <w:t>5</w:t>
                            </w:r>
                            <w:r>
                              <w:t xml:space="preserve"> audit and concluded that Rialto Unified School District complies with the requirements to expend bond proceeds on school facilities projects specified in Measure Y</w:t>
                            </w:r>
                            <w:r w:rsidR="00306446">
                              <w:t xml:space="preserve"> and Measure A.</w:t>
                            </w:r>
                            <w:r>
                              <w:t xml:space="preserve"> </w:t>
                            </w:r>
                          </w:p>
                          <w:p w14:paraId="7D96D7B4" w14:textId="77777777" w:rsidR="000C02C0" w:rsidRDefault="000C02C0" w:rsidP="004635E2">
                            <w:pPr>
                              <w:jc w:val="both"/>
                            </w:pPr>
                          </w:p>
                          <w:p w14:paraId="016D852A" w14:textId="6C507683" w:rsidR="000C02C0" w:rsidRDefault="000C02C0" w:rsidP="004635E2">
                            <w:pPr>
                              <w:jc w:val="both"/>
                            </w:pPr>
                            <w:r>
                              <w:t>On page 4 is a summary of expenditures for the 202</w:t>
                            </w:r>
                            <w:r w:rsidR="00306446">
                              <w:t>4</w:t>
                            </w:r>
                            <w:r>
                              <w:t>-202</w:t>
                            </w:r>
                            <w:r w:rsidR="00306446">
                              <w:t>5</w:t>
                            </w:r>
                            <w:r>
                              <w:t xml:space="preserve"> school year for General Obligation Bond Measure Y. </w:t>
                            </w:r>
                          </w:p>
                          <w:p w14:paraId="65DF6DE2" w14:textId="47875F54" w:rsidR="00C713B6" w:rsidRDefault="00C713B6" w:rsidP="004635E2">
                            <w:pPr>
                              <w:jc w:val="both"/>
                            </w:pPr>
                          </w:p>
                          <w:p w14:paraId="1E9FE14D" w14:textId="13620FC9" w:rsidR="00C713B6" w:rsidRDefault="00C713B6" w:rsidP="004635E2">
                            <w:pPr>
                              <w:jc w:val="both"/>
                            </w:pPr>
                            <w:r>
                              <w:t xml:space="preserve">On page 6 is a summary of expenditures for the 2024-2025 school year for General Obligation Bond Measure A. </w:t>
                            </w:r>
                          </w:p>
                          <w:p w14:paraId="76930E3A" w14:textId="77777777" w:rsidR="00C713B6" w:rsidRDefault="00C713B6" w:rsidP="004635E2">
                            <w:pPr>
                              <w:jc w:val="both"/>
                            </w:pPr>
                          </w:p>
                          <w:p w14:paraId="2F60E665" w14:textId="77777777" w:rsidR="00C713B6" w:rsidRDefault="00C713B6" w:rsidP="000C02C0"/>
                          <w:p w14:paraId="619A4DB5" w14:textId="77777777" w:rsidR="000C02C0" w:rsidRDefault="000C02C0" w:rsidP="000C02C0"/>
                          <w:p w14:paraId="77A41475" w14:textId="77777777" w:rsidR="000C02C0" w:rsidRDefault="000C02C0" w:rsidP="000C02C0"/>
                          <w:p w14:paraId="6CB1D3E6" w14:textId="77777777" w:rsidR="000C02C0" w:rsidRDefault="000C02C0" w:rsidP="000C02C0"/>
                          <w:p w14:paraId="7D1B0115" w14:textId="77777777" w:rsidR="000C02C0" w:rsidRDefault="000C02C0" w:rsidP="000C02C0"/>
                          <w:p w14:paraId="10057D71" w14:textId="77777777" w:rsidR="000C02C0" w:rsidRDefault="000C02C0" w:rsidP="000C02C0"/>
                          <w:p w14:paraId="3DAA0070" w14:textId="77777777" w:rsidR="000C02C0" w:rsidRDefault="000C02C0" w:rsidP="000C02C0"/>
                          <w:p w14:paraId="3DDF9EDB" w14:textId="77777777" w:rsidR="000C02C0" w:rsidRDefault="000C02C0" w:rsidP="000C02C0"/>
                          <w:p w14:paraId="46DE0D0D" w14:textId="77777777" w:rsidR="000C02C0" w:rsidRDefault="000C02C0" w:rsidP="000C02C0"/>
                          <w:p w14:paraId="4FA78F3A" w14:textId="77777777" w:rsidR="000C02C0" w:rsidRDefault="000C02C0" w:rsidP="000C02C0"/>
                          <w:p w14:paraId="6A2E864D" w14:textId="77777777" w:rsidR="000C02C0" w:rsidRDefault="000C02C0" w:rsidP="000C02C0"/>
                          <w:p w14:paraId="15E316D6" w14:textId="77777777" w:rsidR="000C02C0" w:rsidRDefault="000C02C0" w:rsidP="000C02C0"/>
                          <w:p w14:paraId="43EFC192" w14:textId="77777777" w:rsidR="000C02C0" w:rsidRDefault="000C02C0" w:rsidP="000C02C0"/>
                          <w:p w14:paraId="5FE1CFDC" w14:textId="77777777" w:rsidR="000C02C0" w:rsidRDefault="000C02C0" w:rsidP="000C02C0"/>
                          <w:p w14:paraId="74F0123F" w14:textId="77777777" w:rsidR="000C02C0" w:rsidRDefault="000C02C0" w:rsidP="000C02C0"/>
                          <w:p w14:paraId="38F8E73C" w14:textId="77777777" w:rsidR="000C02C0" w:rsidRDefault="000C02C0" w:rsidP="000C02C0"/>
                          <w:p w14:paraId="3FCBB573" w14:textId="77777777" w:rsidR="000C02C0" w:rsidRDefault="000C02C0" w:rsidP="000C02C0"/>
                          <w:p w14:paraId="04FCCFA7" w14:textId="77777777" w:rsidR="000C02C0" w:rsidRDefault="000C02C0" w:rsidP="000C02C0"/>
                          <w:p w14:paraId="71B6E918" w14:textId="77777777" w:rsidR="000C02C0" w:rsidRDefault="000C02C0" w:rsidP="000C02C0"/>
                          <w:p w14:paraId="11193D1A" w14:textId="77777777" w:rsidR="000C02C0" w:rsidRDefault="000C02C0" w:rsidP="000C02C0"/>
                          <w:p w14:paraId="1049B9D5" w14:textId="77777777" w:rsidR="000C02C0" w:rsidRDefault="000C02C0" w:rsidP="000C02C0"/>
                          <w:p w14:paraId="776ADA5F" w14:textId="77777777" w:rsidR="000C02C0" w:rsidRDefault="000C02C0" w:rsidP="000C02C0"/>
                          <w:p w14:paraId="59485EFA" w14:textId="77777777" w:rsidR="000C02C0" w:rsidRDefault="000C02C0" w:rsidP="000C02C0"/>
                          <w:p w14:paraId="48708F63" w14:textId="77777777" w:rsidR="000C02C0" w:rsidRDefault="000C02C0" w:rsidP="000C02C0"/>
                          <w:p w14:paraId="21399864" w14:textId="77777777" w:rsidR="000C02C0" w:rsidRDefault="000C02C0" w:rsidP="000C02C0"/>
                          <w:p w14:paraId="3997FC7C" w14:textId="77777777" w:rsidR="000C02C0" w:rsidRDefault="000C02C0" w:rsidP="000C02C0"/>
                          <w:p w14:paraId="16BDF7D1" w14:textId="77777777" w:rsidR="000C02C0" w:rsidRDefault="000C02C0" w:rsidP="000C02C0"/>
                          <w:p w14:paraId="10D8CD71" w14:textId="77777777" w:rsidR="000C02C0" w:rsidRDefault="000C02C0" w:rsidP="000C02C0"/>
                          <w:p w14:paraId="684E2A96" w14:textId="77777777" w:rsidR="000C02C0" w:rsidRDefault="000C02C0" w:rsidP="000C02C0"/>
                          <w:p w14:paraId="19C4A1B9" w14:textId="77777777" w:rsidR="000C02C0" w:rsidRDefault="000C02C0" w:rsidP="000C02C0"/>
                          <w:p w14:paraId="277CF8E5" w14:textId="77777777" w:rsidR="000C02C0" w:rsidRDefault="000C02C0" w:rsidP="000C02C0"/>
                          <w:p w14:paraId="006535FF" w14:textId="77777777" w:rsidR="000C02C0" w:rsidRDefault="000C02C0" w:rsidP="000C02C0"/>
                          <w:p w14:paraId="45D53215" w14:textId="77777777" w:rsidR="000C02C0" w:rsidRDefault="000C02C0" w:rsidP="000C02C0"/>
                          <w:p w14:paraId="1EEF1D2F" w14:textId="77777777" w:rsidR="000C02C0" w:rsidRDefault="000C02C0" w:rsidP="000C02C0"/>
                          <w:p w14:paraId="563F55DC" w14:textId="77777777" w:rsidR="000C02C0" w:rsidRDefault="000C02C0" w:rsidP="000C02C0"/>
                          <w:p w14:paraId="56CDC531" w14:textId="77777777" w:rsidR="000C02C0" w:rsidRDefault="000C02C0" w:rsidP="000C02C0"/>
                          <w:p w14:paraId="2F12D4B3" w14:textId="77777777" w:rsidR="000C02C0" w:rsidRDefault="000C02C0" w:rsidP="000C02C0"/>
                          <w:p w14:paraId="0076A016" w14:textId="77777777" w:rsidR="000C02C0" w:rsidRDefault="000C02C0" w:rsidP="000C02C0"/>
                          <w:p w14:paraId="61E8234A" w14:textId="77777777" w:rsidR="000C02C0" w:rsidRDefault="000C02C0" w:rsidP="000C02C0"/>
                          <w:p w14:paraId="219EA9AC" w14:textId="77777777" w:rsidR="000C02C0" w:rsidRDefault="000C02C0" w:rsidP="000C02C0"/>
                          <w:p w14:paraId="5EDFFDFB" w14:textId="77777777" w:rsidR="000C02C0" w:rsidRDefault="000C02C0" w:rsidP="000C02C0"/>
                          <w:p w14:paraId="521F5F7F" w14:textId="77777777" w:rsidR="000C02C0" w:rsidRDefault="000C02C0" w:rsidP="000C02C0"/>
                          <w:p w14:paraId="189F78C2" w14:textId="77777777" w:rsidR="000C02C0" w:rsidRDefault="000C02C0" w:rsidP="000C02C0"/>
                          <w:p w14:paraId="38E87A5A" w14:textId="77777777" w:rsidR="000C02C0" w:rsidRDefault="000C02C0" w:rsidP="000C02C0"/>
                          <w:p w14:paraId="49AA9A4C" w14:textId="77777777" w:rsidR="000C02C0" w:rsidRDefault="000C02C0" w:rsidP="000C02C0"/>
                          <w:p w14:paraId="30EE3A04" w14:textId="77777777" w:rsidR="000C02C0" w:rsidRDefault="000C02C0" w:rsidP="000C02C0"/>
                          <w:p w14:paraId="3E346E37" w14:textId="77777777" w:rsidR="000C02C0" w:rsidRDefault="000C02C0" w:rsidP="000C02C0"/>
                          <w:p w14:paraId="7C7507BF" w14:textId="77777777" w:rsidR="000C02C0" w:rsidRDefault="000C02C0" w:rsidP="000C02C0"/>
                          <w:p w14:paraId="30B72D70" w14:textId="77777777" w:rsidR="000C02C0" w:rsidRDefault="000C02C0" w:rsidP="000C02C0"/>
                          <w:p w14:paraId="7E56EFAF" w14:textId="77777777" w:rsidR="000C02C0" w:rsidRDefault="000C02C0" w:rsidP="000C02C0"/>
                          <w:p w14:paraId="68361025" w14:textId="77777777" w:rsidR="000C02C0" w:rsidRDefault="000C02C0" w:rsidP="000C02C0"/>
                          <w:p w14:paraId="7D165A24" w14:textId="77777777" w:rsidR="000C02C0" w:rsidRDefault="000C02C0" w:rsidP="000C02C0"/>
                          <w:p w14:paraId="5D8D1D33" w14:textId="77777777" w:rsidR="000C02C0" w:rsidRDefault="000C02C0" w:rsidP="000C02C0"/>
                          <w:p w14:paraId="09A60CC4" w14:textId="77777777" w:rsidR="000C02C0" w:rsidRDefault="000C02C0" w:rsidP="000C02C0"/>
                          <w:p w14:paraId="42446982" w14:textId="77777777" w:rsidR="000C02C0" w:rsidRDefault="000C02C0" w:rsidP="000C02C0"/>
                          <w:p w14:paraId="559083CE" w14:textId="77777777" w:rsidR="000C02C0" w:rsidRDefault="000C02C0" w:rsidP="000C02C0"/>
                          <w:p w14:paraId="241D5F0A" w14:textId="77777777" w:rsidR="000C02C0" w:rsidRDefault="000C02C0" w:rsidP="000C02C0"/>
                          <w:p w14:paraId="15D3B703" w14:textId="77777777" w:rsidR="000C02C0" w:rsidRDefault="000C02C0" w:rsidP="000C02C0"/>
                          <w:p w14:paraId="7620A04A" w14:textId="77777777" w:rsidR="000C02C0" w:rsidRDefault="000C02C0" w:rsidP="000C02C0"/>
                          <w:p w14:paraId="5CB22B8B" w14:textId="77777777" w:rsidR="000C02C0" w:rsidRDefault="000C02C0" w:rsidP="000C02C0"/>
                          <w:p w14:paraId="3A3D6CA8" w14:textId="77777777" w:rsidR="000C02C0" w:rsidRDefault="000C02C0" w:rsidP="000C02C0"/>
                          <w:p w14:paraId="617E37DB" w14:textId="77777777" w:rsidR="000C02C0" w:rsidRDefault="000C02C0" w:rsidP="000C02C0"/>
                          <w:p w14:paraId="4231A9B2" w14:textId="77777777" w:rsidR="000C02C0" w:rsidRDefault="000C02C0" w:rsidP="000C02C0"/>
                          <w:p w14:paraId="0647E30A" w14:textId="77777777" w:rsidR="000C02C0" w:rsidRDefault="000C02C0" w:rsidP="000C02C0"/>
                          <w:p w14:paraId="0EDDB427" w14:textId="77777777" w:rsidR="000C02C0" w:rsidRDefault="000C02C0" w:rsidP="000C02C0"/>
                          <w:p w14:paraId="6A54F483" w14:textId="77777777" w:rsidR="000C02C0" w:rsidRDefault="000C02C0" w:rsidP="000C02C0"/>
                          <w:p w14:paraId="58353635" w14:textId="77777777" w:rsidR="000C02C0" w:rsidRDefault="000C02C0" w:rsidP="000C02C0"/>
                          <w:p w14:paraId="0C6D6952" w14:textId="77777777" w:rsidR="000C02C0" w:rsidRDefault="000C02C0" w:rsidP="000C02C0"/>
                          <w:p w14:paraId="5C6E2F00" w14:textId="77777777" w:rsidR="000C02C0" w:rsidRDefault="000C02C0" w:rsidP="000C02C0"/>
                          <w:p w14:paraId="0A0E0665" w14:textId="77777777" w:rsidR="000C02C0" w:rsidRDefault="000C02C0" w:rsidP="000C02C0"/>
                          <w:p w14:paraId="5717F9AD" w14:textId="77777777" w:rsidR="000C02C0" w:rsidRDefault="000C02C0" w:rsidP="000C02C0"/>
                          <w:p w14:paraId="4DD24966" w14:textId="77777777" w:rsidR="000C02C0" w:rsidRDefault="000C02C0" w:rsidP="000C02C0"/>
                          <w:p w14:paraId="1756A8F2" w14:textId="77777777" w:rsidR="000C02C0" w:rsidRDefault="000C02C0" w:rsidP="000C02C0"/>
                          <w:p w14:paraId="729C0C0D" w14:textId="77777777" w:rsidR="000C02C0" w:rsidRDefault="000C02C0" w:rsidP="000C02C0"/>
                          <w:p w14:paraId="67873B24" w14:textId="77777777" w:rsidR="000C02C0" w:rsidRDefault="000C02C0" w:rsidP="000C02C0"/>
                          <w:p w14:paraId="49F4CDFC" w14:textId="77777777" w:rsidR="000C02C0" w:rsidRDefault="000C02C0" w:rsidP="000C02C0"/>
                          <w:p w14:paraId="4F8F2AB1" w14:textId="77777777" w:rsidR="000C02C0" w:rsidRDefault="000C02C0" w:rsidP="000C02C0"/>
                          <w:p w14:paraId="4265A297" w14:textId="77777777" w:rsidR="000C02C0" w:rsidRDefault="000C02C0" w:rsidP="000C02C0"/>
                          <w:p w14:paraId="501B4FF9" w14:textId="77777777" w:rsidR="000C02C0" w:rsidRDefault="000C02C0" w:rsidP="000C02C0"/>
                          <w:p w14:paraId="42D7EA7C" w14:textId="77777777" w:rsidR="000C02C0" w:rsidRDefault="000C02C0" w:rsidP="000C02C0"/>
                          <w:p w14:paraId="704B6784" w14:textId="77777777" w:rsidR="000C02C0" w:rsidRDefault="000C02C0" w:rsidP="000C02C0"/>
                          <w:p w14:paraId="17CF364E" w14:textId="77777777" w:rsidR="000C02C0" w:rsidRDefault="000C02C0" w:rsidP="000C02C0"/>
                          <w:p w14:paraId="036311DA" w14:textId="77777777" w:rsidR="000C02C0" w:rsidRDefault="000C02C0" w:rsidP="000C02C0"/>
                          <w:p w14:paraId="0AB07E90" w14:textId="77777777" w:rsidR="000C02C0" w:rsidRDefault="000C02C0" w:rsidP="000C02C0"/>
                          <w:p w14:paraId="2FF40DCA" w14:textId="77777777" w:rsidR="000C02C0" w:rsidRDefault="000C02C0" w:rsidP="000C02C0"/>
                          <w:p w14:paraId="40C1D00E" w14:textId="77777777" w:rsidR="000C02C0" w:rsidRDefault="000C02C0" w:rsidP="000C02C0"/>
                          <w:p w14:paraId="66578279" w14:textId="77777777" w:rsidR="000C02C0" w:rsidRDefault="000C02C0" w:rsidP="000C02C0"/>
                          <w:p w14:paraId="4635508C" w14:textId="77777777" w:rsidR="000C02C0" w:rsidRDefault="000C02C0" w:rsidP="000C02C0"/>
                          <w:p w14:paraId="065FD69E" w14:textId="77777777" w:rsidR="000C02C0" w:rsidRDefault="000C02C0" w:rsidP="000C02C0"/>
                          <w:p w14:paraId="25B91104" w14:textId="77777777" w:rsidR="000C02C0" w:rsidRDefault="000C02C0" w:rsidP="000C02C0"/>
                          <w:p w14:paraId="47CE80F9" w14:textId="77777777" w:rsidR="000C02C0" w:rsidRPr="00890C1A" w:rsidRDefault="000C02C0" w:rsidP="000C02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CB1766" id="_x0000_s1042" type="#_x0000_t202" style="position:absolute;margin-left:0;margin-top:0;width:483.3pt;height:654.8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" filled="f" stroked="f">
                <v:textbox>
                  <w:txbxContent>
                    <w:p w14:paraId="787ABF26" w14:textId="77777777" w:rsidR="000C02C0" w:rsidRPr="00890C1A" w:rsidRDefault="000C02C0" w:rsidP="000C02C0">
                      <w:pPr>
                        <w:rPr>
                          <w:b/>
                        </w:rPr>
                      </w:pPr>
                      <w:r w:rsidRPr="00890C1A">
                        <w:rPr>
                          <w:b/>
                        </w:rPr>
                        <w:t>Measure Y Background</w:t>
                      </w:r>
                    </w:p>
                    <w:p w14:paraId="18040D98" w14:textId="77777777" w:rsidR="000C02C0" w:rsidRDefault="000C02C0" w:rsidP="000C02C0"/>
                    <w:p w14:paraId="6E8A2C33" w14:textId="77777777" w:rsidR="000C02C0" w:rsidRDefault="000C02C0" w:rsidP="004635E2">
                      <w:pPr>
                        <w:jc w:val="both"/>
                      </w:pPr>
                      <w:r>
                        <w:t xml:space="preserve">On November 2, 2010, the Rialto community approved the Measure Y General Obligation Bond for $98 million to finance school facility construction, repair and improvement projects.  The bond proceeds were to improve the quality of education and it authorized the District to </w:t>
                      </w:r>
                      <w:r w:rsidRPr="00EB6EB2">
                        <w:t>acquire, construct and improve classrooms and support facilities, provide career and technical classrooms, including science labs, to enhance preparation for college and careers, replace</w:t>
                      </w:r>
                      <w:r>
                        <w:t xml:space="preserve"> </w:t>
                      </w:r>
                      <w:r w:rsidRPr="00EB6EB2">
                        <w:t xml:space="preserve">portable facilities with permanent classrooms, and increase student access to modern technology, </w:t>
                      </w:r>
                      <w:r>
                        <w:t>by issuing $98,000,000 in bonds.  Measure Y required an i</w:t>
                      </w:r>
                      <w:r w:rsidRPr="00EB6EB2">
                        <w:t xml:space="preserve">ndependent Citizens' Oversight Committee, annual financial and performance audits, and </w:t>
                      </w:r>
                      <w:r>
                        <w:t xml:space="preserve">a provision that no funds were to be used for </w:t>
                      </w:r>
                      <w:r w:rsidRPr="00EB6EB2">
                        <w:t>administrators.</w:t>
                      </w:r>
                      <w:r>
                        <w:t xml:space="preserve">  The bonds </w:t>
                      </w:r>
                      <w:r w:rsidR="005B4B3C">
                        <w:t xml:space="preserve">were </w:t>
                      </w:r>
                      <w:r>
                        <w:t xml:space="preserve">sold </w:t>
                      </w:r>
                      <w:r w:rsidR="005B4B3C">
                        <w:t xml:space="preserve">through four different series, Series A &amp; B in 2011, Series C in 2015 and Series D in 2019.  </w:t>
                      </w:r>
                    </w:p>
                    <w:p w14:paraId="45CE9245" w14:textId="77777777" w:rsidR="00852106" w:rsidRDefault="00852106" w:rsidP="000C02C0"/>
                    <w:p w14:paraId="20CE30B8" w14:textId="77777777" w:rsidR="00852106" w:rsidRDefault="00852106" w:rsidP="000C02C0">
                      <w:pPr>
                        <w:rPr>
                          <w:b/>
                        </w:rPr>
                      </w:pPr>
                      <w:r w:rsidRPr="00852106">
                        <w:rPr>
                          <w:b/>
                        </w:rPr>
                        <w:t xml:space="preserve">Measure </w:t>
                      </w:r>
                      <w:proofErr w:type="gramStart"/>
                      <w:r w:rsidRPr="00852106">
                        <w:rPr>
                          <w:b/>
                        </w:rPr>
                        <w:t>A</w:t>
                      </w:r>
                      <w:proofErr w:type="gramEnd"/>
                      <w:r w:rsidRPr="00852106">
                        <w:rPr>
                          <w:b/>
                        </w:rPr>
                        <w:t xml:space="preserve"> Update</w:t>
                      </w:r>
                    </w:p>
                    <w:p w14:paraId="212FB98B" w14:textId="77777777" w:rsidR="00852106" w:rsidRDefault="00852106" w:rsidP="000C02C0">
                      <w:pPr>
                        <w:rPr>
                          <w:b/>
                        </w:rPr>
                      </w:pPr>
                    </w:p>
                    <w:p w14:paraId="2ED4ADF1" w14:textId="025FA2BF" w:rsidR="00306446" w:rsidRDefault="00852106" w:rsidP="004635E2">
                      <w:pPr>
                        <w:jc w:val="both"/>
                      </w:pPr>
                      <w:r>
                        <w:t>On November 8, 2022, the Rialto community approved the Measure A General Obligation Bond for $340 million</w:t>
                      </w:r>
                      <w:r w:rsidR="00771A65">
                        <w:t xml:space="preserve"> to upgrade school fire/security/safety systems, science, engineering, math, arts, vocational classrooms; replace drinking water pipes, gas lines, leaky roofs, portable classrooms, electrical wiring, remove asbestos, lead paint, mold by issuing the $340 million in bonds.</w:t>
                      </w:r>
                      <w:r w:rsidR="00771A65" w:rsidRPr="00771A65">
                        <w:t xml:space="preserve"> </w:t>
                      </w:r>
                      <w:r w:rsidR="00771A65">
                        <w:t>Measure A also requires an i</w:t>
                      </w:r>
                      <w:r w:rsidR="00771A65" w:rsidRPr="00EB6EB2">
                        <w:t xml:space="preserve">ndependent Citizens' Oversight Committee, annual financial and performance audits, and </w:t>
                      </w:r>
                      <w:r w:rsidR="00771A65">
                        <w:t xml:space="preserve">has a provision that no funds were to be used for </w:t>
                      </w:r>
                      <w:r w:rsidR="00771A65" w:rsidRPr="00EB6EB2">
                        <w:t>administrators.</w:t>
                      </w:r>
                      <w:r w:rsidR="00771A65">
                        <w:t xml:space="preserve">  </w:t>
                      </w:r>
                      <w:r w:rsidR="00306446">
                        <w:t xml:space="preserve"> The bonds will be sold over a series of issuance, the first being issued in July 2023. </w:t>
                      </w:r>
                    </w:p>
                    <w:p w14:paraId="44E7068E" w14:textId="1A3655AB" w:rsidR="00771A65" w:rsidRDefault="00771A65" w:rsidP="004635E2">
                      <w:pPr>
                        <w:jc w:val="both"/>
                      </w:pPr>
                    </w:p>
                    <w:p w14:paraId="6DF353EB" w14:textId="77777777" w:rsidR="00852106" w:rsidRPr="00852106" w:rsidRDefault="00771A65" w:rsidP="004635E2">
                      <w:pPr>
                        <w:jc w:val="both"/>
                        <w:rPr>
                          <w:b/>
                        </w:rPr>
                      </w:pPr>
                      <w:r>
                        <w:t xml:space="preserve">The </w:t>
                      </w:r>
                      <w:proofErr w:type="gramStart"/>
                      <w:r>
                        <w:t>District</w:t>
                      </w:r>
                      <w:proofErr w:type="gramEnd"/>
                      <w:r>
                        <w:t xml:space="preserve"> will continue to use one Citizen Oversight Committee to monitor the activity of both Measure Y and Measure A.</w:t>
                      </w:r>
                    </w:p>
                    <w:p w14:paraId="2AE75283" w14:textId="77777777" w:rsidR="000C02C0" w:rsidRDefault="000C02C0" w:rsidP="000C02C0"/>
                    <w:p w14:paraId="0755340D" w14:textId="77777777" w:rsidR="000C02C0" w:rsidRDefault="000C02C0" w:rsidP="000C02C0">
                      <w:pPr>
                        <w:rPr>
                          <w:b/>
                        </w:rPr>
                      </w:pPr>
                      <w:r>
                        <w:rPr>
                          <w:b/>
                        </w:rPr>
                        <w:t>Bond Expenditure Report</w:t>
                      </w:r>
                    </w:p>
                    <w:p w14:paraId="6ABA7CA2" w14:textId="77777777" w:rsidR="000C02C0" w:rsidRDefault="000C02C0" w:rsidP="000C02C0">
                      <w:pPr>
                        <w:rPr>
                          <w:b/>
                        </w:rPr>
                      </w:pPr>
                    </w:p>
                    <w:p w14:paraId="0F4C4F9C" w14:textId="44557903" w:rsidR="000C02C0" w:rsidRDefault="000C02C0" w:rsidP="004635E2">
                      <w:pPr>
                        <w:jc w:val="both"/>
                      </w:pPr>
                      <w:r>
                        <w:t xml:space="preserve">Measure Y </w:t>
                      </w:r>
                      <w:r w:rsidR="00306446">
                        <w:t xml:space="preserve">and Measure A </w:t>
                      </w:r>
                      <w:r>
                        <w:t xml:space="preserve">require an annual financial and performance audit.  Eide Bailly, LLP conducted the </w:t>
                      </w:r>
                      <w:r w:rsidR="00852106">
                        <w:t>202</w:t>
                      </w:r>
                      <w:r w:rsidR="00306446">
                        <w:t>4</w:t>
                      </w:r>
                      <w:r w:rsidR="00852106">
                        <w:t>-2</w:t>
                      </w:r>
                      <w:r w:rsidR="00306446">
                        <w:t>5</w:t>
                      </w:r>
                      <w:r>
                        <w:t xml:space="preserve"> audit and concluded that Rialto Unified School District complies with the requirements to expend bond proceeds on school facilities projects specified in Measure Y</w:t>
                      </w:r>
                      <w:r w:rsidR="00306446">
                        <w:t xml:space="preserve"> and Measure A.</w:t>
                      </w:r>
                      <w:r>
                        <w:t xml:space="preserve"> </w:t>
                      </w:r>
                    </w:p>
                    <w:p w14:paraId="7D96D7B4" w14:textId="77777777" w:rsidR="000C02C0" w:rsidRDefault="000C02C0" w:rsidP="004635E2">
                      <w:pPr>
                        <w:jc w:val="both"/>
                      </w:pPr>
                    </w:p>
                    <w:p w14:paraId="016D852A" w14:textId="6C507683" w:rsidR="000C02C0" w:rsidRDefault="000C02C0" w:rsidP="004635E2">
                      <w:pPr>
                        <w:jc w:val="both"/>
                      </w:pPr>
                      <w:r>
                        <w:t>On page 4 is a summary of expenditures for the 202</w:t>
                      </w:r>
                      <w:r w:rsidR="00306446">
                        <w:t>4</w:t>
                      </w:r>
                      <w:r>
                        <w:t>-202</w:t>
                      </w:r>
                      <w:r w:rsidR="00306446">
                        <w:t>5</w:t>
                      </w:r>
                      <w:r>
                        <w:t xml:space="preserve"> school year for General Obligation Bond Measure Y. </w:t>
                      </w:r>
                    </w:p>
                    <w:p w14:paraId="65DF6DE2" w14:textId="47875F54" w:rsidR="00C713B6" w:rsidRDefault="00C713B6" w:rsidP="004635E2">
                      <w:pPr>
                        <w:jc w:val="both"/>
                      </w:pPr>
                    </w:p>
                    <w:p w14:paraId="1E9FE14D" w14:textId="13620FC9" w:rsidR="00C713B6" w:rsidRDefault="00C713B6" w:rsidP="004635E2">
                      <w:pPr>
                        <w:jc w:val="both"/>
                      </w:pPr>
                      <w:r>
                        <w:t xml:space="preserve">On page 6 is a summary of expenditures for the 2024-2025 school year for General Obligation Bond Measure A. </w:t>
                      </w:r>
                    </w:p>
                    <w:p w14:paraId="76930E3A" w14:textId="77777777" w:rsidR="00C713B6" w:rsidRDefault="00C713B6" w:rsidP="004635E2">
                      <w:pPr>
                        <w:jc w:val="both"/>
                      </w:pPr>
                    </w:p>
                    <w:p w14:paraId="2F60E665" w14:textId="77777777" w:rsidR="00C713B6" w:rsidRDefault="00C713B6" w:rsidP="000C02C0"/>
                    <w:p w14:paraId="619A4DB5" w14:textId="77777777" w:rsidR="000C02C0" w:rsidRDefault="000C02C0" w:rsidP="000C02C0"/>
                    <w:p w14:paraId="77A41475" w14:textId="77777777" w:rsidR="000C02C0" w:rsidRDefault="000C02C0" w:rsidP="000C02C0"/>
                    <w:p w14:paraId="6CB1D3E6" w14:textId="77777777" w:rsidR="000C02C0" w:rsidRDefault="000C02C0" w:rsidP="000C02C0"/>
                    <w:p w14:paraId="7D1B0115" w14:textId="77777777" w:rsidR="000C02C0" w:rsidRDefault="000C02C0" w:rsidP="000C02C0"/>
                    <w:p w14:paraId="10057D71" w14:textId="77777777" w:rsidR="000C02C0" w:rsidRDefault="000C02C0" w:rsidP="000C02C0"/>
                    <w:p w14:paraId="3DAA0070" w14:textId="77777777" w:rsidR="000C02C0" w:rsidRDefault="000C02C0" w:rsidP="000C02C0"/>
                    <w:p w14:paraId="3DDF9EDB" w14:textId="77777777" w:rsidR="000C02C0" w:rsidRDefault="000C02C0" w:rsidP="000C02C0"/>
                    <w:p w14:paraId="46DE0D0D" w14:textId="77777777" w:rsidR="000C02C0" w:rsidRDefault="000C02C0" w:rsidP="000C02C0"/>
                    <w:p w14:paraId="4FA78F3A" w14:textId="77777777" w:rsidR="000C02C0" w:rsidRDefault="000C02C0" w:rsidP="000C02C0"/>
                    <w:p w14:paraId="6A2E864D" w14:textId="77777777" w:rsidR="000C02C0" w:rsidRDefault="000C02C0" w:rsidP="000C02C0"/>
                    <w:p w14:paraId="15E316D6" w14:textId="77777777" w:rsidR="000C02C0" w:rsidRDefault="000C02C0" w:rsidP="000C02C0"/>
                    <w:p w14:paraId="43EFC192" w14:textId="77777777" w:rsidR="000C02C0" w:rsidRDefault="000C02C0" w:rsidP="000C02C0"/>
                    <w:p w14:paraId="5FE1CFDC" w14:textId="77777777" w:rsidR="000C02C0" w:rsidRDefault="000C02C0" w:rsidP="000C02C0"/>
                    <w:p w14:paraId="74F0123F" w14:textId="77777777" w:rsidR="000C02C0" w:rsidRDefault="000C02C0" w:rsidP="000C02C0"/>
                    <w:p w14:paraId="38F8E73C" w14:textId="77777777" w:rsidR="000C02C0" w:rsidRDefault="000C02C0" w:rsidP="000C02C0"/>
                    <w:p w14:paraId="3FCBB573" w14:textId="77777777" w:rsidR="000C02C0" w:rsidRDefault="000C02C0" w:rsidP="000C02C0"/>
                    <w:p w14:paraId="04FCCFA7" w14:textId="77777777" w:rsidR="000C02C0" w:rsidRDefault="000C02C0" w:rsidP="000C02C0"/>
                    <w:p w14:paraId="71B6E918" w14:textId="77777777" w:rsidR="000C02C0" w:rsidRDefault="000C02C0" w:rsidP="000C02C0"/>
                    <w:p w14:paraId="11193D1A" w14:textId="77777777" w:rsidR="000C02C0" w:rsidRDefault="000C02C0" w:rsidP="000C02C0"/>
                    <w:p w14:paraId="1049B9D5" w14:textId="77777777" w:rsidR="000C02C0" w:rsidRDefault="000C02C0" w:rsidP="000C02C0"/>
                    <w:p w14:paraId="776ADA5F" w14:textId="77777777" w:rsidR="000C02C0" w:rsidRDefault="000C02C0" w:rsidP="000C02C0"/>
                    <w:p w14:paraId="59485EFA" w14:textId="77777777" w:rsidR="000C02C0" w:rsidRDefault="000C02C0" w:rsidP="000C02C0"/>
                    <w:p w14:paraId="48708F63" w14:textId="77777777" w:rsidR="000C02C0" w:rsidRDefault="000C02C0" w:rsidP="000C02C0"/>
                    <w:p w14:paraId="21399864" w14:textId="77777777" w:rsidR="000C02C0" w:rsidRDefault="000C02C0" w:rsidP="000C02C0"/>
                    <w:p w14:paraId="3997FC7C" w14:textId="77777777" w:rsidR="000C02C0" w:rsidRDefault="000C02C0" w:rsidP="000C02C0"/>
                    <w:p w14:paraId="16BDF7D1" w14:textId="77777777" w:rsidR="000C02C0" w:rsidRDefault="000C02C0" w:rsidP="000C02C0"/>
                    <w:p w14:paraId="10D8CD71" w14:textId="77777777" w:rsidR="000C02C0" w:rsidRDefault="000C02C0" w:rsidP="000C02C0"/>
                    <w:p w14:paraId="684E2A96" w14:textId="77777777" w:rsidR="000C02C0" w:rsidRDefault="000C02C0" w:rsidP="000C02C0"/>
                    <w:p w14:paraId="19C4A1B9" w14:textId="77777777" w:rsidR="000C02C0" w:rsidRDefault="000C02C0" w:rsidP="000C02C0"/>
                    <w:p w14:paraId="277CF8E5" w14:textId="77777777" w:rsidR="000C02C0" w:rsidRDefault="000C02C0" w:rsidP="000C02C0"/>
                    <w:p w14:paraId="006535FF" w14:textId="77777777" w:rsidR="000C02C0" w:rsidRDefault="000C02C0" w:rsidP="000C02C0"/>
                    <w:p w14:paraId="45D53215" w14:textId="77777777" w:rsidR="000C02C0" w:rsidRDefault="000C02C0" w:rsidP="000C02C0"/>
                    <w:p w14:paraId="1EEF1D2F" w14:textId="77777777" w:rsidR="000C02C0" w:rsidRDefault="000C02C0" w:rsidP="000C02C0"/>
                    <w:p w14:paraId="563F55DC" w14:textId="77777777" w:rsidR="000C02C0" w:rsidRDefault="000C02C0" w:rsidP="000C02C0"/>
                    <w:p w14:paraId="56CDC531" w14:textId="77777777" w:rsidR="000C02C0" w:rsidRDefault="000C02C0" w:rsidP="000C02C0"/>
                    <w:p w14:paraId="2F12D4B3" w14:textId="77777777" w:rsidR="000C02C0" w:rsidRDefault="000C02C0" w:rsidP="000C02C0"/>
                    <w:p w14:paraId="0076A016" w14:textId="77777777" w:rsidR="000C02C0" w:rsidRDefault="000C02C0" w:rsidP="000C02C0"/>
                    <w:p w14:paraId="61E8234A" w14:textId="77777777" w:rsidR="000C02C0" w:rsidRDefault="000C02C0" w:rsidP="000C02C0"/>
                    <w:p w14:paraId="219EA9AC" w14:textId="77777777" w:rsidR="000C02C0" w:rsidRDefault="000C02C0" w:rsidP="000C02C0"/>
                    <w:p w14:paraId="5EDFFDFB" w14:textId="77777777" w:rsidR="000C02C0" w:rsidRDefault="000C02C0" w:rsidP="000C02C0"/>
                    <w:p w14:paraId="521F5F7F" w14:textId="77777777" w:rsidR="000C02C0" w:rsidRDefault="000C02C0" w:rsidP="000C02C0"/>
                    <w:p w14:paraId="189F78C2" w14:textId="77777777" w:rsidR="000C02C0" w:rsidRDefault="000C02C0" w:rsidP="000C02C0"/>
                    <w:p w14:paraId="38E87A5A" w14:textId="77777777" w:rsidR="000C02C0" w:rsidRDefault="000C02C0" w:rsidP="000C02C0"/>
                    <w:p w14:paraId="49AA9A4C" w14:textId="77777777" w:rsidR="000C02C0" w:rsidRDefault="000C02C0" w:rsidP="000C02C0"/>
                    <w:p w14:paraId="30EE3A04" w14:textId="77777777" w:rsidR="000C02C0" w:rsidRDefault="000C02C0" w:rsidP="000C02C0"/>
                    <w:p w14:paraId="3E346E37" w14:textId="77777777" w:rsidR="000C02C0" w:rsidRDefault="000C02C0" w:rsidP="000C02C0"/>
                    <w:p w14:paraId="7C7507BF" w14:textId="77777777" w:rsidR="000C02C0" w:rsidRDefault="000C02C0" w:rsidP="000C02C0"/>
                    <w:p w14:paraId="30B72D70" w14:textId="77777777" w:rsidR="000C02C0" w:rsidRDefault="000C02C0" w:rsidP="000C02C0"/>
                    <w:p w14:paraId="7E56EFAF" w14:textId="77777777" w:rsidR="000C02C0" w:rsidRDefault="000C02C0" w:rsidP="000C02C0"/>
                    <w:p w14:paraId="68361025" w14:textId="77777777" w:rsidR="000C02C0" w:rsidRDefault="000C02C0" w:rsidP="000C02C0"/>
                    <w:p w14:paraId="7D165A24" w14:textId="77777777" w:rsidR="000C02C0" w:rsidRDefault="000C02C0" w:rsidP="000C02C0"/>
                    <w:p w14:paraId="5D8D1D33" w14:textId="77777777" w:rsidR="000C02C0" w:rsidRDefault="000C02C0" w:rsidP="000C02C0"/>
                    <w:p w14:paraId="09A60CC4" w14:textId="77777777" w:rsidR="000C02C0" w:rsidRDefault="000C02C0" w:rsidP="000C02C0"/>
                    <w:p w14:paraId="42446982" w14:textId="77777777" w:rsidR="000C02C0" w:rsidRDefault="000C02C0" w:rsidP="000C02C0"/>
                    <w:p w14:paraId="559083CE" w14:textId="77777777" w:rsidR="000C02C0" w:rsidRDefault="000C02C0" w:rsidP="000C02C0"/>
                    <w:p w14:paraId="241D5F0A" w14:textId="77777777" w:rsidR="000C02C0" w:rsidRDefault="000C02C0" w:rsidP="000C02C0"/>
                    <w:p w14:paraId="15D3B703" w14:textId="77777777" w:rsidR="000C02C0" w:rsidRDefault="000C02C0" w:rsidP="000C02C0"/>
                    <w:p w14:paraId="7620A04A" w14:textId="77777777" w:rsidR="000C02C0" w:rsidRDefault="000C02C0" w:rsidP="000C02C0"/>
                    <w:p w14:paraId="5CB22B8B" w14:textId="77777777" w:rsidR="000C02C0" w:rsidRDefault="000C02C0" w:rsidP="000C02C0"/>
                    <w:p w14:paraId="3A3D6CA8" w14:textId="77777777" w:rsidR="000C02C0" w:rsidRDefault="000C02C0" w:rsidP="000C02C0"/>
                    <w:p w14:paraId="617E37DB" w14:textId="77777777" w:rsidR="000C02C0" w:rsidRDefault="000C02C0" w:rsidP="000C02C0"/>
                    <w:p w14:paraId="4231A9B2" w14:textId="77777777" w:rsidR="000C02C0" w:rsidRDefault="000C02C0" w:rsidP="000C02C0"/>
                    <w:p w14:paraId="0647E30A" w14:textId="77777777" w:rsidR="000C02C0" w:rsidRDefault="000C02C0" w:rsidP="000C02C0"/>
                    <w:p w14:paraId="0EDDB427" w14:textId="77777777" w:rsidR="000C02C0" w:rsidRDefault="000C02C0" w:rsidP="000C02C0"/>
                    <w:p w14:paraId="6A54F483" w14:textId="77777777" w:rsidR="000C02C0" w:rsidRDefault="000C02C0" w:rsidP="000C02C0"/>
                    <w:p w14:paraId="58353635" w14:textId="77777777" w:rsidR="000C02C0" w:rsidRDefault="000C02C0" w:rsidP="000C02C0"/>
                    <w:p w14:paraId="0C6D6952" w14:textId="77777777" w:rsidR="000C02C0" w:rsidRDefault="000C02C0" w:rsidP="000C02C0"/>
                    <w:p w14:paraId="5C6E2F00" w14:textId="77777777" w:rsidR="000C02C0" w:rsidRDefault="000C02C0" w:rsidP="000C02C0"/>
                    <w:p w14:paraId="0A0E0665" w14:textId="77777777" w:rsidR="000C02C0" w:rsidRDefault="000C02C0" w:rsidP="000C02C0"/>
                    <w:p w14:paraId="5717F9AD" w14:textId="77777777" w:rsidR="000C02C0" w:rsidRDefault="000C02C0" w:rsidP="000C02C0"/>
                    <w:p w14:paraId="4DD24966" w14:textId="77777777" w:rsidR="000C02C0" w:rsidRDefault="000C02C0" w:rsidP="000C02C0"/>
                    <w:p w14:paraId="1756A8F2" w14:textId="77777777" w:rsidR="000C02C0" w:rsidRDefault="000C02C0" w:rsidP="000C02C0"/>
                    <w:p w14:paraId="729C0C0D" w14:textId="77777777" w:rsidR="000C02C0" w:rsidRDefault="000C02C0" w:rsidP="000C02C0"/>
                    <w:p w14:paraId="67873B24" w14:textId="77777777" w:rsidR="000C02C0" w:rsidRDefault="000C02C0" w:rsidP="000C02C0"/>
                    <w:p w14:paraId="49F4CDFC" w14:textId="77777777" w:rsidR="000C02C0" w:rsidRDefault="000C02C0" w:rsidP="000C02C0"/>
                    <w:p w14:paraId="4F8F2AB1" w14:textId="77777777" w:rsidR="000C02C0" w:rsidRDefault="000C02C0" w:rsidP="000C02C0"/>
                    <w:p w14:paraId="4265A297" w14:textId="77777777" w:rsidR="000C02C0" w:rsidRDefault="000C02C0" w:rsidP="000C02C0"/>
                    <w:p w14:paraId="501B4FF9" w14:textId="77777777" w:rsidR="000C02C0" w:rsidRDefault="000C02C0" w:rsidP="000C02C0"/>
                    <w:p w14:paraId="42D7EA7C" w14:textId="77777777" w:rsidR="000C02C0" w:rsidRDefault="000C02C0" w:rsidP="000C02C0"/>
                    <w:p w14:paraId="704B6784" w14:textId="77777777" w:rsidR="000C02C0" w:rsidRDefault="000C02C0" w:rsidP="000C02C0"/>
                    <w:p w14:paraId="17CF364E" w14:textId="77777777" w:rsidR="000C02C0" w:rsidRDefault="000C02C0" w:rsidP="000C02C0"/>
                    <w:p w14:paraId="036311DA" w14:textId="77777777" w:rsidR="000C02C0" w:rsidRDefault="000C02C0" w:rsidP="000C02C0"/>
                    <w:p w14:paraId="0AB07E90" w14:textId="77777777" w:rsidR="000C02C0" w:rsidRDefault="000C02C0" w:rsidP="000C02C0"/>
                    <w:p w14:paraId="2FF40DCA" w14:textId="77777777" w:rsidR="000C02C0" w:rsidRDefault="000C02C0" w:rsidP="000C02C0"/>
                    <w:p w14:paraId="40C1D00E" w14:textId="77777777" w:rsidR="000C02C0" w:rsidRDefault="000C02C0" w:rsidP="000C02C0"/>
                    <w:p w14:paraId="66578279" w14:textId="77777777" w:rsidR="000C02C0" w:rsidRDefault="000C02C0" w:rsidP="000C02C0"/>
                    <w:p w14:paraId="4635508C" w14:textId="77777777" w:rsidR="000C02C0" w:rsidRDefault="000C02C0" w:rsidP="000C02C0"/>
                    <w:p w14:paraId="065FD69E" w14:textId="77777777" w:rsidR="000C02C0" w:rsidRDefault="000C02C0" w:rsidP="000C02C0"/>
                    <w:p w14:paraId="25B91104" w14:textId="77777777" w:rsidR="000C02C0" w:rsidRDefault="000C02C0" w:rsidP="000C02C0"/>
                    <w:p w14:paraId="47CE80F9" w14:textId="77777777" w:rsidR="000C02C0" w:rsidRPr="00890C1A" w:rsidRDefault="000C02C0" w:rsidP="000C02C0"/>
                  </w:txbxContent>
                </v:textbox>
                <w10:wrap type="square" anchorx="margin"/>
              </v:shape>
            </w:pict>
          </mc:Fallback>
        </mc:AlternateContent>
      </w:r>
      <w:r w:rsidR="002277FC">
        <w:rPr>
          <w:noProof/>
        </w:rPr>
        <mc:AlternateContent>
          <mc:Choice Requires="wps">
            <w:drawing>
              <wp:anchor distT="0" distB="0" distL="114300" distR="114300" simplePos="0" relativeHeight="251665408" behindDoc="0" locked="0" layoutInCell="1" hidden="0" allowOverlap="1" wp14:anchorId="0591DF11" wp14:editId="4827536F">
                <wp:simplePos x="0" y="0"/>
                <wp:positionH relativeFrom="column">
                  <wp:posOffset>1</wp:posOffset>
                </wp:positionH>
                <wp:positionV relativeFrom="paragraph">
                  <wp:posOffset>-723899</wp:posOffset>
                </wp:positionV>
                <wp:extent cx="6195695" cy="716280"/>
                <wp:effectExtent l="0" t="0" r="0" b="0"/>
                <wp:wrapNone/>
                <wp:docPr id="220" name=""/>
                <wp:cNvGraphicFramePr/>
                <a:graphic xmlns:a="http://schemas.openxmlformats.org/drawingml/2006/main">
                  <a:graphicData uri="http://schemas.microsoft.com/office/word/2010/wordprocessingShape">
                    <wps:wsp>
                      <wps:cNvSpPr/>
                      <wps:spPr>
                        <a:xfrm>
                          <a:off x="2254503" y="3428210"/>
                          <a:ext cx="6182995" cy="703580"/>
                        </a:xfrm>
                        <a:prstGeom prst="rect">
                          <a:avLst/>
                        </a:prstGeom>
                        <a:solidFill>
                          <a:srgbClr val="15507D"/>
                        </a:solidFill>
                        <a:ln w="12700" cap="flat" cmpd="sng">
                          <a:solidFill>
                            <a:srgbClr val="31538F"/>
                          </a:solidFill>
                          <a:prstDash val="solid"/>
                          <a:miter lim="800000"/>
                          <a:headEnd type="none" w="sm" len="sm"/>
                          <a:tailEnd type="none" w="sm" len="sm"/>
                        </a:ln>
                      </wps:spPr>
                      <wps:txbx>
                        <w:txbxContent>
                          <w:p w14:paraId="4363E077" w14:textId="77777777" w:rsidR="001027C6" w:rsidRDefault="001027C6">
                            <w:pPr>
                              <w:textDirection w:val="btLr"/>
                            </w:pPr>
                          </w:p>
                        </w:txbxContent>
                      </wps:txbx>
                      <wps:bodyPr spcFirstLastPara="1" wrap="square" lIns="91425" tIns="91425" rIns="91425" bIns="91425" anchor="ctr" anchorCtr="0">
                        <a:noAutofit/>
                      </wps:bodyPr>
                    </wps:wsp>
                  </a:graphicData>
                </a:graphic>
              </wp:anchor>
            </w:drawing>
          </mc:Choice>
          <mc:Fallback>
            <w:pict>
              <v:rect w14:anchorId="0591DF11" id="_x0000_s1043" style="position:absolute;margin-left:0;margin-top:-57pt;width:487.85pt;height:56.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" fillcolor="#15507d" strokecolor="#31538f" strokeweight="1pt">
                <v:stroke startarrowwidth="narrow" startarrowlength="short" endarrowwidth="narrow" endarrowlength="short"/>
                <v:textbox inset="2.53958mm,2.53958mm,2.53958mm,2.53958mm">
                  <w:txbxContent>
                    <w:p w14:paraId="4363E077" w14:textId="77777777" w:rsidR="001027C6" w:rsidRDefault="001027C6">
                      <w:pPr>
                        <w:textDirection w:val="btLr"/>
                      </w:pPr>
                    </w:p>
                  </w:txbxContent>
                </v:textbox>
              </v:rect>
            </w:pict>
          </mc:Fallback>
        </mc:AlternateContent>
      </w:r>
      <w:r w:rsidR="002277FC">
        <w:rPr>
          <w:noProof/>
        </w:rPr>
        <mc:AlternateContent>
          <mc:Choice Requires="wps">
            <w:drawing>
              <wp:anchor distT="45720" distB="45720" distL="114300" distR="114300" simplePos="0" relativeHeight="251666432" behindDoc="0" locked="0" layoutInCell="1" hidden="0" allowOverlap="1" wp14:anchorId="27B8B55F" wp14:editId="7412D480">
                <wp:simplePos x="0" y="0"/>
                <wp:positionH relativeFrom="column">
                  <wp:posOffset>1</wp:posOffset>
                </wp:positionH>
                <wp:positionV relativeFrom="paragraph">
                  <wp:posOffset>-640079</wp:posOffset>
                </wp:positionV>
                <wp:extent cx="6146165" cy="1082675"/>
                <wp:effectExtent l="0" t="0" r="0" b="0"/>
                <wp:wrapNone/>
                <wp:docPr id="221" name=""/>
                <wp:cNvGraphicFramePr/>
                <a:graphic xmlns:a="http://schemas.openxmlformats.org/drawingml/2006/main">
                  <a:graphicData uri="http://schemas.microsoft.com/office/word/2010/wordprocessingShape">
                    <wps:wsp>
                      <wps:cNvSpPr/>
                      <wps:spPr>
                        <a:xfrm>
                          <a:off x="2277680" y="3243425"/>
                          <a:ext cx="6136640" cy="1073150"/>
                        </a:xfrm>
                        <a:prstGeom prst="rect">
                          <a:avLst/>
                        </a:prstGeom>
                        <a:noFill/>
                        <a:ln>
                          <a:noFill/>
                        </a:ln>
                      </wps:spPr>
                      <wps:txbx>
                        <w:txbxContent>
                          <w:p w14:paraId="46C3B0B0" w14:textId="77777777" w:rsidR="001027C6" w:rsidRDefault="002277FC">
                            <w:pPr>
                              <w:jc w:val="center"/>
                              <w:textDirection w:val="btLr"/>
                            </w:pPr>
                            <w:r>
                              <w:rPr>
                                <w:rFonts w:ascii="Century Gothic" w:eastAsia="Century Gothic" w:hAnsi="Century Gothic" w:cs="Century Gothic"/>
                                <w:color w:val="FFFFFF"/>
                                <w:sz w:val="44"/>
                              </w:rPr>
                              <w:t xml:space="preserve">Bond Expenditure Report </w:t>
                            </w:r>
                          </w:p>
                        </w:txbxContent>
                      </wps:txbx>
                      <wps:bodyPr spcFirstLastPara="1" wrap="square" lIns="91425" tIns="45700" rIns="91425" bIns="45700" anchor="t" anchorCtr="0">
                        <a:noAutofit/>
                      </wps:bodyPr>
                    </wps:wsp>
                  </a:graphicData>
                </a:graphic>
              </wp:anchor>
            </w:drawing>
          </mc:Choice>
          <mc:Fallback>
            <w:pict>
              <v:rect w14:anchorId="27B8B55F" id="_x0000_s1044" style="position:absolute;margin-left:0;margin-top:-50.4pt;width:483.95pt;height:85.25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" filled="f" stroked="f">
                <v:textbox inset="2.53958mm,1.2694mm,2.53958mm,1.2694mm">
                  <w:txbxContent>
                    <w:p w14:paraId="46C3B0B0" w14:textId="77777777" w:rsidR="001027C6" w:rsidRDefault="002277FC">
                      <w:pPr>
                        <w:jc w:val="center"/>
                        <w:textDirection w:val="btLr"/>
                      </w:pPr>
                      <w:r>
                        <w:rPr>
                          <w:rFonts w:ascii="Century Gothic" w:eastAsia="Century Gothic" w:hAnsi="Century Gothic" w:cs="Century Gothic"/>
                          <w:color w:val="FFFFFF"/>
                          <w:sz w:val="44"/>
                        </w:rPr>
                        <w:t xml:space="preserve">Bond Expenditure Report </w:t>
                      </w:r>
                    </w:p>
                  </w:txbxContent>
                </v:textbox>
              </v:rect>
            </w:pict>
          </mc:Fallback>
        </mc:AlternateContent>
      </w:r>
    </w:p>
    <w:p w14:paraId="7CB55E87" w14:textId="77777777" w:rsidR="001027C6" w:rsidRDefault="000C02C0">
      <w:r w:rsidRPr="000C02C0">
        <w:rPr>
          <w:noProof/>
        </w:rPr>
        <w:lastRenderedPageBreak/>
        <mc:AlternateContent>
          <mc:Choice Requires="wps">
            <w:drawing>
              <wp:anchor distT="45720" distB="45720" distL="114300" distR="114300" simplePos="0" relativeHeight="251674624" behindDoc="0" locked="0" layoutInCell="1" hidden="0" allowOverlap="1" wp14:anchorId="116F2E49" wp14:editId="714F5CB1">
                <wp:simplePos x="0" y="0"/>
                <wp:positionH relativeFrom="column">
                  <wp:posOffset>0</wp:posOffset>
                </wp:positionH>
                <wp:positionV relativeFrom="paragraph">
                  <wp:posOffset>-466725</wp:posOffset>
                </wp:positionV>
                <wp:extent cx="6146165" cy="986155"/>
                <wp:effectExtent l="0" t="0" r="0" b="4445"/>
                <wp:wrapNone/>
                <wp:docPr id="4" name="Rectangle 4"/>
                <wp:cNvGraphicFramePr/>
                <a:graphic xmlns:a="http://schemas.openxmlformats.org/drawingml/2006/main">
                  <a:graphicData uri="http://schemas.microsoft.com/office/word/2010/wordprocessingShape">
                    <wps:wsp>
                      <wps:cNvSpPr/>
                      <wps:spPr>
                        <a:xfrm>
                          <a:off x="0" y="0"/>
                          <a:ext cx="6146165" cy="986155"/>
                        </a:xfrm>
                        <a:prstGeom prst="rect">
                          <a:avLst/>
                        </a:prstGeom>
                        <a:noFill/>
                        <a:ln>
                          <a:noFill/>
                        </a:ln>
                      </wps:spPr>
                      <wps:txbx>
                        <w:txbxContent>
                          <w:p w14:paraId="2452DF02" w14:textId="77777777" w:rsidR="000C02C0" w:rsidRDefault="000C02C0" w:rsidP="000C02C0">
                            <w:pPr>
                              <w:jc w:val="center"/>
                              <w:textDirection w:val="btLr"/>
                            </w:pPr>
                            <w:r>
                              <w:rPr>
                                <w:rFonts w:ascii="Century Gothic" w:eastAsia="Century Gothic" w:hAnsi="Century Gothic" w:cs="Century Gothic"/>
                                <w:color w:val="FFFFFF"/>
                                <w:sz w:val="44"/>
                              </w:rPr>
                              <w:t>Summary of Expenditure Report</w:t>
                            </w:r>
                          </w:p>
                        </w:txbxContent>
                      </wps:txbx>
                      <wps:bodyPr spcFirstLastPara="1" wrap="square" lIns="91425" tIns="45700" rIns="91425" bIns="45700" anchor="t" anchorCtr="0">
                        <a:noAutofit/>
                      </wps:bodyPr>
                    </wps:wsp>
                  </a:graphicData>
                </a:graphic>
              </wp:anchor>
            </w:drawing>
          </mc:Choice>
          <mc:Fallback>
            <w:pict>
              <v:rect w14:anchorId="116F2E49" id="Rectangle 4" o:spid="_x0000_s1045" style="position:absolute;margin-left:0;margin-top:-36.75pt;width:483.95pt;height:77.65pt;z-index:25167462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" filled="f" stroked="f">
                <v:textbox inset="2.53958mm,1.2694mm,2.53958mm,1.2694mm">
                  <w:txbxContent>
                    <w:p w14:paraId="2452DF02" w14:textId="77777777" w:rsidR="000C02C0" w:rsidRDefault="000C02C0" w:rsidP="000C02C0">
                      <w:pPr>
                        <w:jc w:val="center"/>
                        <w:textDirection w:val="btLr"/>
                      </w:pPr>
                      <w:r>
                        <w:rPr>
                          <w:rFonts w:ascii="Century Gothic" w:eastAsia="Century Gothic" w:hAnsi="Century Gothic" w:cs="Century Gothic"/>
                          <w:color w:val="FFFFFF"/>
                          <w:sz w:val="44"/>
                        </w:rPr>
                        <w:t>Summary of Expenditure Report</w:t>
                      </w:r>
                    </w:p>
                  </w:txbxContent>
                </v:textbox>
              </v:rect>
            </w:pict>
          </mc:Fallback>
        </mc:AlternateContent>
      </w:r>
      <w:r w:rsidRPr="000C02C0">
        <w:rPr>
          <w:noProof/>
        </w:rPr>
        <mc:AlternateContent>
          <mc:Choice Requires="wps">
            <w:drawing>
              <wp:anchor distT="0" distB="0" distL="114300" distR="114300" simplePos="0" relativeHeight="251673600" behindDoc="0" locked="0" layoutInCell="1" hidden="0" allowOverlap="1" wp14:anchorId="0CA3D8A8" wp14:editId="04BB5D4E">
                <wp:simplePos x="0" y="0"/>
                <wp:positionH relativeFrom="column">
                  <wp:posOffset>0</wp:posOffset>
                </wp:positionH>
                <wp:positionV relativeFrom="paragraph">
                  <wp:posOffset>-606094</wp:posOffset>
                </wp:positionV>
                <wp:extent cx="6195695" cy="653415"/>
                <wp:effectExtent l="0" t="0" r="14605" b="13335"/>
                <wp:wrapNone/>
                <wp:docPr id="2" name="Rectangle 2"/>
                <wp:cNvGraphicFramePr/>
                <a:graphic xmlns:a="http://schemas.openxmlformats.org/drawingml/2006/main">
                  <a:graphicData uri="http://schemas.microsoft.com/office/word/2010/wordprocessingShape">
                    <wps:wsp>
                      <wps:cNvSpPr/>
                      <wps:spPr>
                        <a:xfrm>
                          <a:off x="0" y="0"/>
                          <a:ext cx="6195695" cy="653415"/>
                        </a:xfrm>
                        <a:prstGeom prst="rect">
                          <a:avLst/>
                        </a:prstGeom>
                        <a:solidFill>
                          <a:srgbClr val="15507D"/>
                        </a:solidFill>
                        <a:ln w="12700" cap="flat" cmpd="sng">
                          <a:solidFill>
                            <a:srgbClr val="31538F"/>
                          </a:solidFill>
                          <a:prstDash val="solid"/>
                          <a:miter lim="800000"/>
                          <a:headEnd type="none" w="sm" len="sm"/>
                          <a:tailEnd type="none" w="sm" len="sm"/>
                        </a:ln>
                      </wps:spPr>
                      <wps:txbx>
                        <w:txbxContent>
                          <w:p w14:paraId="75A0A419" w14:textId="77777777" w:rsidR="000C02C0" w:rsidRDefault="000C02C0" w:rsidP="000C02C0">
                            <w:pPr>
                              <w:textDirection w:val="btLr"/>
                            </w:pPr>
                          </w:p>
                        </w:txbxContent>
                      </wps:txbx>
                      <wps:bodyPr spcFirstLastPara="1" wrap="square" lIns="91425" tIns="91425" rIns="91425" bIns="91425" anchor="ctr" anchorCtr="0">
                        <a:noAutofit/>
                      </wps:bodyPr>
                    </wps:wsp>
                  </a:graphicData>
                </a:graphic>
              </wp:anchor>
            </w:drawing>
          </mc:Choice>
          <mc:Fallback>
            <w:pict>
              <v:rect w14:anchorId="0CA3D8A8" id="Rectangle 2" o:spid="_x0000_s1046" style="position:absolute;margin-left:0;margin-top:-47.7pt;width:487.85pt;height:51.4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" fillcolor="#15507d" strokecolor="#31538f" strokeweight="1pt">
                <v:stroke startarrowwidth="narrow" startarrowlength="short" endarrowwidth="narrow" endarrowlength="short"/>
                <v:textbox inset="2.53958mm,2.53958mm,2.53958mm,2.53958mm">
                  <w:txbxContent>
                    <w:p w14:paraId="75A0A419" w14:textId="77777777" w:rsidR="000C02C0" w:rsidRDefault="000C02C0" w:rsidP="000C02C0">
                      <w:pPr>
                        <w:textDirection w:val="btLr"/>
                      </w:pPr>
                    </w:p>
                  </w:txbxContent>
                </v:textbox>
              </v:rect>
            </w:pict>
          </mc:Fallback>
        </mc:AlternateContent>
      </w:r>
    </w:p>
    <w:p w14:paraId="54F868D0" w14:textId="77777777" w:rsidR="001027C6" w:rsidRDefault="001027C6"/>
    <w:p w14:paraId="58D9D27F" w14:textId="77387A7D" w:rsidR="001027C6" w:rsidRDefault="001027C6"/>
    <w:p w14:paraId="376D314C" w14:textId="72C8EA2E" w:rsidR="001027C6" w:rsidRDefault="009C360B" w:rsidP="009C360B">
      <w:pPr>
        <w:jc w:val="center"/>
      </w:pPr>
      <w:r w:rsidRPr="009C360B">
        <w:rPr>
          <w:noProof/>
        </w:rPr>
        <w:drawing>
          <wp:inline distT="0" distB="0" distL="0" distR="0" wp14:anchorId="177228F9" wp14:editId="3B1FD11A">
            <wp:extent cx="5500047" cy="7033991"/>
            <wp:effectExtent l="0" t="0" r="571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2826" cy="7063123"/>
                    </a:xfrm>
                    <a:prstGeom prst="rect">
                      <a:avLst/>
                    </a:prstGeom>
                    <a:noFill/>
                    <a:ln>
                      <a:noFill/>
                    </a:ln>
                  </pic:spPr>
                </pic:pic>
              </a:graphicData>
            </a:graphic>
          </wp:inline>
        </w:drawing>
      </w:r>
    </w:p>
    <w:p w14:paraId="20CCC98B" w14:textId="42D04BFA" w:rsidR="00605711" w:rsidRDefault="00605711" w:rsidP="009C360B">
      <w:pPr>
        <w:jc w:val="center"/>
      </w:pPr>
      <w:r w:rsidRPr="00605711">
        <w:rPr>
          <w:noProof/>
        </w:rPr>
        <w:lastRenderedPageBreak/>
        <w:drawing>
          <wp:inline distT="0" distB="0" distL="0" distR="0" wp14:anchorId="4AE17227" wp14:editId="30F35B4B">
            <wp:extent cx="5943600" cy="4550410"/>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550410"/>
                    </a:xfrm>
                    <a:prstGeom prst="rect">
                      <a:avLst/>
                    </a:prstGeom>
                    <a:noFill/>
                    <a:ln>
                      <a:noFill/>
                    </a:ln>
                  </pic:spPr>
                </pic:pic>
              </a:graphicData>
            </a:graphic>
          </wp:inline>
        </w:drawing>
      </w:r>
    </w:p>
    <w:p w14:paraId="7308FE4F" w14:textId="77777777" w:rsidR="001027C6" w:rsidRDefault="001027C6"/>
    <w:p w14:paraId="3B110467" w14:textId="77777777" w:rsidR="001027C6" w:rsidRDefault="001027C6"/>
    <w:p w14:paraId="16E2A5E2" w14:textId="77777777" w:rsidR="00961DDF" w:rsidRDefault="00961DDF"/>
    <w:p w14:paraId="10028700" w14:textId="77777777" w:rsidR="00961DDF" w:rsidRDefault="00961DDF"/>
    <w:p w14:paraId="4C01D1CF" w14:textId="77777777" w:rsidR="00961DDF" w:rsidRDefault="00961DDF"/>
    <w:p w14:paraId="7CDABE9F" w14:textId="77777777" w:rsidR="00961DDF" w:rsidRDefault="00961DDF"/>
    <w:p w14:paraId="6ECFE474" w14:textId="77777777" w:rsidR="00961DDF" w:rsidRDefault="00961DDF"/>
    <w:p w14:paraId="387C185F" w14:textId="77777777" w:rsidR="00961DDF" w:rsidRDefault="00961DDF"/>
    <w:p w14:paraId="0BBFD373" w14:textId="77777777" w:rsidR="00961DDF" w:rsidRDefault="00961DDF"/>
    <w:p w14:paraId="591F9B92" w14:textId="77777777" w:rsidR="00961DDF" w:rsidRDefault="00961DDF"/>
    <w:p w14:paraId="2CA0241B" w14:textId="77777777" w:rsidR="00961DDF" w:rsidRDefault="00961DDF"/>
    <w:p w14:paraId="1695E126" w14:textId="77777777" w:rsidR="00961DDF" w:rsidRDefault="00961DDF"/>
    <w:p w14:paraId="0EEB3145" w14:textId="77777777" w:rsidR="008C10CA" w:rsidRDefault="008C10CA"/>
    <w:p w14:paraId="6FCDDBF6" w14:textId="77777777" w:rsidR="008C10CA" w:rsidRDefault="008C10CA"/>
    <w:p w14:paraId="477C598A" w14:textId="77777777" w:rsidR="001027C6" w:rsidRDefault="001027C6"/>
    <w:p w14:paraId="0883CFA3" w14:textId="77777777" w:rsidR="001027C6" w:rsidRDefault="001027C6"/>
    <w:p w14:paraId="43C16526" w14:textId="77777777" w:rsidR="001027C6" w:rsidRDefault="001027C6"/>
    <w:p w14:paraId="6D5240D6" w14:textId="77777777" w:rsidR="001027C6" w:rsidRDefault="001027C6"/>
    <w:p w14:paraId="078E5060" w14:textId="77777777" w:rsidR="001027C6" w:rsidRDefault="001027C6"/>
    <w:p w14:paraId="79AE2573" w14:textId="77777777" w:rsidR="001027C6" w:rsidRDefault="007B6FB2">
      <w:r w:rsidRPr="007B6FB2">
        <w:rPr>
          <w:noProof/>
        </w:rPr>
        <w:lastRenderedPageBreak/>
        <mc:AlternateContent>
          <mc:Choice Requires="wps">
            <w:drawing>
              <wp:anchor distT="45720" distB="45720" distL="114300" distR="114300" simplePos="0" relativeHeight="251680768" behindDoc="0" locked="0" layoutInCell="1" hidden="0" allowOverlap="1" wp14:anchorId="17B92E60" wp14:editId="3634CF20">
                <wp:simplePos x="0" y="0"/>
                <wp:positionH relativeFrom="margin">
                  <wp:align>center</wp:align>
                </wp:positionH>
                <wp:positionV relativeFrom="paragraph">
                  <wp:posOffset>-479119</wp:posOffset>
                </wp:positionV>
                <wp:extent cx="6146165" cy="986155"/>
                <wp:effectExtent l="0" t="0" r="0" b="4445"/>
                <wp:wrapNone/>
                <wp:docPr id="19" name="Rectangle 19"/>
                <wp:cNvGraphicFramePr/>
                <a:graphic xmlns:a="http://schemas.openxmlformats.org/drawingml/2006/main">
                  <a:graphicData uri="http://schemas.microsoft.com/office/word/2010/wordprocessingShape">
                    <wps:wsp>
                      <wps:cNvSpPr/>
                      <wps:spPr>
                        <a:xfrm>
                          <a:off x="0" y="0"/>
                          <a:ext cx="6146165" cy="986155"/>
                        </a:xfrm>
                        <a:prstGeom prst="rect">
                          <a:avLst/>
                        </a:prstGeom>
                        <a:noFill/>
                        <a:ln>
                          <a:noFill/>
                        </a:ln>
                      </wps:spPr>
                      <wps:txbx>
                        <w:txbxContent>
                          <w:p w14:paraId="3A3AE608" w14:textId="5DD4DB59" w:rsidR="007B6FB2" w:rsidRDefault="007B6FB2" w:rsidP="007B6FB2">
                            <w:pPr>
                              <w:jc w:val="center"/>
                              <w:textDirection w:val="btLr"/>
                            </w:pPr>
                            <w:r>
                              <w:rPr>
                                <w:rFonts w:ascii="Century Gothic" w:eastAsia="Century Gothic" w:hAnsi="Century Gothic" w:cs="Century Gothic"/>
                                <w:color w:val="FFFFFF"/>
                                <w:sz w:val="44"/>
                              </w:rPr>
                              <w:t xml:space="preserve">Highlights of </w:t>
                            </w:r>
                            <w:r w:rsidR="00961DDF">
                              <w:rPr>
                                <w:rFonts w:ascii="Century Gothic" w:eastAsia="Century Gothic" w:hAnsi="Century Gothic" w:cs="Century Gothic"/>
                                <w:color w:val="FFFFFF"/>
                                <w:sz w:val="44"/>
                              </w:rPr>
                              <w:t>202</w:t>
                            </w:r>
                            <w:r w:rsidR="00E4248F">
                              <w:rPr>
                                <w:rFonts w:ascii="Century Gothic" w:eastAsia="Century Gothic" w:hAnsi="Century Gothic" w:cs="Century Gothic"/>
                                <w:color w:val="FFFFFF"/>
                                <w:sz w:val="44"/>
                              </w:rPr>
                              <w:t>4</w:t>
                            </w:r>
                            <w:r w:rsidR="00961DDF">
                              <w:rPr>
                                <w:rFonts w:ascii="Century Gothic" w:eastAsia="Century Gothic" w:hAnsi="Century Gothic" w:cs="Century Gothic"/>
                                <w:color w:val="FFFFFF"/>
                                <w:sz w:val="44"/>
                              </w:rPr>
                              <w:t>-202</w:t>
                            </w:r>
                            <w:r w:rsidR="00E4248F">
                              <w:rPr>
                                <w:rFonts w:ascii="Century Gothic" w:eastAsia="Century Gothic" w:hAnsi="Century Gothic" w:cs="Century Gothic"/>
                                <w:color w:val="FFFFFF"/>
                                <w:sz w:val="44"/>
                              </w:rPr>
                              <w:t>5</w:t>
                            </w:r>
                            <w:r w:rsidR="00961DDF">
                              <w:rPr>
                                <w:rFonts w:ascii="Century Gothic" w:eastAsia="Century Gothic" w:hAnsi="Century Gothic" w:cs="Century Gothic"/>
                                <w:color w:val="FFFFFF"/>
                                <w:sz w:val="44"/>
                              </w:rPr>
                              <w:t xml:space="preserve"> </w:t>
                            </w:r>
                            <w:r>
                              <w:rPr>
                                <w:rFonts w:ascii="Century Gothic" w:eastAsia="Century Gothic" w:hAnsi="Century Gothic" w:cs="Century Gothic"/>
                                <w:color w:val="FFFFFF"/>
                                <w:sz w:val="44"/>
                              </w:rPr>
                              <w:t>Projects</w:t>
                            </w:r>
                          </w:p>
                        </w:txbxContent>
                      </wps:txbx>
                      <wps:bodyPr spcFirstLastPara="1" wrap="square" lIns="91425" tIns="45700" rIns="91425" bIns="45700" anchor="t" anchorCtr="0">
                        <a:noAutofit/>
                      </wps:bodyPr>
                    </wps:wsp>
                  </a:graphicData>
                </a:graphic>
              </wp:anchor>
            </w:drawing>
          </mc:Choice>
          <mc:Fallback>
            <w:pict>
              <v:rect w14:anchorId="17B92E60" id="Rectangle 19" o:spid="_x0000_s1047" style="position:absolute;margin-left:0;margin-top:-37.75pt;width:483.95pt;height:77.65pt;z-index:25168076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" filled="f" stroked="f">
                <v:textbox inset="2.53958mm,1.2694mm,2.53958mm,1.2694mm">
                  <w:txbxContent>
                    <w:p w14:paraId="3A3AE608" w14:textId="5DD4DB59" w:rsidR="007B6FB2" w:rsidRDefault="007B6FB2" w:rsidP="007B6FB2">
                      <w:pPr>
                        <w:jc w:val="center"/>
                        <w:textDirection w:val="btLr"/>
                      </w:pPr>
                      <w:r>
                        <w:rPr>
                          <w:rFonts w:ascii="Century Gothic" w:eastAsia="Century Gothic" w:hAnsi="Century Gothic" w:cs="Century Gothic"/>
                          <w:color w:val="FFFFFF"/>
                          <w:sz w:val="44"/>
                        </w:rPr>
                        <w:t xml:space="preserve">Highlights of </w:t>
                      </w:r>
                      <w:r w:rsidR="00961DDF">
                        <w:rPr>
                          <w:rFonts w:ascii="Century Gothic" w:eastAsia="Century Gothic" w:hAnsi="Century Gothic" w:cs="Century Gothic"/>
                          <w:color w:val="FFFFFF"/>
                          <w:sz w:val="44"/>
                        </w:rPr>
                        <w:t>202</w:t>
                      </w:r>
                      <w:r w:rsidR="00E4248F">
                        <w:rPr>
                          <w:rFonts w:ascii="Century Gothic" w:eastAsia="Century Gothic" w:hAnsi="Century Gothic" w:cs="Century Gothic"/>
                          <w:color w:val="FFFFFF"/>
                          <w:sz w:val="44"/>
                        </w:rPr>
                        <w:t>4</w:t>
                      </w:r>
                      <w:r w:rsidR="00961DDF">
                        <w:rPr>
                          <w:rFonts w:ascii="Century Gothic" w:eastAsia="Century Gothic" w:hAnsi="Century Gothic" w:cs="Century Gothic"/>
                          <w:color w:val="FFFFFF"/>
                          <w:sz w:val="44"/>
                        </w:rPr>
                        <w:t>-202</w:t>
                      </w:r>
                      <w:r w:rsidR="00E4248F">
                        <w:rPr>
                          <w:rFonts w:ascii="Century Gothic" w:eastAsia="Century Gothic" w:hAnsi="Century Gothic" w:cs="Century Gothic"/>
                          <w:color w:val="FFFFFF"/>
                          <w:sz w:val="44"/>
                        </w:rPr>
                        <w:t>5</w:t>
                      </w:r>
                      <w:r w:rsidR="00961DDF">
                        <w:rPr>
                          <w:rFonts w:ascii="Century Gothic" w:eastAsia="Century Gothic" w:hAnsi="Century Gothic" w:cs="Century Gothic"/>
                          <w:color w:val="FFFFFF"/>
                          <w:sz w:val="44"/>
                        </w:rPr>
                        <w:t xml:space="preserve"> </w:t>
                      </w:r>
                      <w:r>
                        <w:rPr>
                          <w:rFonts w:ascii="Century Gothic" w:eastAsia="Century Gothic" w:hAnsi="Century Gothic" w:cs="Century Gothic"/>
                          <w:color w:val="FFFFFF"/>
                          <w:sz w:val="44"/>
                        </w:rPr>
                        <w:t>Projects</w:t>
                      </w:r>
                    </w:p>
                  </w:txbxContent>
                </v:textbox>
                <w10:wrap anchorx="margin"/>
              </v:rect>
            </w:pict>
          </mc:Fallback>
        </mc:AlternateContent>
      </w:r>
      <w:r w:rsidRPr="007B6FB2">
        <w:rPr>
          <w:noProof/>
        </w:rPr>
        <mc:AlternateContent>
          <mc:Choice Requires="wps">
            <w:drawing>
              <wp:anchor distT="0" distB="0" distL="114300" distR="114300" simplePos="0" relativeHeight="251679744" behindDoc="0" locked="0" layoutInCell="1" hidden="0" allowOverlap="1" wp14:anchorId="22FAC596" wp14:editId="097ABF7F">
                <wp:simplePos x="0" y="0"/>
                <wp:positionH relativeFrom="column">
                  <wp:posOffset>0</wp:posOffset>
                </wp:positionH>
                <wp:positionV relativeFrom="paragraph">
                  <wp:posOffset>-614855</wp:posOffset>
                </wp:positionV>
                <wp:extent cx="6195695" cy="653415"/>
                <wp:effectExtent l="0" t="0" r="14605" b="13335"/>
                <wp:wrapNone/>
                <wp:docPr id="18" name="Rectangle 18"/>
                <wp:cNvGraphicFramePr/>
                <a:graphic xmlns:a="http://schemas.openxmlformats.org/drawingml/2006/main">
                  <a:graphicData uri="http://schemas.microsoft.com/office/word/2010/wordprocessingShape">
                    <wps:wsp>
                      <wps:cNvSpPr/>
                      <wps:spPr>
                        <a:xfrm>
                          <a:off x="0" y="0"/>
                          <a:ext cx="6195695" cy="653415"/>
                        </a:xfrm>
                        <a:prstGeom prst="rect">
                          <a:avLst/>
                        </a:prstGeom>
                        <a:solidFill>
                          <a:srgbClr val="15507D"/>
                        </a:solidFill>
                        <a:ln w="12700" cap="flat" cmpd="sng">
                          <a:solidFill>
                            <a:srgbClr val="31538F"/>
                          </a:solidFill>
                          <a:prstDash val="solid"/>
                          <a:miter lim="800000"/>
                          <a:headEnd type="none" w="sm" len="sm"/>
                          <a:tailEnd type="none" w="sm" len="sm"/>
                        </a:ln>
                      </wps:spPr>
                      <wps:txbx>
                        <w:txbxContent>
                          <w:p w14:paraId="52C506CF" w14:textId="77777777" w:rsidR="007B6FB2" w:rsidRDefault="007B6FB2" w:rsidP="007B6FB2">
                            <w:pPr>
                              <w:textDirection w:val="btLr"/>
                            </w:pPr>
                          </w:p>
                        </w:txbxContent>
                      </wps:txbx>
                      <wps:bodyPr spcFirstLastPara="1" wrap="square" lIns="91425" tIns="91425" rIns="91425" bIns="91425" anchor="ctr" anchorCtr="0">
                        <a:noAutofit/>
                      </wps:bodyPr>
                    </wps:wsp>
                  </a:graphicData>
                </a:graphic>
              </wp:anchor>
            </w:drawing>
          </mc:Choice>
          <mc:Fallback>
            <w:pict>
              <v:rect w14:anchorId="22FAC596" id="Rectangle 18" o:spid="_x0000_s1048" style="position:absolute;margin-left:0;margin-top:-48.4pt;width:487.85pt;height:51.4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" fillcolor="#15507d" strokecolor="#31538f" strokeweight="1pt">
                <v:stroke startarrowwidth="narrow" startarrowlength="short" endarrowwidth="narrow" endarrowlength="short"/>
                <v:textbox inset="2.53958mm,2.53958mm,2.53958mm,2.53958mm">
                  <w:txbxContent>
                    <w:p w14:paraId="52C506CF" w14:textId="77777777" w:rsidR="007B6FB2" w:rsidRDefault="007B6FB2" w:rsidP="007B6FB2">
                      <w:pPr>
                        <w:textDirection w:val="btLr"/>
                      </w:pPr>
                    </w:p>
                  </w:txbxContent>
                </v:textbox>
              </v:rect>
            </w:pict>
          </mc:Fallback>
        </mc:AlternateContent>
      </w:r>
    </w:p>
    <w:p w14:paraId="28DF9DEC" w14:textId="77777777" w:rsidR="001027C6" w:rsidRDefault="001027C6"/>
    <w:p w14:paraId="25BA2500" w14:textId="157E842A" w:rsidR="001027C6" w:rsidRDefault="00E4248F" w:rsidP="00961DDF">
      <w:pPr>
        <w:jc w:val="both"/>
        <w:rPr>
          <w:b/>
        </w:rPr>
      </w:pPr>
      <w:r>
        <w:rPr>
          <w:b/>
        </w:rPr>
        <w:t>Completion</w:t>
      </w:r>
      <w:r w:rsidR="00961DDF" w:rsidRPr="00961DDF">
        <w:rPr>
          <w:b/>
        </w:rPr>
        <w:t xml:space="preserve"> of EHS Two2 Story Buildings</w:t>
      </w:r>
      <w:r w:rsidR="001F65DB">
        <w:rPr>
          <w:b/>
        </w:rPr>
        <w:t>/ Design of New Gyms at Kolb &amp; Frisbie Middle School</w:t>
      </w:r>
    </w:p>
    <w:p w14:paraId="712A48AA" w14:textId="77777777" w:rsidR="00961DDF" w:rsidRDefault="00961DDF" w:rsidP="00961DDF">
      <w:pPr>
        <w:jc w:val="both"/>
        <w:rPr>
          <w:b/>
        </w:rPr>
      </w:pPr>
    </w:p>
    <w:p w14:paraId="7A0B73DD" w14:textId="3D0E5C70" w:rsidR="001027C6" w:rsidRDefault="00E4248F" w:rsidP="00961DDF">
      <w:pPr>
        <w:jc w:val="center"/>
        <w:rPr>
          <w:noProof/>
        </w:rPr>
      </w:pPr>
      <w:r w:rsidRPr="00E4248F">
        <w:rPr>
          <w:b/>
          <w:noProof/>
        </w:rPr>
        <w:drawing>
          <wp:inline distT="0" distB="0" distL="0" distR="0" wp14:anchorId="14BD9EA5" wp14:editId="61A9CEE7">
            <wp:extent cx="4789727" cy="3248526"/>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817051" cy="3267058"/>
                    </a:xfrm>
                    <a:prstGeom prst="rect">
                      <a:avLst/>
                    </a:prstGeom>
                  </pic:spPr>
                </pic:pic>
              </a:graphicData>
            </a:graphic>
          </wp:inline>
        </w:drawing>
      </w:r>
      <w:r w:rsidRPr="00E4248F">
        <w:rPr>
          <w:b/>
          <w:noProof/>
        </w:rPr>
        <w:drawing>
          <wp:inline distT="0" distB="0" distL="0" distR="0" wp14:anchorId="53E45F55" wp14:editId="49221F0F">
            <wp:extent cx="4780544" cy="3331324"/>
            <wp:effectExtent l="0" t="0" r="1270"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29791" cy="3365642"/>
                    </a:xfrm>
                    <a:prstGeom prst="rect">
                      <a:avLst/>
                    </a:prstGeom>
                  </pic:spPr>
                </pic:pic>
              </a:graphicData>
            </a:graphic>
          </wp:inline>
        </w:drawing>
      </w:r>
    </w:p>
    <w:p w14:paraId="6AFD144B" w14:textId="77777777" w:rsidR="001F65DB" w:rsidRDefault="001F65DB" w:rsidP="00961DDF">
      <w:pPr>
        <w:jc w:val="center"/>
        <w:rPr>
          <w:noProof/>
        </w:rPr>
      </w:pPr>
    </w:p>
    <w:p w14:paraId="682CC96D" w14:textId="193859D4" w:rsidR="00E4248F" w:rsidRDefault="00E4248F" w:rsidP="00E4248F">
      <w:pPr>
        <w:rPr>
          <w:noProof/>
        </w:rPr>
      </w:pPr>
    </w:p>
    <w:p w14:paraId="21DADDD4" w14:textId="77777777" w:rsidR="00E4248F" w:rsidRDefault="00E4248F" w:rsidP="00961DDF">
      <w:pPr>
        <w:jc w:val="center"/>
      </w:pPr>
    </w:p>
    <w:p w14:paraId="2468CD5D" w14:textId="77777777" w:rsidR="00961DDF" w:rsidRDefault="00961DDF" w:rsidP="00961DDF">
      <w:pPr>
        <w:jc w:val="center"/>
      </w:pPr>
    </w:p>
    <w:p w14:paraId="639B27CC" w14:textId="77777777" w:rsidR="001027C6" w:rsidRDefault="00E80DCA">
      <w:r w:rsidRPr="007B6FB2">
        <w:rPr>
          <w:noProof/>
        </w:rPr>
        <w:lastRenderedPageBreak/>
        <mc:AlternateContent>
          <mc:Choice Requires="wps">
            <w:drawing>
              <wp:anchor distT="45720" distB="45720" distL="114300" distR="114300" simplePos="0" relativeHeight="251683840" behindDoc="0" locked="0" layoutInCell="1" hidden="0" allowOverlap="1" wp14:anchorId="0798B4F2" wp14:editId="08626F8D">
                <wp:simplePos x="0" y="0"/>
                <wp:positionH relativeFrom="margin">
                  <wp:align>left</wp:align>
                </wp:positionH>
                <wp:positionV relativeFrom="paragraph">
                  <wp:posOffset>-593140</wp:posOffset>
                </wp:positionV>
                <wp:extent cx="6146165" cy="986155"/>
                <wp:effectExtent l="0" t="0" r="0" b="4445"/>
                <wp:wrapNone/>
                <wp:docPr id="21" name="Rectangle 21"/>
                <wp:cNvGraphicFramePr/>
                <a:graphic xmlns:a="http://schemas.openxmlformats.org/drawingml/2006/main">
                  <a:graphicData uri="http://schemas.microsoft.com/office/word/2010/wordprocessingShape">
                    <wps:wsp>
                      <wps:cNvSpPr/>
                      <wps:spPr>
                        <a:xfrm>
                          <a:off x="0" y="0"/>
                          <a:ext cx="6146165" cy="986155"/>
                        </a:xfrm>
                        <a:prstGeom prst="rect">
                          <a:avLst/>
                        </a:prstGeom>
                        <a:noFill/>
                        <a:ln>
                          <a:noFill/>
                        </a:ln>
                      </wps:spPr>
                      <wps:txbx>
                        <w:txbxContent>
                          <w:p w14:paraId="69D06EEA" w14:textId="77777777" w:rsidR="007B6FB2" w:rsidRDefault="007B6FB2" w:rsidP="007B6FB2">
                            <w:pPr>
                              <w:jc w:val="center"/>
                              <w:textDirection w:val="btLr"/>
                            </w:pPr>
                            <w:r>
                              <w:rPr>
                                <w:rFonts w:ascii="Century Gothic" w:eastAsia="Century Gothic" w:hAnsi="Century Gothic" w:cs="Century Gothic"/>
                                <w:color w:val="FFFFFF"/>
                                <w:sz w:val="44"/>
                              </w:rPr>
                              <w:t>Highlights of Projects</w:t>
                            </w:r>
                          </w:p>
                        </w:txbxContent>
                      </wps:txbx>
                      <wps:bodyPr spcFirstLastPara="1" wrap="square" lIns="91425" tIns="45700" rIns="91425" bIns="45700" anchor="t" anchorCtr="0">
                        <a:noAutofit/>
                      </wps:bodyPr>
                    </wps:wsp>
                  </a:graphicData>
                </a:graphic>
              </wp:anchor>
            </w:drawing>
          </mc:Choice>
          <mc:Fallback>
            <w:pict>
              <v:rect w14:anchorId="0798B4F2" id="Rectangle 21" o:spid="_x0000_s1049" style="position:absolute;margin-left:0;margin-top:-46.7pt;width:483.95pt;height:77.65pt;z-index:25168384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" filled="f" stroked="f">
                <v:textbox inset="2.53958mm,1.2694mm,2.53958mm,1.2694mm">
                  <w:txbxContent>
                    <w:p w14:paraId="69D06EEA" w14:textId="77777777" w:rsidR="007B6FB2" w:rsidRDefault="007B6FB2" w:rsidP="007B6FB2">
                      <w:pPr>
                        <w:jc w:val="center"/>
                        <w:textDirection w:val="btLr"/>
                      </w:pPr>
                      <w:r>
                        <w:rPr>
                          <w:rFonts w:ascii="Century Gothic" w:eastAsia="Century Gothic" w:hAnsi="Century Gothic" w:cs="Century Gothic"/>
                          <w:color w:val="FFFFFF"/>
                          <w:sz w:val="44"/>
                        </w:rPr>
                        <w:t>Highlights of Projects</w:t>
                      </w:r>
                    </w:p>
                  </w:txbxContent>
                </v:textbox>
                <w10:wrap anchorx="margin"/>
              </v:rect>
            </w:pict>
          </mc:Fallback>
        </mc:AlternateContent>
      </w:r>
      <w:r w:rsidRPr="007B6FB2">
        <w:rPr>
          <w:noProof/>
        </w:rPr>
        <mc:AlternateContent>
          <mc:Choice Requires="wps">
            <w:drawing>
              <wp:anchor distT="0" distB="0" distL="114300" distR="114300" simplePos="0" relativeHeight="251682816" behindDoc="1" locked="0" layoutInCell="1" hidden="0" allowOverlap="1" wp14:anchorId="435E1A36" wp14:editId="0C2066FB">
                <wp:simplePos x="0" y="0"/>
                <wp:positionH relativeFrom="margin">
                  <wp:align>left</wp:align>
                </wp:positionH>
                <wp:positionV relativeFrom="paragraph">
                  <wp:posOffset>-665266</wp:posOffset>
                </wp:positionV>
                <wp:extent cx="6195695" cy="653415"/>
                <wp:effectExtent l="0" t="0" r="14605" b="13335"/>
                <wp:wrapNone/>
                <wp:docPr id="20" name="Rectangle 20"/>
                <wp:cNvGraphicFramePr/>
                <a:graphic xmlns:a="http://schemas.openxmlformats.org/drawingml/2006/main">
                  <a:graphicData uri="http://schemas.microsoft.com/office/word/2010/wordprocessingShape">
                    <wps:wsp>
                      <wps:cNvSpPr/>
                      <wps:spPr>
                        <a:xfrm>
                          <a:off x="0" y="0"/>
                          <a:ext cx="6195695" cy="653415"/>
                        </a:xfrm>
                        <a:prstGeom prst="rect">
                          <a:avLst/>
                        </a:prstGeom>
                        <a:solidFill>
                          <a:srgbClr val="15507D"/>
                        </a:solidFill>
                        <a:ln w="12700" cap="flat" cmpd="sng">
                          <a:solidFill>
                            <a:srgbClr val="31538F"/>
                          </a:solidFill>
                          <a:prstDash val="solid"/>
                          <a:miter lim="800000"/>
                          <a:headEnd type="none" w="sm" len="sm"/>
                          <a:tailEnd type="none" w="sm" len="sm"/>
                        </a:ln>
                      </wps:spPr>
                      <wps:txbx>
                        <w:txbxContent>
                          <w:p w14:paraId="08D97F98" w14:textId="77777777" w:rsidR="007B6FB2" w:rsidRDefault="007B6FB2" w:rsidP="007B6FB2">
                            <w:pPr>
                              <w:textDirection w:val="btLr"/>
                            </w:pPr>
                          </w:p>
                        </w:txbxContent>
                      </wps:txbx>
                      <wps:bodyPr spcFirstLastPara="1" wrap="square" lIns="91425" tIns="91425" rIns="91425" bIns="91425" anchor="ctr" anchorCtr="0">
                        <a:noAutofit/>
                      </wps:bodyPr>
                    </wps:wsp>
                  </a:graphicData>
                </a:graphic>
              </wp:anchor>
            </w:drawing>
          </mc:Choice>
          <mc:Fallback>
            <w:pict>
              <v:rect w14:anchorId="435E1A36" id="Rectangle 20" o:spid="_x0000_s1050" style="position:absolute;margin-left:0;margin-top:-52.4pt;width:487.85pt;height:51.45pt;z-index:-2516336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" fillcolor="#15507d" strokecolor="#31538f" strokeweight="1pt">
                <v:stroke startarrowwidth="narrow" startarrowlength="short" endarrowwidth="narrow" endarrowlength="short"/>
                <v:textbox inset="2.53958mm,2.53958mm,2.53958mm,2.53958mm">
                  <w:txbxContent>
                    <w:p w14:paraId="08D97F98" w14:textId="77777777" w:rsidR="007B6FB2" w:rsidRDefault="007B6FB2" w:rsidP="007B6FB2">
                      <w:pPr>
                        <w:textDirection w:val="btLr"/>
                      </w:pPr>
                    </w:p>
                  </w:txbxContent>
                </v:textbox>
                <w10:wrap anchorx="margin"/>
              </v:rect>
            </w:pict>
          </mc:Fallback>
        </mc:AlternateContent>
      </w:r>
    </w:p>
    <w:p w14:paraId="616A6022" w14:textId="1DD2F87B" w:rsidR="00E80DCA" w:rsidRDefault="001F65DB" w:rsidP="001F65DB">
      <w:pPr>
        <w:jc w:val="center"/>
        <w:rPr>
          <w:b/>
        </w:rPr>
      </w:pPr>
      <w:r>
        <w:rPr>
          <w:noProof/>
        </w:rPr>
        <w:drawing>
          <wp:inline distT="0" distB="0" distL="0" distR="0" wp14:anchorId="0D64027A" wp14:editId="0D87D0A6">
            <wp:extent cx="5141344" cy="3103273"/>
            <wp:effectExtent l="0" t="0" r="254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71217" cy="3121304"/>
                    </a:xfrm>
                    <a:prstGeom prst="rect">
                      <a:avLst/>
                    </a:prstGeom>
                    <a:noFill/>
                    <a:ln>
                      <a:noFill/>
                    </a:ln>
                  </pic:spPr>
                </pic:pic>
              </a:graphicData>
            </a:graphic>
          </wp:inline>
        </w:drawing>
      </w:r>
    </w:p>
    <w:p w14:paraId="4193427A" w14:textId="496A1A36" w:rsidR="001F65DB" w:rsidRDefault="001F65DB" w:rsidP="001F65DB">
      <w:pPr>
        <w:jc w:val="center"/>
        <w:rPr>
          <w:b/>
        </w:rPr>
      </w:pPr>
    </w:p>
    <w:p w14:paraId="067C65EF" w14:textId="6CD5C1DC" w:rsidR="001F65DB" w:rsidRDefault="001F65DB" w:rsidP="001F65DB">
      <w:pPr>
        <w:jc w:val="center"/>
        <w:rPr>
          <w:b/>
        </w:rPr>
      </w:pPr>
      <w:r w:rsidRPr="001F65DB">
        <w:rPr>
          <w:b/>
          <w:noProof/>
        </w:rPr>
        <w:drawing>
          <wp:inline distT="0" distB="0" distL="0" distR="0" wp14:anchorId="191C9E38" wp14:editId="79EE7A25">
            <wp:extent cx="5355374" cy="2233174"/>
            <wp:effectExtent l="0" t="0" r="0" b="0"/>
            <wp:docPr id="208" name="Google Shape;208;g3b7ef738ced_0_92"/>
            <wp:cNvGraphicFramePr/>
            <a:graphic xmlns:a="http://schemas.openxmlformats.org/drawingml/2006/main">
              <a:graphicData uri="http://schemas.openxmlformats.org/drawingml/2006/picture">
                <pic:pic xmlns:pic="http://schemas.openxmlformats.org/drawingml/2006/picture">
                  <pic:nvPicPr>
                    <pic:cNvPr id="208" name="Google Shape;208;g3b7ef738ced_0_92"/>
                    <pic:cNvPicPr preferRelativeResize="0"/>
                  </pic:nvPicPr>
                  <pic:blipFill>
                    <a:blip r:embed="rId20">
                      <a:alphaModFix/>
                    </a:blip>
                    <a:stretch>
                      <a:fillRect/>
                    </a:stretch>
                  </pic:blipFill>
                  <pic:spPr>
                    <a:xfrm>
                      <a:off x="0" y="0"/>
                      <a:ext cx="5355374" cy="2233174"/>
                    </a:xfrm>
                    <a:prstGeom prst="rect">
                      <a:avLst/>
                    </a:prstGeom>
                    <a:noFill/>
                    <a:ln>
                      <a:noFill/>
                    </a:ln>
                  </pic:spPr>
                </pic:pic>
              </a:graphicData>
            </a:graphic>
          </wp:inline>
        </w:drawing>
      </w:r>
    </w:p>
    <w:p w14:paraId="5F7AF401" w14:textId="77777777" w:rsidR="001F65DB" w:rsidRDefault="001F65DB" w:rsidP="001F65DB">
      <w:pPr>
        <w:jc w:val="center"/>
        <w:rPr>
          <w:b/>
        </w:rPr>
      </w:pPr>
    </w:p>
    <w:p w14:paraId="48F6E539" w14:textId="27A3565B" w:rsidR="00E80DCA" w:rsidRPr="001F65DB" w:rsidRDefault="001F65DB" w:rsidP="001F65DB">
      <w:pPr>
        <w:jc w:val="center"/>
        <w:rPr>
          <w:b/>
        </w:rPr>
      </w:pPr>
      <w:r w:rsidRPr="001F65DB">
        <w:rPr>
          <w:b/>
          <w:noProof/>
        </w:rPr>
        <w:drawing>
          <wp:inline distT="0" distB="0" distL="0" distR="0" wp14:anchorId="51CFDB9B" wp14:editId="574AD4E2">
            <wp:extent cx="5357004" cy="2216988"/>
            <wp:effectExtent l="0" t="0" r="0" b="0"/>
            <wp:docPr id="209" name="Google Shape;209;g3b7ef738ced_0_92"/>
            <wp:cNvGraphicFramePr/>
            <a:graphic xmlns:a="http://schemas.openxmlformats.org/drawingml/2006/main">
              <a:graphicData uri="http://schemas.openxmlformats.org/drawingml/2006/picture">
                <pic:pic xmlns:pic="http://schemas.openxmlformats.org/drawingml/2006/picture">
                  <pic:nvPicPr>
                    <pic:cNvPr id="209" name="Google Shape;209;g3b7ef738ced_0_92"/>
                    <pic:cNvPicPr preferRelativeResize="0"/>
                  </pic:nvPicPr>
                  <pic:blipFill>
                    <a:blip r:embed="rId21">
                      <a:alphaModFix/>
                    </a:blip>
                    <a:stretch>
                      <a:fillRect/>
                    </a:stretch>
                  </pic:blipFill>
                  <pic:spPr>
                    <a:xfrm>
                      <a:off x="0" y="0"/>
                      <a:ext cx="5370498" cy="2222573"/>
                    </a:xfrm>
                    <a:prstGeom prst="rect">
                      <a:avLst/>
                    </a:prstGeom>
                    <a:noFill/>
                    <a:ln>
                      <a:noFill/>
                    </a:ln>
                  </pic:spPr>
                </pic:pic>
              </a:graphicData>
            </a:graphic>
          </wp:inline>
        </w:drawing>
      </w:r>
    </w:p>
    <w:p w14:paraId="4FFCEA9A" w14:textId="77777777" w:rsidR="001027C6" w:rsidRDefault="00E80DCA">
      <w:r w:rsidRPr="007B6FB2">
        <w:rPr>
          <w:noProof/>
        </w:rPr>
        <w:lastRenderedPageBreak/>
        <mc:AlternateContent>
          <mc:Choice Requires="wps">
            <w:drawing>
              <wp:anchor distT="45720" distB="45720" distL="114300" distR="114300" simplePos="0" relativeHeight="251689984" behindDoc="0" locked="0" layoutInCell="1" hidden="0" allowOverlap="1" wp14:anchorId="2E6C49E8" wp14:editId="0B5C1BDB">
                <wp:simplePos x="0" y="0"/>
                <wp:positionH relativeFrom="margin">
                  <wp:align>left</wp:align>
                </wp:positionH>
                <wp:positionV relativeFrom="paragraph">
                  <wp:posOffset>-588893</wp:posOffset>
                </wp:positionV>
                <wp:extent cx="6146165" cy="469127"/>
                <wp:effectExtent l="0" t="0" r="0" b="7620"/>
                <wp:wrapNone/>
                <wp:docPr id="25" name="Rectangle 25"/>
                <wp:cNvGraphicFramePr/>
                <a:graphic xmlns:a="http://schemas.openxmlformats.org/drawingml/2006/main">
                  <a:graphicData uri="http://schemas.microsoft.com/office/word/2010/wordprocessingShape">
                    <wps:wsp>
                      <wps:cNvSpPr/>
                      <wps:spPr>
                        <a:xfrm>
                          <a:off x="0" y="0"/>
                          <a:ext cx="6146165" cy="469127"/>
                        </a:xfrm>
                        <a:prstGeom prst="rect">
                          <a:avLst/>
                        </a:prstGeom>
                        <a:noFill/>
                        <a:ln>
                          <a:noFill/>
                        </a:ln>
                      </wps:spPr>
                      <wps:txbx>
                        <w:txbxContent>
                          <w:p w14:paraId="048006E1" w14:textId="77777777" w:rsidR="007B6FB2" w:rsidRDefault="007B6FB2" w:rsidP="007B6FB2">
                            <w:pPr>
                              <w:jc w:val="center"/>
                              <w:textDirection w:val="btLr"/>
                            </w:pPr>
                            <w:r>
                              <w:rPr>
                                <w:rFonts w:ascii="Century Gothic" w:eastAsia="Century Gothic" w:hAnsi="Century Gothic" w:cs="Century Gothic"/>
                                <w:color w:val="FFFFFF"/>
                                <w:sz w:val="44"/>
                              </w:rPr>
                              <w:t>Frequently Asked Questions</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2E6C49E8" id="Rectangle 25" o:spid="_x0000_s1051" style="position:absolute;margin-left:0;margin-top:-46.35pt;width:483.95pt;height:36.95pt;z-index:251689984;visibility:visible;mso-wrap-style:square;mso-height-percent:0;mso-wrap-distance-left:9pt;mso-wrap-distance-top:3.6pt;mso-wrap-distance-right:9pt;mso-wrap-distance-bottom:3.6pt;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" filled="f" stroked="f">
                <v:textbox inset="2.53958mm,1.2694mm,2.53958mm,1.2694mm">
                  <w:txbxContent>
                    <w:p w14:paraId="048006E1" w14:textId="77777777" w:rsidR="007B6FB2" w:rsidRDefault="007B6FB2" w:rsidP="007B6FB2">
                      <w:pPr>
                        <w:jc w:val="center"/>
                        <w:textDirection w:val="btLr"/>
                      </w:pPr>
                      <w:r>
                        <w:rPr>
                          <w:rFonts w:ascii="Century Gothic" w:eastAsia="Century Gothic" w:hAnsi="Century Gothic" w:cs="Century Gothic"/>
                          <w:color w:val="FFFFFF"/>
                          <w:sz w:val="44"/>
                        </w:rPr>
                        <w:t>Frequently Asked Questions</w:t>
                      </w:r>
                    </w:p>
                  </w:txbxContent>
                </v:textbox>
                <w10:wrap anchorx="margin"/>
              </v:rect>
            </w:pict>
          </mc:Fallback>
        </mc:AlternateContent>
      </w:r>
      <w:r w:rsidR="007B6FB2" w:rsidRPr="007B6FB2">
        <w:rPr>
          <w:noProof/>
        </w:rPr>
        <mc:AlternateContent>
          <mc:Choice Requires="wps">
            <w:drawing>
              <wp:anchor distT="0" distB="0" distL="114300" distR="114300" simplePos="0" relativeHeight="251688960" behindDoc="0" locked="0" layoutInCell="1" hidden="0" allowOverlap="1" wp14:anchorId="67A55A7A" wp14:editId="4D8CE3D2">
                <wp:simplePos x="0" y="0"/>
                <wp:positionH relativeFrom="margin">
                  <wp:align>left</wp:align>
                </wp:positionH>
                <wp:positionV relativeFrom="paragraph">
                  <wp:posOffset>-653415</wp:posOffset>
                </wp:positionV>
                <wp:extent cx="6195695" cy="653415"/>
                <wp:effectExtent l="0" t="0" r="14605" b="13335"/>
                <wp:wrapNone/>
                <wp:docPr id="24" name="Rectangle 24"/>
                <wp:cNvGraphicFramePr/>
                <a:graphic xmlns:a="http://schemas.openxmlformats.org/drawingml/2006/main">
                  <a:graphicData uri="http://schemas.microsoft.com/office/word/2010/wordprocessingShape">
                    <wps:wsp>
                      <wps:cNvSpPr/>
                      <wps:spPr>
                        <a:xfrm>
                          <a:off x="0" y="0"/>
                          <a:ext cx="6195695" cy="653415"/>
                        </a:xfrm>
                        <a:prstGeom prst="rect">
                          <a:avLst/>
                        </a:prstGeom>
                        <a:solidFill>
                          <a:srgbClr val="15507D"/>
                        </a:solidFill>
                        <a:ln w="12700" cap="flat" cmpd="sng">
                          <a:solidFill>
                            <a:srgbClr val="31538F"/>
                          </a:solidFill>
                          <a:prstDash val="solid"/>
                          <a:miter lim="800000"/>
                          <a:headEnd type="none" w="sm" len="sm"/>
                          <a:tailEnd type="none" w="sm" len="sm"/>
                        </a:ln>
                      </wps:spPr>
                      <wps:txbx>
                        <w:txbxContent>
                          <w:p w14:paraId="65EC02F8" w14:textId="77777777" w:rsidR="007B6FB2" w:rsidRDefault="007B6FB2" w:rsidP="007B6FB2">
                            <w:pPr>
                              <w:textDirection w:val="btLr"/>
                            </w:pPr>
                          </w:p>
                        </w:txbxContent>
                      </wps:txbx>
                      <wps:bodyPr spcFirstLastPara="1" wrap="square" lIns="91425" tIns="91425" rIns="91425" bIns="91425" anchor="ctr" anchorCtr="0">
                        <a:noAutofit/>
                      </wps:bodyPr>
                    </wps:wsp>
                  </a:graphicData>
                </a:graphic>
              </wp:anchor>
            </w:drawing>
          </mc:Choice>
          <mc:Fallback>
            <w:pict>
              <v:rect w14:anchorId="67A55A7A" id="Rectangle 24" o:spid="_x0000_s1052" style="position:absolute;margin-left:0;margin-top:-51.45pt;width:487.85pt;height:51.45pt;z-index:25168896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" fillcolor="#15507d" strokecolor="#31538f" strokeweight="1pt">
                <v:stroke startarrowwidth="narrow" startarrowlength="short" endarrowwidth="narrow" endarrowlength="short"/>
                <v:textbox inset="2.53958mm,2.53958mm,2.53958mm,2.53958mm">
                  <w:txbxContent>
                    <w:p w14:paraId="65EC02F8" w14:textId="77777777" w:rsidR="007B6FB2" w:rsidRDefault="007B6FB2" w:rsidP="007B6FB2">
                      <w:pPr>
                        <w:textDirection w:val="btLr"/>
                      </w:pPr>
                    </w:p>
                  </w:txbxContent>
                </v:textbox>
                <w10:wrap anchorx="margin"/>
              </v:rect>
            </w:pict>
          </mc:Fallback>
        </mc:AlternateContent>
      </w:r>
    </w:p>
    <w:p w14:paraId="34C10644" w14:textId="77777777" w:rsidR="00577689" w:rsidRPr="00577689" w:rsidRDefault="00577689">
      <w:pPr>
        <w:rPr>
          <w:b/>
          <w:color w:val="223C6C"/>
        </w:rPr>
      </w:pPr>
      <w:r w:rsidRPr="00577689">
        <w:rPr>
          <w:b/>
          <w:color w:val="223C6C"/>
        </w:rPr>
        <w:t xml:space="preserve">What is a general obligation bond? </w:t>
      </w:r>
    </w:p>
    <w:p w14:paraId="6C1A1CE4" w14:textId="77777777" w:rsidR="00577689" w:rsidRDefault="00577689"/>
    <w:p w14:paraId="40D34DE4" w14:textId="77777777" w:rsidR="00577689" w:rsidRDefault="00577689" w:rsidP="004F5943">
      <w:pPr>
        <w:jc w:val="both"/>
        <w:rPr>
          <w:shd w:val="clear" w:color="auto" w:fill="FFFFFF"/>
        </w:rPr>
      </w:pPr>
      <w:r w:rsidRPr="00577689">
        <w:t>A General obligation</w:t>
      </w:r>
      <w:r>
        <w:t xml:space="preserve"> (G.O.)</w:t>
      </w:r>
      <w:r w:rsidRPr="00577689">
        <w:t xml:space="preserve"> bond is a type of municipal borrowing commonly used by school districts.   </w:t>
      </w:r>
      <w:r w:rsidRPr="00577689">
        <w:rPr>
          <w:shd w:val="clear" w:color="auto" w:fill="FFFFFF"/>
        </w:rPr>
        <w:t>G.O. bonds</w:t>
      </w:r>
      <w:r>
        <w:rPr>
          <w:shd w:val="clear" w:color="auto" w:fill="FFFFFF"/>
        </w:rPr>
        <w:t xml:space="preserve"> are</w:t>
      </w:r>
      <w:r w:rsidRPr="00577689">
        <w:rPr>
          <w:shd w:val="clear" w:color="auto" w:fill="FFFFFF"/>
        </w:rPr>
        <w:t xml:space="preserve"> financed through an increase in local property taxes</w:t>
      </w:r>
      <w:r>
        <w:rPr>
          <w:shd w:val="clear" w:color="auto" w:fill="FFFFFF"/>
        </w:rPr>
        <w:t xml:space="preserve"> and</w:t>
      </w:r>
      <w:r w:rsidRPr="00577689">
        <w:rPr>
          <w:shd w:val="clear" w:color="auto" w:fill="FFFFFF"/>
        </w:rPr>
        <w:t xml:space="preserve"> can be used for renovating, reconstructing, and building new facilities and for acquiring certain new equipment. </w:t>
      </w:r>
      <w:r>
        <w:rPr>
          <w:shd w:val="clear" w:color="auto" w:fill="FFFFFF"/>
        </w:rPr>
        <w:t xml:space="preserve"> Voters must approve the G.O. bond during an election with at least 55% approval.   Under Rialto’s Measure Y G.O. Bond, the district can only levy taxes of up to $60 per $100,000 of</w:t>
      </w:r>
      <w:r w:rsidR="00612CA7">
        <w:rPr>
          <w:shd w:val="clear" w:color="auto" w:fill="FFFFFF"/>
        </w:rPr>
        <w:t xml:space="preserve"> all taxable property located within the District’s boundaries- residential, commercial, agricultural and industrial</w:t>
      </w:r>
      <w:r>
        <w:rPr>
          <w:shd w:val="clear" w:color="auto" w:fill="FFFFFF"/>
        </w:rPr>
        <w:t xml:space="preserve">. </w:t>
      </w:r>
    </w:p>
    <w:p w14:paraId="055FEF6F" w14:textId="77777777" w:rsidR="00F84A46" w:rsidRDefault="00F84A46" w:rsidP="004F5943">
      <w:pPr>
        <w:jc w:val="both"/>
        <w:rPr>
          <w:shd w:val="clear" w:color="auto" w:fill="FFFFFF"/>
        </w:rPr>
      </w:pPr>
    </w:p>
    <w:p w14:paraId="2DCC5FE9" w14:textId="77777777" w:rsidR="00577689" w:rsidRPr="00577689" w:rsidRDefault="009D4850" w:rsidP="004F5943">
      <w:pPr>
        <w:jc w:val="both"/>
        <w:rPr>
          <w:b/>
          <w:color w:val="223C6C"/>
        </w:rPr>
      </w:pPr>
      <w:r>
        <w:rPr>
          <w:b/>
          <w:color w:val="223C6C"/>
        </w:rPr>
        <w:t>Why is the</w:t>
      </w:r>
      <w:r w:rsidRPr="009D4850">
        <w:t xml:space="preserve"> </w:t>
      </w:r>
      <w:r w:rsidRPr="009D4850">
        <w:rPr>
          <w:b/>
          <w:color w:val="223C6C"/>
        </w:rPr>
        <w:t>Citizens’ Bond Oversight Committee</w:t>
      </w:r>
      <w:r>
        <w:rPr>
          <w:b/>
          <w:color w:val="223C6C"/>
        </w:rPr>
        <w:t xml:space="preserve"> important</w:t>
      </w:r>
      <w:r w:rsidR="00577689" w:rsidRPr="00577689">
        <w:rPr>
          <w:b/>
          <w:color w:val="223C6C"/>
        </w:rPr>
        <w:t xml:space="preserve">? </w:t>
      </w:r>
    </w:p>
    <w:p w14:paraId="1488416B" w14:textId="77777777" w:rsidR="00577689" w:rsidRDefault="00577689" w:rsidP="004F5943">
      <w:pPr>
        <w:jc w:val="both"/>
      </w:pPr>
    </w:p>
    <w:p w14:paraId="4A425C32" w14:textId="77777777" w:rsidR="00612CA7" w:rsidRDefault="003D45FF" w:rsidP="004F5943">
      <w:pPr>
        <w:jc w:val="both"/>
        <w:rPr>
          <w:shd w:val="clear" w:color="auto" w:fill="FFFFFF"/>
        </w:rPr>
      </w:pPr>
      <w:r>
        <w:t>Education Code Section 15278 requires the District to form a committee of local residents, whose main charge is to inform the public about how the bond dollars are being spent. The committee, known as the Citizens' Bond Oversight Committee, monitors the progress of projects and reviews report to ensure bond funds are spent in accordance with the Bond language. The committee is comprised of volunteers who represent specific constituencies, such as senior citizens, parents, businesses, or the community-at-large. This additional oversight is important because the community approved the additional property taxes to be reinvested in their local schools.</w:t>
      </w:r>
    </w:p>
    <w:p w14:paraId="6ED7B816" w14:textId="77777777" w:rsidR="003D45FF" w:rsidRDefault="003D45FF" w:rsidP="004F5943">
      <w:pPr>
        <w:jc w:val="both"/>
        <w:rPr>
          <w:shd w:val="clear" w:color="auto" w:fill="FFFFFF"/>
        </w:rPr>
      </w:pPr>
    </w:p>
    <w:p w14:paraId="64BE2099" w14:textId="77777777" w:rsidR="003D45FF" w:rsidRPr="00577689" w:rsidRDefault="003D45FF" w:rsidP="004F5943">
      <w:pPr>
        <w:jc w:val="both"/>
        <w:rPr>
          <w:b/>
          <w:color w:val="223C6C"/>
        </w:rPr>
      </w:pPr>
      <w:r>
        <w:rPr>
          <w:b/>
          <w:color w:val="223C6C"/>
        </w:rPr>
        <w:t xml:space="preserve">Does the </w:t>
      </w:r>
      <w:r w:rsidRPr="009D4850">
        <w:rPr>
          <w:b/>
          <w:color w:val="223C6C"/>
        </w:rPr>
        <w:t>Citizens’ Bond Oversight Committee</w:t>
      </w:r>
      <w:r>
        <w:rPr>
          <w:b/>
          <w:color w:val="223C6C"/>
        </w:rPr>
        <w:t xml:space="preserve"> review each expenditure</w:t>
      </w:r>
      <w:r w:rsidRPr="00577689">
        <w:rPr>
          <w:b/>
          <w:color w:val="223C6C"/>
        </w:rPr>
        <w:t xml:space="preserve">? </w:t>
      </w:r>
    </w:p>
    <w:p w14:paraId="6CF56A1E" w14:textId="77777777" w:rsidR="003D45FF" w:rsidRDefault="003D45FF" w:rsidP="004F5943">
      <w:pPr>
        <w:jc w:val="both"/>
      </w:pPr>
    </w:p>
    <w:p w14:paraId="1DF4E741" w14:textId="77777777" w:rsidR="003D45FF" w:rsidRDefault="003D45FF" w:rsidP="004F5943">
      <w:pPr>
        <w:jc w:val="both"/>
      </w:pPr>
      <w:r>
        <w:t xml:space="preserve">No, a summary of expenditures is presented to them at each reporting period.  However, each year the fund must have a performance and financial audit, through which over 70% of the transactions are reviewed.  The audit verifies expenditures are allowed by bond language and that the financial status of the funds is presented accurately.  The Citizens’ Bond Committee is responsible for reviewing the audit and present this information in its annual report. </w:t>
      </w:r>
    </w:p>
    <w:p w14:paraId="575860E2" w14:textId="77777777" w:rsidR="003D45FF" w:rsidRDefault="003D45FF" w:rsidP="004F5943">
      <w:pPr>
        <w:jc w:val="both"/>
      </w:pPr>
    </w:p>
    <w:p w14:paraId="7489A7BF" w14:textId="77777777" w:rsidR="003D45FF" w:rsidRPr="00577689" w:rsidRDefault="003D45FF" w:rsidP="004F5943">
      <w:pPr>
        <w:jc w:val="both"/>
        <w:rPr>
          <w:b/>
          <w:color w:val="223C6C"/>
        </w:rPr>
      </w:pPr>
      <w:r>
        <w:rPr>
          <w:b/>
          <w:color w:val="223C6C"/>
        </w:rPr>
        <w:t xml:space="preserve">Does the </w:t>
      </w:r>
      <w:r w:rsidRPr="009D4850">
        <w:rPr>
          <w:b/>
          <w:color w:val="223C6C"/>
        </w:rPr>
        <w:t>Citizens’ Bond Oversight Committee</w:t>
      </w:r>
      <w:r>
        <w:rPr>
          <w:b/>
          <w:color w:val="223C6C"/>
        </w:rPr>
        <w:t xml:space="preserve"> review the actual projects</w:t>
      </w:r>
      <w:r w:rsidRPr="00577689">
        <w:rPr>
          <w:b/>
          <w:color w:val="223C6C"/>
        </w:rPr>
        <w:t xml:space="preserve">? </w:t>
      </w:r>
    </w:p>
    <w:p w14:paraId="5FF54EEF" w14:textId="77777777" w:rsidR="003D45FF" w:rsidRDefault="003D45FF" w:rsidP="004F5943">
      <w:pPr>
        <w:jc w:val="both"/>
      </w:pPr>
    </w:p>
    <w:p w14:paraId="60E20D1A" w14:textId="77777777" w:rsidR="003D45FF" w:rsidRDefault="003D45FF" w:rsidP="004F5943">
      <w:pPr>
        <w:jc w:val="both"/>
      </w:pPr>
      <w:r>
        <w:t>The committee can request to visit the projects to appreciate firsthand the improvements at the schools.  It is the responsibility of District’s Facilities service area to monitor the progress and completion of projects.</w:t>
      </w:r>
    </w:p>
    <w:p w14:paraId="5B1D75F6" w14:textId="77777777" w:rsidR="003D45FF" w:rsidRDefault="003D45FF" w:rsidP="004F5943">
      <w:pPr>
        <w:jc w:val="both"/>
      </w:pPr>
    </w:p>
    <w:p w14:paraId="14433E34" w14:textId="77777777" w:rsidR="003D45FF" w:rsidRDefault="003D45FF" w:rsidP="004F5943">
      <w:pPr>
        <w:jc w:val="both"/>
      </w:pPr>
      <w:r>
        <w:rPr>
          <w:b/>
          <w:color w:val="223C6C"/>
        </w:rPr>
        <w:t>Do Bond proceeds pay for the salaries in the Facilities service area?</w:t>
      </w:r>
      <w:r>
        <w:t xml:space="preserve"> </w:t>
      </w:r>
    </w:p>
    <w:p w14:paraId="72B61094" w14:textId="77777777" w:rsidR="003D45FF" w:rsidRDefault="003D45FF" w:rsidP="004F5943">
      <w:pPr>
        <w:jc w:val="both"/>
      </w:pPr>
    </w:p>
    <w:p w14:paraId="4DA6E6BD" w14:textId="77777777" w:rsidR="00884932" w:rsidRDefault="003D45FF" w:rsidP="004F5943">
      <w:pPr>
        <w:jc w:val="both"/>
      </w:pPr>
      <w:r>
        <w:t xml:space="preserve">No, bond proceeds cannot be used to pay for any salaries, pensions or benefits in the Rialto Unified School District. </w:t>
      </w:r>
    </w:p>
    <w:p w14:paraId="16EECCEF" w14:textId="77777777" w:rsidR="00FA73A3" w:rsidRDefault="00FA73A3" w:rsidP="003D45FF"/>
    <w:p w14:paraId="6238B25B" w14:textId="3A9BD870" w:rsidR="00FA73A3" w:rsidRDefault="00FA73A3" w:rsidP="003D45FF"/>
    <w:p w14:paraId="07CB2445" w14:textId="173B2DE8" w:rsidR="004F5943" w:rsidRDefault="004F5943" w:rsidP="003D45FF"/>
    <w:p w14:paraId="545CD1A8" w14:textId="77777777" w:rsidR="004F5943" w:rsidRDefault="004F5943" w:rsidP="003D45FF"/>
    <w:p w14:paraId="341F3C7A" w14:textId="77777777" w:rsidR="00FA73A3" w:rsidRDefault="00FA73A3" w:rsidP="003D45FF"/>
    <w:p w14:paraId="2D5FF1FB" w14:textId="77777777" w:rsidR="003D45FF" w:rsidRDefault="003D45FF" w:rsidP="004F5943">
      <w:pPr>
        <w:jc w:val="both"/>
      </w:pPr>
      <w:r>
        <w:rPr>
          <w:b/>
          <w:color w:val="223C6C"/>
        </w:rPr>
        <w:lastRenderedPageBreak/>
        <w:t xml:space="preserve">How much does a bond </w:t>
      </w:r>
      <w:r w:rsidRPr="00EB10DD">
        <w:rPr>
          <w:b/>
          <w:color w:val="223C6C"/>
        </w:rPr>
        <w:t>issue</w:t>
      </w:r>
      <w:r>
        <w:rPr>
          <w:b/>
          <w:color w:val="223C6C"/>
        </w:rPr>
        <w:t xml:space="preserve"> cost a </w:t>
      </w:r>
      <w:r w:rsidRPr="003D45FF">
        <w:rPr>
          <w:b/>
          <w:color w:val="223C6C"/>
        </w:rPr>
        <w:t>Rialto Unified School District</w:t>
      </w:r>
      <w:r>
        <w:rPr>
          <w:b/>
          <w:color w:val="223C6C"/>
        </w:rPr>
        <w:t xml:space="preserve"> community member?</w:t>
      </w:r>
      <w:r>
        <w:t xml:space="preserve"> </w:t>
      </w:r>
    </w:p>
    <w:p w14:paraId="54D305F8" w14:textId="77777777" w:rsidR="003D45FF" w:rsidRDefault="003D45FF" w:rsidP="004F5943">
      <w:pPr>
        <w:jc w:val="both"/>
      </w:pPr>
    </w:p>
    <w:p w14:paraId="0B1BE4BF" w14:textId="6588BAA2" w:rsidR="00884932" w:rsidRPr="00267FF4" w:rsidRDefault="00060A23" w:rsidP="004B5CAF">
      <w:pPr>
        <w:jc w:val="both"/>
      </w:pPr>
      <w:r w:rsidRPr="00267FF4">
        <w:t xml:space="preserve">Each bond issuance generates a tax based on the property value.  Rialto Unified has two outstanding bond issuances.  Under </w:t>
      </w:r>
      <w:r w:rsidR="00F84A46" w:rsidRPr="00267FF4">
        <w:t xml:space="preserve">the </w:t>
      </w:r>
      <w:r w:rsidR="00267FF4" w:rsidRPr="00267FF4">
        <w:t>2010</w:t>
      </w:r>
      <w:r w:rsidRPr="00267FF4">
        <w:t xml:space="preserve"> Measure </w:t>
      </w:r>
      <w:r w:rsidR="00267FF4" w:rsidRPr="00267FF4">
        <w:t>Y</w:t>
      </w:r>
      <w:r w:rsidRPr="00267FF4">
        <w:t xml:space="preserve"> a t</w:t>
      </w:r>
      <w:r w:rsidR="003D45FF" w:rsidRPr="00267FF4">
        <w:t>axable property owner may pay u</w:t>
      </w:r>
      <w:r w:rsidRPr="00267FF4">
        <w:t>p to $</w:t>
      </w:r>
      <w:r w:rsidR="00267FF4" w:rsidRPr="00267FF4">
        <w:t>63.98</w:t>
      </w:r>
      <w:r w:rsidR="003D45FF" w:rsidRPr="00267FF4">
        <w:t xml:space="preserve"> per $100,000 </w:t>
      </w:r>
      <w:r w:rsidR="00CA389B" w:rsidRPr="00267FF4">
        <w:t>of property value</w:t>
      </w:r>
      <w:r w:rsidRPr="00267FF4">
        <w:t xml:space="preserve"> and </w:t>
      </w:r>
      <w:r w:rsidR="00F84A46" w:rsidRPr="00267FF4">
        <w:t>u</w:t>
      </w:r>
      <w:r w:rsidRPr="00267FF4">
        <w:t>nder</w:t>
      </w:r>
      <w:r w:rsidR="00F84A46" w:rsidRPr="00267FF4">
        <w:t xml:space="preserve"> the</w:t>
      </w:r>
      <w:r w:rsidRPr="00267FF4">
        <w:t xml:space="preserve"> 20</w:t>
      </w:r>
      <w:r w:rsidR="00267FF4" w:rsidRPr="00267FF4">
        <w:t>22</w:t>
      </w:r>
      <w:r w:rsidRPr="00267FF4">
        <w:t xml:space="preserve"> Measure </w:t>
      </w:r>
      <w:r w:rsidR="00267FF4" w:rsidRPr="00267FF4">
        <w:t>A</w:t>
      </w:r>
      <w:r w:rsidRPr="00267FF4">
        <w:t xml:space="preserve"> a taxable property owner may pay up to $</w:t>
      </w:r>
      <w:r w:rsidR="00267FF4" w:rsidRPr="00267FF4">
        <w:t>11.29</w:t>
      </w:r>
      <w:r w:rsidRPr="00267FF4">
        <w:t xml:space="preserve"> per $100,000 of property value</w:t>
      </w:r>
      <w:r w:rsidR="00CA389B" w:rsidRPr="00267FF4">
        <w:t>.  An example is provided to illustra</w:t>
      </w:r>
      <w:r w:rsidR="00884932" w:rsidRPr="00267FF4">
        <w:t xml:space="preserve">te the additional property tax.  </w:t>
      </w:r>
      <w:r w:rsidR="00612CA7" w:rsidRPr="00267FF4">
        <w:t>On the sample provided, the Total Assessed Value is $</w:t>
      </w:r>
      <w:r w:rsidR="00267FF4" w:rsidRPr="00267FF4">
        <w:t>256,110</w:t>
      </w:r>
      <w:r w:rsidR="00612CA7" w:rsidRPr="00267FF4">
        <w:t>, which would be reduced by the Homeowner’s Exemption of $7000 to $</w:t>
      </w:r>
      <w:r w:rsidR="00267FF4" w:rsidRPr="00267FF4">
        <w:t>249,110</w:t>
      </w:r>
      <w:r w:rsidR="00612CA7" w:rsidRPr="00267FF4">
        <w:t xml:space="preserve">. </w:t>
      </w:r>
    </w:p>
    <w:p w14:paraId="3D8B09BC" w14:textId="1A015388" w:rsidR="004B5CAF" w:rsidRDefault="004B5CAF" w:rsidP="004B5CAF">
      <w:pPr>
        <w:jc w:val="both"/>
      </w:pPr>
    </w:p>
    <w:p w14:paraId="3FEE40E7" w14:textId="1ED9DC0B" w:rsidR="004B5CAF" w:rsidRDefault="004B5CAF" w:rsidP="004B5CAF">
      <w:pPr>
        <w:jc w:val="center"/>
      </w:pPr>
      <w:r w:rsidRPr="004B5CAF">
        <w:drawing>
          <wp:inline distT="0" distB="0" distL="0" distR="0" wp14:anchorId="6B82B8E5" wp14:editId="6FAEC574">
            <wp:extent cx="4826000" cy="11099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26000" cy="1109980"/>
                    </a:xfrm>
                    <a:prstGeom prst="rect">
                      <a:avLst/>
                    </a:prstGeom>
                    <a:noFill/>
                    <a:ln>
                      <a:noFill/>
                    </a:ln>
                  </pic:spPr>
                </pic:pic>
              </a:graphicData>
            </a:graphic>
          </wp:inline>
        </w:drawing>
      </w:r>
    </w:p>
    <w:p w14:paraId="135D2612" w14:textId="778A3AC1" w:rsidR="004B5CAF" w:rsidRDefault="004B5CAF" w:rsidP="004B5CAF">
      <w:pPr>
        <w:jc w:val="both"/>
        <w:rPr>
          <w:color w:val="223C6C"/>
        </w:rPr>
      </w:pPr>
    </w:p>
    <w:p w14:paraId="0CFD037D" w14:textId="21EDA88A" w:rsidR="004B5CAF" w:rsidRDefault="00267FF4" w:rsidP="00267FF4">
      <w:pPr>
        <w:jc w:val="center"/>
        <w:rPr>
          <w:color w:val="223C6C"/>
        </w:rPr>
      </w:pPr>
      <w:r w:rsidRPr="00267FF4">
        <w:rPr>
          <w:color w:val="223C6C"/>
        </w:rPr>
        <w:drawing>
          <wp:inline distT="0" distB="0" distL="0" distR="0" wp14:anchorId="35676E8E" wp14:editId="670FFD1E">
            <wp:extent cx="6592983" cy="27484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615231" cy="2757760"/>
                    </a:xfrm>
                    <a:prstGeom prst="rect">
                      <a:avLst/>
                    </a:prstGeom>
                  </pic:spPr>
                </pic:pic>
              </a:graphicData>
            </a:graphic>
          </wp:inline>
        </w:drawing>
      </w:r>
    </w:p>
    <w:p w14:paraId="6D5A3C14" w14:textId="77777777" w:rsidR="00267FF4" w:rsidRDefault="00267FF4" w:rsidP="00612CA7">
      <w:pPr>
        <w:shd w:val="clear" w:color="auto" w:fill="FFFFFF"/>
        <w:spacing w:line="285" w:lineRule="atLeast"/>
        <w:textAlignment w:val="top"/>
        <w:rPr>
          <w:rFonts w:asciiTheme="minorHAnsi" w:hAnsiTheme="minorHAnsi" w:cstheme="minorHAnsi"/>
          <w:color w:val="3A3A3A"/>
        </w:rPr>
      </w:pPr>
    </w:p>
    <w:p w14:paraId="3CA05F0C" w14:textId="496CC8A5" w:rsidR="00612CA7" w:rsidRPr="004F5943" w:rsidRDefault="00612CA7" w:rsidP="00612CA7">
      <w:pPr>
        <w:shd w:val="clear" w:color="auto" w:fill="FFFFFF"/>
        <w:spacing w:line="285" w:lineRule="atLeast"/>
        <w:textAlignment w:val="top"/>
        <w:rPr>
          <w:rFonts w:asciiTheme="minorHAnsi" w:hAnsiTheme="minorHAnsi" w:cstheme="minorHAnsi"/>
          <w:color w:val="3A3A3A"/>
        </w:rPr>
      </w:pPr>
      <w:r w:rsidRPr="004F5943">
        <w:rPr>
          <w:rFonts w:asciiTheme="minorHAnsi" w:hAnsiTheme="minorHAnsi" w:cstheme="minorHAnsi"/>
          <w:color w:val="3A3A3A"/>
        </w:rPr>
        <w:t>If you would like more detailed information, you can request a secured tax bill detail from the Tax Collector’s Office.</w:t>
      </w:r>
    </w:p>
    <w:p w14:paraId="6F6B212E" w14:textId="77777777" w:rsidR="00E80DCA" w:rsidRDefault="00E80DCA" w:rsidP="00612CA7">
      <w:pPr>
        <w:shd w:val="clear" w:color="auto" w:fill="FFFFFF"/>
        <w:spacing w:line="285" w:lineRule="atLeast"/>
        <w:textAlignment w:val="top"/>
        <w:rPr>
          <w:rFonts w:ascii="Arial" w:hAnsi="Arial" w:cs="Arial"/>
          <w:color w:val="3A3A3A"/>
          <w:sz w:val="21"/>
          <w:szCs w:val="21"/>
        </w:rPr>
      </w:pPr>
    </w:p>
    <w:p w14:paraId="7BE4C909" w14:textId="77777777" w:rsidR="00E80DCA" w:rsidRDefault="00E80DCA" w:rsidP="00612CA7">
      <w:pPr>
        <w:shd w:val="clear" w:color="auto" w:fill="FFFFFF"/>
        <w:spacing w:line="285" w:lineRule="atLeast"/>
        <w:textAlignment w:val="top"/>
        <w:rPr>
          <w:rFonts w:ascii="Arial" w:hAnsi="Arial" w:cs="Arial"/>
          <w:color w:val="3A3A3A"/>
          <w:sz w:val="21"/>
          <w:szCs w:val="21"/>
        </w:rPr>
      </w:pPr>
    </w:p>
    <w:p w14:paraId="13014AB2" w14:textId="77777777" w:rsidR="00EB10DD" w:rsidRPr="00EB10DD" w:rsidRDefault="00EB10DD" w:rsidP="004F5943">
      <w:pPr>
        <w:jc w:val="both"/>
        <w:rPr>
          <w:color w:val="223C6C"/>
        </w:rPr>
      </w:pPr>
      <w:r w:rsidRPr="00EB10DD">
        <w:rPr>
          <w:b/>
          <w:color w:val="223C6C"/>
        </w:rPr>
        <w:t>I don’t have children in the school; how does the bond measure benefit me?</w:t>
      </w:r>
      <w:r w:rsidRPr="00EB10DD">
        <w:rPr>
          <w:color w:val="223C6C"/>
        </w:rPr>
        <w:t xml:space="preserve"> </w:t>
      </w:r>
    </w:p>
    <w:p w14:paraId="339B3BD9" w14:textId="77777777" w:rsidR="00EB10DD" w:rsidRDefault="00EB10DD" w:rsidP="004F5943">
      <w:pPr>
        <w:jc w:val="both"/>
      </w:pPr>
    </w:p>
    <w:p w14:paraId="6553BB9D" w14:textId="77777777" w:rsidR="00EB10DD" w:rsidRPr="004F5943" w:rsidRDefault="007F2186" w:rsidP="004F5943">
      <w:pPr>
        <w:shd w:val="clear" w:color="auto" w:fill="FFFFFF"/>
        <w:jc w:val="both"/>
        <w:textAlignment w:val="top"/>
        <w:rPr>
          <w:rFonts w:asciiTheme="minorHAnsi" w:hAnsiTheme="minorHAnsi" w:cstheme="minorHAnsi"/>
        </w:rPr>
      </w:pPr>
      <w:r w:rsidRPr="004F5943">
        <w:rPr>
          <w:rFonts w:asciiTheme="minorHAnsi" w:hAnsiTheme="minorHAnsi" w:cstheme="minorHAnsi"/>
          <w:szCs w:val="22"/>
          <w:shd w:val="clear" w:color="auto" w:fill="FFFFFF"/>
        </w:rPr>
        <w:t xml:space="preserve">A bond measure gives the school district the ability to construct new facilities, improve classroom and building, bringing 21st Century learning into the classroom.  Improved facilities has an immediate positive impact on the </w:t>
      </w:r>
      <w:r w:rsidR="00EB10DD" w:rsidRPr="004F5943">
        <w:rPr>
          <w:rFonts w:asciiTheme="minorHAnsi" w:hAnsiTheme="minorHAnsi" w:cstheme="minorHAnsi"/>
        </w:rPr>
        <w:t>quality of education</w:t>
      </w:r>
      <w:r w:rsidRPr="004F5943">
        <w:rPr>
          <w:rFonts w:asciiTheme="minorHAnsi" w:hAnsiTheme="minorHAnsi" w:cstheme="minorHAnsi"/>
        </w:rPr>
        <w:t xml:space="preserve"> but it also helps the </w:t>
      </w:r>
      <w:r w:rsidR="00EB10DD" w:rsidRPr="004F5943">
        <w:rPr>
          <w:rFonts w:asciiTheme="minorHAnsi" w:hAnsiTheme="minorHAnsi" w:cstheme="minorHAnsi"/>
        </w:rPr>
        <w:t>local economy, local property values, traffic flow and safety. A</w:t>
      </w:r>
      <w:r w:rsidRPr="004F5943">
        <w:rPr>
          <w:rFonts w:asciiTheme="minorHAnsi" w:hAnsiTheme="minorHAnsi" w:cstheme="minorHAnsi"/>
        </w:rPr>
        <w:t xml:space="preserve">n improved </w:t>
      </w:r>
      <w:r w:rsidR="00EB10DD" w:rsidRPr="004F5943">
        <w:rPr>
          <w:rFonts w:asciiTheme="minorHAnsi" w:hAnsiTheme="minorHAnsi" w:cstheme="minorHAnsi"/>
        </w:rPr>
        <w:t>quality of education will lead to a better-skilled workforce in the future.</w:t>
      </w:r>
    </w:p>
    <w:p w14:paraId="58515053" w14:textId="77777777" w:rsidR="00A55E3C" w:rsidRDefault="00A55E3C" w:rsidP="004F5943">
      <w:pPr>
        <w:shd w:val="clear" w:color="auto" w:fill="FFFFFF"/>
        <w:jc w:val="both"/>
        <w:textAlignment w:val="top"/>
        <w:rPr>
          <w:rFonts w:asciiTheme="minorHAnsi" w:hAnsiTheme="minorHAnsi" w:cstheme="minorHAnsi"/>
          <w:color w:val="223C6C"/>
        </w:rPr>
      </w:pPr>
    </w:p>
    <w:p w14:paraId="42835545" w14:textId="77777777" w:rsidR="00A55E3C" w:rsidRPr="00EB10DD" w:rsidRDefault="00A55E3C" w:rsidP="004F5943">
      <w:pPr>
        <w:jc w:val="both"/>
        <w:rPr>
          <w:color w:val="223C6C"/>
        </w:rPr>
      </w:pPr>
      <w:r>
        <w:rPr>
          <w:b/>
          <w:color w:val="223C6C"/>
        </w:rPr>
        <w:lastRenderedPageBreak/>
        <w:t xml:space="preserve">When does the </w:t>
      </w:r>
      <w:r w:rsidRPr="009D4850">
        <w:rPr>
          <w:b/>
          <w:color w:val="223C6C"/>
        </w:rPr>
        <w:t>Citizens’ Bond Oversight Committee</w:t>
      </w:r>
      <w:r>
        <w:rPr>
          <w:b/>
          <w:color w:val="223C6C"/>
        </w:rPr>
        <w:t xml:space="preserve"> meet and can members of the public attend?</w:t>
      </w:r>
    </w:p>
    <w:p w14:paraId="436B1F18" w14:textId="77777777" w:rsidR="00A55E3C" w:rsidRDefault="00A55E3C" w:rsidP="004F5943">
      <w:pPr>
        <w:jc w:val="both"/>
      </w:pPr>
    </w:p>
    <w:p w14:paraId="7F94AC30" w14:textId="46DD4FE6" w:rsidR="00A55E3C" w:rsidRPr="00937220" w:rsidRDefault="00937220" w:rsidP="004F5943">
      <w:pPr>
        <w:shd w:val="clear" w:color="auto" w:fill="FFFFFF"/>
        <w:jc w:val="both"/>
        <w:textAlignment w:val="top"/>
        <w:rPr>
          <w:color w:val="223C6C"/>
        </w:rPr>
      </w:pPr>
      <w:r w:rsidRPr="004F5943">
        <w:t xml:space="preserve">The Citizens’ Bond Oversight Committee meets quarterly.  The meeting schedules, agenda, meeting minutes and reports are posted </w:t>
      </w:r>
      <w:r w:rsidR="004F5943">
        <w:t>on the Rialto Unified School District’s website.</w:t>
      </w:r>
    </w:p>
    <w:p w14:paraId="059EB0CA" w14:textId="77777777" w:rsidR="00937220" w:rsidRDefault="00937220" w:rsidP="004F5943">
      <w:pPr>
        <w:shd w:val="clear" w:color="auto" w:fill="FFFFFF"/>
        <w:jc w:val="both"/>
        <w:textAlignment w:val="top"/>
        <w:rPr>
          <w:b/>
          <w:color w:val="223C6C"/>
        </w:rPr>
      </w:pPr>
    </w:p>
    <w:p w14:paraId="33F0F8E5" w14:textId="77777777" w:rsidR="00937220" w:rsidRDefault="00937220" w:rsidP="004F5943">
      <w:pPr>
        <w:shd w:val="clear" w:color="auto" w:fill="FFFFFF"/>
        <w:jc w:val="both"/>
        <w:textAlignment w:val="top"/>
        <w:rPr>
          <w:b/>
          <w:color w:val="223C6C"/>
        </w:rPr>
      </w:pPr>
      <w:r>
        <w:rPr>
          <w:b/>
          <w:color w:val="223C6C"/>
        </w:rPr>
        <w:t>How can I get additional information?</w:t>
      </w:r>
    </w:p>
    <w:p w14:paraId="3E8935EB" w14:textId="77777777" w:rsidR="00937220" w:rsidRDefault="00937220" w:rsidP="004F5943">
      <w:pPr>
        <w:shd w:val="clear" w:color="auto" w:fill="FFFFFF"/>
        <w:jc w:val="both"/>
        <w:textAlignment w:val="top"/>
        <w:rPr>
          <w:rFonts w:asciiTheme="minorHAnsi" w:hAnsiTheme="minorHAnsi" w:cstheme="minorHAnsi"/>
          <w:color w:val="223C6C"/>
        </w:rPr>
      </w:pPr>
    </w:p>
    <w:p w14:paraId="30E65236" w14:textId="45E81487" w:rsidR="001027C6" w:rsidRPr="004F5943" w:rsidRDefault="00937220" w:rsidP="004F5943">
      <w:pPr>
        <w:shd w:val="clear" w:color="auto" w:fill="FFFFFF"/>
        <w:jc w:val="both"/>
        <w:textAlignment w:val="top"/>
      </w:pPr>
      <w:r w:rsidRPr="004F5943">
        <w:rPr>
          <w:rFonts w:asciiTheme="minorHAnsi" w:hAnsiTheme="minorHAnsi" w:cstheme="minorHAnsi"/>
        </w:rPr>
        <w:t xml:space="preserve">Additional information and project updates can be found on the CBOC webpage at </w:t>
      </w:r>
      <w:hyperlink r:id="rId24" w:history="1">
        <w:r w:rsidRPr="00937220">
          <w:rPr>
            <w:rStyle w:val="Hyperlink"/>
          </w:rPr>
          <w:t>https://kec.rialto.k12.ca.us/Page/4787</w:t>
        </w:r>
      </w:hyperlink>
      <w:r w:rsidRPr="00937220">
        <w:rPr>
          <w:color w:val="223C6C"/>
        </w:rPr>
        <w:t xml:space="preserve"> .</w:t>
      </w:r>
      <w:r w:rsidR="00F84A46">
        <w:rPr>
          <w:color w:val="223C6C"/>
        </w:rPr>
        <w:t xml:space="preserve">  </w:t>
      </w:r>
      <w:r w:rsidR="00F84A46" w:rsidRPr="004F5943">
        <w:t>You may also contact Facilities Planning at (909) 421-7555.</w:t>
      </w:r>
    </w:p>
    <w:p w14:paraId="0EECB34B" w14:textId="77777777" w:rsidR="001027C6" w:rsidRDefault="001027C6"/>
    <w:sectPr w:rsidR="001027C6" w:rsidSect="008116A6">
      <w:footerReference w:type="default" r:id="rId25"/>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54892" w14:textId="77777777" w:rsidR="007D4897" w:rsidRDefault="002277FC">
      <w:r>
        <w:separator/>
      </w:r>
    </w:p>
  </w:endnote>
  <w:endnote w:type="continuationSeparator" w:id="0">
    <w:p w14:paraId="511B8442" w14:textId="77777777" w:rsidR="007D4897" w:rsidRDefault="00227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DDE7E" w14:textId="77777777" w:rsidR="001027C6" w:rsidRDefault="002277FC">
    <w:pPr>
      <w:pBdr>
        <w:top w:val="nil"/>
        <w:left w:val="nil"/>
        <w:bottom w:val="nil"/>
        <w:right w:val="nil"/>
        <w:between w:val="nil"/>
      </w:pBdr>
      <w:tabs>
        <w:tab w:val="center" w:pos="4680"/>
        <w:tab w:val="right" w:pos="9360"/>
      </w:tabs>
      <w:rPr>
        <w:color w:val="000000"/>
      </w:rPr>
    </w:pPr>
    <w:r>
      <w:rPr>
        <w:color w:val="000000"/>
      </w:rPr>
      <w:t xml:space="preserve">Page | </w:t>
    </w:r>
    <w:r>
      <w:rPr>
        <w:color w:val="000000"/>
      </w:rPr>
      <w:fldChar w:fldCharType="begin"/>
    </w:r>
    <w:r>
      <w:rPr>
        <w:color w:val="000000"/>
      </w:rPr>
      <w:instrText>PAGE</w:instrText>
    </w:r>
    <w:r>
      <w:rPr>
        <w:color w:val="000000"/>
      </w:rPr>
      <w:fldChar w:fldCharType="separate"/>
    </w:r>
    <w:r w:rsidR="00F13A7E">
      <w:rPr>
        <w:noProof/>
        <w:color w:val="000000"/>
      </w:rPr>
      <w:t>11</w:t>
    </w:r>
    <w:r>
      <w:rPr>
        <w:color w:val="000000"/>
      </w:rPr>
      <w:fldChar w:fldCharType="end"/>
    </w:r>
  </w:p>
  <w:p w14:paraId="47ED5FAA" w14:textId="77777777" w:rsidR="001027C6" w:rsidRDefault="001027C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5E2C7" w14:textId="77777777" w:rsidR="007D4897" w:rsidRDefault="002277FC">
      <w:r>
        <w:separator/>
      </w:r>
    </w:p>
  </w:footnote>
  <w:footnote w:type="continuationSeparator" w:id="0">
    <w:p w14:paraId="4CE51A68" w14:textId="77777777" w:rsidR="007D4897" w:rsidRDefault="002277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40A04"/>
    <w:multiLevelType w:val="hybridMultilevel"/>
    <w:tmpl w:val="F43A0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7C6"/>
    <w:rsid w:val="00060A23"/>
    <w:rsid w:val="000C02C0"/>
    <w:rsid w:val="001027C6"/>
    <w:rsid w:val="001F65DB"/>
    <w:rsid w:val="0022547C"/>
    <w:rsid w:val="002277FC"/>
    <w:rsid w:val="00251AF1"/>
    <w:rsid w:val="00267FF4"/>
    <w:rsid w:val="00306446"/>
    <w:rsid w:val="003526CC"/>
    <w:rsid w:val="003D45FF"/>
    <w:rsid w:val="00415F66"/>
    <w:rsid w:val="004635E2"/>
    <w:rsid w:val="004B5CAF"/>
    <w:rsid w:val="004D313D"/>
    <w:rsid w:val="004F5943"/>
    <w:rsid w:val="00577689"/>
    <w:rsid w:val="00592692"/>
    <w:rsid w:val="005B4B3C"/>
    <w:rsid w:val="005E0C55"/>
    <w:rsid w:val="00605711"/>
    <w:rsid w:val="00612CA7"/>
    <w:rsid w:val="006E6398"/>
    <w:rsid w:val="007305EB"/>
    <w:rsid w:val="00771A65"/>
    <w:rsid w:val="007B6FB2"/>
    <w:rsid w:val="007C3D00"/>
    <w:rsid w:val="007D4897"/>
    <w:rsid w:val="007F2186"/>
    <w:rsid w:val="008116A6"/>
    <w:rsid w:val="00821783"/>
    <w:rsid w:val="00852106"/>
    <w:rsid w:val="00884932"/>
    <w:rsid w:val="008C10CA"/>
    <w:rsid w:val="008F13DF"/>
    <w:rsid w:val="00937220"/>
    <w:rsid w:val="00957ED7"/>
    <w:rsid w:val="00961DDF"/>
    <w:rsid w:val="009C360B"/>
    <w:rsid w:val="009D4850"/>
    <w:rsid w:val="00A523A6"/>
    <w:rsid w:val="00A55E3C"/>
    <w:rsid w:val="00B33916"/>
    <w:rsid w:val="00BB5BB4"/>
    <w:rsid w:val="00C713B6"/>
    <w:rsid w:val="00CA389B"/>
    <w:rsid w:val="00CD4F59"/>
    <w:rsid w:val="00D8523A"/>
    <w:rsid w:val="00E37DAE"/>
    <w:rsid w:val="00E4248F"/>
    <w:rsid w:val="00E80DCA"/>
    <w:rsid w:val="00E83303"/>
    <w:rsid w:val="00EB10DD"/>
    <w:rsid w:val="00EC6A30"/>
    <w:rsid w:val="00F13A7E"/>
    <w:rsid w:val="00F84A46"/>
    <w:rsid w:val="00FA73A3"/>
    <w:rsid w:val="00FB4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96B5"/>
  <w15:docId w15:val="{D6FC47E7-2040-4501-ABE2-1C3814678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33438A"/>
    <w:pPr>
      <w:ind w:left="720"/>
      <w:contextualSpacing/>
    </w:pPr>
  </w:style>
  <w:style w:type="paragraph" w:styleId="Header">
    <w:name w:val="header"/>
    <w:basedOn w:val="Normal"/>
    <w:link w:val="HeaderChar"/>
    <w:uiPriority w:val="99"/>
    <w:unhideWhenUsed/>
    <w:rsid w:val="00F7760C"/>
    <w:pPr>
      <w:tabs>
        <w:tab w:val="center" w:pos="4680"/>
        <w:tab w:val="right" w:pos="9360"/>
      </w:tabs>
    </w:pPr>
  </w:style>
  <w:style w:type="character" w:customStyle="1" w:styleId="HeaderChar">
    <w:name w:val="Header Char"/>
    <w:basedOn w:val="DefaultParagraphFont"/>
    <w:link w:val="Header"/>
    <w:uiPriority w:val="99"/>
    <w:rsid w:val="00F7760C"/>
  </w:style>
  <w:style w:type="paragraph" w:styleId="Footer">
    <w:name w:val="footer"/>
    <w:basedOn w:val="Normal"/>
    <w:link w:val="FooterChar"/>
    <w:uiPriority w:val="99"/>
    <w:unhideWhenUsed/>
    <w:rsid w:val="00F7760C"/>
    <w:pPr>
      <w:tabs>
        <w:tab w:val="center" w:pos="4680"/>
        <w:tab w:val="right" w:pos="9360"/>
      </w:tabs>
    </w:pPr>
  </w:style>
  <w:style w:type="character" w:customStyle="1" w:styleId="FooterChar">
    <w:name w:val="Footer Char"/>
    <w:basedOn w:val="DefaultParagraphFont"/>
    <w:link w:val="Footer"/>
    <w:uiPriority w:val="99"/>
    <w:rsid w:val="00F7760C"/>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612CA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7220"/>
    <w:rPr>
      <w:color w:val="0563C1" w:themeColor="hyperlink"/>
      <w:u w:val="single"/>
    </w:rPr>
  </w:style>
  <w:style w:type="character" w:styleId="FollowedHyperlink">
    <w:name w:val="FollowedHyperlink"/>
    <w:basedOn w:val="DefaultParagraphFont"/>
    <w:uiPriority w:val="99"/>
    <w:semiHidden/>
    <w:unhideWhenUsed/>
    <w:rsid w:val="001F65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700">
      <w:bodyDiv w:val="1"/>
      <w:marLeft w:val="0"/>
      <w:marRight w:val="0"/>
      <w:marTop w:val="0"/>
      <w:marBottom w:val="0"/>
      <w:divBdr>
        <w:top w:val="none" w:sz="0" w:space="0" w:color="auto"/>
        <w:left w:val="none" w:sz="0" w:space="0" w:color="auto"/>
        <w:bottom w:val="none" w:sz="0" w:space="0" w:color="auto"/>
        <w:right w:val="none" w:sz="0" w:space="0" w:color="auto"/>
      </w:divBdr>
    </w:div>
    <w:div w:id="458190145">
      <w:bodyDiv w:val="1"/>
      <w:marLeft w:val="0"/>
      <w:marRight w:val="0"/>
      <w:marTop w:val="0"/>
      <w:marBottom w:val="0"/>
      <w:divBdr>
        <w:top w:val="none" w:sz="0" w:space="0" w:color="auto"/>
        <w:left w:val="none" w:sz="0" w:space="0" w:color="auto"/>
        <w:bottom w:val="none" w:sz="0" w:space="0" w:color="auto"/>
        <w:right w:val="none" w:sz="0" w:space="0" w:color="auto"/>
      </w:divBdr>
    </w:div>
    <w:div w:id="590620837">
      <w:bodyDiv w:val="1"/>
      <w:marLeft w:val="0"/>
      <w:marRight w:val="0"/>
      <w:marTop w:val="0"/>
      <w:marBottom w:val="0"/>
      <w:divBdr>
        <w:top w:val="none" w:sz="0" w:space="0" w:color="auto"/>
        <w:left w:val="none" w:sz="0" w:space="0" w:color="auto"/>
        <w:bottom w:val="none" w:sz="0" w:space="0" w:color="auto"/>
        <w:right w:val="none" w:sz="0" w:space="0" w:color="auto"/>
      </w:divBdr>
    </w:div>
    <w:div w:id="613024015">
      <w:bodyDiv w:val="1"/>
      <w:marLeft w:val="0"/>
      <w:marRight w:val="0"/>
      <w:marTop w:val="0"/>
      <w:marBottom w:val="0"/>
      <w:divBdr>
        <w:top w:val="none" w:sz="0" w:space="0" w:color="auto"/>
        <w:left w:val="none" w:sz="0" w:space="0" w:color="auto"/>
        <w:bottom w:val="none" w:sz="0" w:space="0" w:color="auto"/>
        <w:right w:val="none" w:sz="0" w:space="0" w:color="auto"/>
      </w:divBdr>
    </w:div>
    <w:div w:id="1242107565">
      <w:bodyDiv w:val="1"/>
      <w:marLeft w:val="0"/>
      <w:marRight w:val="0"/>
      <w:marTop w:val="0"/>
      <w:marBottom w:val="0"/>
      <w:divBdr>
        <w:top w:val="none" w:sz="0" w:space="0" w:color="auto"/>
        <w:left w:val="none" w:sz="0" w:space="0" w:color="auto"/>
        <w:bottom w:val="none" w:sz="0" w:space="0" w:color="auto"/>
        <w:right w:val="none" w:sz="0" w:space="0" w:color="auto"/>
      </w:divBdr>
    </w:div>
    <w:div w:id="1390497742">
      <w:bodyDiv w:val="1"/>
      <w:marLeft w:val="0"/>
      <w:marRight w:val="0"/>
      <w:marTop w:val="0"/>
      <w:marBottom w:val="0"/>
      <w:divBdr>
        <w:top w:val="none" w:sz="0" w:space="0" w:color="auto"/>
        <w:left w:val="none" w:sz="0" w:space="0" w:color="auto"/>
        <w:bottom w:val="none" w:sz="0" w:space="0" w:color="auto"/>
        <w:right w:val="none" w:sz="0" w:space="0" w:color="auto"/>
      </w:divBdr>
    </w:div>
    <w:div w:id="1557164417">
      <w:bodyDiv w:val="1"/>
      <w:marLeft w:val="0"/>
      <w:marRight w:val="0"/>
      <w:marTop w:val="0"/>
      <w:marBottom w:val="0"/>
      <w:divBdr>
        <w:top w:val="none" w:sz="0" w:space="0" w:color="auto"/>
        <w:left w:val="none" w:sz="0" w:space="0" w:color="auto"/>
        <w:bottom w:val="none" w:sz="0" w:space="0" w:color="auto"/>
        <w:right w:val="none" w:sz="0" w:space="0" w:color="auto"/>
      </w:divBdr>
      <w:divsChild>
        <w:div w:id="277958237">
          <w:marLeft w:val="0"/>
          <w:marRight w:val="0"/>
          <w:marTop w:val="0"/>
          <w:marBottom w:val="0"/>
          <w:divBdr>
            <w:top w:val="none" w:sz="0" w:space="0" w:color="auto"/>
            <w:left w:val="none" w:sz="0" w:space="0" w:color="auto"/>
            <w:bottom w:val="none" w:sz="0" w:space="0" w:color="auto"/>
            <w:right w:val="none" w:sz="0" w:space="0" w:color="auto"/>
          </w:divBdr>
          <w:divsChild>
            <w:div w:id="94441193">
              <w:marLeft w:val="0"/>
              <w:marRight w:val="0"/>
              <w:marTop w:val="0"/>
              <w:marBottom w:val="0"/>
              <w:divBdr>
                <w:top w:val="none" w:sz="0" w:space="0" w:color="auto"/>
                <w:left w:val="none" w:sz="0" w:space="0" w:color="auto"/>
                <w:bottom w:val="none" w:sz="0" w:space="0" w:color="auto"/>
                <w:right w:val="none" w:sz="0" w:space="0" w:color="auto"/>
              </w:divBdr>
              <w:divsChild>
                <w:div w:id="1199707474">
                  <w:marLeft w:val="0"/>
                  <w:marRight w:val="0"/>
                  <w:marTop w:val="0"/>
                  <w:marBottom w:val="0"/>
                  <w:divBdr>
                    <w:top w:val="none" w:sz="0" w:space="0" w:color="auto"/>
                    <w:left w:val="none" w:sz="0" w:space="0" w:color="auto"/>
                    <w:bottom w:val="none" w:sz="0" w:space="0" w:color="auto"/>
                    <w:right w:val="none" w:sz="0" w:space="0" w:color="auto"/>
                  </w:divBdr>
                  <w:divsChild>
                    <w:div w:id="35430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195919">
      <w:bodyDiv w:val="1"/>
      <w:marLeft w:val="0"/>
      <w:marRight w:val="0"/>
      <w:marTop w:val="0"/>
      <w:marBottom w:val="0"/>
      <w:divBdr>
        <w:top w:val="none" w:sz="0" w:space="0" w:color="auto"/>
        <w:left w:val="none" w:sz="0" w:space="0" w:color="auto"/>
        <w:bottom w:val="none" w:sz="0" w:space="0" w:color="auto"/>
        <w:right w:val="none" w:sz="0" w:space="0" w:color="auto"/>
      </w:divBdr>
    </w:div>
    <w:div w:id="1695495495">
      <w:bodyDiv w:val="1"/>
      <w:marLeft w:val="0"/>
      <w:marRight w:val="0"/>
      <w:marTop w:val="0"/>
      <w:marBottom w:val="0"/>
      <w:divBdr>
        <w:top w:val="none" w:sz="0" w:space="0" w:color="auto"/>
        <w:left w:val="none" w:sz="0" w:space="0" w:color="auto"/>
        <w:bottom w:val="none" w:sz="0" w:space="0" w:color="auto"/>
        <w:right w:val="none" w:sz="0" w:space="0" w:color="auto"/>
      </w:divBdr>
    </w:div>
    <w:div w:id="1764764034">
      <w:bodyDiv w:val="1"/>
      <w:marLeft w:val="0"/>
      <w:marRight w:val="0"/>
      <w:marTop w:val="0"/>
      <w:marBottom w:val="0"/>
      <w:divBdr>
        <w:top w:val="none" w:sz="0" w:space="0" w:color="auto"/>
        <w:left w:val="none" w:sz="0" w:space="0" w:color="auto"/>
        <w:bottom w:val="none" w:sz="0" w:space="0" w:color="auto"/>
        <w:right w:val="none" w:sz="0" w:space="0" w:color="auto"/>
      </w:divBdr>
    </w:div>
    <w:div w:id="1910384817">
      <w:bodyDiv w:val="1"/>
      <w:marLeft w:val="0"/>
      <w:marRight w:val="0"/>
      <w:marTop w:val="0"/>
      <w:marBottom w:val="0"/>
      <w:divBdr>
        <w:top w:val="none" w:sz="0" w:space="0" w:color="auto"/>
        <w:left w:val="none" w:sz="0" w:space="0" w:color="auto"/>
        <w:bottom w:val="none" w:sz="0" w:space="0" w:color="auto"/>
        <w:right w:val="none" w:sz="0" w:space="0" w:color="auto"/>
      </w:divBdr>
    </w:div>
    <w:div w:id="2032366957">
      <w:bodyDiv w:val="1"/>
      <w:marLeft w:val="0"/>
      <w:marRight w:val="0"/>
      <w:marTop w:val="0"/>
      <w:marBottom w:val="0"/>
      <w:divBdr>
        <w:top w:val="none" w:sz="0" w:space="0" w:color="auto"/>
        <w:left w:val="none" w:sz="0" w:space="0" w:color="auto"/>
        <w:bottom w:val="none" w:sz="0" w:space="0" w:color="auto"/>
        <w:right w:val="none" w:sz="0" w:space="0" w:color="auto"/>
      </w:divBdr>
      <w:divsChild>
        <w:div w:id="374086541">
          <w:marLeft w:val="0"/>
          <w:marRight w:val="0"/>
          <w:marTop w:val="0"/>
          <w:marBottom w:val="0"/>
          <w:divBdr>
            <w:top w:val="none" w:sz="0" w:space="0" w:color="auto"/>
            <w:left w:val="none" w:sz="0" w:space="0" w:color="auto"/>
            <w:bottom w:val="none" w:sz="0" w:space="0" w:color="auto"/>
            <w:right w:val="none" w:sz="0" w:space="0" w:color="auto"/>
          </w:divBdr>
          <w:divsChild>
            <w:div w:id="631712088">
              <w:marLeft w:val="0"/>
              <w:marRight w:val="0"/>
              <w:marTop w:val="0"/>
              <w:marBottom w:val="0"/>
              <w:divBdr>
                <w:top w:val="none" w:sz="0" w:space="0" w:color="auto"/>
                <w:left w:val="none" w:sz="0" w:space="0" w:color="auto"/>
                <w:bottom w:val="none" w:sz="0" w:space="0" w:color="auto"/>
                <w:right w:val="none" w:sz="0" w:space="0" w:color="auto"/>
              </w:divBdr>
              <w:divsChild>
                <w:div w:id="904952434">
                  <w:marLeft w:val="0"/>
                  <w:marRight w:val="0"/>
                  <w:marTop w:val="0"/>
                  <w:marBottom w:val="0"/>
                  <w:divBdr>
                    <w:top w:val="none" w:sz="0" w:space="0" w:color="auto"/>
                    <w:left w:val="none" w:sz="0" w:space="0" w:color="auto"/>
                    <w:bottom w:val="none" w:sz="0" w:space="0" w:color="auto"/>
                    <w:right w:val="none" w:sz="0" w:space="0" w:color="auto"/>
                  </w:divBdr>
                  <w:divsChild>
                    <w:div w:id="1204172081">
                      <w:marLeft w:val="0"/>
                      <w:marRight w:val="0"/>
                      <w:marTop w:val="0"/>
                      <w:marBottom w:val="0"/>
                      <w:divBdr>
                        <w:top w:val="none" w:sz="0" w:space="0" w:color="auto"/>
                        <w:left w:val="none" w:sz="0" w:space="0" w:color="auto"/>
                        <w:bottom w:val="none" w:sz="0" w:space="0" w:color="auto"/>
                        <w:right w:val="none" w:sz="0" w:space="0" w:color="auto"/>
                      </w:divBdr>
                      <w:divsChild>
                        <w:div w:id="1990089536">
                          <w:marLeft w:val="0"/>
                          <w:marRight w:val="0"/>
                          <w:marTop w:val="0"/>
                          <w:marBottom w:val="0"/>
                          <w:divBdr>
                            <w:top w:val="none" w:sz="0" w:space="0" w:color="auto"/>
                            <w:left w:val="none" w:sz="0" w:space="0" w:color="auto"/>
                            <w:bottom w:val="none" w:sz="0" w:space="0" w:color="auto"/>
                            <w:right w:val="none" w:sz="0" w:space="0" w:color="auto"/>
                          </w:divBdr>
                          <w:divsChild>
                            <w:div w:id="260912545">
                              <w:marLeft w:val="0"/>
                              <w:marRight w:val="0"/>
                              <w:marTop w:val="0"/>
                              <w:marBottom w:val="0"/>
                              <w:divBdr>
                                <w:top w:val="none" w:sz="0" w:space="0" w:color="auto"/>
                                <w:left w:val="none" w:sz="0" w:space="0" w:color="auto"/>
                                <w:bottom w:val="none" w:sz="0" w:space="0" w:color="auto"/>
                                <w:right w:val="none" w:sz="0" w:space="0" w:color="auto"/>
                              </w:divBdr>
                            </w:div>
                            <w:div w:id="167405493">
                              <w:marLeft w:val="0"/>
                              <w:marRight w:val="0"/>
                              <w:marTop w:val="0"/>
                              <w:marBottom w:val="0"/>
                              <w:divBdr>
                                <w:top w:val="none" w:sz="0" w:space="0" w:color="auto"/>
                                <w:left w:val="none" w:sz="0" w:space="0" w:color="auto"/>
                                <w:bottom w:val="none" w:sz="0" w:space="0" w:color="auto"/>
                                <w:right w:val="none" w:sz="0" w:space="0" w:color="auto"/>
                              </w:divBdr>
                            </w:div>
                            <w:div w:id="75104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emf"/><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kec.rialto.k12.ca.us/Page/4787" TargetMode="Externa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png"/><Relationship Id="rId10" Type="http://schemas.openxmlformats.org/officeDocument/2006/relationships/image" Target="media/image2.jp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cy3oM/4/cELMNmbbCKJnbKF/wUA==">AMUW2mWyAsqgM1nDN6pwDIT0OJ78IdsYa71qVLW4n+XI76OFJVBfLB3FXcw2J0H9d6N/hsqbAUGBlG3V33v/UTAP+Gc2n/ZfuQbKtOLTYQfoJTzV6pxV2Ss=</go:docsCustomData>
</go:gDocsCustomXmlDataStorage>
</file>

<file path=customXml/itemProps1.xml><?xml version="1.0" encoding="utf-8"?>
<ds:datastoreItem xmlns:ds="http://schemas.openxmlformats.org/officeDocument/2006/customXml" ds:itemID="{B7A3628A-1323-4B17-A240-CDE9A53A8B1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2183</TotalTime>
  <Pages>10</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Rialto Unified School District</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Diane Romo</cp:lastModifiedBy>
  <cp:revision>6</cp:revision>
  <cp:lastPrinted>2026-02-23T16:22:00Z</cp:lastPrinted>
  <dcterms:created xsi:type="dcterms:W3CDTF">2026-02-12T21:20:00Z</dcterms:created>
  <dcterms:modified xsi:type="dcterms:W3CDTF">2026-02-26T03:58:00Z</dcterms:modified>
</cp:coreProperties>
</file>