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0C55F5" w14:textId="77777777" w:rsidR="00B90CEC" w:rsidRPr="00F01291" w:rsidRDefault="00B90CEC" w:rsidP="00FF0D3A">
      <w:pPr>
        <w:pStyle w:val="PlainText"/>
        <w:outlineLvl w:val="0"/>
        <w:rPr>
          <w:rFonts w:ascii="Times New Roman" w:hAnsi="Times New Roman"/>
          <w:b/>
          <w:sz w:val="24"/>
          <w:szCs w:val="24"/>
        </w:rPr>
      </w:pPr>
      <w:r w:rsidRPr="00F01291">
        <w:rPr>
          <w:rFonts w:ascii="Times New Roman" w:hAnsi="Times New Roman"/>
          <w:b/>
          <w:sz w:val="24"/>
          <w:szCs w:val="24"/>
        </w:rPr>
        <w:t>ADVERTISEMENT FOR BIDS</w:t>
      </w:r>
    </w:p>
    <w:p w14:paraId="294A5765" w14:textId="48871A9C" w:rsidR="00B90CEC" w:rsidRPr="00D81BBA" w:rsidRDefault="00B90CEC" w:rsidP="00FF0D3A">
      <w:pPr>
        <w:pStyle w:val="PlainText"/>
        <w:rPr>
          <w:rFonts w:ascii="Times New Roman" w:hAnsi="Times New Roman"/>
          <w:sz w:val="24"/>
          <w:szCs w:val="24"/>
        </w:rPr>
      </w:pPr>
      <w:r w:rsidRPr="00FE12DA">
        <w:rPr>
          <w:rFonts w:ascii="Times New Roman" w:hAnsi="Times New Roman"/>
          <w:sz w:val="24"/>
          <w:szCs w:val="24"/>
        </w:rPr>
        <w:t xml:space="preserve">NOTICE IS </w:t>
      </w:r>
      <w:r w:rsidRPr="00D81BBA">
        <w:rPr>
          <w:rFonts w:ascii="Times New Roman" w:hAnsi="Times New Roman"/>
          <w:sz w:val="24"/>
          <w:szCs w:val="24"/>
        </w:rPr>
        <w:t xml:space="preserve">HEREBY GIVEN THAT sealed bids will be received by the Board of Education of the Township of East Brunswick, Middlesex County, New Jersey, </w:t>
      </w:r>
      <w:r w:rsidR="00AE5D16" w:rsidRPr="00D81BBA">
        <w:rPr>
          <w:rFonts w:ascii="Times New Roman" w:hAnsi="Times New Roman"/>
          <w:sz w:val="24"/>
          <w:szCs w:val="24"/>
        </w:rPr>
        <w:t>for</w:t>
      </w:r>
      <w:r w:rsidR="00A62ABC" w:rsidRPr="00D81BBA">
        <w:rPr>
          <w:rFonts w:ascii="Times New Roman" w:hAnsi="Times New Roman"/>
          <w:sz w:val="24"/>
          <w:szCs w:val="24"/>
        </w:rPr>
        <w:t xml:space="preserve"> </w:t>
      </w:r>
      <w:r w:rsidR="00376114" w:rsidRPr="00D81BBA">
        <w:rPr>
          <w:rFonts w:ascii="Times New Roman" w:hAnsi="Times New Roman"/>
          <w:b/>
          <w:sz w:val="24"/>
          <w:szCs w:val="24"/>
        </w:rPr>
        <w:t>Frost</w:t>
      </w:r>
      <w:r w:rsidR="00D97785" w:rsidRPr="00D81BBA">
        <w:rPr>
          <w:rFonts w:ascii="Times New Roman" w:hAnsi="Times New Roman"/>
          <w:b/>
          <w:sz w:val="24"/>
          <w:szCs w:val="24"/>
        </w:rPr>
        <w:t xml:space="preserve"> Elementary School Parking Lot Expansion</w:t>
      </w:r>
      <w:r w:rsidR="00656A62" w:rsidRPr="00D81BBA">
        <w:rPr>
          <w:rFonts w:ascii="Times New Roman" w:hAnsi="Times New Roman"/>
          <w:b/>
          <w:sz w:val="24"/>
          <w:szCs w:val="24"/>
        </w:rPr>
        <w:t xml:space="preserve">, </w:t>
      </w:r>
      <w:r w:rsidR="001A7FDB" w:rsidRPr="00D81BBA">
        <w:rPr>
          <w:rFonts w:ascii="Times New Roman" w:hAnsi="Times New Roman"/>
          <w:b/>
          <w:sz w:val="24"/>
          <w:szCs w:val="24"/>
        </w:rPr>
        <w:t xml:space="preserve">Bid Number </w:t>
      </w:r>
      <w:r w:rsidR="00376114" w:rsidRPr="00D81BBA">
        <w:rPr>
          <w:rFonts w:ascii="Times New Roman" w:hAnsi="Times New Roman"/>
          <w:b/>
          <w:sz w:val="24"/>
          <w:szCs w:val="24"/>
        </w:rPr>
        <w:t>2026-06</w:t>
      </w:r>
      <w:r w:rsidR="00A65F41" w:rsidRPr="00D81BBA">
        <w:rPr>
          <w:rFonts w:ascii="Times New Roman" w:hAnsi="Times New Roman"/>
          <w:noProof/>
          <w:sz w:val="24"/>
          <w:szCs w:val="24"/>
        </w:rPr>
        <w:t>.</w:t>
      </w:r>
      <w:r w:rsidRPr="00D81BBA">
        <w:rPr>
          <w:rFonts w:ascii="Times New Roman" w:hAnsi="Times New Roman"/>
          <w:noProof/>
          <w:sz w:val="24"/>
          <w:szCs w:val="24"/>
        </w:rPr>
        <w:t xml:space="preserve">  </w:t>
      </w:r>
      <w:r w:rsidRPr="00D81BBA">
        <w:rPr>
          <w:rFonts w:ascii="Times New Roman" w:hAnsi="Times New Roman"/>
          <w:sz w:val="24"/>
          <w:szCs w:val="24"/>
        </w:rPr>
        <w:t xml:space="preserve">The work will be bid </w:t>
      </w:r>
      <w:r w:rsidR="00A65F41" w:rsidRPr="00D81BBA">
        <w:rPr>
          <w:rFonts w:ascii="Times New Roman" w:hAnsi="Times New Roman"/>
          <w:sz w:val="24"/>
          <w:szCs w:val="24"/>
        </w:rPr>
        <w:t>as</w:t>
      </w:r>
      <w:r w:rsidRPr="00D81BBA">
        <w:rPr>
          <w:rFonts w:ascii="Times New Roman" w:hAnsi="Times New Roman"/>
          <w:sz w:val="24"/>
          <w:szCs w:val="24"/>
        </w:rPr>
        <w:t xml:space="preserve">: </w:t>
      </w:r>
    </w:p>
    <w:p w14:paraId="24078ACB" w14:textId="77777777" w:rsidR="00B90CEC" w:rsidRPr="00D81BBA" w:rsidRDefault="00B90CEC" w:rsidP="00FF0D3A">
      <w:pPr>
        <w:pStyle w:val="PlainText"/>
        <w:rPr>
          <w:rFonts w:ascii="Times New Roman" w:hAnsi="Times New Roman"/>
          <w:sz w:val="24"/>
          <w:szCs w:val="24"/>
        </w:rPr>
      </w:pPr>
    </w:p>
    <w:p w14:paraId="50646410" w14:textId="77777777" w:rsidR="00B90CEC" w:rsidRPr="00D81BBA" w:rsidRDefault="00B90CEC" w:rsidP="00FF0D3A">
      <w:pPr>
        <w:pStyle w:val="PlainText"/>
        <w:ind w:left="720" w:right="720"/>
        <w:rPr>
          <w:rFonts w:ascii="Times New Roman" w:hAnsi="Times New Roman"/>
          <w:sz w:val="24"/>
          <w:szCs w:val="24"/>
        </w:rPr>
      </w:pPr>
      <w:r w:rsidRPr="00D81BBA">
        <w:rPr>
          <w:rFonts w:ascii="Times New Roman" w:hAnsi="Times New Roman"/>
          <w:sz w:val="24"/>
          <w:szCs w:val="24"/>
        </w:rPr>
        <w:t xml:space="preserve"> __</w:t>
      </w:r>
      <w:r w:rsidR="00A65F41" w:rsidRPr="00D81BBA">
        <w:rPr>
          <w:rFonts w:ascii="Times New Roman" w:hAnsi="Times New Roman"/>
          <w:sz w:val="24"/>
          <w:szCs w:val="24"/>
          <w:u w:val="single"/>
        </w:rPr>
        <w:t>X</w:t>
      </w:r>
      <w:r w:rsidRPr="00D81BBA">
        <w:rPr>
          <w:rFonts w:ascii="Times New Roman" w:hAnsi="Times New Roman"/>
          <w:sz w:val="24"/>
          <w:szCs w:val="24"/>
        </w:rPr>
        <w:t xml:space="preserve">___ </w:t>
      </w:r>
      <w:r w:rsidR="00922F42" w:rsidRPr="00D81BBA">
        <w:rPr>
          <w:rFonts w:ascii="Times New Roman" w:hAnsi="Times New Roman"/>
          <w:sz w:val="24"/>
          <w:szCs w:val="24"/>
        </w:rPr>
        <w:t>A</w:t>
      </w:r>
      <w:r w:rsidRPr="00D81BBA">
        <w:rPr>
          <w:rFonts w:ascii="Times New Roman" w:hAnsi="Times New Roman"/>
          <w:sz w:val="24"/>
          <w:szCs w:val="24"/>
        </w:rPr>
        <w:t xml:space="preserve"> single overall contract (one lump sum for all trades),  </w:t>
      </w:r>
    </w:p>
    <w:p w14:paraId="365F9D3E" w14:textId="77777777" w:rsidR="00B90CEC" w:rsidRPr="00D81BBA" w:rsidRDefault="00B90CEC" w:rsidP="00FF0D3A">
      <w:pPr>
        <w:pStyle w:val="PlainText"/>
        <w:ind w:left="720" w:right="720"/>
        <w:rPr>
          <w:rFonts w:ascii="Times New Roman" w:hAnsi="Times New Roman"/>
          <w:sz w:val="24"/>
          <w:szCs w:val="24"/>
        </w:rPr>
      </w:pPr>
      <w:r w:rsidRPr="00D81BBA">
        <w:rPr>
          <w:rFonts w:ascii="Times New Roman" w:hAnsi="Times New Roman"/>
          <w:sz w:val="24"/>
          <w:szCs w:val="24"/>
        </w:rPr>
        <w:t xml:space="preserve">_______ </w:t>
      </w:r>
      <w:r w:rsidR="00922F42" w:rsidRPr="00D81BBA">
        <w:rPr>
          <w:rFonts w:ascii="Times New Roman" w:hAnsi="Times New Roman"/>
          <w:sz w:val="24"/>
          <w:szCs w:val="24"/>
        </w:rPr>
        <w:t>S</w:t>
      </w:r>
      <w:r w:rsidRPr="00D81BBA">
        <w:rPr>
          <w:rFonts w:ascii="Times New Roman" w:hAnsi="Times New Roman"/>
          <w:sz w:val="24"/>
          <w:szCs w:val="24"/>
        </w:rPr>
        <w:t>eparate contracts for each of the major branches of the work as specified in N.J.S.A</w:t>
      </w:r>
      <w:r w:rsidR="00FE12DA" w:rsidRPr="00D81BBA">
        <w:rPr>
          <w:rFonts w:ascii="Times New Roman" w:hAnsi="Times New Roman"/>
          <w:sz w:val="24"/>
          <w:szCs w:val="24"/>
        </w:rPr>
        <w:t xml:space="preserve"> </w:t>
      </w:r>
      <w:r w:rsidR="00B215AF" w:rsidRPr="00D81BBA">
        <w:rPr>
          <w:rFonts w:ascii="Times New Roman" w:hAnsi="Times New Roman"/>
          <w:sz w:val="24"/>
          <w:szCs w:val="24"/>
        </w:rPr>
        <w:t>1</w:t>
      </w:r>
      <w:r w:rsidRPr="00D81BBA">
        <w:rPr>
          <w:rFonts w:ascii="Times New Roman" w:hAnsi="Times New Roman"/>
          <w:sz w:val="24"/>
          <w:szCs w:val="24"/>
        </w:rPr>
        <w:t xml:space="preserve">8A:18A-18, or </w:t>
      </w:r>
    </w:p>
    <w:p w14:paraId="0D202ECA" w14:textId="77777777" w:rsidR="00B90CEC" w:rsidRPr="00D81BBA" w:rsidRDefault="00B90CEC" w:rsidP="00FF0D3A">
      <w:pPr>
        <w:pStyle w:val="PlainText"/>
        <w:ind w:left="720" w:right="720"/>
        <w:rPr>
          <w:rFonts w:ascii="Times New Roman" w:hAnsi="Times New Roman"/>
          <w:sz w:val="24"/>
          <w:szCs w:val="24"/>
        </w:rPr>
      </w:pPr>
      <w:r w:rsidRPr="00D81BBA">
        <w:rPr>
          <w:rFonts w:ascii="Times New Roman" w:hAnsi="Times New Roman"/>
          <w:sz w:val="24"/>
          <w:szCs w:val="24"/>
        </w:rPr>
        <w:t>______</w:t>
      </w:r>
      <w:r w:rsidR="00922F42" w:rsidRPr="00D81BBA">
        <w:rPr>
          <w:rFonts w:ascii="Times New Roman" w:hAnsi="Times New Roman"/>
          <w:sz w:val="24"/>
          <w:szCs w:val="24"/>
        </w:rPr>
        <w:t>_ Both</w:t>
      </w:r>
      <w:r w:rsidRPr="00D81BBA">
        <w:rPr>
          <w:rFonts w:ascii="Times New Roman" w:hAnsi="Times New Roman"/>
          <w:sz w:val="24"/>
          <w:szCs w:val="24"/>
        </w:rPr>
        <w:t xml:space="preserve"> of the above.</w:t>
      </w:r>
    </w:p>
    <w:p w14:paraId="26AFB800" w14:textId="77777777" w:rsidR="00B90CEC" w:rsidRPr="00D81BBA" w:rsidRDefault="00B90CEC" w:rsidP="00FF0D3A">
      <w:pPr>
        <w:pStyle w:val="PlainText"/>
        <w:rPr>
          <w:rFonts w:ascii="Times New Roman" w:hAnsi="Times New Roman"/>
          <w:sz w:val="24"/>
          <w:szCs w:val="24"/>
        </w:rPr>
      </w:pPr>
    </w:p>
    <w:p w14:paraId="3E32AFD1" w14:textId="7D82FBE3" w:rsidR="00B90CEC" w:rsidRPr="00FE12DA" w:rsidRDefault="00B90CEC" w:rsidP="00FF0D3A">
      <w:pPr>
        <w:pStyle w:val="PlainText"/>
        <w:rPr>
          <w:rFonts w:ascii="Times New Roman" w:hAnsi="Times New Roman"/>
          <w:sz w:val="24"/>
          <w:szCs w:val="24"/>
        </w:rPr>
      </w:pPr>
      <w:r w:rsidRPr="00D81BBA">
        <w:rPr>
          <w:rFonts w:ascii="Times New Roman" w:hAnsi="Times New Roman"/>
          <w:sz w:val="24"/>
          <w:szCs w:val="24"/>
        </w:rPr>
        <w:t>Bids will be received at the East Brunswick Public Schools, 760 Route 18, Suite 109, East Brunswick, NJ 08816 until</w:t>
      </w:r>
      <w:r w:rsidR="00A65F41" w:rsidRPr="00D81BBA">
        <w:rPr>
          <w:rFonts w:ascii="Times New Roman" w:hAnsi="Times New Roman"/>
          <w:sz w:val="24"/>
          <w:szCs w:val="24"/>
        </w:rPr>
        <w:t xml:space="preserve"> </w:t>
      </w:r>
      <w:r w:rsidR="00065DAE" w:rsidRPr="00D81BBA">
        <w:rPr>
          <w:rFonts w:ascii="Times New Roman" w:hAnsi="Times New Roman"/>
          <w:b/>
          <w:sz w:val="24"/>
          <w:szCs w:val="24"/>
        </w:rPr>
        <w:t>11</w:t>
      </w:r>
      <w:r w:rsidR="00D2312A" w:rsidRPr="00D81BBA">
        <w:rPr>
          <w:rFonts w:ascii="Times New Roman" w:hAnsi="Times New Roman"/>
          <w:b/>
          <w:sz w:val="24"/>
          <w:szCs w:val="24"/>
        </w:rPr>
        <w:t>:</w:t>
      </w:r>
      <w:r w:rsidR="00065DAE" w:rsidRPr="00D81BBA">
        <w:rPr>
          <w:rFonts w:ascii="Times New Roman" w:hAnsi="Times New Roman"/>
          <w:b/>
          <w:sz w:val="24"/>
          <w:szCs w:val="24"/>
        </w:rPr>
        <w:t>0</w:t>
      </w:r>
      <w:r w:rsidR="00A65F41" w:rsidRPr="00D81BBA">
        <w:rPr>
          <w:rFonts w:ascii="Times New Roman" w:hAnsi="Times New Roman"/>
          <w:b/>
          <w:sz w:val="24"/>
          <w:szCs w:val="24"/>
        </w:rPr>
        <w:t>0</w:t>
      </w:r>
      <w:r w:rsidR="00D2312A" w:rsidRPr="00D81BBA">
        <w:rPr>
          <w:rFonts w:ascii="Times New Roman" w:hAnsi="Times New Roman"/>
          <w:b/>
          <w:sz w:val="24"/>
          <w:szCs w:val="24"/>
        </w:rPr>
        <w:t xml:space="preserve"> </w:t>
      </w:r>
      <w:r w:rsidR="00A65F41" w:rsidRPr="00D81BBA">
        <w:rPr>
          <w:rFonts w:ascii="Times New Roman" w:hAnsi="Times New Roman"/>
          <w:b/>
          <w:sz w:val="24"/>
          <w:szCs w:val="24"/>
        </w:rPr>
        <w:t>a</w:t>
      </w:r>
      <w:r w:rsidR="00D2312A" w:rsidRPr="00D81BBA">
        <w:rPr>
          <w:rFonts w:ascii="Times New Roman" w:hAnsi="Times New Roman"/>
          <w:b/>
          <w:sz w:val="24"/>
          <w:szCs w:val="24"/>
        </w:rPr>
        <w:t>.m.</w:t>
      </w:r>
      <w:r w:rsidRPr="00D81BBA">
        <w:rPr>
          <w:rFonts w:ascii="Times New Roman" w:hAnsi="Times New Roman"/>
          <w:b/>
          <w:sz w:val="24"/>
          <w:szCs w:val="24"/>
        </w:rPr>
        <w:t xml:space="preserve"> (local time) on</w:t>
      </w:r>
      <w:r w:rsidR="00432B63" w:rsidRPr="00D81BBA">
        <w:rPr>
          <w:rFonts w:ascii="Times New Roman" w:hAnsi="Times New Roman"/>
          <w:b/>
          <w:sz w:val="24"/>
          <w:szCs w:val="24"/>
        </w:rPr>
        <w:t xml:space="preserve"> </w:t>
      </w:r>
      <w:r w:rsidR="00D60F0F" w:rsidRPr="00D81BBA">
        <w:rPr>
          <w:rFonts w:ascii="Times New Roman" w:hAnsi="Times New Roman"/>
          <w:b/>
          <w:sz w:val="24"/>
          <w:szCs w:val="24"/>
        </w:rPr>
        <w:t xml:space="preserve">Tuesday, </w:t>
      </w:r>
      <w:r w:rsidR="00B02B5B" w:rsidRPr="00D81BBA">
        <w:rPr>
          <w:rFonts w:ascii="Times New Roman" w:hAnsi="Times New Roman"/>
          <w:b/>
          <w:sz w:val="24"/>
          <w:szCs w:val="24"/>
        </w:rPr>
        <w:t xml:space="preserve">April 21, </w:t>
      </w:r>
      <w:proofErr w:type="gramStart"/>
      <w:r w:rsidR="00B02B5B" w:rsidRPr="00D81BBA">
        <w:rPr>
          <w:rFonts w:ascii="Times New Roman" w:hAnsi="Times New Roman"/>
          <w:b/>
          <w:sz w:val="24"/>
          <w:szCs w:val="24"/>
        </w:rPr>
        <w:t>2026</w:t>
      </w:r>
      <w:proofErr w:type="gramEnd"/>
      <w:r w:rsidRPr="00D81BBA">
        <w:rPr>
          <w:rFonts w:ascii="Times New Roman" w:hAnsi="Times New Roman"/>
          <w:sz w:val="24"/>
          <w:szCs w:val="24"/>
        </w:rPr>
        <w:t xml:space="preserve"> and will</w:t>
      </w:r>
      <w:r w:rsidRPr="00A65F41">
        <w:rPr>
          <w:rFonts w:ascii="Times New Roman" w:hAnsi="Times New Roman"/>
          <w:sz w:val="24"/>
          <w:szCs w:val="24"/>
        </w:rPr>
        <w:t xml:space="preserve"> be publicly opened and read aloud immediately thereafter.</w:t>
      </w:r>
    </w:p>
    <w:p w14:paraId="398FBA45" w14:textId="77777777" w:rsidR="00B90CEC" w:rsidRPr="00FE12DA" w:rsidRDefault="00B90CEC" w:rsidP="00FF0D3A">
      <w:pPr>
        <w:pStyle w:val="PlainText"/>
        <w:rPr>
          <w:rFonts w:ascii="Times New Roman" w:hAnsi="Times New Roman"/>
          <w:sz w:val="24"/>
          <w:szCs w:val="24"/>
        </w:rPr>
      </w:pPr>
    </w:p>
    <w:p w14:paraId="59E9BEA2" w14:textId="77777777" w:rsidR="00B90CEC" w:rsidRPr="00D81BBA" w:rsidRDefault="00B90CEC" w:rsidP="00FF0D3A">
      <w:pPr>
        <w:pStyle w:val="PlainText"/>
        <w:rPr>
          <w:rFonts w:ascii="Times New Roman" w:hAnsi="Times New Roman"/>
          <w:sz w:val="24"/>
          <w:szCs w:val="24"/>
        </w:rPr>
      </w:pPr>
      <w:r w:rsidRPr="00FE12DA">
        <w:rPr>
          <w:rFonts w:ascii="Times New Roman" w:hAnsi="Times New Roman"/>
          <w:sz w:val="24"/>
          <w:szCs w:val="24"/>
        </w:rPr>
        <w:t xml:space="preserve">Bids shall be made on the proposal form provided and in the manner designated, shall be enclosed in a sealed envelope, with the name and address of the bidder and the project name or bid number noted on the outside, and must be accompanied by a certified check, cashier's check or bid bond payable to the East Brunswick Board of Education in an amount equal </w:t>
      </w:r>
      <w:r w:rsidR="008A0AEF">
        <w:rPr>
          <w:rFonts w:ascii="Times New Roman" w:hAnsi="Times New Roman"/>
          <w:sz w:val="24"/>
          <w:szCs w:val="24"/>
        </w:rPr>
        <w:t>to ten percent (10%) of the</w:t>
      </w:r>
      <w:r w:rsidRPr="00FE12DA">
        <w:rPr>
          <w:rFonts w:ascii="Times New Roman" w:hAnsi="Times New Roman"/>
          <w:sz w:val="24"/>
          <w:szCs w:val="24"/>
        </w:rPr>
        <w:t xml:space="preserve"> bid, but not in excess </w:t>
      </w:r>
      <w:r w:rsidRPr="00D81BBA">
        <w:rPr>
          <w:rFonts w:ascii="Times New Roman" w:hAnsi="Times New Roman"/>
          <w:sz w:val="24"/>
          <w:szCs w:val="24"/>
        </w:rPr>
        <w:t>of $20,000.00.  The Board of Education shall not be responsible for bids mailed or misdirected in delivery.</w:t>
      </w:r>
    </w:p>
    <w:p w14:paraId="35B544FE" w14:textId="77777777" w:rsidR="00B90CEC" w:rsidRPr="00D81BBA" w:rsidRDefault="00B90CEC" w:rsidP="00FF0D3A">
      <w:pPr>
        <w:pStyle w:val="PlainText"/>
        <w:rPr>
          <w:rFonts w:ascii="Times New Roman" w:hAnsi="Times New Roman"/>
          <w:sz w:val="24"/>
          <w:szCs w:val="24"/>
        </w:rPr>
      </w:pPr>
    </w:p>
    <w:p w14:paraId="06249221" w14:textId="77777777" w:rsidR="00B90CEC" w:rsidRPr="00D81BBA" w:rsidRDefault="00B90CEC" w:rsidP="00FF0D3A">
      <w:pPr>
        <w:pStyle w:val="PlainText"/>
        <w:outlineLvl w:val="0"/>
        <w:rPr>
          <w:rFonts w:ascii="Times New Roman" w:hAnsi="Times New Roman"/>
          <w:sz w:val="24"/>
          <w:szCs w:val="24"/>
        </w:rPr>
      </w:pPr>
      <w:r w:rsidRPr="00D81BBA">
        <w:rPr>
          <w:rFonts w:ascii="Times New Roman" w:hAnsi="Times New Roman"/>
          <w:sz w:val="24"/>
          <w:szCs w:val="24"/>
        </w:rPr>
        <w:t xml:space="preserve">No bid may be withdrawn for </w:t>
      </w:r>
      <w:r w:rsidR="00F01291" w:rsidRPr="00D81BBA">
        <w:rPr>
          <w:rFonts w:ascii="Times New Roman" w:hAnsi="Times New Roman"/>
          <w:sz w:val="24"/>
          <w:szCs w:val="24"/>
        </w:rPr>
        <w:t xml:space="preserve">60 </w:t>
      </w:r>
      <w:r w:rsidRPr="00D81BBA">
        <w:rPr>
          <w:rFonts w:ascii="Times New Roman" w:hAnsi="Times New Roman"/>
          <w:sz w:val="24"/>
          <w:szCs w:val="24"/>
        </w:rPr>
        <w:t>days after the opening of bids.</w:t>
      </w:r>
    </w:p>
    <w:p w14:paraId="4406A4E6" w14:textId="77777777" w:rsidR="00B90CEC" w:rsidRPr="00D81BBA" w:rsidRDefault="00B90CEC" w:rsidP="00FF0D3A">
      <w:pPr>
        <w:pStyle w:val="PlainText"/>
        <w:outlineLvl w:val="0"/>
        <w:rPr>
          <w:rFonts w:ascii="Times New Roman" w:hAnsi="Times New Roman"/>
          <w:sz w:val="24"/>
          <w:szCs w:val="24"/>
        </w:rPr>
      </w:pPr>
      <w:r w:rsidRPr="00D81BBA">
        <w:rPr>
          <w:rFonts w:ascii="Times New Roman" w:hAnsi="Times New Roman"/>
          <w:sz w:val="24"/>
          <w:szCs w:val="24"/>
        </w:rPr>
        <w:t>The Owner res</w:t>
      </w:r>
      <w:r w:rsidR="007708C5" w:rsidRPr="00D81BBA">
        <w:rPr>
          <w:rFonts w:ascii="Times New Roman" w:hAnsi="Times New Roman"/>
          <w:sz w:val="24"/>
          <w:szCs w:val="24"/>
        </w:rPr>
        <w:t>erves the right to reject</w:t>
      </w:r>
      <w:r w:rsidRPr="00D81BBA">
        <w:rPr>
          <w:rFonts w:ascii="Times New Roman" w:hAnsi="Times New Roman"/>
          <w:sz w:val="24"/>
          <w:szCs w:val="24"/>
        </w:rPr>
        <w:t xml:space="preserve"> all bids and to waive minor bid defects.</w:t>
      </w:r>
    </w:p>
    <w:p w14:paraId="4DF0EC23" w14:textId="77777777" w:rsidR="00FE12DA" w:rsidRPr="00D81BBA" w:rsidRDefault="00FE12DA" w:rsidP="00FF0D3A">
      <w:pPr>
        <w:pStyle w:val="PlainText"/>
        <w:outlineLvl w:val="0"/>
        <w:rPr>
          <w:rFonts w:ascii="Times New Roman" w:hAnsi="Times New Roman"/>
          <w:sz w:val="24"/>
          <w:szCs w:val="24"/>
        </w:rPr>
      </w:pPr>
    </w:p>
    <w:p w14:paraId="2E9FD9BA" w14:textId="4A848E8F" w:rsidR="00B90C06" w:rsidRPr="00D81BBA" w:rsidRDefault="00B90C06" w:rsidP="00B90C06">
      <w:pPr>
        <w:pStyle w:val="PlainText"/>
        <w:outlineLvl w:val="0"/>
        <w:rPr>
          <w:rFonts w:ascii="Times New Roman" w:hAnsi="Times New Roman"/>
          <w:sz w:val="24"/>
          <w:szCs w:val="24"/>
        </w:rPr>
      </w:pPr>
      <w:r w:rsidRPr="00D81BBA">
        <w:rPr>
          <w:rFonts w:ascii="Times New Roman" w:hAnsi="Times New Roman"/>
          <w:sz w:val="24"/>
          <w:szCs w:val="24"/>
        </w:rPr>
        <w:t xml:space="preserve">Bidding Documents will be available for inspection at the office of the </w:t>
      </w:r>
      <w:r w:rsidR="00B02B5B" w:rsidRPr="00D81BBA">
        <w:rPr>
          <w:rFonts w:ascii="Times New Roman" w:hAnsi="Times New Roman"/>
          <w:sz w:val="24"/>
          <w:szCs w:val="24"/>
        </w:rPr>
        <w:t>Engineer</w:t>
      </w:r>
      <w:r w:rsidRPr="00D81BBA">
        <w:rPr>
          <w:rFonts w:ascii="Times New Roman" w:hAnsi="Times New Roman"/>
          <w:sz w:val="24"/>
          <w:szCs w:val="24"/>
        </w:rPr>
        <w:t xml:space="preserve"> during the </w:t>
      </w:r>
      <w:r w:rsidR="00B02B5B" w:rsidRPr="00D81BBA">
        <w:rPr>
          <w:rFonts w:ascii="Times New Roman" w:hAnsi="Times New Roman"/>
          <w:sz w:val="24"/>
          <w:szCs w:val="24"/>
        </w:rPr>
        <w:t>Engineer</w:t>
      </w:r>
      <w:r w:rsidRPr="00D81BBA">
        <w:rPr>
          <w:rFonts w:ascii="Times New Roman" w:hAnsi="Times New Roman"/>
          <w:sz w:val="24"/>
          <w:szCs w:val="24"/>
        </w:rPr>
        <w:t>’s regular business hours as follows:</w:t>
      </w:r>
    </w:p>
    <w:p w14:paraId="45707456" w14:textId="77777777" w:rsidR="00B90C06" w:rsidRPr="00D81BBA" w:rsidRDefault="00B90C06" w:rsidP="00B90C06">
      <w:pPr>
        <w:pStyle w:val="PlainText"/>
        <w:outlineLvl w:val="0"/>
        <w:rPr>
          <w:rFonts w:ascii="Times New Roman" w:hAnsi="Times New Roman"/>
          <w:sz w:val="24"/>
          <w:szCs w:val="24"/>
        </w:rPr>
      </w:pPr>
    </w:p>
    <w:p w14:paraId="062BD0D3" w14:textId="0395F778" w:rsidR="0090731F" w:rsidRPr="00D81BBA" w:rsidRDefault="00B02B5B" w:rsidP="0090731F">
      <w:pPr>
        <w:pStyle w:val="PlainText"/>
        <w:jc w:val="both"/>
        <w:rPr>
          <w:rFonts w:ascii="Times New Roman" w:hAnsi="Times New Roman"/>
          <w:b/>
          <w:sz w:val="24"/>
          <w:szCs w:val="24"/>
        </w:rPr>
      </w:pPr>
      <w:r w:rsidRPr="00D81BBA">
        <w:rPr>
          <w:rFonts w:ascii="Times New Roman" w:hAnsi="Times New Roman"/>
          <w:b/>
          <w:sz w:val="24"/>
          <w:szCs w:val="24"/>
        </w:rPr>
        <w:t>Van Cleef Engineering Associates, 4 AAA Drive, Suite 103, Hamilton, NJ 08691</w:t>
      </w:r>
    </w:p>
    <w:p w14:paraId="59F6F05D" w14:textId="2BE326D5" w:rsidR="0090731F" w:rsidRPr="00D81BBA" w:rsidRDefault="0090731F" w:rsidP="0090731F">
      <w:pPr>
        <w:pStyle w:val="PlainText"/>
        <w:jc w:val="both"/>
        <w:rPr>
          <w:rFonts w:ascii="Times New Roman" w:hAnsi="Times New Roman"/>
          <w:b/>
          <w:sz w:val="24"/>
          <w:szCs w:val="24"/>
        </w:rPr>
      </w:pPr>
      <w:r w:rsidRPr="00D81BBA">
        <w:rPr>
          <w:rFonts w:ascii="Times New Roman" w:hAnsi="Times New Roman"/>
          <w:b/>
          <w:sz w:val="24"/>
          <w:szCs w:val="24"/>
        </w:rPr>
        <w:t xml:space="preserve">Telephone Number </w:t>
      </w:r>
      <w:r w:rsidR="00B02B5B" w:rsidRPr="00D81BBA">
        <w:rPr>
          <w:rFonts w:ascii="Times New Roman" w:hAnsi="Times New Roman"/>
          <w:b/>
          <w:sz w:val="24"/>
          <w:szCs w:val="24"/>
        </w:rPr>
        <w:t>609-689-1100</w:t>
      </w:r>
    </w:p>
    <w:p w14:paraId="71700516" w14:textId="77777777" w:rsidR="00B90C06" w:rsidRPr="00D81BBA" w:rsidRDefault="00B90C06" w:rsidP="00B90C06">
      <w:pPr>
        <w:pStyle w:val="PlainText"/>
        <w:outlineLvl w:val="0"/>
        <w:rPr>
          <w:rFonts w:ascii="Times New Roman" w:hAnsi="Times New Roman"/>
          <w:sz w:val="24"/>
          <w:szCs w:val="24"/>
        </w:rPr>
      </w:pPr>
    </w:p>
    <w:p w14:paraId="71800D02" w14:textId="44808771" w:rsidR="00B90C06" w:rsidRPr="00D81BBA" w:rsidRDefault="00F01291" w:rsidP="00B90C06">
      <w:pPr>
        <w:pStyle w:val="PlainText"/>
        <w:outlineLvl w:val="0"/>
        <w:rPr>
          <w:rFonts w:ascii="Times New Roman" w:hAnsi="Times New Roman"/>
          <w:sz w:val="24"/>
          <w:szCs w:val="24"/>
        </w:rPr>
      </w:pPr>
      <w:r w:rsidRPr="00D81BBA">
        <w:rPr>
          <w:rFonts w:ascii="Times New Roman" w:hAnsi="Times New Roman"/>
          <w:sz w:val="24"/>
          <w:szCs w:val="24"/>
        </w:rPr>
        <w:t xml:space="preserve">One set of </w:t>
      </w:r>
      <w:r w:rsidR="00B90C06" w:rsidRPr="00D81BBA">
        <w:rPr>
          <w:rFonts w:ascii="Times New Roman" w:hAnsi="Times New Roman"/>
          <w:sz w:val="24"/>
          <w:szCs w:val="24"/>
        </w:rPr>
        <w:t xml:space="preserve">Bidding </w:t>
      </w:r>
      <w:r w:rsidRPr="00D81BBA">
        <w:rPr>
          <w:rFonts w:ascii="Times New Roman" w:hAnsi="Times New Roman"/>
          <w:sz w:val="24"/>
          <w:szCs w:val="24"/>
        </w:rPr>
        <w:t>D</w:t>
      </w:r>
      <w:r w:rsidR="00B90C06" w:rsidRPr="00D81BBA">
        <w:rPr>
          <w:rFonts w:ascii="Times New Roman" w:hAnsi="Times New Roman"/>
          <w:sz w:val="24"/>
          <w:szCs w:val="24"/>
        </w:rPr>
        <w:t xml:space="preserve">ocuments will be furnished by the </w:t>
      </w:r>
      <w:r w:rsidR="00C705DF" w:rsidRPr="00D81BBA">
        <w:rPr>
          <w:rFonts w:ascii="Times New Roman" w:hAnsi="Times New Roman"/>
          <w:sz w:val="24"/>
          <w:szCs w:val="24"/>
        </w:rPr>
        <w:t>Engineer</w:t>
      </w:r>
      <w:r w:rsidR="00B90C06" w:rsidRPr="00D81BBA">
        <w:rPr>
          <w:rFonts w:ascii="Times New Roman" w:hAnsi="Times New Roman"/>
          <w:sz w:val="24"/>
          <w:szCs w:val="24"/>
        </w:rPr>
        <w:t xml:space="preserve"> upon receipt of a check payable to same in the amount of $</w:t>
      </w:r>
      <w:r w:rsidR="00D81BBA">
        <w:rPr>
          <w:rFonts w:ascii="Times New Roman" w:hAnsi="Times New Roman"/>
          <w:sz w:val="24"/>
          <w:szCs w:val="24"/>
        </w:rPr>
        <w:t>5</w:t>
      </w:r>
      <w:r w:rsidR="00E97EAE" w:rsidRPr="00D81BBA">
        <w:rPr>
          <w:rFonts w:ascii="Times New Roman" w:hAnsi="Times New Roman"/>
          <w:sz w:val="24"/>
          <w:szCs w:val="24"/>
        </w:rPr>
        <w:t>0</w:t>
      </w:r>
      <w:r w:rsidR="00A65F41" w:rsidRPr="00D81BBA">
        <w:rPr>
          <w:rFonts w:ascii="Times New Roman" w:hAnsi="Times New Roman"/>
          <w:sz w:val="24"/>
          <w:szCs w:val="24"/>
        </w:rPr>
        <w:t>.00</w:t>
      </w:r>
      <w:r w:rsidRPr="00D81BBA">
        <w:rPr>
          <w:rFonts w:ascii="Times New Roman" w:hAnsi="Times New Roman"/>
          <w:sz w:val="24"/>
          <w:szCs w:val="24"/>
        </w:rPr>
        <w:t>.</w:t>
      </w:r>
      <w:r w:rsidR="000B75CB" w:rsidRPr="00D81BBA">
        <w:rPr>
          <w:rFonts w:ascii="Times New Roman" w:hAnsi="Times New Roman"/>
          <w:sz w:val="24"/>
          <w:szCs w:val="24"/>
        </w:rPr>
        <w:t xml:space="preserve"> </w:t>
      </w:r>
      <w:r w:rsidR="00B90C06" w:rsidRPr="00D81BBA">
        <w:rPr>
          <w:rFonts w:ascii="Times New Roman" w:hAnsi="Times New Roman"/>
          <w:sz w:val="24"/>
          <w:szCs w:val="24"/>
        </w:rPr>
        <w:t xml:space="preserve">Bidders should contact the </w:t>
      </w:r>
      <w:r w:rsidR="00C705DF" w:rsidRPr="00D81BBA">
        <w:rPr>
          <w:rFonts w:ascii="Times New Roman" w:hAnsi="Times New Roman"/>
          <w:sz w:val="24"/>
          <w:szCs w:val="24"/>
        </w:rPr>
        <w:t>Engineer’s</w:t>
      </w:r>
      <w:r w:rsidR="00B90C06" w:rsidRPr="00D81BBA">
        <w:rPr>
          <w:rFonts w:ascii="Times New Roman" w:hAnsi="Times New Roman"/>
          <w:sz w:val="24"/>
          <w:szCs w:val="24"/>
        </w:rPr>
        <w:t xml:space="preserve"> </w:t>
      </w:r>
      <w:r w:rsidRPr="00D81BBA">
        <w:rPr>
          <w:rFonts w:ascii="Times New Roman" w:hAnsi="Times New Roman"/>
          <w:sz w:val="24"/>
          <w:szCs w:val="24"/>
        </w:rPr>
        <w:t>o</w:t>
      </w:r>
      <w:r w:rsidR="00B90C06" w:rsidRPr="00D81BBA">
        <w:rPr>
          <w:rFonts w:ascii="Times New Roman" w:hAnsi="Times New Roman"/>
          <w:sz w:val="24"/>
          <w:szCs w:val="24"/>
        </w:rPr>
        <w:t xml:space="preserve">ffice </w:t>
      </w:r>
      <w:r w:rsidRPr="00D81BBA">
        <w:rPr>
          <w:rFonts w:ascii="Times New Roman" w:hAnsi="Times New Roman"/>
          <w:sz w:val="24"/>
          <w:szCs w:val="24"/>
        </w:rPr>
        <w:t>by phone to con</w:t>
      </w:r>
      <w:r w:rsidR="00B90C06" w:rsidRPr="00D81BBA">
        <w:rPr>
          <w:rFonts w:ascii="Times New Roman" w:hAnsi="Times New Roman"/>
          <w:sz w:val="24"/>
          <w:szCs w:val="24"/>
        </w:rPr>
        <w:t>firm details of availability of Bidding Documents.</w:t>
      </w:r>
      <w:r w:rsidRPr="00D81BBA">
        <w:rPr>
          <w:rFonts w:ascii="Times New Roman" w:hAnsi="Times New Roman"/>
          <w:sz w:val="24"/>
          <w:szCs w:val="24"/>
        </w:rPr>
        <w:t xml:space="preserve">  Payments for bidding documents are non-refundable except as provided by N.J.S.A. 18A:18A-36(b).</w:t>
      </w:r>
    </w:p>
    <w:p w14:paraId="587FF4D8" w14:textId="77777777" w:rsidR="00F818F9" w:rsidRPr="00D81BBA" w:rsidRDefault="00F818F9" w:rsidP="00B90C06">
      <w:pPr>
        <w:pStyle w:val="PlainText"/>
        <w:outlineLvl w:val="0"/>
        <w:rPr>
          <w:rFonts w:ascii="Times New Roman" w:hAnsi="Times New Roman"/>
          <w:sz w:val="24"/>
          <w:szCs w:val="24"/>
        </w:rPr>
      </w:pPr>
    </w:p>
    <w:p w14:paraId="3FE0EAB2" w14:textId="7A220066" w:rsidR="008778BF" w:rsidRPr="00D81BBA" w:rsidRDefault="008778BF" w:rsidP="008778BF">
      <w:pPr>
        <w:outlineLvl w:val="0"/>
        <w:rPr>
          <w:rFonts w:cs="Times New Roman"/>
          <w:b/>
          <w:color w:val="auto"/>
        </w:rPr>
      </w:pPr>
      <w:r w:rsidRPr="00D81BBA">
        <w:rPr>
          <w:rFonts w:cs="Times New Roman"/>
          <w:b/>
          <w:color w:val="auto"/>
        </w:rPr>
        <w:t>A non-mandatory pre-bid conference wil</w:t>
      </w:r>
      <w:r w:rsidR="008D573B" w:rsidRPr="00D81BBA">
        <w:rPr>
          <w:rFonts w:cs="Times New Roman"/>
          <w:b/>
          <w:color w:val="auto"/>
        </w:rPr>
        <w:t>l be held on</w:t>
      </w:r>
      <w:r w:rsidR="00084957" w:rsidRPr="00D81BBA">
        <w:rPr>
          <w:rFonts w:cs="Times New Roman"/>
          <w:b/>
          <w:color w:val="auto"/>
        </w:rPr>
        <w:t xml:space="preserve"> </w:t>
      </w:r>
      <w:r w:rsidR="00C705DF" w:rsidRPr="00D81BBA">
        <w:rPr>
          <w:rFonts w:cs="Times New Roman"/>
          <w:b/>
          <w:color w:val="auto"/>
        </w:rPr>
        <w:t xml:space="preserve">Tuesday, March 24, </w:t>
      </w:r>
      <w:proofErr w:type="gramStart"/>
      <w:r w:rsidR="00C705DF" w:rsidRPr="00D81BBA">
        <w:rPr>
          <w:rFonts w:cs="Times New Roman"/>
          <w:b/>
          <w:color w:val="auto"/>
        </w:rPr>
        <w:t>2026</w:t>
      </w:r>
      <w:proofErr w:type="gramEnd"/>
      <w:r w:rsidR="00E44BE4" w:rsidRPr="00D81BBA">
        <w:rPr>
          <w:rFonts w:cs="Times New Roman"/>
          <w:b/>
          <w:color w:val="auto"/>
        </w:rPr>
        <w:t xml:space="preserve"> at</w:t>
      </w:r>
      <w:r w:rsidR="00F57D13">
        <w:rPr>
          <w:rFonts w:cs="Times New Roman"/>
          <w:b/>
          <w:color w:val="auto"/>
        </w:rPr>
        <w:t xml:space="preserve"> </w:t>
      </w:r>
      <w:r w:rsidR="00392317">
        <w:rPr>
          <w:rFonts w:cs="Times New Roman"/>
          <w:b/>
          <w:color w:val="auto"/>
        </w:rPr>
        <w:t>Frost Elementary School</w:t>
      </w:r>
      <w:r w:rsidRPr="00D81BBA">
        <w:rPr>
          <w:rFonts w:cs="Times New Roman"/>
          <w:b/>
          <w:color w:val="auto"/>
        </w:rPr>
        <w:t>,</w:t>
      </w:r>
      <w:r w:rsidR="00067450" w:rsidRPr="00D81BBA">
        <w:rPr>
          <w:rFonts w:cs="Times New Roman"/>
          <w:b/>
          <w:color w:val="auto"/>
        </w:rPr>
        <w:t xml:space="preserve"> </w:t>
      </w:r>
      <w:r w:rsidR="00392317">
        <w:rPr>
          <w:rFonts w:cs="Times New Roman"/>
          <w:b/>
          <w:color w:val="auto"/>
        </w:rPr>
        <w:t>65 Frost Avenue</w:t>
      </w:r>
      <w:r w:rsidR="003878AD" w:rsidRPr="00D81BBA">
        <w:rPr>
          <w:rFonts w:cs="Times New Roman"/>
          <w:b/>
          <w:color w:val="auto"/>
        </w:rPr>
        <w:t>, East Brunswick,</w:t>
      </w:r>
      <w:r w:rsidR="008627B7" w:rsidRPr="00D81BBA">
        <w:rPr>
          <w:rFonts w:cs="Times New Roman"/>
          <w:b/>
          <w:color w:val="auto"/>
        </w:rPr>
        <w:t xml:space="preserve"> New Jersey 08816 at </w:t>
      </w:r>
      <w:r w:rsidR="00392317">
        <w:rPr>
          <w:rFonts w:cs="Times New Roman"/>
          <w:b/>
          <w:color w:val="auto"/>
        </w:rPr>
        <w:t>4:00</w:t>
      </w:r>
      <w:r w:rsidR="008627B7" w:rsidRPr="00D81BBA">
        <w:rPr>
          <w:rFonts w:cs="Times New Roman"/>
          <w:b/>
          <w:color w:val="auto"/>
        </w:rPr>
        <w:t xml:space="preserve"> </w:t>
      </w:r>
      <w:r w:rsidR="00392317">
        <w:rPr>
          <w:rFonts w:cs="Times New Roman"/>
          <w:b/>
          <w:color w:val="auto"/>
        </w:rPr>
        <w:t>p</w:t>
      </w:r>
      <w:r w:rsidRPr="00D81BBA">
        <w:rPr>
          <w:rFonts w:cs="Times New Roman"/>
          <w:b/>
          <w:color w:val="auto"/>
        </w:rPr>
        <w:t>.m.</w:t>
      </w:r>
      <w:r w:rsidR="00541E49" w:rsidRPr="00D81BBA">
        <w:rPr>
          <w:rFonts w:cs="Times New Roman"/>
          <w:b/>
          <w:color w:val="auto"/>
        </w:rPr>
        <w:t xml:space="preserve"> sharp.</w:t>
      </w:r>
      <w:r w:rsidR="00797C0F" w:rsidRPr="00D81BBA">
        <w:rPr>
          <w:rFonts w:cs="Times New Roman"/>
          <w:b/>
          <w:color w:val="auto"/>
        </w:rPr>
        <w:t xml:space="preserve"> </w:t>
      </w:r>
    </w:p>
    <w:p w14:paraId="32987B8B" w14:textId="77777777" w:rsidR="00F01291" w:rsidRPr="00D81BBA" w:rsidRDefault="00F01291" w:rsidP="00F01291">
      <w:pPr>
        <w:pStyle w:val="PlainText"/>
        <w:outlineLvl w:val="0"/>
        <w:rPr>
          <w:rFonts w:ascii="Times New Roman" w:hAnsi="Times New Roman"/>
          <w:sz w:val="24"/>
          <w:szCs w:val="24"/>
        </w:rPr>
      </w:pPr>
    </w:p>
    <w:p w14:paraId="1EC844E9" w14:textId="77777777" w:rsidR="00B90CEC" w:rsidRPr="00D81BBA" w:rsidRDefault="00B90CEC" w:rsidP="00FF0D3A">
      <w:pPr>
        <w:pStyle w:val="PlainText"/>
        <w:outlineLvl w:val="0"/>
        <w:rPr>
          <w:rFonts w:ascii="Times New Roman" w:hAnsi="Times New Roman"/>
          <w:sz w:val="24"/>
          <w:szCs w:val="24"/>
        </w:rPr>
      </w:pPr>
      <w:r w:rsidRPr="00D81BBA">
        <w:rPr>
          <w:rFonts w:ascii="Times New Roman" w:hAnsi="Times New Roman"/>
          <w:sz w:val="24"/>
          <w:szCs w:val="24"/>
        </w:rPr>
        <w:t xml:space="preserve">Bidding shall conform to applicable requirements of the </w:t>
      </w:r>
      <w:proofErr w:type="gramStart"/>
      <w:r w:rsidRPr="00D81BBA">
        <w:rPr>
          <w:rFonts w:ascii="Times New Roman" w:hAnsi="Times New Roman"/>
          <w:sz w:val="24"/>
          <w:szCs w:val="24"/>
        </w:rPr>
        <w:t>Public School</w:t>
      </w:r>
      <w:proofErr w:type="gramEnd"/>
      <w:r w:rsidRPr="00D81BBA">
        <w:rPr>
          <w:rFonts w:ascii="Times New Roman" w:hAnsi="Times New Roman"/>
          <w:sz w:val="24"/>
          <w:szCs w:val="24"/>
        </w:rPr>
        <w:t xml:space="preserve"> Contracts Law, N.J.S.A.18A:18A-1, et seq.</w:t>
      </w:r>
      <w:r w:rsidR="00F60A76" w:rsidRPr="00D81BBA">
        <w:rPr>
          <w:rFonts w:ascii="Times New Roman" w:hAnsi="Times New Roman"/>
          <w:sz w:val="24"/>
          <w:szCs w:val="24"/>
        </w:rPr>
        <w:t>, and all other applicable laws and regulations.</w:t>
      </w:r>
      <w:r w:rsidRPr="00D81BBA">
        <w:rPr>
          <w:rFonts w:ascii="Times New Roman" w:hAnsi="Times New Roman"/>
          <w:sz w:val="24"/>
          <w:szCs w:val="24"/>
        </w:rPr>
        <w:t xml:space="preserve"> </w:t>
      </w:r>
      <w:r w:rsidR="00F01291" w:rsidRPr="00D81BBA">
        <w:rPr>
          <w:rFonts w:ascii="Times New Roman" w:hAnsi="Times New Roman"/>
          <w:sz w:val="24"/>
          <w:szCs w:val="24"/>
        </w:rPr>
        <w:t xml:space="preserve"> </w:t>
      </w:r>
      <w:r w:rsidRPr="00D81BBA">
        <w:rPr>
          <w:rFonts w:ascii="Times New Roman" w:hAnsi="Times New Roman"/>
          <w:sz w:val="24"/>
          <w:szCs w:val="24"/>
        </w:rPr>
        <w:t>Bidders are required to comply with the requirements of N.J.S.A. 10:5-31 et seq. and N.J.A.C. 17:27.</w:t>
      </w:r>
    </w:p>
    <w:p w14:paraId="04086814" w14:textId="77777777" w:rsidR="00B90CEC" w:rsidRPr="00D81BBA" w:rsidRDefault="00B90CEC" w:rsidP="00FF0D3A">
      <w:pPr>
        <w:pStyle w:val="PlainText"/>
        <w:rPr>
          <w:rFonts w:ascii="Times New Roman" w:hAnsi="Times New Roman"/>
          <w:sz w:val="24"/>
          <w:szCs w:val="24"/>
        </w:rPr>
      </w:pPr>
    </w:p>
    <w:p w14:paraId="518D7B0A" w14:textId="77777777" w:rsidR="00F60A76" w:rsidRDefault="00B90CEC" w:rsidP="00FF0D3A">
      <w:pPr>
        <w:pStyle w:val="PlainText"/>
        <w:rPr>
          <w:rFonts w:ascii="Times New Roman" w:hAnsi="Times New Roman"/>
          <w:sz w:val="24"/>
          <w:szCs w:val="24"/>
        </w:rPr>
      </w:pPr>
      <w:r w:rsidRPr="00D81BBA">
        <w:rPr>
          <w:rFonts w:ascii="Times New Roman" w:hAnsi="Times New Roman"/>
          <w:sz w:val="24"/>
          <w:szCs w:val="24"/>
        </w:rPr>
        <w:t>This project is _</w:t>
      </w:r>
      <w:r w:rsidR="00482A8E" w:rsidRPr="00D81BBA">
        <w:rPr>
          <w:rFonts w:ascii="Times New Roman" w:hAnsi="Times New Roman"/>
          <w:sz w:val="24"/>
          <w:szCs w:val="24"/>
        </w:rPr>
        <w:t xml:space="preserve">__ </w:t>
      </w:r>
      <w:proofErr w:type="spellStart"/>
      <w:r w:rsidR="00482A8E" w:rsidRPr="00D81BBA">
        <w:rPr>
          <w:rFonts w:ascii="Times New Roman" w:hAnsi="Times New Roman"/>
          <w:sz w:val="24"/>
          <w:szCs w:val="24"/>
        </w:rPr>
        <w:t>is</w:t>
      </w:r>
      <w:proofErr w:type="spellEnd"/>
      <w:r w:rsidR="00482A8E" w:rsidRPr="00D81BBA">
        <w:rPr>
          <w:rFonts w:ascii="Times New Roman" w:hAnsi="Times New Roman"/>
          <w:sz w:val="24"/>
          <w:szCs w:val="24"/>
        </w:rPr>
        <w:t xml:space="preserve"> not _</w:t>
      </w:r>
      <w:r w:rsidR="0004328E" w:rsidRPr="00D81BBA">
        <w:rPr>
          <w:rFonts w:ascii="Times New Roman" w:hAnsi="Times New Roman"/>
          <w:sz w:val="24"/>
          <w:szCs w:val="24"/>
        </w:rPr>
        <w:t>X</w:t>
      </w:r>
      <w:r w:rsidRPr="00D81BBA">
        <w:rPr>
          <w:rFonts w:ascii="Times New Roman" w:hAnsi="Times New Roman"/>
          <w:sz w:val="24"/>
          <w:szCs w:val="24"/>
        </w:rPr>
        <w:t xml:space="preserve">_ </w:t>
      </w:r>
      <w:r w:rsidR="004F1893" w:rsidRPr="00D81BBA">
        <w:rPr>
          <w:rFonts w:ascii="Times New Roman" w:hAnsi="Times New Roman"/>
          <w:sz w:val="24"/>
          <w:szCs w:val="24"/>
        </w:rPr>
        <w:t>subject to a grant agreement between the School District and the NJ School</w:t>
      </w:r>
      <w:r w:rsidR="00A8013E" w:rsidRPr="00D81BBA">
        <w:rPr>
          <w:rFonts w:ascii="Times New Roman" w:hAnsi="Times New Roman"/>
          <w:sz w:val="24"/>
          <w:szCs w:val="24"/>
        </w:rPr>
        <w:t>s</w:t>
      </w:r>
      <w:r w:rsidR="004F1893" w:rsidRPr="00D81BBA">
        <w:rPr>
          <w:rFonts w:ascii="Times New Roman" w:hAnsi="Times New Roman"/>
          <w:sz w:val="24"/>
          <w:szCs w:val="24"/>
        </w:rPr>
        <w:t xml:space="preserve"> Development Authority pursuant to</w:t>
      </w:r>
      <w:r w:rsidR="004F1893">
        <w:rPr>
          <w:rFonts w:ascii="Times New Roman" w:hAnsi="Times New Roman"/>
          <w:sz w:val="24"/>
          <w:szCs w:val="24"/>
        </w:rPr>
        <w:t xml:space="preserve"> Section 15 of the </w:t>
      </w:r>
      <w:r w:rsidRPr="00FE12DA">
        <w:rPr>
          <w:rFonts w:ascii="Times New Roman" w:hAnsi="Times New Roman"/>
          <w:sz w:val="24"/>
          <w:szCs w:val="24"/>
        </w:rPr>
        <w:t xml:space="preserve">Educational Facilities Construction and Financing Act, N.J.S.A. 18A:7G-1 et seq. </w:t>
      </w:r>
      <w:r w:rsidR="00A8013E">
        <w:rPr>
          <w:rFonts w:ascii="Times New Roman" w:hAnsi="Times New Roman"/>
          <w:sz w:val="24"/>
          <w:szCs w:val="24"/>
        </w:rPr>
        <w:t xml:space="preserve"> For projects subject to said grant agreement, t</w:t>
      </w:r>
      <w:r w:rsidR="00A8013E" w:rsidRPr="00A8013E">
        <w:rPr>
          <w:rFonts w:ascii="Times New Roman" w:hAnsi="Times New Roman"/>
          <w:sz w:val="24"/>
          <w:szCs w:val="24"/>
        </w:rPr>
        <w:t>he Bidder and all its Subcontractors named in the branches specified in N.J.S.A. 18A:18A-18 who will perform work on the School Facilities Project must be prequalified prior to the submission of any bids pursuant to the Schools Development Authority prequalification process unless the Contract is in an amount less than the bid threshold pursuant to N.J.S.A. 18A:18A-3.</w:t>
      </w:r>
      <w:r w:rsidR="00F60A76">
        <w:rPr>
          <w:rFonts w:ascii="Times New Roman" w:hAnsi="Times New Roman"/>
          <w:sz w:val="24"/>
          <w:szCs w:val="24"/>
        </w:rPr>
        <w:t xml:space="preserve">  </w:t>
      </w:r>
    </w:p>
    <w:p w14:paraId="3BB61C2E" w14:textId="77777777" w:rsidR="00F60A76" w:rsidRDefault="00F60A76" w:rsidP="00FF0D3A">
      <w:pPr>
        <w:pStyle w:val="PlainText"/>
        <w:rPr>
          <w:rFonts w:ascii="Times New Roman" w:hAnsi="Times New Roman"/>
          <w:sz w:val="24"/>
          <w:szCs w:val="24"/>
        </w:rPr>
      </w:pPr>
    </w:p>
    <w:p w14:paraId="5463D99E" w14:textId="77777777" w:rsidR="00B90CEC" w:rsidRPr="00FE12DA" w:rsidRDefault="00F60A76" w:rsidP="00FF0D3A">
      <w:pPr>
        <w:pStyle w:val="PlainText"/>
        <w:rPr>
          <w:rFonts w:ascii="Times New Roman" w:hAnsi="Times New Roman"/>
          <w:sz w:val="24"/>
          <w:szCs w:val="24"/>
        </w:rPr>
      </w:pPr>
      <w:r w:rsidRPr="00F60A76">
        <w:rPr>
          <w:rFonts w:ascii="Times New Roman" w:hAnsi="Times New Roman"/>
          <w:sz w:val="24"/>
          <w:szCs w:val="24"/>
        </w:rPr>
        <w:lastRenderedPageBreak/>
        <w:t>All qualified applicants will receive consideration for employment without regard to age, race, creed, color, national origin, ancestry, marital status, affectional or sexual orientation or sex.</w:t>
      </w:r>
    </w:p>
    <w:p w14:paraId="15A05220" w14:textId="77777777" w:rsidR="00B90CEC" w:rsidRDefault="00B90CEC" w:rsidP="00FF0D3A">
      <w:pPr>
        <w:pStyle w:val="PlainText"/>
        <w:rPr>
          <w:rFonts w:ascii="Times New Roman" w:hAnsi="Times New Roman"/>
          <w:sz w:val="24"/>
          <w:szCs w:val="24"/>
        </w:rPr>
      </w:pPr>
    </w:p>
    <w:p w14:paraId="3004BFA5" w14:textId="77777777" w:rsidR="00413039" w:rsidRPr="00D81BBA" w:rsidRDefault="00FE1D04" w:rsidP="00446F09">
      <w:r w:rsidRPr="00974738">
        <w:t xml:space="preserve">Bidders must be pre-qualified by the New Jersey Department of Treasury, Division of Property </w:t>
      </w:r>
      <w:r w:rsidRPr="00D81BBA">
        <w:t xml:space="preserve">Management and Construction in the following </w:t>
      </w:r>
      <w:proofErr w:type="gramStart"/>
      <w:r w:rsidRPr="00D81BBA">
        <w:t>category;</w:t>
      </w:r>
      <w:proofErr w:type="gramEnd"/>
      <w:r w:rsidRPr="00D81BBA">
        <w:t xml:space="preserve"> pursuant to N.J.S.A. 18A:18A-27, et. seq.: </w:t>
      </w:r>
    </w:p>
    <w:p w14:paraId="5C8C6127" w14:textId="77777777" w:rsidR="00175D10" w:rsidRPr="00D81BBA" w:rsidRDefault="00175D10" w:rsidP="00175D10">
      <w:pPr>
        <w:rPr>
          <w:b/>
          <w:sz w:val="22"/>
          <w:szCs w:val="22"/>
        </w:rPr>
      </w:pPr>
      <w:bookmarkStart w:id="0" w:name="_Hlk103328514"/>
    </w:p>
    <w:bookmarkEnd w:id="0"/>
    <w:p w14:paraId="10372A88" w14:textId="37B02B14" w:rsidR="006E401C" w:rsidRDefault="00282055" w:rsidP="00FF0D3A">
      <w:pPr>
        <w:pStyle w:val="PlainText"/>
        <w:rPr>
          <w:rFonts w:ascii="Times New Roman" w:hAnsi="Times New Roman" w:cs="Arial"/>
          <w:b/>
          <w:color w:val="000000"/>
          <w:sz w:val="22"/>
          <w:szCs w:val="22"/>
        </w:rPr>
      </w:pPr>
      <w:r w:rsidRPr="00282055">
        <w:rPr>
          <w:rFonts w:ascii="Times New Roman" w:hAnsi="Times New Roman" w:cs="Arial"/>
          <w:b/>
          <w:color w:val="000000"/>
          <w:sz w:val="22"/>
          <w:szCs w:val="22"/>
        </w:rPr>
        <w:t>(C008) General Construction or (C009) General Construction/Alterations &amp; Additions or (C054) Site Work or (C059) Road Construction and Paving.</w:t>
      </w:r>
    </w:p>
    <w:p w14:paraId="1749AB6F" w14:textId="77777777" w:rsidR="00282055" w:rsidRPr="00FE12DA" w:rsidRDefault="00282055" w:rsidP="00FF0D3A">
      <w:pPr>
        <w:pStyle w:val="PlainText"/>
        <w:rPr>
          <w:rFonts w:ascii="Times New Roman" w:hAnsi="Times New Roman"/>
          <w:sz w:val="24"/>
          <w:szCs w:val="24"/>
        </w:rPr>
      </w:pPr>
    </w:p>
    <w:p w14:paraId="2F67656B" w14:textId="5AE0AC34" w:rsidR="00B90CEC" w:rsidRDefault="00B90CEC" w:rsidP="00FF0D3A">
      <w:pPr>
        <w:pStyle w:val="PlainText"/>
        <w:rPr>
          <w:rFonts w:ascii="Times New Roman" w:hAnsi="Times New Roman"/>
          <w:sz w:val="24"/>
          <w:szCs w:val="24"/>
        </w:rPr>
      </w:pPr>
      <w:r w:rsidRPr="00C43D45">
        <w:rPr>
          <w:rFonts w:ascii="Times New Roman" w:hAnsi="Times New Roman"/>
          <w:sz w:val="24"/>
          <w:szCs w:val="24"/>
        </w:rPr>
        <w:t>Bidders and subcontractors for each of the major branches of the work as specified in N.J.S.A. 18A:18A-18, if any,</w:t>
      </w:r>
      <w:r w:rsidR="00065DAE" w:rsidRPr="00C43D45">
        <w:rPr>
          <w:rFonts w:ascii="Times New Roman" w:hAnsi="Times New Roman"/>
          <w:sz w:val="24"/>
          <w:szCs w:val="24"/>
        </w:rPr>
        <w:t xml:space="preserve"> and all other specialty trade subcontractors required by these specifications,</w:t>
      </w:r>
      <w:r w:rsidR="00065DAE" w:rsidRPr="00C43D45">
        <w:t xml:space="preserve"> </w:t>
      </w:r>
      <w:r w:rsidR="00065DAE" w:rsidRPr="00C43D45">
        <w:rPr>
          <w:rFonts w:ascii="Times New Roman" w:hAnsi="Times New Roman"/>
          <w:sz w:val="24"/>
          <w:szCs w:val="24"/>
        </w:rPr>
        <w:t>must</w:t>
      </w:r>
      <w:r w:rsidRPr="00C43D45">
        <w:rPr>
          <w:rFonts w:ascii="Times New Roman" w:hAnsi="Times New Roman"/>
          <w:sz w:val="24"/>
          <w:szCs w:val="24"/>
        </w:rPr>
        <w:t xml:space="preserve"> be prequalified by the NJ Department of Treasury, Division of Property Management and C</w:t>
      </w:r>
      <w:r w:rsidR="002D6C72" w:rsidRPr="00C43D45">
        <w:rPr>
          <w:rFonts w:ascii="Times New Roman" w:hAnsi="Times New Roman"/>
          <w:sz w:val="24"/>
          <w:szCs w:val="24"/>
        </w:rPr>
        <w:t xml:space="preserve">onstruction </w:t>
      </w:r>
      <w:r w:rsidRPr="00C43D45">
        <w:rPr>
          <w:rFonts w:ascii="Times New Roman" w:hAnsi="Times New Roman"/>
          <w:sz w:val="24"/>
          <w:szCs w:val="24"/>
        </w:rPr>
        <w:t>and shall have a valid Classification effective as of the date of the bid opening.</w:t>
      </w:r>
      <w:r w:rsidRPr="00FE12DA">
        <w:rPr>
          <w:rFonts w:ascii="Times New Roman" w:hAnsi="Times New Roman"/>
          <w:sz w:val="24"/>
          <w:szCs w:val="24"/>
        </w:rPr>
        <w:t xml:space="preserve"> </w:t>
      </w:r>
    </w:p>
    <w:p w14:paraId="783B1BA2" w14:textId="0EA00067" w:rsidR="00F81EC6" w:rsidRDefault="00F81EC6" w:rsidP="00FF0D3A">
      <w:pPr>
        <w:pStyle w:val="PlainText"/>
        <w:rPr>
          <w:rFonts w:ascii="Times New Roman" w:hAnsi="Times New Roman"/>
          <w:sz w:val="24"/>
          <w:szCs w:val="24"/>
        </w:rPr>
      </w:pPr>
    </w:p>
    <w:p w14:paraId="2B3C2E49" w14:textId="77777777" w:rsidR="00F81EC6" w:rsidRPr="00FE12DA" w:rsidRDefault="00F81EC6" w:rsidP="00FF0D3A">
      <w:pPr>
        <w:pStyle w:val="PlainText"/>
        <w:rPr>
          <w:rFonts w:ascii="Times New Roman" w:hAnsi="Times New Roman"/>
          <w:sz w:val="24"/>
          <w:szCs w:val="24"/>
        </w:rPr>
      </w:pPr>
    </w:p>
    <w:p w14:paraId="2CAA94B0" w14:textId="77777777" w:rsidR="00B90CEC" w:rsidRDefault="00B90CEC" w:rsidP="00FF0D3A">
      <w:pPr>
        <w:pStyle w:val="PlainText"/>
        <w:rPr>
          <w:rFonts w:ascii="Times New Roman" w:hAnsi="Times New Roman"/>
          <w:sz w:val="24"/>
          <w:szCs w:val="24"/>
        </w:rPr>
      </w:pPr>
    </w:p>
    <w:p w14:paraId="2716DD1C" w14:textId="77777777" w:rsidR="00B90CEC" w:rsidRDefault="00B90CEC" w:rsidP="007C1E3F">
      <w:pPr>
        <w:pStyle w:val="PlainText"/>
        <w:ind w:left="5040"/>
        <w:rPr>
          <w:rFonts w:ascii="Times New Roman" w:hAnsi="Times New Roman"/>
          <w:sz w:val="24"/>
          <w:szCs w:val="24"/>
        </w:rPr>
      </w:pPr>
      <w:r w:rsidRPr="00FE12DA">
        <w:rPr>
          <w:rFonts w:ascii="Times New Roman" w:hAnsi="Times New Roman"/>
          <w:sz w:val="24"/>
          <w:szCs w:val="24"/>
        </w:rPr>
        <w:t xml:space="preserve">BY ORDER OF THE BOARD OF EDUCATION OF THE </w:t>
      </w:r>
      <w:smartTag w:uri="urn:schemas-microsoft-com:office:smarttags" w:element="PlaceType">
        <w:r w:rsidRPr="00FE12DA">
          <w:rPr>
            <w:rFonts w:ascii="Times New Roman" w:hAnsi="Times New Roman"/>
            <w:sz w:val="24"/>
            <w:szCs w:val="24"/>
          </w:rPr>
          <w:t>TOWNSHIP</w:t>
        </w:r>
      </w:smartTag>
      <w:r w:rsidRPr="00FE12DA">
        <w:rPr>
          <w:rFonts w:ascii="Times New Roman" w:hAnsi="Times New Roman"/>
          <w:sz w:val="24"/>
          <w:szCs w:val="24"/>
        </w:rPr>
        <w:t xml:space="preserve"> OF </w:t>
      </w:r>
      <w:smartTag w:uri="urn:schemas-microsoft-com:office:smarttags" w:element="PlaceName">
        <w:r w:rsidRPr="00FE12DA">
          <w:rPr>
            <w:rFonts w:ascii="Times New Roman" w:hAnsi="Times New Roman"/>
            <w:sz w:val="24"/>
            <w:szCs w:val="24"/>
          </w:rPr>
          <w:t>EAST BRUNSWICK</w:t>
        </w:r>
      </w:smartTag>
      <w:r w:rsidRPr="00FE12DA">
        <w:rPr>
          <w:rFonts w:ascii="Times New Roman" w:hAnsi="Times New Roman"/>
          <w:sz w:val="24"/>
          <w:szCs w:val="24"/>
        </w:rPr>
        <w:t xml:space="preserve">, </w:t>
      </w:r>
      <w:smartTag w:uri="urn:schemas-microsoft-com:office:smarttags" w:element="PlaceName">
        <w:r w:rsidRPr="00FE12DA">
          <w:rPr>
            <w:rFonts w:ascii="Times New Roman" w:hAnsi="Times New Roman"/>
            <w:sz w:val="24"/>
            <w:szCs w:val="24"/>
          </w:rPr>
          <w:t>MIDDLESEX</w:t>
        </w:r>
      </w:smartTag>
      <w:r w:rsidRPr="00FE12DA">
        <w:rPr>
          <w:rFonts w:ascii="Times New Roman" w:hAnsi="Times New Roman"/>
          <w:sz w:val="24"/>
          <w:szCs w:val="24"/>
        </w:rPr>
        <w:t xml:space="preserve"> </w:t>
      </w:r>
      <w:smartTag w:uri="urn:schemas-microsoft-com:office:smarttags" w:element="PlaceType">
        <w:r w:rsidRPr="00FE12DA">
          <w:rPr>
            <w:rFonts w:ascii="Times New Roman" w:hAnsi="Times New Roman"/>
            <w:sz w:val="24"/>
            <w:szCs w:val="24"/>
          </w:rPr>
          <w:t>COUNTY</w:t>
        </w:r>
      </w:smartTag>
      <w:r w:rsidRPr="00FE12DA">
        <w:rPr>
          <w:rFonts w:ascii="Times New Roman" w:hAnsi="Times New Roman"/>
          <w:sz w:val="24"/>
          <w:szCs w:val="24"/>
        </w:rPr>
        <w:t xml:space="preserve">, NEW </w:t>
      </w:r>
      <w:smartTag w:uri="urn:schemas-microsoft-com:office:smarttags" w:element="place">
        <w:r w:rsidRPr="00FE12DA">
          <w:rPr>
            <w:rFonts w:ascii="Times New Roman" w:hAnsi="Times New Roman"/>
            <w:sz w:val="24"/>
            <w:szCs w:val="24"/>
          </w:rPr>
          <w:t>JERSEY</w:t>
        </w:r>
      </w:smartTag>
    </w:p>
    <w:p w14:paraId="332D455A" w14:textId="77777777" w:rsidR="003F6A47" w:rsidRDefault="003F6A47" w:rsidP="00FF0D3A">
      <w:pPr>
        <w:pStyle w:val="PlainText"/>
        <w:rPr>
          <w:rFonts w:ascii="Times New Roman" w:hAnsi="Times New Roman"/>
          <w:sz w:val="24"/>
          <w:szCs w:val="24"/>
        </w:rPr>
      </w:pPr>
    </w:p>
    <w:p w14:paraId="6ACA60CA" w14:textId="77777777" w:rsidR="0058462A" w:rsidRDefault="0058462A" w:rsidP="00FF0D3A">
      <w:pPr>
        <w:pStyle w:val="PlainText"/>
        <w:rPr>
          <w:rFonts w:ascii="Times New Roman" w:hAnsi="Times New Roman"/>
          <w:sz w:val="24"/>
          <w:szCs w:val="24"/>
        </w:rPr>
      </w:pPr>
    </w:p>
    <w:p w14:paraId="70F01014" w14:textId="09CF90ED" w:rsidR="00B90CEC" w:rsidRPr="00FE12DA" w:rsidRDefault="00FE1D04" w:rsidP="00FF0D3A">
      <w:pPr>
        <w:pStyle w:val="PlainText"/>
        <w:outlineLvl w:val="0"/>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C705DF">
        <w:rPr>
          <w:rFonts w:ascii="Times New Roman" w:hAnsi="Times New Roman"/>
          <w:sz w:val="24"/>
          <w:szCs w:val="24"/>
        </w:rPr>
        <w:t>Joseph Crotchfelt</w:t>
      </w:r>
      <w:r w:rsidR="0090731F">
        <w:rPr>
          <w:rFonts w:ascii="Times New Roman" w:hAnsi="Times New Roman"/>
          <w:sz w:val="24"/>
          <w:szCs w:val="24"/>
        </w:rPr>
        <w:t xml:space="preserve">, </w:t>
      </w:r>
      <w:r w:rsidR="00C705DF">
        <w:rPr>
          <w:rFonts w:ascii="Times New Roman" w:hAnsi="Times New Roman"/>
          <w:sz w:val="24"/>
          <w:szCs w:val="24"/>
        </w:rPr>
        <w:t>CPA</w:t>
      </w:r>
      <w:r w:rsidR="008627B7">
        <w:rPr>
          <w:rFonts w:ascii="Times New Roman" w:hAnsi="Times New Roman"/>
          <w:sz w:val="24"/>
          <w:szCs w:val="24"/>
        </w:rPr>
        <w:t>, QPA</w:t>
      </w:r>
    </w:p>
    <w:p w14:paraId="44A5C248" w14:textId="55E0FD68" w:rsidR="00B90CEC" w:rsidRPr="00C705DF" w:rsidRDefault="000559EA" w:rsidP="00FF0D3A">
      <w:pPr>
        <w:pStyle w:val="PlainText"/>
        <w:rPr>
          <w:rFonts w:ascii="Times New Roman" w:hAnsi="Times New Roman"/>
          <w:sz w:val="24"/>
          <w:szCs w:val="24"/>
        </w:rPr>
      </w:pPr>
      <w:r>
        <w:rPr>
          <w:rFonts w:ascii="Times New Roman" w:hAnsi="Times New Roman"/>
          <w:sz w:val="24"/>
          <w:szCs w:val="24"/>
        </w:rPr>
        <w:t xml:space="preserve">DATED:  </w:t>
      </w:r>
      <w:r w:rsidR="00C705DF">
        <w:rPr>
          <w:rFonts w:ascii="Times New Roman" w:hAnsi="Times New Roman"/>
          <w:sz w:val="24"/>
          <w:szCs w:val="24"/>
        </w:rPr>
        <w:t>March 10, 2026</w:t>
      </w:r>
      <w:r w:rsidR="00B90CEC" w:rsidRPr="00FE12DA">
        <w:rPr>
          <w:rFonts w:ascii="Times New Roman" w:hAnsi="Times New Roman"/>
          <w:sz w:val="24"/>
          <w:szCs w:val="24"/>
        </w:rPr>
        <w:tab/>
      </w:r>
      <w:r w:rsidR="00DE60B4">
        <w:rPr>
          <w:rFonts w:ascii="Times New Roman" w:hAnsi="Times New Roman"/>
          <w:sz w:val="24"/>
          <w:szCs w:val="24"/>
        </w:rPr>
        <w:tab/>
      </w:r>
      <w:r w:rsidR="005D0336">
        <w:rPr>
          <w:rFonts w:ascii="Times New Roman" w:hAnsi="Times New Roman"/>
          <w:sz w:val="24"/>
          <w:szCs w:val="24"/>
        </w:rPr>
        <w:t xml:space="preserve">           </w:t>
      </w:r>
      <w:r w:rsidR="00413039">
        <w:rPr>
          <w:rFonts w:ascii="Times New Roman" w:hAnsi="Times New Roman"/>
          <w:sz w:val="24"/>
          <w:szCs w:val="24"/>
        </w:rPr>
        <w:tab/>
      </w:r>
      <w:r w:rsidR="00413039">
        <w:rPr>
          <w:rFonts w:ascii="Times New Roman" w:hAnsi="Times New Roman"/>
          <w:sz w:val="24"/>
          <w:szCs w:val="24"/>
        </w:rPr>
        <w:tab/>
      </w:r>
      <w:r w:rsidR="00C705DF" w:rsidRPr="00C705DF">
        <w:rPr>
          <w:rFonts w:ascii="Times New Roman" w:hAnsi="Times New Roman"/>
          <w:sz w:val="24"/>
          <w:szCs w:val="24"/>
        </w:rPr>
        <w:t>School Business Administrator</w:t>
      </w:r>
    </w:p>
    <w:p w14:paraId="496CEEC0" w14:textId="48C2AFBE" w:rsidR="00B90CEC" w:rsidRPr="00C705DF" w:rsidRDefault="00295447" w:rsidP="00C705DF">
      <w:pPr>
        <w:pStyle w:val="PlainText"/>
        <w:rPr>
          <w:rFonts w:ascii="Times New Roman" w:hAnsi="Times New Roman"/>
          <w:sz w:val="24"/>
          <w:szCs w:val="24"/>
        </w:rPr>
      </w:pPr>
      <w:r w:rsidRPr="00C705DF">
        <w:rPr>
          <w:rFonts w:ascii="Times New Roman" w:hAnsi="Times New Roman"/>
          <w:sz w:val="24"/>
          <w:szCs w:val="24"/>
        </w:rPr>
        <w:tab/>
      </w:r>
      <w:r w:rsidRPr="00C705DF">
        <w:rPr>
          <w:rFonts w:ascii="Times New Roman" w:hAnsi="Times New Roman"/>
          <w:sz w:val="24"/>
          <w:szCs w:val="24"/>
        </w:rPr>
        <w:tab/>
      </w:r>
      <w:r w:rsidRPr="00C705DF">
        <w:rPr>
          <w:rFonts w:ascii="Times New Roman" w:hAnsi="Times New Roman"/>
          <w:sz w:val="24"/>
          <w:szCs w:val="24"/>
        </w:rPr>
        <w:tab/>
      </w:r>
      <w:r w:rsidRPr="00C705DF">
        <w:rPr>
          <w:rFonts w:ascii="Times New Roman" w:hAnsi="Times New Roman"/>
          <w:sz w:val="24"/>
          <w:szCs w:val="24"/>
        </w:rPr>
        <w:tab/>
      </w:r>
      <w:r w:rsidRPr="00C705DF">
        <w:rPr>
          <w:rFonts w:ascii="Times New Roman" w:hAnsi="Times New Roman"/>
          <w:sz w:val="24"/>
          <w:szCs w:val="24"/>
        </w:rPr>
        <w:tab/>
      </w:r>
      <w:r w:rsidRPr="00C705DF">
        <w:rPr>
          <w:rFonts w:ascii="Times New Roman" w:hAnsi="Times New Roman"/>
          <w:sz w:val="24"/>
          <w:szCs w:val="24"/>
        </w:rPr>
        <w:tab/>
      </w:r>
      <w:r w:rsidRPr="00C705DF">
        <w:rPr>
          <w:rFonts w:ascii="Times New Roman" w:hAnsi="Times New Roman"/>
          <w:sz w:val="24"/>
          <w:szCs w:val="24"/>
        </w:rPr>
        <w:tab/>
        <w:t>Board Secretary</w:t>
      </w:r>
    </w:p>
    <w:p w14:paraId="0BEBC8ED" w14:textId="33B0086E" w:rsidR="00F462AC" w:rsidRDefault="00295447" w:rsidP="001C6243">
      <w:r>
        <w:tab/>
      </w:r>
      <w:r>
        <w:tab/>
      </w:r>
      <w:r>
        <w:tab/>
      </w:r>
      <w:r>
        <w:tab/>
      </w:r>
      <w:r>
        <w:tab/>
      </w:r>
      <w:r>
        <w:tab/>
      </w:r>
    </w:p>
    <w:sectPr w:rsidR="00F462AC" w:rsidSect="001C6243">
      <w:footerReference w:type="default" r:id="rId12"/>
      <w:pgSz w:w="12240" w:h="15840"/>
      <w:pgMar w:top="720" w:right="720" w:bottom="720" w:left="720" w:header="720" w:footer="864"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1D9CE7" w14:textId="77777777" w:rsidR="00852F10" w:rsidRDefault="00852F10">
      <w:r>
        <w:separator/>
      </w:r>
    </w:p>
  </w:endnote>
  <w:endnote w:type="continuationSeparator" w:id="0">
    <w:p w14:paraId="7D5BCABD" w14:textId="77777777" w:rsidR="00852F10" w:rsidRDefault="00852F10">
      <w:r>
        <w:continuationSeparator/>
      </w:r>
    </w:p>
  </w:endnote>
  <w:endnote w:type="continuationNotice" w:id="1">
    <w:p w14:paraId="7FCD33D8" w14:textId="77777777" w:rsidR="00852F10" w:rsidRDefault="00852F1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25DEB" w14:textId="04FAAD0D" w:rsidR="00D60F0F" w:rsidRPr="006E515C" w:rsidRDefault="00D60F0F" w:rsidP="0061066F">
    <w:pPr>
      <w:pStyle w:val="Footer"/>
      <w:ind w:right="360"/>
      <w:rPr>
        <w:rStyle w:val="PageNumber"/>
        <w:sz w:val="20"/>
        <w:szCs w:val="20"/>
      </w:rPr>
    </w:pPr>
    <w:r w:rsidRPr="006E515C">
      <w:rPr>
        <w:sz w:val="20"/>
        <w:szCs w:val="20"/>
      </w:rPr>
      <w:t>East Brunswick Board of Education</w:t>
    </w:r>
    <w:r>
      <w:rPr>
        <w:sz w:val="20"/>
        <w:szCs w:val="20"/>
      </w:rPr>
      <w:tab/>
    </w:r>
    <w:r>
      <w:rPr>
        <w:sz w:val="20"/>
        <w:szCs w:val="20"/>
      </w:rPr>
      <w:tab/>
    </w:r>
    <w:r w:rsidRPr="003C5850">
      <w:rPr>
        <w:sz w:val="20"/>
        <w:szCs w:val="20"/>
      </w:rPr>
      <w:t xml:space="preserve">Page </w:t>
    </w:r>
    <w:r w:rsidRPr="003C5850">
      <w:rPr>
        <w:rStyle w:val="PageNumber"/>
        <w:sz w:val="20"/>
        <w:szCs w:val="20"/>
      </w:rPr>
      <w:fldChar w:fldCharType="begin"/>
    </w:r>
    <w:r w:rsidRPr="003C5850">
      <w:rPr>
        <w:rStyle w:val="PageNumber"/>
        <w:sz w:val="20"/>
        <w:szCs w:val="20"/>
      </w:rPr>
      <w:instrText xml:space="preserve"> PAGE </w:instrText>
    </w:r>
    <w:r w:rsidRPr="003C5850">
      <w:rPr>
        <w:rStyle w:val="PageNumber"/>
        <w:sz w:val="20"/>
        <w:szCs w:val="20"/>
      </w:rPr>
      <w:fldChar w:fldCharType="separate"/>
    </w:r>
    <w:r>
      <w:rPr>
        <w:rStyle w:val="PageNumber"/>
        <w:noProof/>
        <w:sz w:val="20"/>
        <w:szCs w:val="20"/>
      </w:rPr>
      <w:t>14</w:t>
    </w:r>
    <w:r w:rsidRPr="003C5850">
      <w:rPr>
        <w:rStyle w:val="PageNumber"/>
        <w:sz w:val="20"/>
        <w:szCs w:val="20"/>
      </w:rPr>
      <w:fldChar w:fldCharType="end"/>
    </w:r>
    <w:r w:rsidRPr="003C5850">
      <w:rPr>
        <w:rStyle w:val="PageNumber"/>
        <w:sz w:val="20"/>
        <w:szCs w:val="20"/>
      </w:rPr>
      <w:t xml:space="preserve"> of </w:t>
    </w:r>
    <w:r w:rsidR="001C6243">
      <w:rPr>
        <w:rStyle w:val="PageNumber"/>
        <w:sz w:val="20"/>
        <w:szCs w:val="20"/>
      </w:rPr>
      <w:t>2</w:t>
    </w:r>
  </w:p>
  <w:p w14:paraId="22F9DA10" w14:textId="4876EB61" w:rsidR="00D60F0F" w:rsidRDefault="00D60F0F">
    <w:pPr>
      <w:pStyle w:val="Footer"/>
      <w:rPr>
        <w:rStyle w:val="PageNumber"/>
        <w:sz w:val="20"/>
        <w:szCs w:val="20"/>
      </w:rPr>
    </w:pPr>
    <w:r>
      <w:rPr>
        <w:rStyle w:val="PageNumber"/>
        <w:sz w:val="20"/>
        <w:szCs w:val="20"/>
      </w:rPr>
      <w:t xml:space="preserve">Bid </w:t>
    </w:r>
    <w:r w:rsidR="001C6243">
      <w:rPr>
        <w:rStyle w:val="PageNumber"/>
        <w:sz w:val="20"/>
        <w:szCs w:val="20"/>
      </w:rPr>
      <w:t>Advertisement</w:t>
    </w:r>
    <w:r>
      <w:rPr>
        <w:rStyle w:val="PageNumber"/>
        <w:sz w:val="20"/>
        <w:szCs w:val="20"/>
      </w:rPr>
      <w:tab/>
      <w:t>07</w:t>
    </w:r>
    <w:r w:rsidRPr="002A262A">
      <w:rPr>
        <w:rStyle w:val="PageNumber"/>
        <w:sz w:val="20"/>
        <w:szCs w:val="20"/>
      </w:rPr>
      <w:t>/</w:t>
    </w:r>
    <w:r>
      <w:rPr>
        <w:rStyle w:val="PageNumber"/>
        <w:sz w:val="20"/>
        <w:szCs w:val="20"/>
      </w:rPr>
      <w:t>02</w:t>
    </w:r>
    <w:r w:rsidRPr="002A262A">
      <w:rPr>
        <w:rStyle w:val="PageNumber"/>
        <w:sz w:val="20"/>
        <w:szCs w:val="20"/>
      </w:rPr>
      <w:t>/2018 Revision</w:t>
    </w:r>
    <w:r>
      <w:rPr>
        <w:rStyle w:val="PageNumber"/>
        <w:sz w:val="20"/>
        <w:szCs w:val="20"/>
      </w:rPr>
      <w:tab/>
    </w:r>
  </w:p>
  <w:p w14:paraId="662F5B8C" w14:textId="0DE8DEA8" w:rsidR="00D60F0F" w:rsidRPr="006E515C" w:rsidRDefault="00D60F0F">
    <w:pPr>
      <w:pStyle w:val="Footer"/>
      <w:rPr>
        <w:sz w:val="20"/>
        <w:szCs w:val="20"/>
      </w:rPr>
    </w:pPr>
    <w:r>
      <w:rPr>
        <w:rStyle w:val="PageNumber"/>
        <w:sz w:val="20"/>
        <w:szCs w:val="20"/>
      </w:rPr>
      <w:t xml:space="preserve">Bid Number </w:t>
    </w:r>
    <w:r w:rsidR="00376114">
      <w:rPr>
        <w:rStyle w:val="PageNumber"/>
        <w:sz w:val="20"/>
        <w:szCs w:val="20"/>
      </w:rPr>
      <w:t>2026-06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C7DB9A" w14:textId="77777777" w:rsidR="00852F10" w:rsidRDefault="00852F10">
      <w:r>
        <w:separator/>
      </w:r>
    </w:p>
  </w:footnote>
  <w:footnote w:type="continuationSeparator" w:id="0">
    <w:p w14:paraId="3105BC6F" w14:textId="77777777" w:rsidR="00852F10" w:rsidRDefault="00852F10">
      <w:r>
        <w:continuationSeparator/>
      </w:r>
    </w:p>
  </w:footnote>
  <w:footnote w:type="continuationNotice" w:id="1">
    <w:p w14:paraId="513053EE" w14:textId="77777777" w:rsidR="00852F10" w:rsidRDefault="00852F10"/>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C0B1C"/>
    <w:multiLevelType w:val="hybridMultilevel"/>
    <w:tmpl w:val="CA7CA5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63F3E71"/>
    <w:multiLevelType w:val="hybridMultilevel"/>
    <w:tmpl w:val="6038B36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974CA9"/>
    <w:multiLevelType w:val="hybridMultilevel"/>
    <w:tmpl w:val="1B7CB86C"/>
    <w:lvl w:ilvl="0" w:tplc="1D6056E6">
      <w:start w:val="1"/>
      <w:numFmt w:val="lowerLetter"/>
      <w:lvlText w:val="%1."/>
      <w:lvlJc w:val="left"/>
      <w:pPr>
        <w:ind w:left="1800" w:hanging="360"/>
      </w:pPr>
      <w:rPr>
        <w:rFonts w:hint="default"/>
        <w:b/>
        <w:color w:val="auto"/>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970479D"/>
    <w:multiLevelType w:val="hybridMultilevel"/>
    <w:tmpl w:val="CA7CA59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9C73778"/>
    <w:multiLevelType w:val="hybridMultilevel"/>
    <w:tmpl w:val="8DFA471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5382778"/>
    <w:multiLevelType w:val="hybridMultilevel"/>
    <w:tmpl w:val="1BD62F9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90A65A6"/>
    <w:multiLevelType w:val="hybridMultilevel"/>
    <w:tmpl w:val="6197CDA9"/>
    <w:lvl w:ilvl="0" w:tplc="FFFFFFFF">
      <w:start w:val="1"/>
      <w:numFmt w:val="decimal"/>
      <w:suff w:val="nothing"/>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12B2463"/>
    <w:multiLevelType w:val="hybridMultilevel"/>
    <w:tmpl w:val="0916EF8E"/>
    <w:lvl w:ilvl="0" w:tplc="45E83614">
      <w:start w:val="1"/>
      <w:numFmt w:val="upperLetter"/>
      <w:lvlText w:val="(%1)"/>
      <w:lvlJc w:val="left"/>
      <w:pPr>
        <w:tabs>
          <w:tab w:val="num" w:pos="750"/>
        </w:tabs>
        <w:ind w:left="750" w:hanging="39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6012F44"/>
    <w:multiLevelType w:val="hybridMultilevel"/>
    <w:tmpl w:val="A65A72A4"/>
    <w:lvl w:ilvl="0" w:tplc="C492877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74110EE"/>
    <w:multiLevelType w:val="hybridMultilevel"/>
    <w:tmpl w:val="B0588E0E"/>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0" w15:restartNumberingAfterBreak="0">
    <w:nsid w:val="2D4036C8"/>
    <w:multiLevelType w:val="hybridMultilevel"/>
    <w:tmpl w:val="FC560898"/>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1" w15:restartNumberingAfterBreak="0">
    <w:nsid w:val="31891BC3"/>
    <w:multiLevelType w:val="hybridMultilevel"/>
    <w:tmpl w:val="40D23DB8"/>
    <w:lvl w:ilvl="0" w:tplc="0409000F">
      <w:start w:val="1"/>
      <w:numFmt w:val="decimal"/>
      <w:lvlText w:val="%1."/>
      <w:lvlJc w:val="left"/>
      <w:pPr>
        <w:ind w:left="1080" w:hanging="360"/>
      </w:pPr>
      <w:rPr>
        <w:rFonts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3877A5A"/>
    <w:multiLevelType w:val="hybridMultilevel"/>
    <w:tmpl w:val="3CF02D54"/>
    <w:lvl w:ilvl="0" w:tplc="1A1AA966">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33964D63"/>
    <w:multiLevelType w:val="hybridMultilevel"/>
    <w:tmpl w:val="081A3AD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3956CB"/>
    <w:multiLevelType w:val="hybridMultilevel"/>
    <w:tmpl w:val="00B45D3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5D40AE1"/>
    <w:multiLevelType w:val="hybridMultilevel"/>
    <w:tmpl w:val="F5429876"/>
    <w:lvl w:ilvl="0" w:tplc="78C22C4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46723506"/>
    <w:multiLevelType w:val="hybridMultilevel"/>
    <w:tmpl w:val="2BC205AE"/>
    <w:lvl w:ilvl="0" w:tplc="10D0749E">
      <w:start w:val="1"/>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7" w15:restartNumberingAfterBreak="0">
    <w:nsid w:val="49587857"/>
    <w:multiLevelType w:val="hybridMultilevel"/>
    <w:tmpl w:val="DFC07B1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8" w15:restartNumberingAfterBreak="0">
    <w:nsid w:val="4C7F5E37"/>
    <w:multiLevelType w:val="hybridMultilevel"/>
    <w:tmpl w:val="2A52E5B4"/>
    <w:lvl w:ilvl="0" w:tplc="F774D4B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4CAC2457"/>
    <w:multiLevelType w:val="hybridMultilevel"/>
    <w:tmpl w:val="A65A72A4"/>
    <w:lvl w:ilvl="0" w:tplc="C492877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D947ECB"/>
    <w:multiLevelType w:val="hybridMultilevel"/>
    <w:tmpl w:val="1C58E3B8"/>
    <w:lvl w:ilvl="0" w:tplc="79067026">
      <w:start w:val="1"/>
      <w:numFmt w:val="lowerLetter"/>
      <w:lvlText w:val="%1."/>
      <w:lvlJc w:val="left"/>
      <w:pPr>
        <w:tabs>
          <w:tab w:val="num" w:pos="2010"/>
        </w:tabs>
        <w:ind w:left="2010" w:hanging="570"/>
      </w:pPr>
      <w:rPr>
        <w:rFonts w:hint="default"/>
      </w:rPr>
    </w:lvl>
    <w:lvl w:ilvl="1" w:tplc="8DEAF1C8">
      <w:start w:val="1"/>
      <w:numFmt w:val="decimal"/>
      <w:lvlText w:val="%2)"/>
      <w:lvlJc w:val="left"/>
      <w:pPr>
        <w:tabs>
          <w:tab w:val="num" w:pos="2520"/>
        </w:tabs>
        <w:ind w:left="2520" w:hanging="36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1" w15:restartNumberingAfterBreak="0">
    <w:nsid w:val="50FB617B"/>
    <w:multiLevelType w:val="hybridMultilevel"/>
    <w:tmpl w:val="C032CC8A"/>
    <w:lvl w:ilvl="0" w:tplc="B95CB0C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511F4AC6"/>
    <w:multiLevelType w:val="hybridMultilevel"/>
    <w:tmpl w:val="853E14F2"/>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23" w15:restartNumberingAfterBreak="0">
    <w:nsid w:val="52E02CA4"/>
    <w:multiLevelType w:val="hybridMultilevel"/>
    <w:tmpl w:val="40D23DB8"/>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44A7510"/>
    <w:multiLevelType w:val="hybridMultilevel"/>
    <w:tmpl w:val="9754125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5" w15:restartNumberingAfterBreak="0">
    <w:nsid w:val="547263F8"/>
    <w:multiLevelType w:val="hybridMultilevel"/>
    <w:tmpl w:val="CC22AF5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48004B9"/>
    <w:multiLevelType w:val="hybridMultilevel"/>
    <w:tmpl w:val="B9CA18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611F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574A09FE"/>
    <w:multiLevelType w:val="hybridMultilevel"/>
    <w:tmpl w:val="1646E860"/>
    <w:lvl w:ilvl="0" w:tplc="3A4831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5B0643A5"/>
    <w:multiLevelType w:val="hybridMultilevel"/>
    <w:tmpl w:val="D222F254"/>
    <w:lvl w:ilvl="0" w:tplc="AD288D3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63D5233B"/>
    <w:multiLevelType w:val="multilevel"/>
    <w:tmpl w:val="75D25588"/>
    <w:lvl w:ilvl="0">
      <w:start w:val="5"/>
      <w:numFmt w:val="decimal"/>
      <w:lvlText w:val="%1"/>
      <w:lvlJc w:val="left"/>
      <w:pPr>
        <w:tabs>
          <w:tab w:val="num" w:pos="420"/>
        </w:tabs>
        <w:ind w:left="420" w:hanging="420"/>
      </w:pPr>
      <w:rPr>
        <w:rFonts w:hint="default"/>
      </w:rPr>
    </w:lvl>
    <w:lvl w:ilvl="1">
      <w:start w:val="4"/>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68734BE6"/>
    <w:multiLevelType w:val="hybridMultilevel"/>
    <w:tmpl w:val="C032CC8A"/>
    <w:lvl w:ilvl="0" w:tplc="B95CB0C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F130930"/>
    <w:multiLevelType w:val="hybridMultilevel"/>
    <w:tmpl w:val="43742C6E"/>
    <w:lvl w:ilvl="0" w:tplc="180499FE">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767C372E"/>
    <w:multiLevelType w:val="hybridMultilevel"/>
    <w:tmpl w:val="409C10D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4" w15:restartNumberingAfterBreak="0">
    <w:nsid w:val="78D133BE"/>
    <w:multiLevelType w:val="hybridMultilevel"/>
    <w:tmpl w:val="CEFE9EDE"/>
    <w:lvl w:ilvl="0" w:tplc="0409000F">
      <w:start w:val="1"/>
      <w:numFmt w:val="decimal"/>
      <w:lvlText w:val="%1."/>
      <w:lvlJc w:val="left"/>
      <w:pPr>
        <w:ind w:left="1008" w:hanging="360"/>
      </w:pPr>
    </w:lvl>
    <w:lvl w:ilvl="1" w:tplc="4344EB96">
      <w:start w:val="1"/>
      <w:numFmt w:val="lowerLetter"/>
      <w:lvlText w:val="%2."/>
      <w:lvlJc w:val="left"/>
      <w:pPr>
        <w:ind w:left="1728" w:hanging="360"/>
      </w:pPr>
      <w:rPr>
        <w:b w:val="0"/>
        <w:bCs/>
      </w:r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5" w15:restartNumberingAfterBreak="0">
    <w:nsid w:val="79260614"/>
    <w:multiLevelType w:val="hybridMultilevel"/>
    <w:tmpl w:val="1646E860"/>
    <w:lvl w:ilvl="0" w:tplc="3A4831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6" w15:restartNumberingAfterBreak="0">
    <w:nsid w:val="7A0B4AD3"/>
    <w:multiLevelType w:val="hybridMultilevel"/>
    <w:tmpl w:val="38CEB9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47397210">
    <w:abstractNumId w:val="6"/>
  </w:num>
  <w:num w:numId="2" w16cid:durableId="417486176">
    <w:abstractNumId w:val="27"/>
  </w:num>
  <w:num w:numId="3" w16cid:durableId="1697000249">
    <w:abstractNumId w:val="0"/>
  </w:num>
  <w:num w:numId="4" w16cid:durableId="1714622487">
    <w:abstractNumId w:val="30"/>
  </w:num>
  <w:num w:numId="5" w16cid:durableId="325329228">
    <w:abstractNumId w:val="20"/>
  </w:num>
  <w:num w:numId="6" w16cid:durableId="1400641040">
    <w:abstractNumId w:val="7"/>
  </w:num>
  <w:num w:numId="7" w16cid:durableId="1380593271">
    <w:abstractNumId w:val="29"/>
  </w:num>
  <w:num w:numId="8" w16cid:durableId="997464672">
    <w:abstractNumId w:val="32"/>
  </w:num>
  <w:num w:numId="9" w16cid:durableId="2133818707">
    <w:abstractNumId w:val="4"/>
  </w:num>
  <w:num w:numId="10" w16cid:durableId="1829907135">
    <w:abstractNumId w:val="25"/>
  </w:num>
  <w:num w:numId="11" w16cid:durableId="99683439">
    <w:abstractNumId w:val="5"/>
  </w:num>
  <w:num w:numId="12" w16cid:durableId="426389494">
    <w:abstractNumId w:val="33"/>
  </w:num>
  <w:num w:numId="13" w16cid:durableId="550265005">
    <w:abstractNumId w:val="14"/>
  </w:num>
  <w:num w:numId="14" w16cid:durableId="240407696">
    <w:abstractNumId w:val="26"/>
  </w:num>
  <w:num w:numId="15" w16cid:durableId="550581406">
    <w:abstractNumId w:val="13"/>
  </w:num>
  <w:num w:numId="16" w16cid:durableId="1898397543">
    <w:abstractNumId w:val="9"/>
  </w:num>
  <w:num w:numId="17" w16cid:durableId="1469396814">
    <w:abstractNumId w:val="24"/>
  </w:num>
  <w:num w:numId="18" w16cid:durableId="815420097">
    <w:abstractNumId w:val="3"/>
  </w:num>
  <w:num w:numId="19" w16cid:durableId="822813306">
    <w:abstractNumId w:val="12"/>
  </w:num>
  <w:num w:numId="20" w16cid:durableId="1461613151">
    <w:abstractNumId w:val="36"/>
  </w:num>
  <w:num w:numId="21" w16cid:durableId="1391611629">
    <w:abstractNumId w:val="1"/>
  </w:num>
  <w:num w:numId="22" w16cid:durableId="494339727">
    <w:abstractNumId w:val="17"/>
  </w:num>
  <w:num w:numId="23" w16cid:durableId="19782158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62946024">
    <w:abstractNumId w:val="15"/>
  </w:num>
  <w:num w:numId="25" w16cid:durableId="1022782148">
    <w:abstractNumId w:val="35"/>
  </w:num>
  <w:num w:numId="26" w16cid:durableId="1946112284">
    <w:abstractNumId w:val="28"/>
  </w:num>
  <w:num w:numId="27" w16cid:durableId="854272024">
    <w:abstractNumId w:val="23"/>
  </w:num>
  <w:num w:numId="28" w16cid:durableId="599919060">
    <w:abstractNumId w:val="8"/>
  </w:num>
  <w:num w:numId="29" w16cid:durableId="1771853991">
    <w:abstractNumId w:val="21"/>
  </w:num>
  <w:num w:numId="30" w16cid:durableId="1854220543">
    <w:abstractNumId w:val="18"/>
  </w:num>
  <w:num w:numId="31" w16cid:durableId="1096092842">
    <w:abstractNumId w:val="11"/>
  </w:num>
  <w:num w:numId="32" w16cid:durableId="1526556843">
    <w:abstractNumId w:val="19"/>
  </w:num>
  <w:num w:numId="33" w16cid:durableId="1390571042">
    <w:abstractNumId w:val="31"/>
  </w:num>
  <w:num w:numId="34" w16cid:durableId="571089162">
    <w:abstractNumId w:val="2"/>
  </w:num>
  <w:num w:numId="35" w16cid:durableId="1056514078">
    <w:abstractNumId w:val="10"/>
  </w:num>
  <w:num w:numId="36" w16cid:durableId="1136098815">
    <w:abstractNumId w:val="22"/>
  </w:num>
  <w:num w:numId="37" w16cid:durableId="191499216">
    <w:abstractNumId w:val="34"/>
  </w:num>
  <w:num w:numId="38" w16cid:durableId="56055820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320910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445F"/>
    <w:rsid w:val="00000F9A"/>
    <w:rsid w:val="00002562"/>
    <w:rsid w:val="00003604"/>
    <w:rsid w:val="00010962"/>
    <w:rsid w:val="00011CFD"/>
    <w:rsid w:val="00012B2F"/>
    <w:rsid w:val="00015B15"/>
    <w:rsid w:val="00016C62"/>
    <w:rsid w:val="000178FF"/>
    <w:rsid w:val="000218A9"/>
    <w:rsid w:val="00024C09"/>
    <w:rsid w:val="00026E46"/>
    <w:rsid w:val="00033429"/>
    <w:rsid w:val="00033B54"/>
    <w:rsid w:val="000353AB"/>
    <w:rsid w:val="00040D31"/>
    <w:rsid w:val="0004117C"/>
    <w:rsid w:val="00042B30"/>
    <w:rsid w:val="0004328E"/>
    <w:rsid w:val="00044AD0"/>
    <w:rsid w:val="00044F05"/>
    <w:rsid w:val="00047133"/>
    <w:rsid w:val="00047815"/>
    <w:rsid w:val="00053F43"/>
    <w:rsid w:val="000541BB"/>
    <w:rsid w:val="000559EA"/>
    <w:rsid w:val="0005766E"/>
    <w:rsid w:val="000619DE"/>
    <w:rsid w:val="00061A04"/>
    <w:rsid w:val="00063A1A"/>
    <w:rsid w:val="00065A80"/>
    <w:rsid w:val="00065DAE"/>
    <w:rsid w:val="00067450"/>
    <w:rsid w:val="00067879"/>
    <w:rsid w:val="000739F0"/>
    <w:rsid w:val="00076BE5"/>
    <w:rsid w:val="00077F58"/>
    <w:rsid w:val="00081E4E"/>
    <w:rsid w:val="00084957"/>
    <w:rsid w:val="00094A40"/>
    <w:rsid w:val="00094D05"/>
    <w:rsid w:val="0009716B"/>
    <w:rsid w:val="00097227"/>
    <w:rsid w:val="000A1919"/>
    <w:rsid w:val="000B23ED"/>
    <w:rsid w:val="000B26F2"/>
    <w:rsid w:val="000B4F48"/>
    <w:rsid w:val="000B750B"/>
    <w:rsid w:val="000B75CB"/>
    <w:rsid w:val="000B7C22"/>
    <w:rsid w:val="000C4231"/>
    <w:rsid w:val="000C5549"/>
    <w:rsid w:val="000C5CE2"/>
    <w:rsid w:val="000C6C41"/>
    <w:rsid w:val="000D189D"/>
    <w:rsid w:val="000D3414"/>
    <w:rsid w:val="000D505F"/>
    <w:rsid w:val="000D7F96"/>
    <w:rsid w:val="000E0A96"/>
    <w:rsid w:val="000F37DF"/>
    <w:rsid w:val="000F4740"/>
    <w:rsid w:val="000F4A80"/>
    <w:rsid w:val="00100919"/>
    <w:rsid w:val="001017C5"/>
    <w:rsid w:val="00106683"/>
    <w:rsid w:val="001067E5"/>
    <w:rsid w:val="001105BD"/>
    <w:rsid w:val="0011202C"/>
    <w:rsid w:val="001142C1"/>
    <w:rsid w:val="00117550"/>
    <w:rsid w:val="00121BCC"/>
    <w:rsid w:val="00122036"/>
    <w:rsid w:val="00122507"/>
    <w:rsid w:val="001228DE"/>
    <w:rsid w:val="0012547E"/>
    <w:rsid w:val="0012613A"/>
    <w:rsid w:val="001268A9"/>
    <w:rsid w:val="0012742F"/>
    <w:rsid w:val="001309C1"/>
    <w:rsid w:val="001313D9"/>
    <w:rsid w:val="00132308"/>
    <w:rsid w:val="00134B92"/>
    <w:rsid w:val="00134E2D"/>
    <w:rsid w:val="00140122"/>
    <w:rsid w:val="001416DB"/>
    <w:rsid w:val="00145B74"/>
    <w:rsid w:val="00162731"/>
    <w:rsid w:val="001627D5"/>
    <w:rsid w:val="001640DA"/>
    <w:rsid w:val="00171566"/>
    <w:rsid w:val="001725E0"/>
    <w:rsid w:val="0017358A"/>
    <w:rsid w:val="00174A7C"/>
    <w:rsid w:val="001758ED"/>
    <w:rsid w:val="00175D10"/>
    <w:rsid w:val="0017740C"/>
    <w:rsid w:val="001802B6"/>
    <w:rsid w:val="00180FBA"/>
    <w:rsid w:val="0018118A"/>
    <w:rsid w:val="00181555"/>
    <w:rsid w:val="00182D3F"/>
    <w:rsid w:val="001841B5"/>
    <w:rsid w:val="001847AA"/>
    <w:rsid w:val="00185786"/>
    <w:rsid w:val="001857BB"/>
    <w:rsid w:val="001863F0"/>
    <w:rsid w:val="00186645"/>
    <w:rsid w:val="00190F9F"/>
    <w:rsid w:val="001912D2"/>
    <w:rsid w:val="0019423C"/>
    <w:rsid w:val="001977D1"/>
    <w:rsid w:val="001A06AB"/>
    <w:rsid w:val="001A1391"/>
    <w:rsid w:val="001A5F6C"/>
    <w:rsid w:val="001A7FDB"/>
    <w:rsid w:val="001C23C5"/>
    <w:rsid w:val="001C2D89"/>
    <w:rsid w:val="001C3567"/>
    <w:rsid w:val="001C395C"/>
    <w:rsid w:val="001C470E"/>
    <w:rsid w:val="001C542A"/>
    <w:rsid w:val="001C6243"/>
    <w:rsid w:val="001C7A23"/>
    <w:rsid w:val="001D3B82"/>
    <w:rsid w:val="001D4EC1"/>
    <w:rsid w:val="001E76BA"/>
    <w:rsid w:val="001F4A51"/>
    <w:rsid w:val="001F4D03"/>
    <w:rsid w:val="001F562D"/>
    <w:rsid w:val="001F6DE4"/>
    <w:rsid w:val="00200050"/>
    <w:rsid w:val="00203B9E"/>
    <w:rsid w:val="00204C59"/>
    <w:rsid w:val="00207E84"/>
    <w:rsid w:val="00220C35"/>
    <w:rsid w:val="002211B6"/>
    <w:rsid w:val="00221977"/>
    <w:rsid w:val="0022361F"/>
    <w:rsid w:val="00223C43"/>
    <w:rsid w:val="00224D62"/>
    <w:rsid w:val="0022541F"/>
    <w:rsid w:val="00230D01"/>
    <w:rsid w:val="002318F2"/>
    <w:rsid w:val="002344F5"/>
    <w:rsid w:val="00236485"/>
    <w:rsid w:val="00236836"/>
    <w:rsid w:val="0023703E"/>
    <w:rsid w:val="002378B5"/>
    <w:rsid w:val="00240522"/>
    <w:rsid w:val="0024107D"/>
    <w:rsid w:val="00241101"/>
    <w:rsid w:val="002431F3"/>
    <w:rsid w:val="00245101"/>
    <w:rsid w:val="002453F0"/>
    <w:rsid w:val="002454E2"/>
    <w:rsid w:val="0024607F"/>
    <w:rsid w:val="0025260B"/>
    <w:rsid w:val="00254D9F"/>
    <w:rsid w:val="00257AB2"/>
    <w:rsid w:val="00262597"/>
    <w:rsid w:val="0026268E"/>
    <w:rsid w:val="002644A2"/>
    <w:rsid w:val="0026644A"/>
    <w:rsid w:val="00266DB4"/>
    <w:rsid w:val="0026749E"/>
    <w:rsid w:val="00267E97"/>
    <w:rsid w:val="00270568"/>
    <w:rsid w:val="0027795F"/>
    <w:rsid w:val="002809AE"/>
    <w:rsid w:val="00280B29"/>
    <w:rsid w:val="00282055"/>
    <w:rsid w:val="00282229"/>
    <w:rsid w:val="00282B46"/>
    <w:rsid w:val="002916F1"/>
    <w:rsid w:val="002927D6"/>
    <w:rsid w:val="00295447"/>
    <w:rsid w:val="00296074"/>
    <w:rsid w:val="0029771A"/>
    <w:rsid w:val="002A0917"/>
    <w:rsid w:val="002A0FBB"/>
    <w:rsid w:val="002A1E03"/>
    <w:rsid w:val="002A262A"/>
    <w:rsid w:val="002A3958"/>
    <w:rsid w:val="002A6639"/>
    <w:rsid w:val="002A7201"/>
    <w:rsid w:val="002B7896"/>
    <w:rsid w:val="002C17E9"/>
    <w:rsid w:val="002C299B"/>
    <w:rsid w:val="002C3693"/>
    <w:rsid w:val="002C5815"/>
    <w:rsid w:val="002C653C"/>
    <w:rsid w:val="002D27B0"/>
    <w:rsid w:val="002D69D2"/>
    <w:rsid w:val="002D6C72"/>
    <w:rsid w:val="002D6E9A"/>
    <w:rsid w:val="002E21BA"/>
    <w:rsid w:val="002E2309"/>
    <w:rsid w:val="002E35C2"/>
    <w:rsid w:val="002E60CF"/>
    <w:rsid w:val="002F0CAD"/>
    <w:rsid w:val="002F26FD"/>
    <w:rsid w:val="002F271F"/>
    <w:rsid w:val="002F3DC8"/>
    <w:rsid w:val="002F4DB6"/>
    <w:rsid w:val="002F6B01"/>
    <w:rsid w:val="003036D8"/>
    <w:rsid w:val="0030395D"/>
    <w:rsid w:val="00305282"/>
    <w:rsid w:val="00306F42"/>
    <w:rsid w:val="003079A5"/>
    <w:rsid w:val="0031614A"/>
    <w:rsid w:val="003302D0"/>
    <w:rsid w:val="00333665"/>
    <w:rsid w:val="0035148E"/>
    <w:rsid w:val="00353377"/>
    <w:rsid w:val="0035475C"/>
    <w:rsid w:val="003550A2"/>
    <w:rsid w:val="00355DD1"/>
    <w:rsid w:val="00356AE0"/>
    <w:rsid w:val="0036516F"/>
    <w:rsid w:val="00366176"/>
    <w:rsid w:val="0036700E"/>
    <w:rsid w:val="00367164"/>
    <w:rsid w:val="00367209"/>
    <w:rsid w:val="003679DC"/>
    <w:rsid w:val="00370463"/>
    <w:rsid w:val="00372255"/>
    <w:rsid w:val="003739AA"/>
    <w:rsid w:val="00375464"/>
    <w:rsid w:val="00375967"/>
    <w:rsid w:val="00376114"/>
    <w:rsid w:val="003779B7"/>
    <w:rsid w:val="00381E08"/>
    <w:rsid w:val="00382D65"/>
    <w:rsid w:val="003845D1"/>
    <w:rsid w:val="00384CF4"/>
    <w:rsid w:val="00386230"/>
    <w:rsid w:val="00386974"/>
    <w:rsid w:val="003878AD"/>
    <w:rsid w:val="00392317"/>
    <w:rsid w:val="003952C3"/>
    <w:rsid w:val="00397FEC"/>
    <w:rsid w:val="003A447C"/>
    <w:rsid w:val="003A4B3F"/>
    <w:rsid w:val="003B0E47"/>
    <w:rsid w:val="003B2F99"/>
    <w:rsid w:val="003B4A07"/>
    <w:rsid w:val="003B5813"/>
    <w:rsid w:val="003B7D41"/>
    <w:rsid w:val="003C5850"/>
    <w:rsid w:val="003D5B9E"/>
    <w:rsid w:val="003D5F36"/>
    <w:rsid w:val="003D7932"/>
    <w:rsid w:val="003E00B5"/>
    <w:rsid w:val="003E79DE"/>
    <w:rsid w:val="003F3595"/>
    <w:rsid w:val="003F3744"/>
    <w:rsid w:val="003F4C48"/>
    <w:rsid w:val="003F4EDB"/>
    <w:rsid w:val="003F63FF"/>
    <w:rsid w:val="003F6A47"/>
    <w:rsid w:val="003F7DFD"/>
    <w:rsid w:val="00401AF3"/>
    <w:rsid w:val="00401F45"/>
    <w:rsid w:val="00403AC6"/>
    <w:rsid w:val="00404B8D"/>
    <w:rsid w:val="00412F65"/>
    <w:rsid w:val="00413039"/>
    <w:rsid w:val="00414CC0"/>
    <w:rsid w:val="0041748D"/>
    <w:rsid w:val="0042157B"/>
    <w:rsid w:val="00421588"/>
    <w:rsid w:val="004271FE"/>
    <w:rsid w:val="004304B3"/>
    <w:rsid w:val="00432B63"/>
    <w:rsid w:val="00434513"/>
    <w:rsid w:val="00436C2C"/>
    <w:rsid w:val="00436D17"/>
    <w:rsid w:val="004416EC"/>
    <w:rsid w:val="004419ED"/>
    <w:rsid w:val="00444DE4"/>
    <w:rsid w:val="00446F09"/>
    <w:rsid w:val="00447DD8"/>
    <w:rsid w:val="004500A7"/>
    <w:rsid w:val="00463D84"/>
    <w:rsid w:val="00465F95"/>
    <w:rsid w:val="0046601E"/>
    <w:rsid w:val="00467BEC"/>
    <w:rsid w:val="00471724"/>
    <w:rsid w:val="00474C5C"/>
    <w:rsid w:val="004758AE"/>
    <w:rsid w:val="00482A8E"/>
    <w:rsid w:val="004831EC"/>
    <w:rsid w:val="004836F9"/>
    <w:rsid w:val="00485221"/>
    <w:rsid w:val="00486626"/>
    <w:rsid w:val="004869B6"/>
    <w:rsid w:val="0049071C"/>
    <w:rsid w:val="004936E5"/>
    <w:rsid w:val="0049470F"/>
    <w:rsid w:val="0049561B"/>
    <w:rsid w:val="004965C4"/>
    <w:rsid w:val="004966AA"/>
    <w:rsid w:val="00497085"/>
    <w:rsid w:val="004A0DB8"/>
    <w:rsid w:val="004A3FF8"/>
    <w:rsid w:val="004A5BAB"/>
    <w:rsid w:val="004A5DDA"/>
    <w:rsid w:val="004A607A"/>
    <w:rsid w:val="004A6624"/>
    <w:rsid w:val="004A68A6"/>
    <w:rsid w:val="004B0A21"/>
    <w:rsid w:val="004B1B3F"/>
    <w:rsid w:val="004B1EEA"/>
    <w:rsid w:val="004B24DD"/>
    <w:rsid w:val="004B72EA"/>
    <w:rsid w:val="004C1212"/>
    <w:rsid w:val="004C1AD3"/>
    <w:rsid w:val="004C4CC0"/>
    <w:rsid w:val="004C548D"/>
    <w:rsid w:val="004C7279"/>
    <w:rsid w:val="004C749B"/>
    <w:rsid w:val="004C7C66"/>
    <w:rsid w:val="004D11A1"/>
    <w:rsid w:val="004D2C52"/>
    <w:rsid w:val="004D3D5D"/>
    <w:rsid w:val="004D5924"/>
    <w:rsid w:val="004D682A"/>
    <w:rsid w:val="004E1A2A"/>
    <w:rsid w:val="004E4C54"/>
    <w:rsid w:val="004E6A7E"/>
    <w:rsid w:val="004F0C8F"/>
    <w:rsid w:val="004F1893"/>
    <w:rsid w:val="004F4BC4"/>
    <w:rsid w:val="004F59D5"/>
    <w:rsid w:val="004F7F45"/>
    <w:rsid w:val="004F7FC8"/>
    <w:rsid w:val="00503229"/>
    <w:rsid w:val="00503644"/>
    <w:rsid w:val="005076B5"/>
    <w:rsid w:val="00507A9F"/>
    <w:rsid w:val="00510790"/>
    <w:rsid w:val="00516F90"/>
    <w:rsid w:val="005179B4"/>
    <w:rsid w:val="00521071"/>
    <w:rsid w:val="005210FF"/>
    <w:rsid w:val="0052534E"/>
    <w:rsid w:val="0052744F"/>
    <w:rsid w:val="005305BB"/>
    <w:rsid w:val="00531FA4"/>
    <w:rsid w:val="005322A0"/>
    <w:rsid w:val="00534E48"/>
    <w:rsid w:val="00536175"/>
    <w:rsid w:val="00541E49"/>
    <w:rsid w:val="00542127"/>
    <w:rsid w:val="00542B3C"/>
    <w:rsid w:val="0054404F"/>
    <w:rsid w:val="00545C21"/>
    <w:rsid w:val="00550929"/>
    <w:rsid w:val="00554E2B"/>
    <w:rsid w:val="005558FC"/>
    <w:rsid w:val="00555E19"/>
    <w:rsid w:val="005564C6"/>
    <w:rsid w:val="005607D9"/>
    <w:rsid w:val="00564944"/>
    <w:rsid w:val="0056624F"/>
    <w:rsid w:val="005760CC"/>
    <w:rsid w:val="0057679A"/>
    <w:rsid w:val="00577FE4"/>
    <w:rsid w:val="00580842"/>
    <w:rsid w:val="00581F21"/>
    <w:rsid w:val="005842CC"/>
    <w:rsid w:val="0058462A"/>
    <w:rsid w:val="005856F3"/>
    <w:rsid w:val="005901D1"/>
    <w:rsid w:val="005931C4"/>
    <w:rsid w:val="00595F25"/>
    <w:rsid w:val="005A0719"/>
    <w:rsid w:val="005A20B0"/>
    <w:rsid w:val="005A34C8"/>
    <w:rsid w:val="005A3572"/>
    <w:rsid w:val="005A7459"/>
    <w:rsid w:val="005B01EE"/>
    <w:rsid w:val="005B0AA0"/>
    <w:rsid w:val="005B114F"/>
    <w:rsid w:val="005B5913"/>
    <w:rsid w:val="005C1651"/>
    <w:rsid w:val="005C208C"/>
    <w:rsid w:val="005C6EE9"/>
    <w:rsid w:val="005C7698"/>
    <w:rsid w:val="005C7A8C"/>
    <w:rsid w:val="005D0122"/>
    <w:rsid w:val="005D02AA"/>
    <w:rsid w:val="005D0336"/>
    <w:rsid w:val="005D3424"/>
    <w:rsid w:val="005D4F70"/>
    <w:rsid w:val="005D6535"/>
    <w:rsid w:val="005D65A8"/>
    <w:rsid w:val="005D6D01"/>
    <w:rsid w:val="005D7FD4"/>
    <w:rsid w:val="005E1AFA"/>
    <w:rsid w:val="005E37B7"/>
    <w:rsid w:val="005E3FC9"/>
    <w:rsid w:val="005E467B"/>
    <w:rsid w:val="005F0450"/>
    <w:rsid w:val="005F4375"/>
    <w:rsid w:val="005F6CFD"/>
    <w:rsid w:val="005F7755"/>
    <w:rsid w:val="005F7C8B"/>
    <w:rsid w:val="006027CF"/>
    <w:rsid w:val="006058BC"/>
    <w:rsid w:val="00605B42"/>
    <w:rsid w:val="00606A41"/>
    <w:rsid w:val="0061066F"/>
    <w:rsid w:val="00611349"/>
    <w:rsid w:val="00611DF8"/>
    <w:rsid w:val="00614797"/>
    <w:rsid w:val="00615B61"/>
    <w:rsid w:val="00616A5E"/>
    <w:rsid w:val="0061793D"/>
    <w:rsid w:val="006234AC"/>
    <w:rsid w:val="00623B97"/>
    <w:rsid w:val="0062724D"/>
    <w:rsid w:val="00630261"/>
    <w:rsid w:val="00640531"/>
    <w:rsid w:val="00640A66"/>
    <w:rsid w:val="0064118A"/>
    <w:rsid w:val="00645B7F"/>
    <w:rsid w:val="00651C09"/>
    <w:rsid w:val="00654AF8"/>
    <w:rsid w:val="00656A62"/>
    <w:rsid w:val="00662289"/>
    <w:rsid w:val="00664686"/>
    <w:rsid w:val="006652E1"/>
    <w:rsid w:val="006747B7"/>
    <w:rsid w:val="00676090"/>
    <w:rsid w:val="00681B92"/>
    <w:rsid w:val="0068438A"/>
    <w:rsid w:val="00684E5E"/>
    <w:rsid w:val="00686ED3"/>
    <w:rsid w:val="006918E4"/>
    <w:rsid w:val="0069209F"/>
    <w:rsid w:val="00692F3C"/>
    <w:rsid w:val="00693C43"/>
    <w:rsid w:val="0069482A"/>
    <w:rsid w:val="006A20A0"/>
    <w:rsid w:val="006A489B"/>
    <w:rsid w:val="006B05ED"/>
    <w:rsid w:val="006B312B"/>
    <w:rsid w:val="006B3F23"/>
    <w:rsid w:val="006B6760"/>
    <w:rsid w:val="006B7752"/>
    <w:rsid w:val="006C2B84"/>
    <w:rsid w:val="006C4D2F"/>
    <w:rsid w:val="006D0873"/>
    <w:rsid w:val="006D1666"/>
    <w:rsid w:val="006D1D4B"/>
    <w:rsid w:val="006D335F"/>
    <w:rsid w:val="006D7D32"/>
    <w:rsid w:val="006E401C"/>
    <w:rsid w:val="006E4693"/>
    <w:rsid w:val="006E470D"/>
    <w:rsid w:val="006E515C"/>
    <w:rsid w:val="006F52B7"/>
    <w:rsid w:val="006F62B1"/>
    <w:rsid w:val="006F776C"/>
    <w:rsid w:val="00701C59"/>
    <w:rsid w:val="007047F4"/>
    <w:rsid w:val="00704D5D"/>
    <w:rsid w:val="0071082B"/>
    <w:rsid w:val="00710A04"/>
    <w:rsid w:val="00712715"/>
    <w:rsid w:val="0071588A"/>
    <w:rsid w:val="00716BFA"/>
    <w:rsid w:val="00716CEF"/>
    <w:rsid w:val="00717720"/>
    <w:rsid w:val="00723865"/>
    <w:rsid w:val="00723F3B"/>
    <w:rsid w:val="007324FA"/>
    <w:rsid w:val="0073308F"/>
    <w:rsid w:val="0073420E"/>
    <w:rsid w:val="00737EEE"/>
    <w:rsid w:val="00741F1E"/>
    <w:rsid w:val="0074481B"/>
    <w:rsid w:val="007449EA"/>
    <w:rsid w:val="00745D04"/>
    <w:rsid w:val="007515D2"/>
    <w:rsid w:val="0075199F"/>
    <w:rsid w:val="00751A80"/>
    <w:rsid w:val="00752140"/>
    <w:rsid w:val="00752956"/>
    <w:rsid w:val="00763C8C"/>
    <w:rsid w:val="007641D4"/>
    <w:rsid w:val="007652A8"/>
    <w:rsid w:val="00766A8D"/>
    <w:rsid w:val="00767850"/>
    <w:rsid w:val="00767EBF"/>
    <w:rsid w:val="007708C5"/>
    <w:rsid w:val="00770E14"/>
    <w:rsid w:val="007714CB"/>
    <w:rsid w:val="007749A7"/>
    <w:rsid w:val="00775C4C"/>
    <w:rsid w:val="00776967"/>
    <w:rsid w:val="00777BE7"/>
    <w:rsid w:val="00784188"/>
    <w:rsid w:val="00786224"/>
    <w:rsid w:val="0079059E"/>
    <w:rsid w:val="0079088D"/>
    <w:rsid w:val="007914D6"/>
    <w:rsid w:val="00791820"/>
    <w:rsid w:val="007925C7"/>
    <w:rsid w:val="00793AE0"/>
    <w:rsid w:val="00797C0F"/>
    <w:rsid w:val="007A2FC2"/>
    <w:rsid w:val="007A69A8"/>
    <w:rsid w:val="007A6B00"/>
    <w:rsid w:val="007A7A1A"/>
    <w:rsid w:val="007B0F0D"/>
    <w:rsid w:val="007B5E31"/>
    <w:rsid w:val="007C1E3F"/>
    <w:rsid w:val="007C615B"/>
    <w:rsid w:val="007D1276"/>
    <w:rsid w:val="007D18FA"/>
    <w:rsid w:val="007D288D"/>
    <w:rsid w:val="007D5B7C"/>
    <w:rsid w:val="007E00EE"/>
    <w:rsid w:val="007E0A79"/>
    <w:rsid w:val="007E0CD9"/>
    <w:rsid w:val="007E0E76"/>
    <w:rsid w:val="007E17E1"/>
    <w:rsid w:val="007E1F61"/>
    <w:rsid w:val="007E3DBA"/>
    <w:rsid w:val="007E4D91"/>
    <w:rsid w:val="007F56D1"/>
    <w:rsid w:val="007F6060"/>
    <w:rsid w:val="007F60DA"/>
    <w:rsid w:val="008012A2"/>
    <w:rsid w:val="00802F8D"/>
    <w:rsid w:val="00807ED1"/>
    <w:rsid w:val="00811A56"/>
    <w:rsid w:val="00813050"/>
    <w:rsid w:val="0081665F"/>
    <w:rsid w:val="008176E4"/>
    <w:rsid w:val="008204D8"/>
    <w:rsid w:val="008226EC"/>
    <w:rsid w:val="00824A85"/>
    <w:rsid w:val="0082632C"/>
    <w:rsid w:val="0083167B"/>
    <w:rsid w:val="00831830"/>
    <w:rsid w:val="00835454"/>
    <w:rsid w:val="00836F44"/>
    <w:rsid w:val="00840707"/>
    <w:rsid w:val="00841904"/>
    <w:rsid w:val="00842C18"/>
    <w:rsid w:val="00845DEC"/>
    <w:rsid w:val="0084627A"/>
    <w:rsid w:val="00847338"/>
    <w:rsid w:val="00850E71"/>
    <w:rsid w:val="0085224F"/>
    <w:rsid w:val="00852F10"/>
    <w:rsid w:val="008563EE"/>
    <w:rsid w:val="0086103E"/>
    <w:rsid w:val="008627B7"/>
    <w:rsid w:val="00865E58"/>
    <w:rsid w:val="00866156"/>
    <w:rsid w:val="00873FAD"/>
    <w:rsid w:val="00876E73"/>
    <w:rsid w:val="008778BF"/>
    <w:rsid w:val="0088034D"/>
    <w:rsid w:val="00880643"/>
    <w:rsid w:val="00880ACA"/>
    <w:rsid w:val="00880BE4"/>
    <w:rsid w:val="00881709"/>
    <w:rsid w:val="00882B89"/>
    <w:rsid w:val="00883F66"/>
    <w:rsid w:val="00887348"/>
    <w:rsid w:val="00890954"/>
    <w:rsid w:val="00891D3D"/>
    <w:rsid w:val="0089313C"/>
    <w:rsid w:val="00894532"/>
    <w:rsid w:val="00894F6C"/>
    <w:rsid w:val="00894FB0"/>
    <w:rsid w:val="00897979"/>
    <w:rsid w:val="008A0AEF"/>
    <w:rsid w:val="008A47B5"/>
    <w:rsid w:val="008A47D4"/>
    <w:rsid w:val="008A582D"/>
    <w:rsid w:val="008A79FD"/>
    <w:rsid w:val="008B0E9F"/>
    <w:rsid w:val="008B4DF2"/>
    <w:rsid w:val="008C3009"/>
    <w:rsid w:val="008C6B23"/>
    <w:rsid w:val="008C7575"/>
    <w:rsid w:val="008D2396"/>
    <w:rsid w:val="008D4C10"/>
    <w:rsid w:val="008D573B"/>
    <w:rsid w:val="008D7919"/>
    <w:rsid w:val="008E10F0"/>
    <w:rsid w:val="008E19C8"/>
    <w:rsid w:val="008E4921"/>
    <w:rsid w:val="008F422C"/>
    <w:rsid w:val="008F62F8"/>
    <w:rsid w:val="00902A35"/>
    <w:rsid w:val="009070BF"/>
    <w:rsid w:val="0090731F"/>
    <w:rsid w:val="00907FDC"/>
    <w:rsid w:val="00915E99"/>
    <w:rsid w:val="0091613E"/>
    <w:rsid w:val="00917514"/>
    <w:rsid w:val="00922F42"/>
    <w:rsid w:val="00925E4E"/>
    <w:rsid w:val="00932510"/>
    <w:rsid w:val="00933475"/>
    <w:rsid w:val="009401C9"/>
    <w:rsid w:val="009402C7"/>
    <w:rsid w:val="00941C92"/>
    <w:rsid w:val="00941D34"/>
    <w:rsid w:val="00945481"/>
    <w:rsid w:val="00945667"/>
    <w:rsid w:val="00945AC1"/>
    <w:rsid w:val="00947627"/>
    <w:rsid w:val="00950847"/>
    <w:rsid w:val="0095231F"/>
    <w:rsid w:val="00956989"/>
    <w:rsid w:val="0096061D"/>
    <w:rsid w:val="00964121"/>
    <w:rsid w:val="009665AD"/>
    <w:rsid w:val="00966649"/>
    <w:rsid w:val="00967FA3"/>
    <w:rsid w:val="00970F9F"/>
    <w:rsid w:val="00974653"/>
    <w:rsid w:val="00974738"/>
    <w:rsid w:val="00980A38"/>
    <w:rsid w:val="0098168D"/>
    <w:rsid w:val="009816CF"/>
    <w:rsid w:val="0098525C"/>
    <w:rsid w:val="009954F3"/>
    <w:rsid w:val="00995BD9"/>
    <w:rsid w:val="00996E36"/>
    <w:rsid w:val="009A0F29"/>
    <w:rsid w:val="009A1CE2"/>
    <w:rsid w:val="009A3154"/>
    <w:rsid w:val="009A4B0C"/>
    <w:rsid w:val="009A641C"/>
    <w:rsid w:val="009B1C8A"/>
    <w:rsid w:val="009B4658"/>
    <w:rsid w:val="009B492D"/>
    <w:rsid w:val="009B5544"/>
    <w:rsid w:val="009C0542"/>
    <w:rsid w:val="009C0DA6"/>
    <w:rsid w:val="009C2DF3"/>
    <w:rsid w:val="009C361B"/>
    <w:rsid w:val="009C5F9F"/>
    <w:rsid w:val="009D5715"/>
    <w:rsid w:val="009E350E"/>
    <w:rsid w:val="009E545A"/>
    <w:rsid w:val="009E57B8"/>
    <w:rsid w:val="009E7006"/>
    <w:rsid w:val="009F55B6"/>
    <w:rsid w:val="00A011CB"/>
    <w:rsid w:val="00A011DF"/>
    <w:rsid w:val="00A01324"/>
    <w:rsid w:val="00A03EB2"/>
    <w:rsid w:val="00A07024"/>
    <w:rsid w:val="00A10128"/>
    <w:rsid w:val="00A10EB5"/>
    <w:rsid w:val="00A15280"/>
    <w:rsid w:val="00A15C32"/>
    <w:rsid w:val="00A2029D"/>
    <w:rsid w:val="00A204BD"/>
    <w:rsid w:val="00A21299"/>
    <w:rsid w:val="00A244F4"/>
    <w:rsid w:val="00A35000"/>
    <w:rsid w:val="00A52B30"/>
    <w:rsid w:val="00A53933"/>
    <w:rsid w:val="00A555AE"/>
    <w:rsid w:val="00A5611E"/>
    <w:rsid w:val="00A604B7"/>
    <w:rsid w:val="00A61B9F"/>
    <w:rsid w:val="00A62251"/>
    <w:rsid w:val="00A62ABC"/>
    <w:rsid w:val="00A65C12"/>
    <w:rsid w:val="00A65F41"/>
    <w:rsid w:val="00A669D9"/>
    <w:rsid w:val="00A7166F"/>
    <w:rsid w:val="00A75888"/>
    <w:rsid w:val="00A77C10"/>
    <w:rsid w:val="00A8013E"/>
    <w:rsid w:val="00A8135A"/>
    <w:rsid w:val="00A836FE"/>
    <w:rsid w:val="00A8694F"/>
    <w:rsid w:val="00A874B4"/>
    <w:rsid w:val="00A90AD1"/>
    <w:rsid w:val="00A91D01"/>
    <w:rsid w:val="00A92506"/>
    <w:rsid w:val="00A95717"/>
    <w:rsid w:val="00A964F4"/>
    <w:rsid w:val="00A979B6"/>
    <w:rsid w:val="00AA27DF"/>
    <w:rsid w:val="00AA75A0"/>
    <w:rsid w:val="00AB2793"/>
    <w:rsid w:val="00AB43ED"/>
    <w:rsid w:val="00AB6337"/>
    <w:rsid w:val="00AC374C"/>
    <w:rsid w:val="00AD1C1D"/>
    <w:rsid w:val="00AD67DD"/>
    <w:rsid w:val="00AD725A"/>
    <w:rsid w:val="00AE0254"/>
    <w:rsid w:val="00AE5D16"/>
    <w:rsid w:val="00AE61C0"/>
    <w:rsid w:val="00AE6B53"/>
    <w:rsid w:val="00AF0785"/>
    <w:rsid w:val="00AF19E8"/>
    <w:rsid w:val="00AF2878"/>
    <w:rsid w:val="00AF68C4"/>
    <w:rsid w:val="00B02B5B"/>
    <w:rsid w:val="00B03C83"/>
    <w:rsid w:val="00B049A8"/>
    <w:rsid w:val="00B10574"/>
    <w:rsid w:val="00B13B53"/>
    <w:rsid w:val="00B215AF"/>
    <w:rsid w:val="00B221BF"/>
    <w:rsid w:val="00B22ADB"/>
    <w:rsid w:val="00B26C0D"/>
    <w:rsid w:val="00B2731D"/>
    <w:rsid w:val="00B3057E"/>
    <w:rsid w:val="00B305F7"/>
    <w:rsid w:val="00B34F00"/>
    <w:rsid w:val="00B3509B"/>
    <w:rsid w:val="00B36D72"/>
    <w:rsid w:val="00B40AB7"/>
    <w:rsid w:val="00B41F94"/>
    <w:rsid w:val="00B45C04"/>
    <w:rsid w:val="00B46025"/>
    <w:rsid w:val="00B47135"/>
    <w:rsid w:val="00B514BB"/>
    <w:rsid w:val="00B53E98"/>
    <w:rsid w:val="00B56A94"/>
    <w:rsid w:val="00B57FBE"/>
    <w:rsid w:val="00B64322"/>
    <w:rsid w:val="00B6466A"/>
    <w:rsid w:val="00B67BB7"/>
    <w:rsid w:val="00B72BC8"/>
    <w:rsid w:val="00B72C57"/>
    <w:rsid w:val="00B7315C"/>
    <w:rsid w:val="00B73C2F"/>
    <w:rsid w:val="00B73E4D"/>
    <w:rsid w:val="00B74265"/>
    <w:rsid w:val="00B75B35"/>
    <w:rsid w:val="00B90C06"/>
    <w:rsid w:val="00B90CEC"/>
    <w:rsid w:val="00B936F4"/>
    <w:rsid w:val="00B9416F"/>
    <w:rsid w:val="00B95A60"/>
    <w:rsid w:val="00B97345"/>
    <w:rsid w:val="00BA0F2A"/>
    <w:rsid w:val="00BA2908"/>
    <w:rsid w:val="00BA2988"/>
    <w:rsid w:val="00BA3164"/>
    <w:rsid w:val="00BA3D41"/>
    <w:rsid w:val="00BA404D"/>
    <w:rsid w:val="00BA7E89"/>
    <w:rsid w:val="00BB0EFA"/>
    <w:rsid w:val="00BB1428"/>
    <w:rsid w:val="00BB3932"/>
    <w:rsid w:val="00BB5B4B"/>
    <w:rsid w:val="00BB6B1F"/>
    <w:rsid w:val="00BC1BEF"/>
    <w:rsid w:val="00BC5524"/>
    <w:rsid w:val="00BD0596"/>
    <w:rsid w:val="00BD26A7"/>
    <w:rsid w:val="00BD5247"/>
    <w:rsid w:val="00BE0D3C"/>
    <w:rsid w:val="00BE0F4C"/>
    <w:rsid w:val="00BE2B0C"/>
    <w:rsid w:val="00BE65DC"/>
    <w:rsid w:val="00BE79C9"/>
    <w:rsid w:val="00BF3673"/>
    <w:rsid w:val="00BF36FB"/>
    <w:rsid w:val="00C00733"/>
    <w:rsid w:val="00C05F81"/>
    <w:rsid w:val="00C06049"/>
    <w:rsid w:val="00C0664C"/>
    <w:rsid w:val="00C07432"/>
    <w:rsid w:val="00C07B22"/>
    <w:rsid w:val="00C121B9"/>
    <w:rsid w:val="00C14EC1"/>
    <w:rsid w:val="00C161C6"/>
    <w:rsid w:val="00C17335"/>
    <w:rsid w:val="00C203F6"/>
    <w:rsid w:val="00C2087F"/>
    <w:rsid w:val="00C22D6E"/>
    <w:rsid w:val="00C23784"/>
    <w:rsid w:val="00C26FD4"/>
    <w:rsid w:val="00C31347"/>
    <w:rsid w:val="00C33081"/>
    <w:rsid w:val="00C33B35"/>
    <w:rsid w:val="00C33FAB"/>
    <w:rsid w:val="00C36C7E"/>
    <w:rsid w:val="00C43AFA"/>
    <w:rsid w:val="00C43D45"/>
    <w:rsid w:val="00C47006"/>
    <w:rsid w:val="00C51BD7"/>
    <w:rsid w:val="00C51D0D"/>
    <w:rsid w:val="00C53CA3"/>
    <w:rsid w:val="00C54034"/>
    <w:rsid w:val="00C55528"/>
    <w:rsid w:val="00C604B9"/>
    <w:rsid w:val="00C60813"/>
    <w:rsid w:val="00C61BE6"/>
    <w:rsid w:val="00C62F12"/>
    <w:rsid w:val="00C63EB0"/>
    <w:rsid w:val="00C705DF"/>
    <w:rsid w:val="00C72321"/>
    <w:rsid w:val="00C72AC3"/>
    <w:rsid w:val="00C74555"/>
    <w:rsid w:val="00C76540"/>
    <w:rsid w:val="00C766B1"/>
    <w:rsid w:val="00C82F16"/>
    <w:rsid w:val="00C85E3F"/>
    <w:rsid w:val="00C85F04"/>
    <w:rsid w:val="00C91747"/>
    <w:rsid w:val="00C92EDE"/>
    <w:rsid w:val="00CA08C6"/>
    <w:rsid w:val="00CA445F"/>
    <w:rsid w:val="00CA4749"/>
    <w:rsid w:val="00CA6894"/>
    <w:rsid w:val="00CB1D46"/>
    <w:rsid w:val="00CB307B"/>
    <w:rsid w:val="00CB3A28"/>
    <w:rsid w:val="00CB3C23"/>
    <w:rsid w:val="00CB5280"/>
    <w:rsid w:val="00CB6D9C"/>
    <w:rsid w:val="00CC0010"/>
    <w:rsid w:val="00CC0B06"/>
    <w:rsid w:val="00CC2780"/>
    <w:rsid w:val="00CC537C"/>
    <w:rsid w:val="00CC7778"/>
    <w:rsid w:val="00CD2839"/>
    <w:rsid w:val="00CD2EAC"/>
    <w:rsid w:val="00CD6136"/>
    <w:rsid w:val="00CE09B7"/>
    <w:rsid w:val="00CE2907"/>
    <w:rsid w:val="00CE5EB3"/>
    <w:rsid w:val="00CE64A3"/>
    <w:rsid w:val="00CE6BDE"/>
    <w:rsid w:val="00CE7295"/>
    <w:rsid w:val="00CE76BF"/>
    <w:rsid w:val="00CF05D5"/>
    <w:rsid w:val="00CF16BE"/>
    <w:rsid w:val="00CF2CCA"/>
    <w:rsid w:val="00CF3291"/>
    <w:rsid w:val="00CF3CAB"/>
    <w:rsid w:val="00CF60E5"/>
    <w:rsid w:val="00CF60E7"/>
    <w:rsid w:val="00CF7C08"/>
    <w:rsid w:val="00D00356"/>
    <w:rsid w:val="00D01B08"/>
    <w:rsid w:val="00D0280C"/>
    <w:rsid w:val="00D05003"/>
    <w:rsid w:val="00D07A70"/>
    <w:rsid w:val="00D1760C"/>
    <w:rsid w:val="00D2210F"/>
    <w:rsid w:val="00D2312A"/>
    <w:rsid w:val="00D31B6E"/>
    <w:rsid w:val="00D35623"/>
    <w:rsid w:val="00D35789"/>
    <w:rsid w:val="00D426C4"/>
    <w:rsid w:val="00D43B8F"/>
    <w:rsid w:val="00D44CAF"/>
    <w:rsid w:val="00D514F0"/>
    <w:rsid w:val="00D60C2B"/>
    <w:rsid w:val="00D60F0F"/>
    <w:rsid w:val="00D62B23"/>
    <w:rsid w:val="00D63F0C"/>
    <w:rsid w:val="00D6414D"/>
    <w:rsid w:val="00D6706E"/>
    <w:rsid w:val="00D702C8"/>
    <w:rsid w:val="00D74AFE"/>
    <w:rsid w:val="00D74F40"/>
    <w:rsid w:val="00D75C6C"/>
    <w:rsid w:val="00D765F1"/>
    <w:rsid w:val="00D8062C"/>
    <w:rsid w:val="00D80C1E"/>
    <w:rsid w:val="00D80F14"/>
    <w:rsid w:val="00D81BBA"/>
    <w:rsid w:val="00D82CD4"/>
    <w:rsid w:val="00D85EA5"/>
    <w:rsid w:val="00D87B02"/>
    <w:rsid w:val="00D90183"/>
    <w:rsid w:val="00D90FEB"/>
    <w:rsid w:val="00D926B7"/>
    <w:rsid w:val="00D938E9"/>
    <w:rsid w:val="00D941E5"/>
    <w:rsid w:val="00D94F3F"/>
    <w:rsid w:val="00D95323"/>
    <w:rsid w:val="00D96E59"/>
    <w:rsid w:val="00D97785"/>
    <w:rsid w:val="00DA72C1"/>
    <w:rsid w:val="00DB4E43"/>
    <w:rsid w:val="00DB55C8"/>
    <w:rsid w:val="00DB79F4"/>
    <w:rsid w:val="00DC010C"/>
    <w:rsid w:val="00DC2C60"/>
    <w:rsid w:val="00DC35FA"/>
    <w:rsid w:val="00DC619D"/>
    <w:rsid w:val="00DC61B9"/>
    <w:rsid w:val="00DC7163"/>
    <w:rsid w:val="00DD5CDA"/>
    <w:rsid w:val="00DD78B4"/>
    <w:rsid w:val="00DD7C55"/>
    <w:rsid w:val="00DD7C9D"/>
    <w:rsid w:val="00DE0958"/>
    <w:rsid w:val="00DE0E91"/>
    <w:rsid w:val="00DE60A3"/>
    <w:rsid w:val="00DE60B4"/>
    <w:rsid w:val="00DE670D"/>
    <w:rsid w:val="00DF28A9"/>
    <w:rsid w:val="00E01056"/>
    <w:rsid w:val="00E03906"/>
    <w:rsid w:val="00E03BDC"/>
    <w:rsid w:val="00E10055"/>
    <w:rsid w:val="00E10AB5"/>
    <w:rsid w:val="00E149F3"/>
    <w:rsid w:val="00E23DC6"/>
    <w:rsid w:val="00E23FD1"/>
    <w:rsid w:val="00E2405B"/>
    <w:rsid w:val="00E240DB"/>
    <w:rsid w:val="00E335E6"/>
    <w:rsid w:val="00E33ECD"/>
    <w:rsid w:val="00E3411C"/>
    <w:rsid w:val="00E35CF7"/>
    <w:rsid w:val="00E36DD7"/>
    <w:rsid w:val="00E410BF"/>
    <w:rsid w:val="00E4177F"/>
    <w:rsid w:val="00E4288F"/>
    <w:rsid w:val="00E429E2"/>
    <w:rsid w:val="00E43D17"/>
    <w:rsid w:val="00E43E7B"/>
    <w:rsid w:val="00E44501"/>
    <w:rsid w:val="00E44856"/>
    <w:rsid w:val="00E44BE4"/>
    <w:rsid w:val="00E4620C"/>
    <w:rsid w:val="00E525D1"/>
    <w:rsid w:val="00E52D78"/>
    <w:rsid w:val="00E52E03"/>
    <w:rsid w:val="00E54764"/>
    <w:rsid w:val="00E5529F"/>
    <w:rsid w:val="00E55EB8"/>
    <w:rsid w:val="00E57683"/>
    <w:rsid w:val="00E6326A"/>
    <w:rsid w:val="00E6446A"/>
    <w:rsid w:val="00E649FC"/>
    <w:rsid w:val="00E64D3D"/>
    <w:rsid w:val="00E74B29"/>
    <w:rsid w:val="00E7567A"/>
    <w:rsid w:val="00E76DD3"/>
    <w:rsid w:val="00E76FA3"/>
    <w:rsid w:val="00E80D53"/>
    <w:rsid w:val="00E80DCD"/>
    <w:rsid w:val="00E80E16"/>
    <w:rsid w:val="00E814E2"/>
    <w:rsid w:val="00E81CB4"/>
    <w:rsid w:val="00E8460E"/>
    <w:rsid w:val="00E85D63"/>
    <w:rsid w:val="00E877CF"/>
    <w:rsid w:val="00E90119"/>
    <w:rsid w:val="00E90CB6"/>
    <w:rsid w:val="00E97EAE"/>
    <w:rsid w:val="00EA2D53"/>
    <w:rsid w:val="00EA5505"/>
    <w:rsid w:val="00EA58CE"/>
    <w:rsid w:val="00EA59DF"/>
    <w:rsid w:val="00EC29ED"/>
    <w:rsid w:val="00EC5A3E"/>
    <w:rsid w:val="00EC5BC3"/>
    <w:rsid w:val="00EC6234"/>
    <w:rsid w:val="00ED173F"/>
    <w:rsid w:val="00ED23BE"/>
    <w:rsid w:val="00ED4710"/>
    <w:rsid w:val="00ED5C19"/>
    <w:rsid w:val="00ED62E9"/>
    <w:rsid w:val="00ED7B3C"/>
    <w:rsid w:val="00EE3AF7"/>
    <w:rsid w:val="00EE5CF1"/>
    <w:rsid w:val="00EF2F33"/>
    <w:rsid w:val="00EF6529"/>
    <w:rsid w:val="00EF7391"/>
    <w:rsid w:val="00F0004C"/>
    <w:rsid w:val="00F00919"/>
    <w:rsid w:val="00F01291"/>
    <w:rsid w:val="00F02F35"/>
    <w:rsid w:val="00F05139"/>
    <w:rsid w:val="00F06C78"/>
    <w:rsid w:val="00F101A2"/>
    <w:rsid w:val="00F11FCA"/>
    <w:rsid w:val="00F13A49"/>
    <w:rsid w:val="00F2093D"/>
    <w:rsid w:val="00F22F61"/>
    <w:rsid w:val="00F31365"/>
    <w:rsid w:val="00F35BB9"/>
    <w:rsid w:val="00F40759"/>
    <w:rsid w:val="00F40A4F"/>
    <w:rsid w:val="00F4264D"/>
    <w:rsid w:val="00F45FC4"/>
    <w:rsid w:val="00F462AC"/>
    <w:rsid w:val="00F4716F"/>
    <w:rsid w:val="00F47A57"/>
    <w:rsid w:val="00F51DB6"/>
    <w:rsid w:val="00F563A1"/>
    <w:rsid w:val="00F56A11"/>
    <w:rsid w:val="00F56D50"/>
    <w:rsid w:val="00F57D13"/>
    <w:rsid w:val="00F60155"/>
    <w:rsid w:val="00F60A06"/>
    <w:rsid w:val="00F60A76"/>
    <w:rsid w:val="00F65321"/>
    <w:rsid w:val="00F73128"/>
    <w:rsid w:val="00F80B4F"/>
    <w:rsid w:val="00F818F9"/>
    <w:rsid w:val="00F81EC6"/>
    <w:rsid w:val="00F86349"/>
    <w:rsid w:val="00F8715C"/>
    <w:rsid w:val="00F87530"/>
    <w:rsid w:val="00F90EAF"/>
    <w:rsid w:val="00F9170D"/>
    <w:rsid w:val="00F918F9"/>
    <w:rsid w:val="00F91C0B"/>
    <w:rsid w:val="00F91EBA"/>
    <w:rsid w:val="00F92419"/>
    <w:rsid w:val="00F92BFE"/>
    <w:rsid w:val="00F9495C"/>
    <w:rsid w:val="00F970F5"/>
    <w:rsid w:val="00FA2275"/>
    <w:rsid w:val="00FA2468"/>
    <w:rsid w:val="00FA36F6"/>
    <w:rsid w:val="00FA50AB"/>
    <w:rsid w:val="00FA6290"/>
    <w:rsid w:val="00FA7172"/>
    <w:rsid w:val="00FB20BF"/>
    <w:rsid w:val="00FB3CE1"/>
    <w:rsid w:val="00FC333D"/>
    <w:rsid w:val="00FC5D2F"/>
    <w:rsid w:val="00FC7027"/>
    <w:rsid w:val="00FD2734"/>
    <w:rsid w:val="00FD2BB5"/>
    <w:rsid w:val="00FD35FC"/>
    <w:rsid w:val="00FD395E"/>
    <w:rsid w:val="00FD5F6B"/>
    <w:rsid w:val="00FD63B9"/>
    <w:rsid w:val="00FD6540"/>
    <w:rsid w:val="00FD69AE"/>
    <w:rsid w:val="00FD69D9"/>
    <w:rsid w:val="00FD6B0E"/>
    <w:rsid w:val="00FD7C4E"/>
    <w:rsid w:val="00FE1022"/>
    <w:rsid w:val="00FE12DA"/>
    <w:rsid w:val="00FE1D04"/>
    <w:rsid w:val="00FE2205"/>
    <w:rsid w:val="00FE3870"/>
    <w:rsid w:val="00FE3CB8"/>
    <w:rsid w:val="00FE3DDC"/>
    <w:rsid w:val="00FE3FEC"/>
    <w:rsid w:val="00FE4E15"/>
    <w:rsid w:val="00FE58CA"/>
    <w:rsid w:val="00FF074B"/>
    <w:rsid w:val="00FF0D3A"/>
    <w:rsid w:val="00FF2D24"/>
    <w:rsid w:val="00FF502B"/>
    <w:rsid w:val="00FF55FF"/>
    <w:rsid w:val="00FF60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30D21B2F"/>
  <w15:chartTrackingRefBased/>
  <w15:docId w15:val="{C9A80EBF-816A-44C2-ABC4-82731E8ECE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cs="Arial"/>
      <w:color w:val="00000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36F44"/>
    <w:pPr>
      <w:tabs>
        <w:tab w:val="center" w:pos="4320"/>
        <w:tab w:val="right" w:pos="8640"/>
      </w:tabs>
    </w:pPr>
  </w:style>
  <w:style w:type="paragraph" w:styleId="Footer">
    <w:name w:val="footer"/>
    <w:basedOn w:val="Normal"/>
    <w:rsid w:val="00836F44"/>
    <w:pPr>
      <w:tabs>
        <w:tab w:val="center" w:pos="4320"/>
        <w:tab w:val="right" w:pos="8640"/>
      </w:tabs>
    </w:pPr>
  </w:style>
  <w:style w:type="character" w:styleId="PageNumber">
    <w:name w:val="page number"/>
    <w:basedOn w:val="DefaultParagraphFont"/>
    <w:rsid w:val="00836F44"/>
  </w:style>
  <w:style w:type="paragraph" w:styleId="PlainText">
    <w:name w:val="Plain Text"/>
    <w:basedOn w:val="Normal"/>
    <w:link w:val="PlainTextChar"/>
    <w:uiPriority w:val="99"/>
    <w:rsid w:val="009816CF"/>
    <w:rPr>
      <w:rFonts w:ascii="Courier New" w:hAnsi="Courier New" w:cs="Times New Roman"/>
      <w:color w:val="auto"/>
      <w:sz w:val="20"/>
      <w:szCs w:val="20"/>
    </w:rPr>
  </w:style>
  <w:style w:type="character" w:styleId="FollowedHyperlink">
    <w:name w:val="FollowedHyperlink"/>
    <w:rsid w:val="00873FAD"/>
    <w:rPr>
      <w:color w:val="800080"/>
      <w:u w:val="single"/>
    </w:rPr>
  </w:style>
  <w:style w:type="character" w:styleId="Hyperlink">
    <w:name w:val="Hyperlink"/>
    <w:uiPriority w:val="99"/>
    <w:rsid w:val="00E85D63"/>
    <w:rPr>
      <w:color w:val="0000FF"/>
      <w:u w:val="single"/>
    </w:rPr>
  </w:style>
  <w:style w:type="paragraph" w:styleId="BodyText2">
    <w:name w:val="Body Text 2"/>
    <w:basedOn w:val="Normal"/>
    <w:rsid w:val="008A47D4"/>
    <w:pPr>
      <w:shd w:val="clear" w:color="auto" w:fill="FFFFFF"/>
      <w:jc w:val="both"/>
    </w:pPr>
    <w:rPr>
      <w:rFonts w:cs="Times New Roman"/>
      <w:i/>
      <w:color w:val="auto"/>
      <w:szCs w:val="20"/>
    </w:rPr>
  </w:style>
  <w:style w:type="paragraph" w:styleId="DocumentMap">
    <w:name w:val="Document Map"/>
    <w:basedOn w:val="Normal"/>
    <w:semiHidden/>
    <w:rsid w:val="00AF2878"/>
    <w:pPr>
      <w:shd w:val="clear" w:color="auto" w:fill="000080"/>
    </w:pPr>
    <w:rPr>
      <w:rFonts w:ascii="Tahoma" w:hAnsi="Tahoma" w:cs="Tahoma"/>
      <w:sz w:val="20"/>
      <w:szCs w:val="20"/>
    </w:rPr>
  </w:style>
  <w:style w:type="paragraph" w:styleId="BodyTextIndent">
    <w:name w:val="Body Text Indent"/>
    <w:basedOn w:val="Normal"/>
    <w:rsid w:val="0074481B"/>
    <w:pPr>
      <w:spacing w:after="120"/>
      <w:ind w:left="360"/>
    </w:pPr>
  </w:style>
  <w:style w:type="paragraph" w:styleId="BodyTextIndent2">
    <w:name w:val="Body Text Indent 2"/>
    <w:basedOn w:val="Normal"/>
    <w:rsid w:val="0074481B"/>
    <w:pPr>
      <w:spacing w:after="120" w:line="480" w:lineRule="auto"/>
      <w:ind w:left="360"/>
    </w:pPr>
  </w:style>
  <w:style w:type="paragraph" w:styleId="BodyTextIndent3">
    <w:name w:val="Body Text Indent 3"/>
    <w:basedOn w:val="Normal"/>
    <w:rsid w:val="0074481B"/>
    <w:pPr>
      <w:spacing w:after="120"/>
      <w:ind w:left="360"/>
    </w:pPr>
    <w:rPr>
      <w:sz w:val="16"/>
      <w:szCs w:val="16"/>
    </w:rPr>
  </w:style>
  <w:style w:type="character" w:styleId="Strong">
    <w:name w:val="Strong"/>
    <w:uiPriority w:val="22"/>
    <w:qFormat/>
    <w:rsid w:val="0026644A"/>
    <w:rPr>
      <w:b/>
      <w:bCs/>
    </w:rPr>
  </w:style>
  <w:style w:type="paragraph" w:styleId="NormalWeb">
    <w:name w:val="Normal (Web)"/>
    <w:basedOn w:val="Normal"/>
    <w:uiPriority w:val="99"/>
    <w:rsid w:val="007641D4"/>
    <w:pPr>
      <w:spacing w:before="100" w:beforeAutospacing="1" w:after="100" w:afterAutospacing="1"/>
    </w:pPr>
    <w:rPr>
      <w:rFonts w:cs="Times New Roman"/>
      <w:color w:val="auto"/>
    </w:rPr>
  </w:style>
  <w:style w:type="paragraph" w:styleId="BalloonText">
    <w:name w:val="Balloon Text"/>
    <w:basedOn w:val="Normal"/>
    <w:semiHidden/>
    <w:rsid w:val="00471724"/>
    <w:rPr>
      <w:rFonts w:ascii="Tahoma" w:hAnsi="Tahoma" w:cs="Tahoma"/>
      <w:sz w:val="16"/>
      <w:szCs w:val="16"/>
    </w:rPr>
  </w:style>
  <w:style w:type="paragraph" w:styleId="BodyText">
    <w:name w:val="Body Text"/>
    <w:basedOn w:val="Normal"/>
    <w:rsid w:val="00F92BFE"/>
    <w:pPr>
      <w:spacing w:after="120"/>
    </w:pPr>
  </w:style>
  <w:style w:type="paragraph" w:customStyle="1" w:styleId="Default">
    <w:name w:val="Default"/>
    <w:rsid w:val="0025260B"/>
    <w:pPr>
      <w:widowControl w:val="0"/>
      <w:autoSpaceDE w:val="0"/>
      <w:autoSpaceDN w:val="0"/>
      <w:adjustRightInd w:val="0"/>
    </w:pPr>
    <w:rPr>
      <w:color w:val="000000"/>
      <w:sz w:val="24"/>
      <w:szCs w:val="24"/>
    </w:rPr>
  </w:style>
  <w:style w:type="table" w:styleId="TableGrid">
    <w:name w:val="Table Grid"/>
    <w:basedOn w:val="TableNormal"/>
    <w:uiPriority w:val="39"/>
    <w:rsid w:val="00BA3D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23BE"/>
    <w:pPr>
      <w:ind w:left="720"/>
    </w:pPr>
  </w:style>
  <w:style w:type="paragraph" w:styleId="Caption">
    <w:name w:val="caption"/>
    <w:basedOn w:val="Normal"/>
    <w:next w:val="Normal"/>
    <w:unhideWhenUsed/>
    <w:qFormat/>
    <w:rsid w:val="008A47B5"/>
    <w:rPr>
      <w:b/>
      <w:bCs/>
      <w:sz w:val="20"/>
      <w:szCs w:val="20"/>
    </w:rPr>
  </w:style>
  <w:style w:type="paragraph" w:styleId="NoSpacing">
    <w:name w:val="No Spacing"/>
    <w:link w:val="NoSpacingChar"/>
    <w:uiPriority w:val="1"/>
    <w:qFormat/>
    <w:rsid w:val="00534E48"/>
    <w:rPr>
      <w:rFonts w:ascii="Calibri" w:hAnsi="Calibri"/>
      <w:sz w:val="22"/>
      <w:szCs w:val="22"/>
    </w:rPr>
  </w:style>
  <w:style w:type="character" w:customStyle="1" w:styleId="NoSpacingChar">
    <w:name w:val="No Spacing Char"/>
    <w:link w:val="NoSpacing"/>
    <w:uiPriority w:val="1"/>
    <w:rsid w:val="00534E48"/>
    <w:rPr>
      <w:rFonts w:ascii="Calibri" w:hAnsi="Calibri"/>
      <w:sz w:val="22"/>
      <w:szCs w:val="22"/>
    </w:rPr>
  </w:style>
  <w:style w:type="character" w:customStyle="1" w:styleId="PlainTextChar">
    <w:name w:val="Plain Text Char"/>
    <w:link w:val="PlainText"/>
    <w:uiPriority w:val="99"/>
    <w:rsid w:val="0090731F"/>
    <w:rPr>
      <w:rFonts w:ascii="Courier New" w:hAnsi="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3690868">
      <w:bodyDiv w:val="1"/>
      <w:marLeft w:val="0"/>
      <w:marRight w:val="0"/>
      <w:marTop w:val="0"/>
      <w:marBottom w:val="0"/>
      <w:divBdr>
        <w:top w:val="none" w:sz="0" w:space="0" w:color="auto"/>
        <w:left w:val="none" w:sz="0" w:space="0" w:color="auto"/>
        <w:bottom w:val="none" w:sz="0" w:space="0" w:color="auto"/>
        <w:right w:val="none" w:sz="0" w:space="0" w:color="auto"/>
      </w:divBdr>
    </w:div>
    <w:div w:id="196282139">
      <w:bodyDiv w:val="1"/>
      <w:marLeft w:val="0"/>
      <w:marRight w:val="0"/>
      <w:marTop w:val="0"/>
      <w:marBottom w:val="0"/>
      <w:divBdr>
        <w:top w:val="none" w:sz="0" w:space="0" w:color="auto"/>
        <w:left w:val="none" w:sz="0" w:space="0" w:color="auto"/>
        <w:bottom w:val="none" w:sz="0" w:space="0" w:color="auto"/>
        <w:right w:val="none" w:sz="0" w:space="0" w:color="auto"/>
      </w:divBdr>
    </w:div>
    <w:div w:id="283315166">
      <w:bodyDiv w:val="1"/>
      <w:marLeft w:val="0"/>
      <w:marRight w:val="0"/>
      <w:marTop w:val="0"/>
      <w:marBottom w:val="0"/>
      <w:divBdr>
        <w:top w:val="none" w:sz="0" w:space="0" w:color="auto"/>
        <w:left w:val="none" w:sz="0" w:space="0" w:color="auto"/>
        <w:bottom w:val="none" w:sz="0" w:space="0" w:color="auto"/>
        <w:right w:val="none" w:sz="0" w:space="0" w:color="auto"/>
      </w:divBdr>
    </w:div>
    <w:div w:id="455564842">
      <w:bodyDiv w:val="1"/>
      <w:marLeft w:val="0"/>
      <w:marRight w:val="0"/>
      <w:marTop w:val="0"/>
      <w:marBottom w:val="0"/>
      <w:divBdr>
        <w:top w:val="none" w:sz="0" w:space="0" w:color="auto"/>
        <w:left w:val="none" w:sz="0" w:space="0" w:color="auto"/>
        <w:bottom w:val="none" w:sz="0" w:space="0" w:color="auto"/>
        <w:right w:val="none" w:sz="0" w:space="0" w:color="auto"/>
      </w:divBdr>
    </w:div>
    <w:div w:id="490095892">
      <w:bodyDiv w:val="1"/>
      <w:marLeft w:val="0"/>
      <w:marRight w:val="0"/>
      <w:marTop w:val="0"/>
      <w:marBottom w:val="0"/>
      <w:divBdr>
        <w:top w:val="none" w:sz="0" w:space="0" w:color="auto"/>
        <w:left w:val="none" w:sz="0" w:space="0" w:color="auto"/>
        <w:bottom w:val="none" w:sz="0" w:space="0" w:color="auto"/>
        <w:right w:val="none" w:sz="0" w:space="0" w:color="auto"/>
      </w:divBdr>
    </w:div>
    <w:div w:id="491719150">
      <w:bodyDiv w:val="1"/>
      <w:marLeft w:val="0"/>
      <w:marRight w:val="0"/>
      <w:marTop w:val="0"/>
      <w:marBottom w:val="0"/>
      <w:divBdr>
        <w:top w:val="none" w:sz="0" w:space="0" w:color="auto"/>
        <w:left w:val="none" w:sz="0" w:space="0" w:color="auto"/>
        <w:bottom w:val="none" w:sz="0" w:space="0" w:color="auto"/>
        <w:right w:val="none" w:sz="0" w:space="0" w:color="auto"/>
      </w:divBdr>
    </w:div>
    <w:div w:id="613707608">
      <w:bodyDiv w:val="1"/>
      <w:marLeft w:val="0"/>
      <w:marRight w:val="0"/>
      <w:marTop w:val="0"/>
      <w:marBottom w:val="0"/>
      <w:divBdr>
        <w:top w:val="none" w:sz="0" w:space="0" w:color="auto"/>
        <w:left w:val="none" w:sz="0" w:space="0" w:color="auto"/>
        <w:bottom w:val="none" w:sz="0" w:space="0" w:color="auto"/>
        <w:right w:val="none" w:sz="0" w:space="0" w:color="auto"/>
      </w:divBdr>
    </w:div>
    <w:div w:id="1082869660">
      <w:bodyDiv w:val="1"/>
      <w:marLeft w:val="0"/>
      <w:marRight w:val="0"/>
      <w:marTop w:val="0"/>
      <w:marBottom w:val="0"/>
      <w:divBdr>
        <w:top w:val="none" w:sz="0" w:space="0" w:color="auto"/>
        <w:left w:val="none" w:sz="0" w:space="0" w:color="auto"/>
        <w:bottom w:val="none" w:sz="0" w:space="0" w:color="auto"/>
        <w:right w:val="none" w:sz="0" w:space="0" w:color="auto"/>
      </w:divBdr>
    </w:div>
    <w:div w:id="1112280650">
      <w:bodyDiv w:val="1"/>
      <w:marLeft w:val="0"/>
      <w:marRight w:val="0"/>
      <w:marTop w:val="0"/>
      <w:marBottom w:val="0"/>
      <w:divBdr>
        <w:top w:val="none" w:sz="0" w:space="0" w:color="auto"/>
        <w:left w:val="none" w:sz="0" w:space="0" w:color="auto"/>
        <w:bottom w:val="none" w:sz="0" w:space="0" w:color="auto"/>
        <w:right w:val="none" w:sz="0" w:space="0" w:color="auto"/>
      </w:divBdr>
    </w:div>
    <w:div w:id="1140880385">
      <w:bodyDiv w:val="1"/>
      <w:marLeft w:val="0"/>
      <w:marRight w:val="0"/>
      <w:marTop w:val="0"/>
      <w:marBottom w:val="0"/>
      <w:divBdr>
        <w:top w:val="none" w:sz="0" w:space="0" w:color="auto"/>
        <w:left w:val="none" w:sz="0" w:space="0" w:color="auto"/>
        <w:bottom w:val="none" w:sz="0" w:space="0" w:color="auto"/>
        <w:right w:val="none" w:sz="0" w:space="0" w:color="auto"/>
      </w:divBdr>
    </w:div>
    <w:div w:id="1144004638">
      <w:bodyDiv w:val="1"/>
      <w:marLeft w:val="0"/>
      <w:marRight w:val="0"/>
      <w:marTop w:val="0"/>
      <w:marBottom w:val="0"/>
      <w:divBdr>
        <w:top w:val="none" w:sz="0" w:space="0" w:color="auto"/>
        <w:left w:val="none" w:sz="0" w:space="0" w:color="auto"/>
        <w:bottom w:val="none" w:sz="0" w:space="0" w:color="auto"/>
        <w:right w:val="none" w:sz="0" w:space="0" w:color="auto"/>
      </w:divBdr>
    </w:div>
    <w:div w:id="1164249135">
      <w:bodyDiv w:val="1"/>
      <w:marLeft w:val="0"/>
      <w:marRight w:val="0"/>
      <w:marTop w:val="0"/>
      <w:marBottom w:val="0"/>
      <w:divBdr>
        <w:top w:val="none" w:sz="0" w:space="0" w:color="auto"/>
        <w:left w:val="none" w:sz="0" w:space="0" w:color="auto"/>
        <w:bottom w:val="none" w:sz="0" w:space="0" w:color="auto"/>
        <w:right w:val="none" w:sz="0" w:space="0" w:color="auto"/>
      </w:divBdr>
    </w:div>
    <w:div w:id="1185754650">
      <w:bodyDiv w:val="1"/>
      <w:marLeft w:val="0"/>
      <w:marRight w:val="0"/>
      <w:marTop w:val="0"/>
      <w:marBottom w:val="0"/>
      <w:divBdr>
        <w:top w:val="none" w:sz="0" w:space="0" w:color="auto"/>
        <w:left w:val="none" w:sz="0" w:space="0" w:color="auto"/>
        <w:bottom w:val="none" w:sz="0" w:space="0" w:color="auto"/>
        <w:right w:val="none" w:sz="0" w:space="0" w:color="auto"/>
      </w:divBdr>
      <w:divsChild>
        <w:div w:id="1297487899">
          <w:marLeft w:val="48"/>
          <w:marRight w:val="0"/>
          <w:marTop w:val="0"/>
          <w:marBottom w:val="0"/>
          <w:divBdr>
            <w:top w:val="none" w:sz="0" w:space="0" w:color="auto"/>
            <w:left w:val="none" w:sz="0" w:space="0" w:color="auto"/>
            <w:bottom w:val="none" w:sz="0" w:space="0" w:color="auto"/>
            <w:right w:val="none" w:sz="0" w:space="0" w:color="auto"/>
          </w:divBdr>
          <w:divsChild>
            <w:div w:id="249126385">
              <w:marLeft w:val="0"/>
              <w:marRight w:val="0"/>
              <w:marTop w:val="0"/>
              <w:marBottom w:val="0"/>
              <w:divBdr>
                <w:top w:val="none" w:sz="0" w:space="0" w:color="auto"/>
                <w:left w:val="none" w:sz="0" w:space="0" w:color="auto"/>
                <w:bottom w:val="none" w:sz="0" w:space="0" w:color="auto"/>
                <w:right w:val="none" w:sz="0" w:space="0" w:color="auto"/>
              </w:divBdr>
            </w:div>
            <w:div w:id="274480808">
              <w:marLeft w:val="0"/>
              <w:marRight w:val="0"/>
              <w:marTop w:val="0"/>
              <w:marBottom w:val="0"/>
              <w:divBdr>
                <w:top w:val="none" w:sz="0" w:space="0" w:color="auto"/>
                <w:left w:val="none" w:sz="0" w:space="0" w:color="auto"/>
                <w:bottom w:val="none" w:sz="0" w:space="0" w:color="auto"/>
                <w:right w:val="none" w:sz="0" w:space="0" w:color="auto"/>
              </w:divBdr>
            </w:div>
            <w:div w:id="1108085753">
              <w:marLeft w:val="0"/>
              <w:marRight w:val="0"/>
              <w:marTop w:val="0"/>
              <w:marBottom w:val="0"/>
              <w:divBdr>
                <w:top w:val="none" w:sz="0" w:space="0" w:color="auto"/>
                <w:left w:val="none" w:sz="0" w:space="0" w:color="auto"/>
                <w:bottom w:val="none" w:sz="0" w:space="0" w:color="auto"/>
                <w:right w:val="none" w:sz="0" w:space="0" w:color="auto"/>
              </w:divBdr>
            </w:div>
            <w:div w:id="1784425168">
              <w:marLeft w:val="0"/>
              <w:marRight w:val="0"/>
              <w:marTop w:val="0"/>
              <w:marBottom w:val="0"/>
              <w:divBdr>
                <w:top w:val="none" w:sz="0" w:space="0" w:color="auto"/>
                <w:left w:val="none" w:sz="0" w:space="0" w:color="auto"/>
                <w:bottom w:val="none" w:sz="0" w:space="0" w:color="auto"/>
                <w:right w:val="none" w:sz="0" w:space="0" w:color="auto"/>
              </w:divBdr>
            </w:div>
            <w:div w:id="201152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073739">
      <w:bodyDiv w:val="1"/>
      <w:marLeft w:val="0"/>
      <w:marRight w:val="0"/>
      <w:marTop w:val="0"/>
      <w:marBottom w:val="0"/>
      <w:divBdr>
        <w:top w:val="none" w:sz="0" w:space="0" w:color="auto"/>
        <w:left w:val="none" w:sz="0" w:space="0" w:color="auto"/>
        <w:bottom w:val="none" w:sz="0" w:space="0" w:color="auto"/>
        <w:right w:val="none" w:sz="0" w:space="0" w:color="auto"/>
      </w:divBdr>
    </w:div>
    <w:div w:id="1493908734">
      <w:bodyDiv w:val="1"/>
      <w:marLeft w:val="0"/>
      <w:marRight w:val="0"/>
      <w:marTop w:val="0"/>
      <w:marBottom w:val="0"/>
      <w:divBdr>
        <w:top w:val="none" w:sz="0" w:space="0" w:color="auto"/>
        <w:left w:val="none" w:sz="0" w:space="0" w:color="auto"/>
        <w:bottom w:val="none" w:sz="0" w:space="0" w:color="auto"/>
        <w:right w:val="none" w:sz="0" w:space="0" w:color="auto"/>
      </w:divBdr>
    </w:div>
    <w:div w:id="1515916739">
      <w:bodyDiv w:val="1"/>
      <w:marLeft w:val="0"/>
      <w:marRight w:val="0"/>
      <w:marTop w:val="0"/>
      <w:marBottom w:val="0"/>
      <w:divBdr>
        <w:top w:val="none" w:sz="0" w:space="0" w:color="auto"/>
        <w:left w:val="none" w:sz="0" w:space="0" w:color="auto"/>
        <w:bottom w:val="none" w:sz="0" w:space="0" w:color="auto"/>
        <w:right w:val="none" w:sz="0" w:space="0" w:color="auto"/>
      </w:divBdr>
    </w:div>
    <w:div w:id="1734818276">
      <w:bodyDiv w:val="1"/>
      <w:marLeft w:val="0"/>
      <w:marRight w:val="0"/>
      <w:marTop w:val="0"/>
      <w:marBottom w:val="0"/>
      <w:divBdr>
        <w:top w:val="none" w:sz="0" w:space="0" w:color="auto"/>
        <w:left w:val="none" w:sz="0" w:space="0" w:color="auto"/>
        <w:bottom w:val="none" w:sz="0" w:space="0" w:color="auto"/>
        <w:right w:val="none" w:sz="0" w:space="0" w:color="auto"/>
      </w:divBdr>
    </w:div>
    <w:div w:id="1821771550">
      <w:bodyDiv w:val="1"/>
      <w:marLeft w:val="0"/>
      <w:marRight w:val="0"/>
      <w:marTop w:val="0"/>
      <w:marBottom w:val="0"/>
      <w:divBdr>
        <w:top w:val="none" w:sz="0" w:space="0" w:color="auto"/>
        <w:left w:val="none" w:sz="0" w:space="0" w:color="auto"/>
        <w:bottom w:val="none" w:sz="0" w:space="0" w:color="auto"/>
        <w:right w:val="none" w:sz="0" w:space="0" w:color="auto"/>
      </w:divBdr>
    </w:div>
    <w:div w:id="1825580682">
      <w:bodyDiv w:val="1"/>
      <w:marLeft w:val="0"/>
      <w:marRight w:val="0"/>
      <w:marTop w:val="0"/>
      <w:marBottom w:val="0"/>
      <w:divBdr>
        <w:top w:val="none" w:sz="0" w:space="0" w:color="auto"/>
        <w:left w:val="none" w:sz="0" w:space="0" w:color="auto"/>
        <w:bottom w:val="none" w:sz="0" w:space="0" w:color="auto"/>
        <w:right w:val="none" w:sz="0" w:space="0" w:color="auto"/>
      </w:divBdr>
    </w:div>
    <w:div w:id="1892228014">
      <w:bodyDiv w:val="1"/>
      <w:marLeft w:val="0"/>
      <w:marRight w:val="0"/>
      <w:marTop w:val="0"/>
      <w:marBottom w:val="0"/>
      <w:divBdr>
        <w:top w:val="none" w:sz="0" w:space="0" w:color="auto"/>
        <w:left w:val="none" w:sz="0" w:space="0" w:color="auto"/>
        <w:bottom w:val="none" w:sz="0" w:space="0" w:color="auto"/>
        <w:right w:val="none" w:sz="0" w:space="0" w:color="auto"/>
      </w:divBdr>
    </w:div>
    <w:div w:id="2095931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96894C5B1C75AE4D898DC606707154A6" ma:contentTypeVersion="18" ma:contentTypeDescription="Create a new document." ma:contentTypeScope="" ma:versionID="6c29462a32c42899e468c3272e7e424f">
  <xsd:schema xmlns:xsd="http://www.w3.org/2001/XMLSchema" xmlns:xs="http://www.w3.org/2001/XMLSchema" xmlns:p="http://schemas.microsoft.com/office/2006/metadata/properties" xmlns:ns2="18996630-5432-4751-bfc4-92a5bc638c58" xmlns:ns3="c3f1c394-4617-47b2-b722-e7329c7c9365" targetNamespace="http://schemas.microsoft.com/office/2006/metadata/properties" ma:root="true" ma:fieldsID="e6b830818d7d42ac4e3a36868483c5c5" ns2:_="" ns3:_="">
    <xsd:import namespace="18996630-5432-4751-bfc4-92a5bc638c58"/>
    <xsd:import namespace="c3f1c394-4617-47b2-b722-e7329c7c936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996630-5432-4751-bfc4-92a5bc638c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62eef69-8336-4ebc-8f9a-6258cc8c3dbf"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3f1c394-4617-47b2-b722-e7329c7c936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a9c28c3-ab51-45e6-80a4-7dfb0bab2eeb}" ma:internalName="TaxCatchAll" ma:showField="CatchAllData" ma:web="c3f1c394-4617-47b2-b722-e7329c7c936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18996630-5432-4751-bfc4-92a5bc638c58">
      <Terms xmlns="http://schemas.microsoft.com/office/infopath/2007/PartnerControls"/>
    </lcf76f155ced4ddcb4097134ff3c332f>
    <TaxCatchAll xmlns="c3f1c394-4617-47b2-b722-e7329c7c9365" xsi:nil="true"/>
  </documentManagement>
</p:properties>
</file>

<file path=customXml/itemProps1.xml><?xml version="1.0" encoding="utf-8"?>
<ds:datastoreItem xmlns:ds="http://schemas.openxmlformats.org/officeDocument/2006/customXml" ds:itemID="{A4133AC7-837F-4D2D-92B1-D189357DA71A}">
  <ds:schemaRefs>
    <ds:schemaRef ds:uri="http://schemas.microsoft.com/office/2006/metadata/longProperties"/>
  </ds:schemaRefs>
</ds:datastoreItem>
</file>

<file path=customXml/itemProps2.xml><?xml version="1.0" encoding="utf-8"?>
<ds:datastoreItem xmlns:ds="http://schemas.openxmlformats.org/officeDocument/2006/customXml" ds:itemID="{50879DAB-F9E2-45B7-9AB2-1FC847289952}">
  <ds:schemaRefs>
    <ds:schemaRef ds:uri="http://schemas.openxmlformats.org/officeDocument/2006/bibliography"/>
  </ds:schemaRefs>
</ds:datastoreItem>
</file>

<file path=customXml/itemProps3.xml><?xml version="1.0" encoding="utf-8"?>
<ds:datastoreItem xmlns:ds="http://schemas.openxmlformats.org/officeDocument/2006/customXml" ds:itemID="{CC6BC477-0CF3-49F4-B6BC-1411FD28B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8996630-5432-4751-bfc4-92a5bc638c58"/>
    <ds:schemaRef ds:uri="c3f1c394-4617-47b2-b722-e7329c7c93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2175EA6-870A-4EED-9141-AD2496AF88F9}">
  <ds:schemaRefs>
    <ds:schemaRef ds:uri="http://schemas.microsoft.com/sharepoint/v3/contenttype/forms"/>
  </ds:schemaRefs>
</ds:datastoreItem>
</file>

<file path=customXml/itemProps5.xml><?xml version="1.0" encoding="utf-8"?>
<ds:datastoreItem xmlns:ds="http://schemas.openxmlformats.org/officeDocument/2006/customXml" ds:itemID="{8FD180E9-703E-47ED-A9AB-D6BBB0669CAE}">
  <ds:schemaRefs>
    <ds:schemaRef ds:uri="http://schemas.microsoft.com/office/2006/metadata/properties"/>
    <ds:schemaRef ds:uri="http://schemas.microsoft.com/office/infopath/2007/PartnerControls"/>
    <ds:schemaRef ds:uri="18996630-5432-4751-bfc4-92a5bc638c58"/>
    <ds:schemaRef ds:uri="c3f1c394-4617-47b2-b722-e7329c7c9365"/>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655</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Project Manual EBBOE up to GC  (00296387.DOC;3)</vt:lpstr>
    </vt:vector>
  </TitlesOfParts>
  <Company>Venezia and Associates</Company>
  <LinksUpToDate>false</LinksUpToDate>
  <CharactersWithSpaces>4199</CharactersWithSpaces>
  <SharedDoc>false</SharedDoc>
  <HLinks>
    <vt:vector size="18" baseType="variant">
      <vt:variant>
        <vt:i4>1638414</vt:i4>
      </vt:variant>
      <vt:variant>
        <vt:i4>6</vt:i4>
      </vt:variant>
      <vt:variant>
        <vt:i4>0</vt:i4>
      </vt:variant>
      <vt:variant>
        <vt:i4>5</vt:i4>
      </vt:variant>
      <vt:variant>
        <vt:lpwstr>http://njlaw.rutgers.edu/cgi-bin/njstats/getnjstat3.cgi?yr=1985&amp;chap=490</vt:lpwstr>
      </vt:variant>
      <vt:variant>
        <vt:lpwstr/>
      </vt:variant>
      <vt:variant>
        <vt:i4>2097204</vt:i4>
      </vt:variant>
      <vt:variant>
        <vt:i4>3</vt:i4>
      </vt:variant>
      <vt:variant>
        <vt:i4>0</vt:i4>
      </vt:variant>
      <vt:variant>
        <vt:i4>5</vt:i4>
      </vt:variant>
      <vt:variant>
        <vt:lpwstr>http://njlaw.rutgers.edu/cgi-bin/njstats/getnjstat3.cgi?yr=1966&amp;chap=30</vt:lpwstr>
      </vt:variant>
      <vt:variant>
        <vt:lpwstr/>
      </vt:variant>
      <vt:variant>
        <vt:i4>7667828</vt:i4>
      </vt:variant>
      <vt:variant>
        <vt:i4>0</vt:i4>
      </vt:variant>
      <vt:variant>
        <vt:i4>0</vt:i4>
      </vt:variant>
      <vt:variant>
        <vt:i4>5</vt:i4>
      </vt:variant>
      <vt:variant>
        <vt:lpwstr>https://nam03.safelinks.protection.outlook.com/?url=https%3A%2F%2Febnet.zoom.us%2F&amp;data=02%7C01%7CLTAGERTY%40ebnet.org%7Cdeb1a8e122af4b60886108d7e084f2b1%7Ce43e2deb27ef4506820eabff7ea910d8%7C0%7C0%7C637224733922162995&amp;sdata=ZRYmmwR0YmCI4iSJTUM7Gqw1FzlO7QrjfmY7LPsBhzQ%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Manual EBBOE up to GC  (00296387.DOC;3)</dc:title>
  <dc:subject>00303580.DOC</dc:subject>
  <dc:creator>R McMahon</dc:creator>
  <cp:keywords/>
  <cp:lastModifiedBy>LORI TAGERTY</cp:lastModifiedBy>
  <cp:revision>3</cp:revision>
  <cp:lastPrinted>2022-06-24T18:48:00Z</cp:lastPrinted>
  <dcterms:created xsi:type="dcterms:W3CDTF">2026-03-04T14:56:00Z</dcterms:created>
  <dcterms:modified xsi:type="dcterms:W3CDTF">2026-03-05T14:32:00Z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LORI TAGERTY</vt:lpwstr>
  </property>
  <property fmtid="{D5CDD505-2E9C-101B-9397-08002B2CF9AE}" pid="3" name="Order">
    <vt:lpwstr>7749200.00000000</vt:lpwstr>
  </property>
  <property fmtid="{D5CDD505-2E9C-101B-9397-08002B2CF9AE}" pid="4" name="display_urn:schemas-microsoft-com:office:office#Author">
    <vt:lpwstr>LORI TAGERTY</vt:lpwstr>
  </property>
  <property fmtid="{D5CDD505-2E9C-101B-9397-08002B2CF9AE}" pid="5" name="ContentTypeId">
    <vt:lpwstr>0x01010096894C5B1C75AE4D898DC606707154A6</vt:lpwstr>
  </property>
  <property fmtid="{D5CDD505-2E9C-101B-9397-08002B2CF9AE}" pid="6" name="MediaServiceImageTags">
    <vt:lpwstr/>
  </property>
</Properties>
</file>