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bCs w:val="1"/>
          <w:i w:val="0"/>
          <w:iCs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January 28, 2026</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jc w:val="center"/>
        <w:rPr>
          <w:sz w:val="20"/>
          <w:szCs w:val="20"/>
          <w:highlight w:val="white"/>
        </w:rPr>
      </w:pPr>
      <w:r w:rsidDel="00000000" w:rsidR="00000000" w:rsidRPr="00000000">
        <w:rPr>
          <w:sz w:val="20"/>
          <w:szCs w:val="20"/>
          <w:highlight w:val="white"/>
          <w:rtl w:val="0"/>
        </w:rPr>
        <w:t xml:space="preserve"> Room 132 (Timmy’s Room) and via Zoom</w:t>
      </w:r>
    </w:p>
    <w:p w:rsidR="00000000" w:rsidDel="00000000" w:rsidP="00000000" w:rsidRDefault="00000000" w:rsidRPr="00000000" w14:paraId="00000006">
      <w:pPr>
        <w:jc w:val="left"/>
        <w:rPr>
          <w:sz w:val="20"/>
          <w:szCs w:val="20"/>
          <w:highlight w:val="white"/>
        </w:rPr>
      </w:pPr>
      <w:r w:rsidDel="00000000" w:rsidR="00000000" w:rsidRPr="00000000">
        <w:rPr>
          <w:rtl w:val="0"/>
        </w:rPr>
      </w:r>
    </w:p>
    <w:p w:rsidR="00000000" w:rsidDel="00000000" w:rsidP="00000000" w:rsidRDefault="00000000" w:rsidRPr="00000000" w14:paraId="00000007">
      <w:pPr>
        <w:jc w:val="left"/>
        <w:rPr>
          <w:sz w:val="20"/>
          <w:szCs w:val="20"/>
          <w:highlight w:val="white"/>
        </w:rPr>
      </w:pPr>
      <w:r w:rsidDel="00000000" w:rsidR="00000000" w:rsidRPr="00000000">
        <w:rPr>
          <w:rtl w:val="0"/>
        </w:rPr>
      </w:r>
    </w:p>
    <w:p w:rsidR="00000000" w:rsidDel="00000000" w:rsidP="00000000" w:rsidRDefault="00000000" w:rsidRPr="00000000" w14:paraId="00000008">
      <w:pPr>
        <w:rPr>
          <w:sz w:val="20"/>
          <w:szCs w:val="20"/>
          <w:highlight w:val="white"/>
        </w:rPr>
      </w:pPr>
      <w:r w:rsidDel="00000000" w:rsidR="00000000" w:rsidRPr="00000000">
        <w:rPr>
          <w:sz w:val="20"/>
          <w:szCs w:val="20"/>
          <w:highlight w:val="white"/>
          <w:rtl w:val="0"/>
        </w:rPr>
        <w:t xml:space="preserve">CALL TO ORDER AND WELCOME</w:t>
      </w:r>
    </w:p>
    <w:p w:rsidR="00000000" w:rsidDel="00000000" w:rsidP="00000000" w:rsidRDefault="00000000" w:rsidRPr="00000000" w14:paraId="00000009">
      <w:pPr>
        <w:rPr>
          <w:sz w:val="20"/>
          <w:szCs w:val="20"/>
          <w:highlight w:val="white"/>
        </w:rPr>
      </w:pPr>
      <w:r w:rsidDel="00000000" w:rsidR="00000000" w:rsidRPr="00000000">
        <w:rPr>
          <w:b w:val="0"/>
          <w:bCs w:val="0"/>
          <w:sz w:val="20"/>
          <w:szCs w:val="20"/>
          <w:highlight w:val="white"/>
          <w:rtl w:val="0"/>
        </w:rPr>
        <w:t xml:space="preserve">Current Board Chair Laurie Sherburne called the meeting to order at 6:30 p.m. Board members present were Tim Dearden, Kristian Rubesh, Carmen Leslie, and Brent Fetsch. Also in attendance were Dr. Jerry Lewis, Wendy Beldin, Stephanie Porter, Student Representative, Ken BeLieu, Chris Moon, and Kristin Schmid.</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numPr>
          <w:ilvl w:val="0"/>
          <w:numId w:val="2"/>
        </w:numPr>
        <w:ind w:left="360"/>
        <w:rPr>
          <w:sz w:val="20"/>
          <w:szCs w:val="20"/>
        </w:rPr>
      </w:pPr>
      <w:r w:rsidDel="00000000" w:rsidR="00000000" w:rsidRPr="00000000">
        <w:rPr>
          <w:sz w:val="20"/>
          <w:szCs w:val="20"/>
          <w:rtl w:val="0"/>
        </w:rPr>
        <w:t xml:space="preserve">APPROVAL OF AGENDA: </w:t>
      </w:r>
      <w:r w:rsidDel="00000000" w:rsidR="00000000" w:rsidRPr="00000000">
        <w:rPr>
          <w:b w:val="0"/>
          <w:bCs w:val="0"/>
          <w:sz w:val="20"/>
          <w:szCs w:val="20"/>
          <w:rtl w:val="0"/>
        </w:rPr>
        <w:t xml:space="preserve">No changes were made. </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numPr>
          <w:ilvl w:val="0"/>
          <w:numId w:val="2"/>
        </w:numPr>
        <w:ind w:left="360"/>
        <w:rPr>
          <w:sz w:val="20"/>
          <w:szCs w:val="20"/>
        </w:rPr>
      </w:pPr>
      <w:r w:rsidDel="00000000" w:rsidR="00000000" w:rsidRPr="00000000">
        <w:rPr>
          <w:sz w:val="20"/>
          <w:szCs w:val="20"/>
          <w:rtl w:val="0"/>
        </w:rPr>
        <w:t xml:space="preserve">SAY SOMETHING POSITIVE:</w:t>
      </w:r>
      <w:r w:rsidDel="00000000" w:rsidR="00000000" w:rsidRPr="00000000">
        <w:rPr>
          <w:b w:val="0"/>
          <w:bCs w:val="0"/>
          <w:sz w:val="20"/>
          <w:szCs w:val="20"/>
          <w:rtl w:val="0"/>
        </w:rPr>
        <w:t xml:space="preserve"> A letter was received from the Horizon Christian Board Chair expressing appreciation for their positive experience at a recent Trout Lake Middle School game, including recognition of a Trout Lake 6th-grade student who sang the National Anthem.</w:t>
      </w:r>
    </w:p>
    <w:p w:rsidR="00000000" w:rsidDel="00000000" w:rsidP="00000000" w:rsidRDefault="00000000" w:rsidRPr="00000000" w14:paraId="00000010">
      <w:pPr>
        <w:rPr>
          <w:b w:val="0"/>
          <w:bCs w:val="0"/>
          <w:sz w:val="20"/>
          <w:szCs w:val="20"/>
        </w:rPr>
      </w:pPr>
      <w:r w:rsidDel="00000000" w:rsidR="00000000" w:rsidRPr="00000000">
        <w:rPr>
          <w:rtl w:val="0"/>
        </w:rPr>
      </w:r>
    </w:p>
    <w:p w:rsidR="00000000" w:rsidDel="00000000" w:rsidP="00000000" w:rsidRDefault="00000000" w:rsidRPr="00000000" w14:paraId="00000011">
      <w:pPr>
        <w:numPr>
          <w:ilvl w:val="0"/>
          <w:numId w:val="2"/>
        </w:numPr>
        <w:ind w:left="360"/>
        <w:rPr>
          <w:sz w:val="20"/>
          <w:szCs w:val="20"/>
        </w:rPr>
      </w:pPr>
      <w:r w:rsidDel="00000000" w:rsidR="00000000" w:rsidRPr="00000000">
        <w:rPr>
          <w:sz w:val="20"/>
          <w:szCs w:val="20"/>
          <w:rtl w:val="0"/>
        </w:rPr>
        <w:t xml:space="preserve">HEARING OF VISITORS: </w:t>
      </w:r>
      <w:r w:rsidDel="00000000" w:rsidR="00000000" w:rsidRPr="00000000">
        <w:rPr>
          <w:b w:val="0"/>
          <w:bCs w:val="0"/>
          <w:sz w:val="20"/>
          <w:szCs w:val="20"/>
          <w:rtl w:val="0"/>
        </w:rPr>
        <w:t xml:space="preserve">No visitors spoke at the board meeting. </w:t>
      </w:r>
    </w:p>
    <w:p w:rsidR="00000000" w:rsidDel="00000000" w:rsidP="00000000" w:rsidRDefault="00000000" w:rsidRPr="00000000" w14:paraId="00000012">
      <w:pPr>
        <w:ind w:left="360" w:firstLine="0"/>
        <w:rPr>
          <w:sz w:val="20"/>
          <w:szCs w:val="20"/>
        </w:rPr>
      </w:pPr>
      <w:r w:rsidDel="00000000" w:rsidR="00000000" w:rsidRPr="00000000">
        <w:rPr>
          <w:rtl w:val="0"/>
        </w:rPr>
      </w:r>
    </w:p>
    <w:p w:rsidR="00000000" w:rsidDel="00000000" w:rsidP="00000000" w:rsidRDefault="00000000" w:rsidRPr="00000000" w14:paraId="00000013">
      <w:pPr>
        <w:numPr>
          <w:ilvl w:val="0"/>
          <w:numId w:val="2"/>
        </w:numPr>
        <w:ind w:left="360"/>
        <w:rPr>
          <w:sz w:val="20"/>
          <w:szCs w:val="20"/>
        </w:rPr>
      </w:pPr>
      <w:r w:rsidDel="00000000" w:rsidR="00000000" w:rsidRPr="00000000">
        <w:rPr>
          <w:sz w:val="20"/>
          <w:szCs w:val="20"/>
          <w:rtl w:val="0"/>
        </w:rPr>
        <w:t xml:space="preserve">STUDENT REPORT: </w:t>
      </w:r>
      <w:r w:rsidDel="00000000" w:rsidR="00000000" w:rsidRPr="00000000">
        <w:rPr>
          <w:b w:val="0"/>
          <w:bCs w:val="0"/>
          <w:sz w:val="20"/>
          <w:szCs w:val="20"/>
          <w:rtl w:val="0"/>
        </w:rPr>
        <w:t xml:space="preserve">The student representative provided updates on student activities and events from January 2026.</w:t>
      </w:r>
    </w:p>
    <w:p w:rsidR="00000000" w:rsidDel="00000000" w:rsidP="00000000" w:rsidRDefault="00000000" w:rsidRPr="00000000" w14:paraId="00000014">
      <w:pPr>
        <w:rPr>
          <w:b w:val="0"/>
          <w:bCs w:val="0"/>
          <w:sz w:val="20"/>
          <w:szCs w:val="20"/>
        </w:rPr>
      </w:pPr>
      <w:r w:rsidDel="00000000" w:rsidR="00000000" w:rsidRPr="00000000">
        <w:rPr>
          <w:rtl w:val="0"/>
        </w:rPr>
      </w:r>
    </w:p>
    <w:p w:rsidR="00000000" w:rsidDel="00000000" w:rsidP="00000000" w:rsidRDefault="00000000" w:rsidRPr="00000000" w14:paraId="00000015">
      <w:pPr>
        <w:numPr>
          <w:ilvl w:val="0"/>
          <w:numId w:val="2"/>
        </w:numPr>
        <w:ind w:left="360"/>
        <w:rPr>
          <w:sz w:val="20"/>
          <w:szCs w:val="20"/>
        </w:rPr>
      </w:pPr>
      <w:r w:rsidDel="00000000" w:rsidR="00000000" w:rsidRPr="00000000">
        <w:rPr>
          <w:sz w:val="20"/>
          <w:szCs w:val="20"/>
          <w:rtl w:val="0"/>
        </w:rPr>
        <w:t xml:space="preserve">CORRESPONDENCE: </w:t>
      </w:r>
      <w:r w:rsidDel="00000000" w:rsidR="00000000" w:rsidRPr="00000000">
        <w:rPr>
          <w:b w:val="0"/>
          <w:bCs w:val="0"/>
          <w:sz w:val="20"/>
          <w:szCs w:val="20"/>
          <w:rtl w:val="0"/>
        </w:rPr>
        <w:t xml:space="preserve">No correspondence. </w:t>
      </w:r>
    </w:p>
    <w:p w:rsidR="00000000" w:rsidDel="00000000" w:rsidP="00000000" w:rsidRDefault="00000000" w:rsidRPr="00000000" w14:paraId="00000016">
      <w:pPr>
        <w:ind w:left="360" w:firstLine="0"/>
        <w:rPr>
          <w:b w:val="0"/>
          <w:bCs w:val="0"/>
          <w:sz w:val="20"/>
          <w:szCs w:val="20"/>
        </w:rPr>
      </w:pPr>
      <w:r w:rsidDel="00000000" w:rsidR="00000000" w:rsidRPr="00000000">
        <w:rPr>
          <w:rtl w:val="0"/>
        </w:rPr>
      </w:r>
    </w:p>
    <w:p w:rsidR="00000000" w:rsidDel="00000000" w:rsidP="00000000" w:rsidRDefault="00000000" w:rsidRPr="00000000" w14:paraId="00000017">
      <w:pPr>
        <w:rPr>
          <w:b w:val="0"/>
          <w:bCs w:val="0"/>
          <w:sz w:val="20"/>
          <w:szCs w:val="20"/>
        </w:rPr>
      </w:pPr>
      <w:r w:rsidDel="00000000" w:rsidR="00000000" w:rsidRPr="00000000">
        <w:rPr>
          <w:sz w:val="20"/>
          <w:szCs w:val="20"/>
          <w:rtl w:val="0"/>
        </w:rPr>
        <w:t xml:space="preserve">6.0 FINANCIALS</w:t>
      </w:r>
      <w:r w:rsidDel="00000000" w:rsidR="00000000" w:rsidRPr="00000000">
        <w:rPr>
          <w:rtl w:val="0"/>
        </w:rPr>
      </w:r>
    </w:p>
    <w:p w:rsidR="00000000" w:rsidDel="00000000" w:rsidP="00000000" w:rsidRDefault="00000000" w:rsidRPr="00000000" w14:paraId="00000018">
      <w:pPr>
        <w:ind w:firstLine="720"/>
        <w:rPr>
          <w:b w:val="0"/>
          <w:bCs w:val="0"/>
          <w:sz w:val="20"/>
          <w:szCs w:val="20"/>
        </w:rPr>
      </w:pPr>
      <w:r w:rsidDel="00000000" w:rsidR="00000000" w:rsidRPr="00000000">
        <w:rPr>
          <w:b w:val="0"/>
          <w:bCs w:val="0"/>
          <w:sz w:val="20"/>
          <w:szCs w:val="20"/>
          <w:rtl w:val="0"/>
        </w:rPr>
        <w:t xml:space="preserve">6.1 Financial Projections for January: Dr. Lewis shared the Financial Projections for January.General Fund Accounts Payable warrant numbers 343020 through 343044 and 343049 through 343050 totaling $40,307.69, and ACH A/P direct deposit numbers 900000312 through 900000321 in the amount of $17,722.81 and Excise Tax Wire Transfer in the amount of $37.12. </w:t>
      </w:r>
      <w:r w:rsidDel="00000000" w:rsidR="00000000" w:rsidRPr="00000000">
        <w:rPr>
          <w:b w:val="0"/>
          <w:bCs w:val="0"/>
          <w:sz w:val="20"/>
          <w:szCs w:val="20"/>
          <w:rtl w:val="0"/>
        </w:rPr>
        <w:t xml:space="preserve">ASB Accounts Payable warrant numbers 343045 through 343048 totaling $3,680.42. Payroll warrant numbers 343010 through 343019 and direct deposit numbers 9000001840 through 9000001896 in the amount of $282,242.24.</w:t>
      </w:r>
    </w:p>
    <w:p w:rsidR="00000000" w:rsidDel="00000000" w:rsidP="00000000" w:rsidRDefault="00000000" w:rsidRPr="00000000" w14:paraId="00000019">
      <w:pPr>
        <w:ind w:firstLine="720"/>
        <w:rPr>
          <w:b w:val="0"/>
          <w:bCs w:val="0"/>
          <w:sz w:val="20"/>
          <w:szCs w:val="20"/>
        </w:rPr>
      </w:pPr>
      <w:r w:rsidDel="00000000" w:rsidR="00000000" w:rsidRPr="00000000">
        <w:rPr>
          <w:rtl w:val="0"/>
        </w:rPr>
      </w:r>
    </w:p>
    <w:p w:rsidR="00000000" w:rsidDel="00000000" w:rsidP="00000000" w:rsidRDefault="00000000" w:rsidRPr="00000000" w14:paraId="0000001A">
      <w:pPr>
        <w:ind w:left="0" w:firstLine="0"/>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B">
      <w:pPr>
        <w:ind w:firstLine="720"/>
        <w:rPr>
          <w:b w:val="0"/>
          <w:bCs w:val="0"/>
          <w:sz w:val="20"/>
          <w:szCs w:val="20"/>
        </w:rPr>
      </w:pPr>
      <w:r w:rsidDel="00000000" w:rsidR="00000000" w:rsidRPr="00000000">
        <w:rPr>
          <w:b w:val="0"/>
          <w:bCs w:val="0"/>
          <w:sz w:val="20"/>
          <w:szCs w:val="20"/>
          <w:rtl w:val="0"/>
        </w:rPr>
        <w:t xml:space="preserve">7.1 Principal Report</w:t>
      </w:r>
    </w:p>
    <w:p w:rsidR="00000000" w:rsidDel="00000000" w:rsidP="00000000" w:rsidRDefault="00000000" w:rsidRPr="00000000" w14:paraId="0000001C">
      <w:pPr>
        <w:numPr>
          <w:ilvl w:val="0"/>
          <w:numId w:val="1"/>
        </w:numPr>
        <w:ind w:left="1440" w:hanging="360"/>
        <w:rPr>
          <w:b w:val="0"/>
          <w:bCs w:val="0"/>
          <w:sz w:val="20"/>
          <w:szCs w:val="20"/>
        </w:rPr>
      </w:pPr>
      <w:r w:rsidDel="00000000" w:rsidR="00000000" w:rsidRPr="00000000">
        <w:rPr>
          <w:b w:val="0"/>
          <w:bCs w:val="0"/>
          <w:sz w:val="20"/>
          <w:szCs w:val="20"/>
          <w:rtl w:val="0"/>
        </w:rPr>
        <w:t xml:space="preserve">Principal Updates: Chris Moon shared that our Speech and Debate Team will be participating in th</w:t>
      </w:r>
      <w:r w:rsidDel="00000000" w:rsidR="00000000" w:rsidRPr="00000000">
        <w:rPr>
          <w:b w:val="0"/>
          <w:bCs w:val="0"/>
          <w:sz w:val="20"/>
          <w:szCs w:val="20"/>
          <w:highlight w:val="white"/>
          <w:rtl w:val="0"/>
        </w:rPr>
        <w:t xml:space="preserve">e OSAA District Competition in March. Principal Beldin shared a sports update from Athletic Director Doug Dearden. Trout Lake School received 3 ArtSmart Grants. Professional Development in March will cover the Strategic Plan Goals.</w:t>
      </w:r>
    </w:p>
    <w:p w:rsidR="00000000" w:rsidDel="00000000" w:rsidP="00000000" w:rsidRDefault="00000000" w:rsidRPr="00000000" w14:paraId="0000001D">
      <w:pPr>
        <w:ind w:firstLine="720"/>
        <w:rPr>
          <w:b w:val="0"/>
          <w:bCs w:val="0"/>
          <w:sz w:val="20"/>
          <w:szCs w:val="20"/>
        </w:rPr>
      </w:pPr>
      <w:r w:rsidDel="00000000" w:rsidR="00000000" w:rsidRPr="00000000">
        <w:rPr>
          <w:rtl w:val="0"/>
        </w:rPr>
      </w:r>
    </w:p>
    <w:p w:rsidR="00000000" w:rsidDel="00000000" w:rsidP="00000000" w:rsidRDefault="00000000" w:rsidRPr="00000000" w14:paraId="0000001E">
      <w:pPr>
        <w:ind w:firstLine="720"/>
        <w:rPr>
          <w:b w:val="0"/>
          <w:bCs w:val="0"/>
          <w:sz w:val="20"/>
          <w:szCs w:val="20"/>
        </w:rPr>
      </w:pPr>
      <w:r w:rsidDel="00000000" w:rsidR="00000000" w:rsidRPr="00000000">
        <w:rPr>
          <w:b w:val="0"/>
          <w:bCs w:val="0"/>
          <w:sz w:val="20"/>
          <w:szCs w:val="20"/>
          <w:rtl w:val="0"/>
        </w:rPr>
        <w:t xml:space="preserve">7.2 Superintendent Report</w:t>
      </w:r>
    </w:p>
    <w:p w:rsidR="00000000" w:rsidDel="00000000" w:rsidP="00000000" w:rsidRDefault="00000000" w:rsidRPr="00000000" w14:paraId="0000001F">
      <w:pPr>
        <w:ind w:left="720" w:firstLine="0"/>
        <w:rPr>
          <w:b w:val="0"/>
          <w:bCs w:val="0"/>
          <w:sz w:val="20"/>
          <w:szCs w:val="20"/>
        </w:rPr>
      </w:pPr>
      <w:r w:rsidDel="00000000" w:rsidR="00000000" w:rsidRPr="00000000">
        <w:rPr>
          <w:b w:val="0"/>
          <w:bCs w:val="0"/>
          <w:sz w:val="20"/>
          <w:szCs w:val="20"/>
          <w:rtl w:val="0"/>
        </w:rPr>
        <w:t xml:space="preserve">      a) School Board Appreciation Month: Superintendent Dr. Lewis presented certificates to the Board.        Each member received cards signed by staff and students, as well as fresh bread from the Culinary Arts class.</w:t>
        <w:br w:type="textWrapping"/>
        <w:t xml:space="preserve">      b) Enrollment: 198.10 FTE</w:t>
        <w:br w:type="textWrapping"/>
        <w:t xml:space="preserve">      c) Board Operating Principles Review: Dr. Lewis shared that the Board Operating Principles are due for review and to be signed. </w:t>
        <w:br w:type="textWrapping"/>
        <w:t xml:space="preserve">      d) Legislative Conference Update: Dr. Lewis provided an update on the Legislative Conference.</w:t>
        <w:br w:type="textWrapping"/>
        <w:t xml:space="preserve">      e) Levy: Dr. Lewis reported that ballots have been mailed and informational publications have also been sent out.</w:t>
      </w:r>
    </w:p>
    <w:p w:rsidR="00000000" w:rsidDel="00000000" w:rsidP="00000000" w:rsidRDefault="00000000" w:rsidRPr="00000000" w14:paraId="00000020">
      <w:pPr>
        <w:rPr>
          <w:b w:val="0"/>
          <w:bCs w:val="0"/>
          <w:sz w:val="20"/>
          <w:szCs w:val="20"/>
        </w:rPr>
      </w:pPr>
      <w:r w:rsidDel="00000000" w:rsidR="00000000" w:rsidRPr="00000000">
        <w:rPr>
          <w:b w:val="0"/>
          <w:bCs w:val="0"/>
          <w:sz w:val="20"/>
          <w:szCs w:val="20"/>
          <w:rtl w:val="0"/>
        </w:rPr>
        <w:tab/>
        <w:t xml:space="preserve">   </w:t>
      </w:r>
    </w:p>
    <w:p w:rsidR="00000000" w:rsidDel="00000000" w:rsidP="00000000" w:rsidRDefault="00000000" w:rsidRPr="00000000" w14:paraId="00000021">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2">
      <w:pPr>
        <w:ind w:left="720" w:firstLine="0"/>
        <w:rPr>
          <w:b w:val="0"/>
          <w:bCs w:val="0"/>
          <w:sz w:val="20"/>
          <w:szCs w:val="20"/>
        </w:rPr>
      </w:pPr>
      <w:r w:rsidDel="00000000" w:rsidR="00000000" w:rsidRPr="00000000">
        <w:rPr>
          <w:b w:val="0"/>
          <w:bCs w:val="0"/>
          <w:sz w:val="20"/>
          <w:szCs w:val="20"/>
          <w:rtl w:val="0"/>
        </w:rPr>
        <w:t xml:space="preserve">8.1 School Board Meeting Minutes for December 17, 2025</w:t>
      </w:r>
    </w:p>
    <w:p w:rsidR="00000000" w:rsidDel="00000000" w:rsidP="00000000" w:rsidRDefault="00000000" w:rsidRPr="00000000" w14:paraId="00000023">
      <w:pPr>
        <w:ind w:left="720" w:firstLine="0"/>
        <w:rPr>
          <w:b w:val="0"/>
          <w:bCs w:val="0"/>
          <w:sz w:val="20"/>
          <w:szCs w:val="20"/>
        </w:rPr>
      </w:pPr>
      <w:r w:rsidDel="00000000" w:rsidR="00000000" w:rsidRPr="00000000">
        <w:rPr>
          <w:b w:val="0"/>
          <w:bCs w:val="0"/>
          <w:sz w:val="20"/>
          <w:szCs w:val="20"/>
          <w:rtl w:val="0"/>
        </w:rPr>
        <w:t xml:space="preserve">8.2 Vouchers and Payroll</w:t>
      </w:r>
    </w:p>
    <w:p w:rsidR="00000000" w:rsidDel="00000000" w:rsidP="00000000" w:rsidRDefault="00000000" w:rsidRPr="00000000" w14:paraId="00000024">
      <w:pPr>
        <w:ind w:left="720" w:firstLine="0"/>
        <w:rPr>
          <w:b w:val="0"/>
          <w:bCs w:val="0"/>
          <w:sz w:val="20"/>
          <w:szCs w:val="20"/>
        </w:rPr>
      </w:pPr>
      <w:r w:rsidDel="00000000" w:rsidR="00000000" w:rsidRPr="00000000">
        <w:rPr>
          <w:b w:val="0"/>
          <w:bCs w:val="0"/>
          <w:sz w:val="20"/>
          <w:szCs w:val="20"/>
          <w:rtl w:val="0"/>
        </w:rPr>
        <w:t xml:space="preserve">8.3 Certificated MOU: FMLA</w:t>
      </w:r>
    </w:p>
    <w:p w:rsidR="00000000" w:rsidDel="00000000" w:rsidP="00000000" w:rsidRDefault="00000000" w:rsidRPr="00000000" w14:paraId="00000025">
      <w:pPr>
        <w:ind w:left="720" w:firstLine="0"/>
        <w:rPr>
          <w:b w:val="0"/>
          <w:bCs w:val="0"/>
          <w:sz w:val="20"/>
          <w:szCs w:val="20"/>
        </w:rPr>
      </w:pPr>
      <w:r w:rsidDel="00000000" w:rsidR="00000000" w:rsidRPr="00000000">
        <w:rPr>
          <w:rtl w:val="0"/>
        </w:rPr>
      </w:r>
    </w:p>
    <w:p w:rsidR="00000000" w:rsidDel="00000000" w:rsidP="00000000" w:rsidRDefault="00000000" w:rsidRPr="00000000" w14:paraId="00000026">
      <w:pPr>
        <w:ind w:left="720" w:firstLine="0"/>
        <w:rPr>
          <w:b w:val="0"/>
          <w:bCs w:val="0"/>
          <w:sz w:val="20"/>
          <w:szCs w:val="20"/>
        </w:rPr>
      </w:pPr>
      <w:r w:rsidDel="00000000" w:rsidR="00000000" w:rsidRPr="00000000">
        <w:rPr>
          <w:rtl w:val="0"/>
        </w:rPr>
      </w:r>
    </w:p>
    <w:p w:rsidR="00000000" w:rsidDel="00000000" w:rsidP="00000000" w:rsidRDefault="00000000" w:rsidRPr="00000000" w14:paraId="00000027">
      <w:pPr>
        <w:ind w:left="720" w:firstLine="0"/>
        <w:rPr>
          <w:b w:val="0"/>
          <w:bCs w:val="0"/>
          <w:sz w:val="20"/>
          <w:szCs w:val="20"/>
        </w:rPr>
      </w:pPr>
      <w:r w:rsidDel="00000000" w:rsidR="00000000" w:rsidRPr="00000000">
        <w:rPr>
          <w:rtl w:val="0"/>
        </w:rPr>
      </w:r>
    </w:p>
    <w:p w:rsidR="00000000" w:rsidDel="00000000" w:rsidP="00000000" w:rsidRDefault="00000000" w:rsidRPr="00000000" w14:paraId="00000028">
      <w:pPr>
        <w:ind w:firstLine="720"/>
        <w:jc w:val="right"/>
        <w:rPr>
          <w:b w:val="0"/>
          <w:bCs w:val="0"/>
          <w:sz w:val="20"/>
          <w:szCs w:val="20"/>
          <w:highlight w:val="white"/>
        </w:rPr>
      </w:pPr>
      <w:r w:rsidDel="00000000" w:rsidR="00000000" w:rsidRPr="00000000">
        <w:rPr>
          <w:b w:val="0"/>
          <w:bCs w:val="0"/>
          <w:sz w:val="20"/>
          <w:szCs w:val="20"/>
          <w:highlight w:val="white"/>
          <w:rtl w:val="0"/>
        </w:rPr>
        <w:t xml:space="preserve">Page 2 of 2</w:t>
      </w:r>
    </w:p>
    <w:p w:rsidR="00000000" w:rsidDel="00000000" w:rsidP="00000000" w:rsidRDefault="00000000" w:rsidRPr="00000000" w14:paraId="00000029">
      <w:pPr>
        <w:ind w:firstLine="720"/>
        <w:jc w:val="right"/>
        <w:rPr>
          <w:b w:val="0"/>
          <w:bCs w:val="0"/>
          <w:sz w:val="20"/>
          <w:szCs w:val="20"/>
          <w:highlight w:val="white"/>
        </w:rPr>
      </w:pPr>
      <w:r w:rsidDel="00000000" w:rsidR="00000000" w:rsidRPr="00000000">
        <w:rPr>
          <w:rtl w:val="0"/>
        </w:rPr>
      </w:r>
    </w:p>
    <w:p w:rsidR="00000000" w:rsidDel="00000000" w:rsidP="00000000" w:rsidRDefault="00000000" w:rsidRPr="00000000" w14:paraId="0000002A">
      <w:pPr>
        <w:rPr>
          <w:b w:val="0"/>
          <w:bCs w:val="0"/>
          <w:sz w:val="20"/>
          <w:szCs w:val="20"/>
        </w:rPr>
      </w:pPr>
      <w:r w:rsidDel="00000000" w:rsidR="00000000" w:rsidRPr="00000000">
        <w:rPr>
          <w:rtl w:val="0"/>
        </w:rPr>
      </w:r>
    </w:p>
    <w:p w:rsidR="00000000" w:rsidDel="00000000" w:rsidP="00000000" w:rsidRDefault="00000000" w:rsidRPr="00000000" w14:paraId="0000002B">
      <w:pPr>
        <w:rPr>
          <w:b w:val="0"/>
          <w:bCs w:val="0"/>
          <w:sz w:val="20"/>
          <w:szCs w:val="20"/>
        </w:rPr>
      </w:pPr>
      <w:r w:rsidDel="00000000" w:rsidR="00000000" w:rsidRPr="00000000">
        <w:rPr>
          <w:sz w:val="20"/>
          <w:szCs w:val="20"/>
          <w:rtl w:val="0"/>
        </w:rPr>
        <w:t xml:space="preserve">9.0 ACTION</w:t>
      </w:r>
      <w:r w:rsidDel="00000000" w:rsidR="00000000" w:rsidRPr="00000000">
        <w:rPr>
          <w:rtl w:val="0"/>
        </w:rPr>
      </w:r>
    </w:p>
    <w:p w:rsidR="00000000" w:rsidDel="00000000" w:rsidP="00000000" w:rsidRDefault="00000000" w:rsidRPr="00000000" w14:paraId="0000002C">
      <w:pPr>
        <w:ind w:firstLine="720"/>
        <w:rPr>
          <w:b w:val="0"/>
          <w:bCs w:val="0"/>
          <w:sz w:val="20"/>
          <w:szCs w:val="20"/>
        </w:rPr>
      </w:pPr>
      <w:r w:rsidDel="00000000" w:rsidR="00000000" w:rsidRPr="00000000">
        <w:rPr>
          <w:b w:val="0"/>
          <w:bCs w:val="0"/>
          <w:sz w:val="20"/>
          <w:szCs w:val="20"/>
          <w:rtl w:val="0"/>
        </w:rPr>
        <w:t xml:space="preserve">9.1 Consent Agenda: Tim Dearden moved to approve the Consent Agenda as presented. Brent Fetsch seconded the motion; the motion carried.</w:t>
        <w:br w:type="textWrapping"/>
        <w:tab/>
        <w:t xml:space="preserve">9.2 District Security Camera Contract: Kristian Rubesh moved to approve the District Security Camera Contract as presented. Carmen Leslie seconded the motion; the motion carried.</w:t>
        <w:br w:type="textWrapping"/>
        <w:tab/>
        <w:t xml:space="preserve">9.3 New Hires: Carmen Leslie moved to approve Esperanza Richard as a Bilingual Paraeducator and Corry Arnold as a long-term High School Substitute. Tim Dearden seconded the motion; the motion carried.</w:t>
        <w:br w:type="textWrapping"/>
        <w:tab/>
        <w:t xml:space="preserve">9.4 Resignations/Retirements: Brent Fetsch moved to approve the resignation/retirement of Dr. Jerry Lewis. Tim Dearden seconded the motion; the motion carried.</w:t>
        <w:br w:type="textWrapping"/>
        <w:tab/>
        <w:t xml:space="preserve">9.5 HS Girls Softball Cooperative: Tim Dearden moved to approve the HS Girls Softball Cooperative as presented. Carmen Leslie seconded the motion; the motion carried.</w:t>
        <w:br w:type="textWrapping"/>
        <w:t xml:space="preserve"> </w:t>
        <w:tab/>
        <w:t xml:space="preserve">9.6 Second Reading of Policies: Policy No. 3432 – Emergencies; Policy No. 4040 – Public Access to District Records, Trout Lake School District. Brent Fetsch moved to approve the policies as presented. Tim Dearden seconded the motion; the motion carried.</w:t>
      </w:r>
    </w:p>
    <w:p w:rsidR="00000000" w:rsidDel="00000000" w:rsidP="00000000" w:rsidRDefault="00000000" w:rsidRPr="00000000" w14:paraId="0000002D">
      <w:pPr>
        <w:ind w:firstLine="720"/>
        <w:rPr>
          <w:b w:val="0"/>
          <w:bCs w:val="0"/>
          <w:sz w:val="20"/>
          <w:szCs w:val="20"/>
        </w:rPr>
      </w:pPr>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2F">
      <w:pPr>
        <w:ind w:firstLine="720"/>
        <w:rPr>
          <w:b w:val="0"/>
          <w:bCs w:val="0"/>
          <w:sz w:val="20"/>
          <w:szCs w:val="20"/>
        </w:rPr>
      </w:pPr>
      <w:r w:rsidDel="00000000" w:rsidR="00000000" w:rsidRPr="00000000">
        <w:rPr>
          <w:b w:val="0"/>
          <w:bCs w:val="0"/>
          <w:sz w:val="20"/>
          <w:szCs w:val="20"/>
          <w:rtl w:val="0"/>
        </w:rPr>
        <w:t xml:space="preserve">10.1 Board Action Calendar and Checklist</w:t>
      </w:r>
    </w:p>
    <w:p w:rsidR="00000000" w:rsidDel="00000000" w:rsidP="00000000" w:rsidRDefault="00000000" w:rsidRPr="00000000" w14:paraId="00000030">
      <w:pPr>
        <w:rPr>
          <w:b w:val="0"/>
          <w:bCs w:val="0"/>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sz w:val="20"/>
          <w:szCs w:val="20"/>
          <w:rtl w:val="0"/>
        </w:rPr>
        <w:t xml:space="preserve">11.0 EXECUTIVE SESSION</w:t>
      </w:r>
    </w:p>
    <w:p w:rsidR="00000000" w:rsidDel="00000000" w:rsidP="00000000" w:rsidRDefault="00000000" w:rsidRPr="00000000" w14:paraId="00000032">
      <w:pPr>
        <w:rPr>
          <w:b w:val="0"/>
          <w:bCs w:val="0"/>
          <w:sz w:val="20"/>
          <w:szCs w:val="20"/>
          <w:highlight w:val="white"/>
        </w:rPr>
      </w:pPr>
      <w:r w:rsidDel="00000000" w:rsidR="00000000" w:rsidRPr="00000000">
        <w:rPr>
          <w:b w:val="0"/>
          <w:bCs w:val="0"/>
          <w:sz w:val="18"/>
          <w:szCs w:val="18"/>
          <w:rtl w:val="0"/>
        </w:rPr>
        <w:tab/>
      </w:r>
      <w:r w:rsidDel="00000000" w:rsidR="00000000" w:rsidRPr="00000000">
        <w:rPr>
          <w:b w:val="0"/>
          <w:bCs w:val="0"/>
          <w:sz w:val="20"/>
          <w:szCs w:val="20"/>
          <w:rtl w:val="0"/>
        </w:rPr>
        <w:t xml:space="preserve">Board Chair Laurie Sherburne moved the Board into Executive Session at 8:05 p.m. for approximately 30 minutes. The Board reconvened in open session at 8:35 p.m. The Board re-entered Executive Session for approximately 20 minutes, reconvening in open session at 8:56 p.m. The Board then returned to Executive Session at 9:11 p.m. for approximately 15 minutes. Brent Fetsch moved to reconvene in open session.</w:t>
      </w:r>
      <w:r w:rsidDel="00000000" w:rsidR="00000000" w:rsidRPr="00000000">
        <w:rPr>
          <w:rtl w:val="0"/>
        </w:rPr>
      </w:r>
    </w:p>
    <w:p w:rsidR="00000000" w:rsidDel="00000000" w:rsidP="00000000" w:rsidRDefault="00000000" w:rsidRPr="00000000" w14:paraId="00000033">
      <w:pPr>
        <w:tabs>
          <w:tab w:val="left" w:leader="none" w:pos="1890"/>
        </w:tabs>
        <w:ind w:left="0" w:firstLine="0"/>
        <w:rPr>
          <w:sz w:val="20"/>
          <w:szCs w:val="20"/>
          <w:highlight w:val="white"/>
        </w:rPr>
      </w:pPr>
      <w:bookmarkStart w:colFirst="0" w:colLast="0" w:name="_hwmgbcvyajz8" w:id="0"/>
      <w:bookmarkEnd w:id="0"/>
      <w:r w:rsidDel="00000000" w:rsidR="00000000" w:rsidRPr="00000000">
        <w:rPr>
          <w:sz w:val="20"/>
          <w:szCs w:val="20"/>
          <w:highlight w:val="white"/>
          <w:rtl w:val="0"/>
        </w:rPr>
        <w:t xml:space="preserve">  </w:t>
      </w:r>
    </w:p>
    <w:p w:rsidR="00000000" w:rsidDel="00000000" w:rsidP="00000000" w:rsidRDefault="00000000" w:rsidRPr="00000000" w14:paraId="00000034">
      <w:pPr>
        <w:tabs>
          <w:tab w:val="left" w:leader="none" w:pos="1890"/>
        </w:tabs>
        <w:ind w:left="0" w:firstLine="0"/>
        <w:rPr>
          <w:sz w:val="20"/>
          <w:szCs w:val="20"/>
          <w:highlight w:val="white"/>
        </w:rPr>
      </w:pPr>
      <w:bookmarkStart w:colFirst="0" w:colLast="0" w:name="_nrg8u1hpb0z6" w:id="1"/>
      <w:bookmarkEnd w:id="1"/>
      <w:r w:rsidDel="00000000" w:rsidR="00000000" w:rsidRPr="00000000">
        <w:rPr>
          <w:sz w:val="20"/>
          <w:szCs w:val="20"/>
          <w:highlight w:val="white"/>
          <w:rtl w:val="0"/>
        </w:rPr>
        <w:t xml:space="preserve">ADJOURN</w:t>
      </w:r>
    </w:p>
    <w:p w:rsidR="00000000" w:rsidDel="00000000" w:rsidP="00000000" w:rsidRDefault="00000000" w:rsidRPr="00000000" w14:paraId="00000035">
      <w:pPr>
        <w:rPr>
          <w:b w:val="0"/>
          <w:bCs w:val="0"/>
          <w:sz w:val="20"/>
          <w:szCs w:val="20"/>
          <w:highlight w:val="white"/>
        </w:rPr>
      </w:pPr>
      <w:r w:rsidDel="00000000" w:rsidR="00000000" w:rsidRPr="00000000">
        <w:rPr>
          <w:rtl w:val="0"/>
        </w:rPr>
      </w:r>
    </w:p>
    <w:p w:rsidR="00000000" w:rsidDel="00000000" w:rsidP="00000000" w:rsidRDefault="00000000" w:rsidRPr="00000000" w14:paraId="00000036">
      <w:pPr>
        <w:rPr>
          <w:b w:val="0"/>
          <w:bCs w:val="0"/>
          <w:sz w:val="20"/>
          <w:szCs w:val="20"/>
          <w:highlight w:val="white"/>
        </w:rPr>
      </w:pPr>
      <w:r w:rsidDel="00000000" w:rsidR="00000000" w:rsidRPr="00000000">
        <w:rPr>
          <w:b w:val="0"/>
          <w:bCs w:val="0"/>
          <w:sz w:val="20"/>
          <w:szCs w:val="20"/>
          <w:highlight w:val="white"/>
          <w:rtl w:val="0"/>
        </w:rPr>
        <w:t xml:space="preserve">Tim Dearden moved to adjourn the meeting at 9:32 p.m. Carmen Leslie seconded the motion. Motion carried.</w:t>
      </w:r>
    </w:p>
    <w:p w:rsidR="00000000" w:rsidDel="00000000" w:rsidP="00000000" w:rsidRDefault="00000000" w:rsidRPr="00000000" w14:paraId="00000037">
      <w:pPr>
        <w:rPr>
          <w:b w:val="0"/>
          <w:bCs w:val="0"/>
          <w:sz w:val="20"/>
          <w:szCs w:val="20"/>
        </w:rPr>
      </w:pPr>
      <w:r w:rsidDel="00000000" w:rsidR="00000000" w:rsidRPr="00000000">
        <w:rPr>
          <w:rtl w:val="0"/>
        </w:rPr>
      </w:r>
    </w:p>
    <w:p w:rsidR="00000000" w:rsidDel="00000000" w:rsidP="00000000" w:rsidRDefault="00000000" w:rsidRPr="00000000" w14:paraId="00000038">
      <w:pPr>
        <w:rPr>
          <w:b w:val="0"/>
          <w:bCs w:val="0"/>
          <w:sz w:val="20"/>
          <w:szCs w:val="20"/>
          <w:highlight w:val="yellow"/>
        </w:rPr>
      </w:pPr>
      <w:r w:rsidDel="00000000" w:rsidR="00000000" w:rsidRPr="00000000">
        <w:rPr>
          <w:rtl w:val="0"/>
        </w:rPr>
      </w:r>
    </w:p>
    <w:p w:rsidR="00000000" w:rsidDel="00000000" w:rsidP="00000000" w:rsidRDefault="00000000" w:rsidRPr="00000000" w14:paraId="00000039">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03A">
      <w:pPr>
        <w:rPr>
          <w:b w:val="0"/>
          <w:bCs w:val="0"/>
          <w:sz w:val="20"/>
          <w:szCs w:val="20"/>
        </w:rPr>
      </w:pPr>
      <w:r w:rsidDel="00000000" w:rsidR="00000000" w:rsidRPr="00000000">
        <w:rPr>
          <w:rtl w:val="0"/>
        </w:rPr>
      </w:r>
    </w:p>
    <w:p w:rsidR="00000000" w:rsidDel="00000000" w:rsidP="00000000" w:rsidRDefault="00000000" w:rsidRPr="00000000" w14:paraId="0000003B">
      <w:pPr>
        <w:rPr>
          <w:b w:val="0"/>
          <w:bCs w:val="0"/>
          <w:sz w:val="20"/>
          <w:szCs w:val="20"/>
          <w:highlight w:val="yellow"/>
        </w:rPr>
      </w:pPr>
      <w:r w:rsidDel="00000000" w:rsidR="00000000" w:rsidRPr="00000000">
        <w:rPr>
          <w:rtl w:val="0"/>
        </w:rPr>
      </w:r>
    </w:p>
    <w:p w:rsidR="00000000" w:rsidDel="00000000" w:rsidP="00000000" w:rsidRDefault="00000000" w:rsidRPr="00000000" w14:paraId="0000003C">
      <w:pPr>
        <w:ind w:left="720" w:firstLine="0"/>
        <w:rPr>
          <w:b w:val="0"/>
          <w:bCs w:val="0"/>
          <w:sz w:val="20"/>
          <w:szCs w:val="20"/>
          <w:highlight w:val="yellow"/>
        </w:rPr>
      </w:pPr>
      <w:r w:rsidDel="00000000" w:rsidR="00000000" w:rsidRPr="00000000">
        <w:rPr>
          <w:rtl w:val="0"/>
        </w:rPr>
      </w:r>
    </w:p>
    <w:p w:rsidR="00000000" w:rsidDel="00000000" w:rsidP="00000000" w:rsidRDefault="00000000" w:rsidRPr="00000000" w14:paraId="0000003D">
      <w:pPr>
        <w:rPr>
          <w:sz w:val="20"/>
          <w:szCs w:val="20"/>
          <w:highlight w:val="yellow"/>
        </w:rPr>
      </w:pPr>
      <w:r w:rsidDel="00000000" w:rsidR="00000000" w:rsidRPr="00000000">
        <w:rPr>
          <w:rtl w:val="0"/>
        </w:rPr>
      </w:r>
    </w:p>
    <w:p w:rsidR="00000000" w:rsidDel="00000000" w:rsidP="00000000" w:rsidRDefault="00000000" w:rsidRPr="00000000" w14:paraId="0000003E">
      <w:pPr>
        <w:rPr>
          <w:sz w:val="20"/>
          <w:szCs w:val="20"/>
          <w:highlight w:val="yellow"/>
        </w:rPr>
      </w:pPr>
      <w:r w:rsidDel="00000000" w:rsidR="00000000" w:rsidRPr="00000000">
        <w:rPr>
          <w:rtl w:val="0"/>
        </w:rPr>
      </w:r>
    </w:p>
    <w:p w:rsidR="00000000" w:rsidDel="00000000" w:rsidP="00000000" w:rsidRDefault="00000000" w:rsidRPr="00000000" w14:paraId="0000003F">
      <w:pPr>
        <w:rPr>
          <w:sz w:val="20"/>
          <w:szCs w:val="20"/>
          <w:highlight w:val="yellow"/>
        </w:rPr>
      </w:pPr>
      <w:r w:rsidDel="00000000" w:rsidR="00000000" w:rsidRPr="00000000">
        <w:rPr>
          <w:rtl w:val="0"/>
        </w:rPr>
      </w:r>
    </w:p>
    <w:p w:rsidR="00000000" w:rsidDel="00000000" w:rsidP="00000000" w:rsidRDefault="00000000" w:rsidRPr="00000000" w14:paraId="00000040">
      <w:pPr>
        <w:rPr>
          <w:sz w:val="20"/>
          <w:szCs w:val="20"/>
          <w:highlight w:val="yellow"/>
        </w:rPr>
      </w:pPr>
      <w:r w:rsidDel="00000000" w:rsidR="00000000" w:rsidRPr="00000000">
        <w:rPr>
          <w:rtl w:val="0"/>
        </w:rPr>
      </w:r>
    </w:p>
    <w:p w:rsidR="00000000" w:rsidDel="00000000" w:rsidP="00000000" w:rsidRDefault="00000000" w:rsidRPr="00000000" w14:paraId="00000041">
      <w:pPr>
        <w:rPr>
          <w:sz w:val="20"/>
          <w:szCs w:val="20"/>
          <w:highlight w:val="yellow"/>
        </w:rPr>
      </w:pPr>
      <w:r w:rsidDel="00000000" w:rsidR="00000000" w:rsidRPr="00000000">
        <w:rPr>
          <w:rtl w:val="0"/>
        </w:rPr>
      </w:r>
    </w:p>
    <w:p w:rsidR="00000000" w:rsidDel="00000000" w:rsidP="00000000" w:rsidRDefault="00000000" w:rsidRPr="00000000" w14:paraId="00000042">
      <w:pPr>
        <w:rPr>
          <w:b w:val="0"/>
          <w:bCs w:val="0"/>
          <w:sz w:val="20"/>
          <w:szCs w:val="20"/>
        </w:rPr>
      </w:pPr>
      <w:r w:rsidDel="00000000" w:rsidR="00000000" w:rsidRPr="00000000">
        <w:rPr>
          <w:rtl w:val="0"/>
        </w:rPr>
      </w:r>
    </w:p>
    <w:p w:rsidR="00000000" w:rsidDel="00000000" w:rsidP="00000000" w:rsidRDefault="00000000" w:rsidRPr="00000000" w14:paraId="00000043">
      <w:pPr>
        <w:rPr>
          <w:sz w:val="20"/>
          <w:szCs w:val="20"/>
        </w:rPr>
      </w:pPr>
      <w:r w:rsidDel="00000000" w:rsidR="00000000" w:rsidRPr="00000000">
        <w:rPr>
          <w:rtl w:val="0"/>
        </w:rPr>
      </w:r>
    </w:p>
    <w:p w:rsidR="00000000" w:rsidDel="00000000" w:rsidP="00000000" w:rsidRDefault="00000000" w:rsidRPr="00000000" w14:paraId="00000044">
      <w:pPr>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2">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