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rPr/>
      </w:pPr>
      <w:r w:rsidDel="00000000" w:rsidR="00000000" w:rsidRPr="00000000">
        <w:rPr>
          <w:rtl w:val="0"/>
        </w:rPr>
        <w:t xml:space="preserve">                                          </w:t>
      </w:r>
      <w:r w:rsidDel="00000000" w:rsidR="00000000" w:rsidRPr="00000000">
        <w:rPr/>
        <w:drawing>
          <wp:inline distB="114300" distT="114300" distL="114300" distR="114300">
            <wp:extent cx="1991510" cy="1630147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91510" cy="163014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rPr/>
      </w:pPr>
      <w:r w:rsidDel="00000000" w:rsidR="00000000" w:rsidRPr="00000000">
        <w:rPr>
          <w:rtl w:val="0"/>
        </w:rPr>
        <w:t xml:space="preserve">New Jersey Gifted and Talented Education Complaint Form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(Strengthening Gifted and Talented Education Act Compliance Form)</w:t>
        <w:br w:type="textWrapping"/>
      </w:r>
    </w:p>
    <w:p w:rsidR="00000000" w:rsidDel="00000000" w:rsidP="00000000" w:rsidRDefault="00000000" w:rsidRPr="00000000" w14:paraId="00000006">
      <w:pPr>
        <w:pStyle w:val="Heading2"/>
        <w:rPr/>
      </w:pPr>
      <w:r w:rsidDel="00000000" w:rsidR="00000000" w:rsidRPr="00000000">
        <w:rPr>
          <w:rtl w:val="0"/>
        </w:rPr>
        <w:t xml:space="preserve">SECTION 1 — STUDENT INFORMATION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Student Name: ______________________________</w:t>
        <w:br w:type="textWrapping"/>
        <w:t xml:space="preserve">Date of Birth: __________</w:t>
        <w:br w:type="textWrapping"/>
        <w:t xml:space="preserve">School: ______________________________</w:t>
        <w:br w:type="textWrapping"/>
        <w:t xml:space="preserve">Grade: ______</w:t>
        <w:br w:type="textWrapping"/>
        <w:t xml:space="preserve">Parent/Guardian Name: ______________________________</w:t>
        <w:br w:type="textWrapping"/>
        <w:t xml:space="preserve">Address: __________________________________________</w:t>
        <w:br w:type="textWrapping"/>
        <w:t xml:space="preserve">Phone: __________________</w:t>
        <w:br w:type="textWrapping"/>
        <w:t xml:space="preserve">Email: ______________________________</w:t>
      </w:r>
    </w:p>
    <w:p w:rsidR="00000000" w:rsidDel="00000000" w:rsidP="00000000" w:rsidRDefault="00000000" w:rsidRPr="00000000" w14:paraId="00000008">
      <w:pPr>
        <w:pStyle w:val="Heading2"/>
        <w:rPr/>
      </w:pPr>
      <w:r w:rsidDel="00000000" w:rsidR="00000000" w:rsidRPr="00000000">
        <w:rPr>
          <w:rtl w:val="0"/>
        </w:rPr>
        <w:t xml:space="preserve">SECTION 2 — BASIS FOR COMPLAINT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☐ Failure to identify student using multiple measures</w:t>
        <w:br w:type="textWrapping"/>
        <w:t xml:space="preserve">☐ Improper denial of gifted and talented eligibility</w:t>
        <w:br w:type="textWrapping"/>
        <w:t xml:space="preserve">☐ Failure to provide appropriate services or program modifications</w:t>
        <w:br w:type="textWrapping"/>
        <w:t xml:space="preserve">☐ Failure to implement gifted services</w:t>
        <w:br w:type="textWrapping"/>
        <w:t xml:space="preserve">☐ Lack of access or equity concerns</w:t>
        <w:br w:type="textWrapping"/>
        <w:t xml:space="preserve">☐ Failure to follow district identification procedures</w:t>
        <w:br w:type="textWrapping"/>
        <w:t xml:space="preserve">☐ Failure to communicate policies or procedures</w:t>
        <w:br w:type="textWrapping"/>
        <w:t xml:space="preserve">☐ Failure to consult parent regarding program</w:t>
        <w:br w:type="textWrapping"/>
        <w:t xml:space="preserve">☐ Other (describe): ____________________________________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SECTION 3 — DESCRIPTION OF CONCERN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Provide a detailed description of how the district has not complied with gifted and talented education law or policy.</w:t>
        <w:br w:type="textWrapping"/>
        <w:br w:type="textWrapping"/>
        <w:t xml:space="preserve">Date(s) of concern: __________________________</w:t>
        <w:br w:type="textWrapping"/>
        <w:br w:type="textWrapping"/>
        <w:t xml:space="preserve">Description (attach additional pages if necessary):</w:t>
        <w:br w:type="textWrapping"/>
        <w:br w:type="textWrapping"/>
        <w:t xml:space="preserve">____________________________________________________</w:t>
        <w:br w:type="textWrapping"/>
        <w:t xml:space="preserve">____________________________________________________</w:t>
        <w:br w:type="textWrapping"/>
        <w:t xml:space="preserve">____________________________________________________</w:t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SECTION 4 — PRIOR ATTEMPTS TO RESOLVE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Person contacted | Date | Outcome</w:t>
        <w:br w:type="textWrapping"/>
        <w:t xml:space="preserve">Teacher | ______ | ______</w:t>
        <w:br w:type="textWrapping"/>
        <w:t xml:space="preserve">Principal | ______ | ______</w:t>
        <w:br w:type="textWrapping"/>
        <w:t xml:space="preserve">Gifted Coordinator | ______ | ______</w:t>
        <w:br w:type="textWrapping"/>
        <w:t xml:space="preserve">Supervisor | ______ | ______</w:t>
        <w:br w:type="textWrapping"/>
        <w:t xml:space="preserve">Other | ______ | ______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SECTION 5 — SUPPORTING DOCUMENTATION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Attach any evidence supporting the complaint:</w:t>
        <w:br w:type="textWrapping"/>
        <w:br w:type="textWrapping"/>
        <w:t xml:space="preserve">☐ Test scores / assessments</w:t>
        <w:br w:type="textWrapping"/>
        <w:t xml:space="preserve">☐ Report cards / grades</w:t>
        <w:br w:type="textWrapping"/>
        <w:t xml:space="preserve">☐ Student work samples</w:t>
        <w:br w:type="textWrapping"/>
        <w:t xml:space="preserve">☐ Teacher communication</w:t>
        <w:br w:type="textWrapping"/>
        <w:t xml:space="preserve">☐ Identification reports</w:t>
        <w:br w:type="textWrapping"/>
        <w:t xml:space="preserve">☐ Program plans</w:t>
        <w:br w:type="textWrapping"/>
        <w:t xml:space="preserve">☐ Other: ___________________________</w:t>
      </w:r>
    </w:p>
    <w:p w:rsidR="00000000" w:rsidDel="00000000" w:rsidP="00000000" w:rsidRDefault="00000000" w:rsidRPr="00000000" w14:paraId="00000010">
      <w:pPr>
        <w:pStyle w:val="Heading2"/>
        <w:rPr/>
      </w:pPr>
      <w:r w:rsidDel="00000000" w:rsidR="00000000" w:rsidRPr="00000000">
        <w:rPr>
          <w:rtl w:val="0"/>
        </w:rPr>
        <w:t xml:space="preserve">SECTION 6 — REQUESTED RESOLUTION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What action are you requesting?</w:t>
        <w:br w:type="textWrapping"/>
        <w:br w:type="textWrapping"/>
        <w:t xml:space="preserve">☐ Eligibility review</w:t>
        <w:br w:type="textWrapping"/>
        <w:t xml:space="preserve">☐ Program evaluation</w:t>
        <w:br w:type="textWrapping"/>
        <w:t xml:space="preserve">☐ Services implementation</w:t>
        <w:br w:type="textWrapping"/>
        <w:t xml:space="preserve">☐ Policy review</w:t>
        <w:br w:type="textWrapping"/>
        <w:t xml:space="preserve">☐ Independent review committee</w:t>
        <w:br w:type="textWrapping"/>
        <w:t xml:space="preserve">☐ Other: ______________________________________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SECTION 7 — CERTIFICATION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I certify that the information provided is accurate to the best of my knowledge.</w:t>
        <w:br w:type="textWrapping"/>
        <w:br w:type="textWrapping"/>
        <w:t xml:space="preserve">Parent/Guardian Signature: __________________________</w:t>
        <w:br w:type="textWrapping"/>
        <w:t xml:space="preserve">Date: __________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DISTRICT USE ONLY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Date Received: __________</w:t>
        <w:br w:type="textWrapping"/>
        <w:t xml:space="preserve">Received By: __________________________</w:t>
        <w:br w:type="textWrapping"/>
        <w:br w:type="textWrapping"/>
        <w:t xml:space="preserve">Administrative Action:</w:t>
        <w:br w:type="textWrapping"/>
        <w:t xml:space="preserve">___________________________________________________</w:t>
        <w:br w:type="textWrapping"/>
        <w:br w:type="textWrapping"/>
        <w:t xml:space="preserve">Board of Education Decision:</w:t>
        <w:br w:type="textWrapping"/>
        <w:t xml:space="preserve">☐ Affirm district action</w:t>
        <w:br w:type="textWrapping"/>
        <w:t xml:space="preserve">☐ Reject district action</w:t>
        <w:br w:type="textWrapping"/>
        <w:t xml:space="preserve">☐ Modify district action</w:t>
        <w:br w:type="textWrapping"/>
        <w:br w:type="textWrapping"/>
        <w:t xml:space="preserve">Written Decision Issued Date: __________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NOTICE OF RIGHTS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Under New Jersey law:</w:t>
        <w:br w:type="textWrapping"/>
        <w:br w:type="textWrapping"/>
        <w:t xml:space="preserve">• Any individual who believes a district has not complied with gifted and talented requirements may file a written complaint with the Board of Education.</w:t>
        <w:br w:type="textWrapping"/>
        <w:t xml:space="preserve">• The Board must issue a written decision affirming, rejecting, or modifying the district’s action.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