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A92B" w14:textId="77777777" w:rsidR="00B01D77" w:rsidRDefault="00B01D77" w:rsidP="00B01D77"/>
    <w:p w14:paraId="5A9C95C9" w14:textId="77777777" w:rsidR="00B01D77" w:rsidRPr="00D92B6D" w:rsidRDefault="00B01D77" w:rsidP="00B01D77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2AF02A0E" wp14:editId="5F27F8A1">
            <wp:extent cx="2110811" cy="1657631"/>
            <wp:effectExtent l="0" t="0" r="0" b="6350"/>
            <wp:docPr id="1" name="Picture 1" descr="Clipart - Polar 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lipart - Polar Bea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87" cy="170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B55B8" w14:textId="77777777" w:rsidR="00B01D77" w:rsidRDefault="00B01D77" w:rsidP="00B01D77"/>
    <w:p w14:paraId="475459AC" w14:textId="77777777" w:rsidR="00B01D77" w:rsidRPr="00D92B6D" w:rsidRDefault="00B01D77" w:rsidP="00B01D7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 xml:space="preserve">Escuela Primaria de </w:t>
      </w:r>
      <w:proofErr w:type="spellStart"/>
      <w:r w:rsidRPr="00D92B6D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Kenmore</w:t>
      </w:r>
      <w:proofErr w:type="spellEnd"/>
      <w:r w:rsidRPr="00D92B6D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-Compacto Para Padres</w:t>
      </w:r>
    </w:p>
    <w:p w14:paraId="0A00EF8F" w14:textId="0BA1DCCF" w:rsidR="00B01D77" w:rsidRPr="00D92B6D" w:rsidRDefault="00B01D77" w:rsidP="00B01D7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202</w:t>
      </w:r>
      <w:r w:rsidR="00DE3F47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5</w:t>
      </w:r>
      <w:r w:rsidRPr="00D92B6D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-202</w:t>
      </w:r>
      <w:r w:rsidR="00DE3F47">
        <w:rPr>
          <w:rFonts w:ascii="Times New Roman" w:hAnsi="Times New Roman" w:cs="Times New Roman"/>
          <w:b/>
          <w:bCs/>
          <w:i/>
          <w:iCs/>
          <w:sz w:val="32"/>
          <w:szCs w:val="32"/>
          <w:lang w:val="es-ES"/>
        </w:rPr>
        <w:t>6</w:t>
      </w:r>
    </w:p>
    <w:p w14:paraId="60F2ECC8" w14:textId="3C561878" w:rsidR="00B01D77" w:rsidRPr="00D92B6D" w:rsidRDefault="00B01D77" w:rsidP="004B0B75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D92B6D">
        <w:rPr>
          <w:rFonts w:ascii="Times New Roman" w:hAnsi="Times New Roman" w:cs="Times New Roman"/>
          <w:sz w:val="28"/>
          <w:szCs w:val="28"/>
          <w:lang w:val="es-ES"/>
        </w:rPr>
        <w:t xml:space="preserve">Actualizado en </w:t>
      </w:r>
      <w:r w:rsidR="00D92B6D" w:rsidRPr="00D92B6D">
        <w:rPr>
          <w:rFonts w:ascii="Times New Roman" w:hAnsi="Times New Roman" w:cs="Times New Roman"/>
          <w:sz w:val="28"/>
          <w:szCs w:val="28"/>
          <w:lang w:val="es-ES"/>
        </w:rPr>
        <w:t>noviembre</w:t>
      </w:r>
      <w:r w:rsidRPr="00D92B6D">
        <w:rPr>
          <w:rFonts w:ascii="Times New Roman" w:hAnsi="Times New Roman" w:cs="Times New Roman"/>
          <w:sz w:val="28"/>
          <w:szCs w:val="28"/>
          <w:lang w:val="es-ES"/>
        </w:rPr>
        <w:t xml:space="preserve"> de 202</w:t>
      </w:r>
      <w:r w:rsidR="00DE3F47">
        <w:rPr>
          <w:rFonts w:ascii="Times New Roman" w:hAnsi="Times New Roman" w:cs="Times New Roman"/>
          <w:sz w:val="28"/>
          <w:szCs w:val="28"/>
          <w:lang w:val="es-ES"/>
        </w:rPr>
        <w:t>5</w:t>
      </w:r>
    </w:p>
    <w:p w14:paraId="62729875" w14:textId="77777777" w:rsidR="00B01D77" w:rsidRPr="00D92B6D" w:rsidRDefault="00B01D77" w:rsidP="00B01D77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488B718C" w14:textId="77777777" w:rsidR="004B0B75" w:rsidRDefault="004B0B75" w:rsidP="00B01D77">
      <w:pPr>
        <w:rPr>
          <w:rFonts w:ascii="Times New Roman" w:hAnsi="Times New Roman" w:cs="Times New Roman"/>
          <w:sz w:val="28"/>
          <w:szCs w:val="28"/>
          <w:lang w:val="es-ES"/>
        </w:rPr>
      </w:pPr>
    </w:p>
    <w:p w14:paraId="5F0FE70C" w14:textId="3A5E23AD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Estimado padre/Guardian,</w:t>
      </w:r>
    </w:p>
    <w:p w14:paraId="001FA176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5881E722" w14:textId="553BB446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 xml:space="preserve">Las familias de la Escuela Primaria </w:t>
      </w:r>
      <w:proofErr w:type="spellStart"/>
      <w:r w:rsidRPr="00D92B6D">
        <w:rPr>
          <w:rFonts w:ascii="Times New Roman" w:hAnsi="Times New Roman" w:cs="Times New Roman"/>
          <w:i/>
          <w:iCs/>
          <w:lang w:val="es-ES"/>
        </w:rPr>
        <w:t>Kenmore</w:t>
      </w:r>
      <w:proofErr w:type="spellEnd"/>
      <w:r w:rsidRPr="00D92B6D">
        <w:rPr>
          <w:rFonts w:ascii="Times New Roman" w:hAnsi="Times New Roman" w:cs="Times New Roman"/>
          <w:i/>
          <w:iCs/>
          <w:lang w:val="es-ES"/>
        </w:rPr>
        <w:t xml:space="preserve"> están de acuerdo en que este pacto describe cómo los padres, todo el personal de la escuela y los estudiantes compartirán la responsabilidad de mejorar el rendimiento académico de los estudiantes, así como describe cómo la escuela y los padres construirán y desarrollarán una alianza que ayudará a los niños alcanzar los altos nivel del Estado.</w:t>
      </w:r>
    </w:p>
    <w:p w14:paraId="0A8CF732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5CF3F3FB" w14:textId="77777777" w:rsidR="00B01D77" w:rsidRPr="00D92B6D" w:rsidRDefault="00B01D77" w:rsidP="00B01D77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DESARROLLADO CONJUNTAMENTE</w:t>
      </w:r>
    </w:p>
    <w:p w14:paraId="1E552E46" w14:textId="77777777" w:rsidR="004B0B75" w:rsidRPr="004B0B75" w:rsidRDefault="004B0B75" w:rsidP="004B0B75">
      <w:pPr>
        <w:rPr>
          <w:rFonts w:ascii="Times New Roman" w:hAnsi="Times New Roman" w:cs="Times New Roman"/>
          <w:i/>
          <w:iCs/>
          <w:lang w:val="es-ES"/>
        </w:rPr>
      </w:pPr>
      <w:r w:rsidRPr="004B0B75">
        <w:rPr>
          <w:rFonts w:ascii="Times New Roman" w:hAnsi="Times New Roman" w:cs="Times New Roman"/>
          <w:i/>
          <w:iCs/>
          <w:lang w:val="es-ES"/>
        </w:rPr>
        <w:t xml:space="preserve">Las familias, estudiantes y personal de </w:t>
      </w:r>
      <w:proofErr w:type="spellStart"/>
      <w:r w:rsidRPr="004B0B75">
        <w:rPr>
          <w:rFonts w:ascii="Times New Roman" w:hAnsi="Times New Roman" w:cs="Times New Roman"/>
          <w:i/>
          <w:iCs/>
          <w:lang w:val="es-ES"/>
        </w:rPr>
        <w:t>Kenmore</w:t>
      </w:r>
      <w:proofErr w:type="spellEnd"/>
      <w:r w:rsidRPr="004B0B75">
        <w:rPr>
          <w:rFonts w:ascii="Times New Roman" w:hAnsi="Times New Roman" w:cs="Times New Roman"/>
          <w:i/>
          <w:iCs/>
          <w:lang w:val="es-ES"/>
        </w:rPr>
        <w:t xml:space="preserve"> colaboraron para desarrollar este Pacto entre la Escuela y los Padres para el Logro Académico. Durante el año escolar 2018-2019, el personal sugirió estrategias de aprendizaje en casa, las familias aportaron información sobre los tipos de apoyo que necesitaban y los estudiantes compartieron qué les ayudaría a aprender con mayor eficacia.</w:t>
      </w:r>
    </w:p>
    <w:p w14:paraId="44DCF78A" w14:textId="77777777" w:rsidR="004B0B75" w:rsidRPr="004B0B75" w:rsidRDefault="004B0B75" w:rsidP="004B0B75">
      <w:pPr>
        <w:rPr>
          <w:rFonts w:ascii="Times New Roman" w:hAnsi="Times New Roman" w:cs="Times New Roman"/>
          <w:i/>
          <w:iCs/>
          <w:lang w:val="es-ES"/>
        </w:rPr>
      </w:pPr>
      <w:r w:rsidRPr="004B0B75">
        <w:rPr>
          <w:rFonts w:ascii="Times New Roman" w:hAnsi="Times New Roman" w:cs="Times New Roman"/>
          <w:i/>
          <w:iCs/>
          <w:lang w:val="es-ES"/>
        </w:rPr>
        <w:t>Se invitó a las familias a revisar, actualizar y modificar este documento en nuestra reunión anual del Título I, celebrada el 16 de septiembre de 2025. En esta reunión, compartimos información sobre nuestros diversos programas y recibimos con agrado sus comentarios sobre el pacto, basados ​​en las necesidades de los estudiantes, el Plan de Acción Estratégico de nuestra escuela y los objetivos relacionados.</w:t>
      </w:r>
    </w:p>
    <w:p w14:paraId="6C11473E" w14:textId="77777777" w:rsidR="004B0B75" w:rsidRPr="004B0B75" w:rsidRDefault="004B0B75" w:rsidP="004B0B75">
      <w:pPr>
        <w:rPr>
          <w:rFonts w:ascii="Times New Roman" w:hAnsi="Times New Roman" w:cs="Times New Roman"/>
          <w:i/>
          <w:iCs/>
          <w:lang w:val="es-ES"/>
        </w:rPr>
      </w:pPr>
      <w:r w:rsidRPr="004B0B75">
        <w:rPr>
          <w:rFonts w:ascii="Times New Roman" w:hAnsi="Times New Roman" w:cs="Times New Roman"/>
          <w:i/>
          <w:iCs/>
          <w:lang w:val="es-ES"/>
        </w:rPr>
        <w:t>También se animó a las familias a participar en la Encuesta Anual sobre el Clima Escolar del Título I, que sirve como herramienta para recopilar la opinión de los padres sobre los programas, las políticas y el clima escolar general del Título I.</w:t>
      </w:r>
    </w:p>
    <w:p w14:paraId="6DE6F4C1" w14:textId="77777777" w:rsidR="004B0B75" w:rsidRPr="004B0B75" w:rsidRDefault="004B0B75" w:rsidP="004B0B75">
      <w:pPr>
        <w:rPr>
          <w:rFonts w:ascii="Times New Roman" w:hAnsi="Times New Roman" w:cs="Times New Roman"/>
          <w:i/>
          <w:iCs/>
          <w:lang w:val="es-ES"/>
        </w:rPr>
      </w:pPr>
    </w:p>
    <w:p w14:paraId="3633AEAD" w14:textId="50488B38" w:rsidR="00B01D77" w:rsidRPr="00D92B6D" w:rsidRDefault="004B0B75" w:rsidP="004B0B75">
      <w:pPr>
        <w:rPr>
          <w:rFonts w:ascii="Times New Roman" w:hAnsi="Times New Roman" w:cs="Times New Roman"/>
          <w:i/>
          <w:iCs/>
          <w:lang w:val="es-ES"/>
        </w:rPr>
      </w:pPr>
      <w:r w:rsidRPr="004B0B75">
        <w:rPr>
          <w:rFonts w:ascii="Times New Roman" w:hAnsi="Times New Roman" w:cs="Times New Roman"/>
          <w:i/>
          <w:iCs/>
          <w:lang w:val="es-ES"/>
        </w:rPr>
        <w:t>Para comprender cómo la colaboración puede beneficiar a su hijo, primero es importante comprender los objetivos de los distritos y las escuelas para el logro académico estudiantil.</w:t>
      </w:r>
    </w:p>
    <w:p w14:paraId="77C0EEBF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Para entender cómo el trabajo conjunto puede beneficiar a su hijo, primero es importante entender los objetivos del distrito y de la escuela en cuanto al rendimiento académico de los estudiantes.</w:t>
      </w:r>
    </w:p>
    <w:p w14:paraId="3F9415AA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2F0FF366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11F96554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 xml:space="preserve">Metas del distrito escolar de </w:t>
      </w:r>
      <w:proofErr w:type="spellStart"/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Northshore</w:t>
      </w:r>
      <w:proofErr w:type="spellEnd"/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:</w:t>
      </w:r>
    </w:p>
    <w:p w14:paraId="27B0EFC1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sz w:val="13"/>
          <w:szCs w:val="13"/>
          <w:lang w:val="es-ES"/>
        </w:rPr>
      </w:pPr>
    </w:p>
    <w:p w14:paraId="49EA8758" w14:textId="77777777" w:rsidR="00B01D77" w:rsidRPr="00D92B6D" w:rsidRDefault="00B01D77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 xml:space="preserve">En </w:t>
      </w:r>
      <w:proofErr w:type="spellStart"/>
      <w:r w:rsidRPr="00D92B6D">
        <w:rPr>
          <w:rFonts w:ascii="Times New Roman" w:hAnsi="Times New Roman" w:cs="Times New Roman"/>
          <w:i/>
          <w:iCs/>
          <w:lang w:val="es-ES"/>
        </w:rPr>
        <w:t>Northshore</w:t>
      </w:r>
      <w:proofErr w:type="spellEnd"/>
      <w:r w:rsidRPr="00D92B6D">
        <w:rPr>
          <w:rFonts w:ascii="Times New Roman" w:hAnsi="Times New Roman" w:cs="Times New Roman"/>
          <w:i/>
          <w:iCs/>
          <w:lang w:val="es-ES"/>
        </w:rPr>
        <w:t>, nuestra misión es fortalecer nuestra comunidad a través de la excelencia en la educación.</w:t>
      </w:r>
    </w:p>
    <w:p w14:paraId="5F69AEC0" w14:textId="0FB33082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color w:val="1F1F1F"/>
          <w:shd w:val="clear" w:color="auto" w:fill="F8F9FA"/>
        </w:rPr>
      </w:pPr>
      <w:r>
        <w:br/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Nuestras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acciones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se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basan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una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fuerte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creencia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la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capacidad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de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cada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estudiante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para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lograr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el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éxito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académico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y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socioemocional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que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los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prepare para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prosperar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un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mundo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aún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por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imaginar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. Estamos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comprometidos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con la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equidad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, la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seguridad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y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el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apoyo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para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estudiantes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y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adultos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, y con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aprovechar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las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fortalezas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y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abordar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las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necesidades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del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niño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su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totalidad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.</w:t>
      </w:r>
    </w:p>
    <w:p w14:paraId="29ECFB27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color w:val="1F1F1F"/>
          <w:shd w:val="clear" w:color="auto" w:fill="F8F9FA"/>
        </w:rPr>
      </w:pPr>
    </w:p>
    <w:p w14:paraId="59C66B76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color w:val="1F1F1F"/>
          <w:shd w:val="clear" w:color="auto" w:fill="F8F9FA"/>
        </w:rPr>
      </w:pPr>
      <w:r w:rsidRPr="004B2FBB">
        <w:rPr>
          <w:rFonts w:ascii="Times New Roman" w:hAnsi="Times New Roman" w:cs="Times New Roman"/>
          <w:color w:val="1F1F1F"/>
          <w:shd w:val="clear" w:color="auto" w:fill="F8F9FA"/>
          <w:lang w:val="es-ES"/>
        </w:rPr>
        <w:t>La ética del aprendizaje permanente es el catalizador del crecimiento y la mejora continua.  Impulsa los viajes de nuestros estudiantes, educadores y comunidad hacia la excelencia.</w:t>
      </w:r>
    </w:p>
    <w:p w14:paraId="037560BD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color w:val="1F1F1F"/>
          <w:shd w:val="clear" w:color="auto" w:fill="F8F9FA"/>
        </w:rPr>
      </w:pPr>
      <w:r w:rsidRPr="004B2FBB">
        <w:rPr>
          <w:rFonts w:ascii="Times New Roman" w:hAnsi="Times New Roman" w:cs="Times New Roman"/>
        </w:rPr>
        <w:br/>
      </w:r>
      <w:r w:rsidRPr="004B2FBB">
        <w:rPr>
          <w:rFonts w:ascii="Times New Roman" w:hAnsi="Times New Roman" w:cs="Times New Roman"/>
          <w:color w:val="1F1F1F"/>
          <w:shd w:val="clear" w:color="auto" w:fill="F8F9FA"/>
        </w:rPr>
        <w:t>¡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Aprender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hacia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el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futuro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garantiza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que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juntos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todos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crezcamos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cada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día! </w:t>
      </w:r>
    </w:p>
    <w:p w14:paraId="07D753E3" w14:textId="490CD833" w:rsidR="00B01D77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rPr>
          <w:rFonts w:ascii="Times New Roman" w:hAnsi="Times New Roman" w:cs="Times New Roman"/>
          <w:color w:val="1F1F1F"/>
          <w:shd w:val="clear" w:color="auto" w:fill="F8F9FA"/>
        </w:rPr>
      </w:pPr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*Esta es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nuestra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declaración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de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misión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que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informa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el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Plan de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Acción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Estratégico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del Distrito y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está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integrada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todo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nuestro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trabajo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en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las </w:t>
      </w:r>
      <w:proofErr w:type="spellStart"/>
      <w:r w:rsidRPr="004B2FBB">
        <w:rPr>
          <w:rFonts w:ascii="Times New Roman" w:hAnsi="Times New Roman" w:cs="Times New Roman"/>
          <w:color w:val="1F1F1F"/>
          <w:shd w:val="clear" w:color="auto" w:fill="F8F9FA"/>
        </w:rPr>
        <w:t>escuelas</w:t>
      </w:r>
      <w:proofErr w:type="spellEnd"/>
      <w:r w:rsidRPr="004B2FBB">
        <w:rPr>
          <w:rFonts w:ascii="Times New Roman" w:hAnsi="Times New Roman" w:cs="Times New Roman"/>
          <w:color w:val="1F1F1F"/>
          <w:shd w:val="clear" w:color="auto" w:fill="F8F9FA"/>
        </w:rPr>
        <w:t xml:space="preserve"> de NSD. (2022-2027)</w:t>
      </w:r>
    </w:p>
    <w:p w14:paraId="6AB9D3C6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75FE487D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372FE363" w14:textId="77777777" w:rsidR="00B01D77" w:rsidRPr="00D92B6D" w:rsidRDefault="00B01D77" w:rsidP="00B01D77">
      <w:pPr>
        <w:pStyle w:val="BodyText"/>
        <w:spacing w:after="0"/>
        <w:ind w:right="810"/>
        <w:rPr>
          <w:b/>
          <w:lang w:val="es-ES"/>
        </w:rPr>
      </w:pPr>
      <w:r w:rsidRPr="00D92B6D">
        <w:rPr>
          <w:b/>
          <w:lang w:val="es-ES"/>
        </w:rPr>
        <w:t xml:space="preserve">Metas de la escuela primaria </w:t>
      </w:r>
      <w:proofErr w:type="spellStart"/>
      <w:r w:rsidRPr="00D92B6D">
        <w:rPr>
          <w:b/>
          <w:lang w:val="es-ES"/>
        </w:rPr>
        <w:t>Kenmore</w:t>
      </w:r>
      <w:proofErr w:type="spellEnd"/>
      <w:r w:rsidRPr="00D92B6D">
        <w:rPr>
          <w:b/>
          <w:lang w:val="es-ES"/>
        </w:rPr>
        <w:t>:</w:t>
      </w:r>
    </w:p>
    <w:p w14:paraId="43333018" w14:textId="77777777" w:rsidR="00B01D77" w:rsidRPr="00D92B6D" w:rsidRDefault="00B01D77" w:rsidP="00B01D77">
      <w:pPr>
        <w:pStyle w:val="BodyText"/>
        <w:spacing w:after="0"/>
        <w:ind w:right="810"/>
        <w:rPr>
          <w:b/>
          <w:sz w:val="13"/>
          <w:szCs w:val="13"/>
          <w:lang w:val="es-ES"/>
        </w:rPr>
      </w:pPr>
    </w:p>
    <w:p w14:paraId="34E629C6" w14:textId="18FA5DAC" w:rsidR="004B0B75" w:rsidRDefault="004B0B75" w:rsidP="004B2FB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lang w:val="es-ES"/>
        </w:rPr>
      </w:pPr>
      <w:r w:rsidRPr="004B2FBB">
        <w:rPr>
          <w:lang w:val="es-ES"/>
        </w:rPr>
        <w:t>~</w:t>
      </w:r>
      <w:r w:rsidRPr="004B2FBB">
        <w:rPr>
          <w:b/>
          <w:bCs w:val="0"/>
          <w:lang w:val="es-ES"/>
        </w:rPr>
        <w:t xml:space="preserve">Objetivo </w:t>
      </w:r>
      <w:r>
        <w:rPr>
          <w:b/>
          <w:bCs w:val="0"/>
          <w:lang w:val="es-ES"/>
        </w:rPr>
        <w:t>1</w:t>
      </w:r>
      <w:r w:rsidRPr="004B2FBB">
        <w:rPr>
          <w:b/>
          <w:bCs w:val="0"/>
          <w:lang w:val="es-ES"/>
        </w:rPr>
        <w:t xml:space="preserve"> del Plan de Acción Estratégico:</w:t>
      </w:r>
      <w:r>
        <w:rPr>
          <w:b/>
          <w:bCs w:val="0"/>
          <w:lang w:val="es-ES"/>
        </w:rPr>
        <w:t xml:space="preserve"> </w:t>
      </w:r>
      <w:r w:rsidRPr="004B0B75">
        <w:rPr>
          <w:lang w:val="es-ES"/>
        </w:rPr>
        <w:t>“Éxito en los primeros años (PreK-3)”</w:t>
      </w:r>
    </w:p>
    <w:p w14:paraId="64015724" w14:textId="288FEF90" w:rsidR="004B2FBB" w:rsidRPr="004B2FBB" w:rsidRDefault="004B2FBB" w:rsidP="004B2FB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lang w:val="es-ES"/>
        </w:rPr>
      </w:pPr>
      <w:r w:rsidRPr="004B2FBB">
        <w:rPr>
          <w:lang w:val="es-ES"/>
        </w:rPr>
        <w:t>~</w:t>
      </w:r>
      <w:r w:rsidRPr="004B2FBB">
        <w:rPr>
          <w:b/>
          <w:bCs w:val="0"/>
          <w:lang w:val="es-ES"/>
        </w:rPr>
        <w:t>Objetivo 2 del Plan de Acción Estratégico:</w:t>
      </w:r>
      <w:r w:rsidRPr="004B2FBB">
        <w:rPr>
          <w:lang w:val="es-ES"/>
        </w:rPr>
        <w:t xml:space="preserve"> “Aprendices responsables, resilientes y empáticos”</w:t>
      </w:r>
    </w:p>
    <w:p w14:paraId="2D90CF95" w14:textId="66FC30D2" w:rsidR="004B2FBB" w:rsidRPr="004B2FBB" w:rsidRDefault="004B2FBB" w:rsidP="004B2FB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lang w:val="es-ES"/>
        </w:rPr>
      </w:pPr>
      <w:r w:rsidRPr="004B2FBB">
        <w:rPr>
          <w:lang w:val="es-ES"/>
        </w:rPr>
        <w:t>~</w:t>
      </w:r>
      <w:r w:rsidRPr="004B2FBB">
        <w:rPr>
          <w:b/>
          <w:bCs w:val="0"/>
          <w:lang w:val="es-ES"/>
        </w:rPr>
        <w:t xml:space="preserve"> Objetivo</w:t>
      </w:r>
      <w:r w:rsidRPr="004B2FBB">
        <w:rPr>
          <w:lang w:val="es-ES"/>
        </w:rPr>
        <w:t xml:space="preserve"> </w:t>
      </w:r>
      <w:r w:rsidRPr="004B2FBB">
        <w:rPr>
          <w:b/>
          <w:bCs w:val="0"/>
          <w:lang w:val="es-ES"/>
        </w:rPr>
        <w:t>3 del Plan de Acción Estratégico</w:t>
      </w:r>
      <w:r w:rsidRPr="004B2FBB">
        <w:rPr>
          <w:lang w:val="es-ES"/>
        </w:rPr>
        <w:t>: “Crecimiento para cada estudiante, eliminación de las brechas de resultados y oportunidades”</w:t>
      </w:r>
    </w:p>
    <w:p w14:paraId="51A5F9A7" w14:textId="77777777" w:rsidR="004B0B75" w:rsidRPr="004B0B75" w:rsidRDefault="004B0B75" w:rsidP="004B0B7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b/>
          <w:i w:val="0"/>
          <w:iCs w:val="0"/>
          <w:u w:val="single"/>
          <w:lang w:val="es-ES"/>
        </w:rPr>
      </w:pPr>
      <w:r w:rsidRPr="004B0B75">
        <w:rPr>
          <w:b/>
          <w:i w:val="0"/>
          <w:iCs w:val="0"/>
          <w:u w:val="single"/>
          <w:lang w:val="es-ES"/>
        </w:rPr>
        <w:t>Visión de nuestra escuela:</w:t>
      </w:r>
    </w:p>
    <w:p w14:paraId="05B20696" w14:textId="77777777" w:rsidR="004B0B75" w:rsidRPr="004B0B75" w:rsidRDefault="004B0B75" w:rsidP="004B0B7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bCs w:val="0"/>
          <w:lang w:val="es-ES"/>
        </w:rPr>
      </w:pPr>
      <w:r w:rsidRPr="004B0B75">
        <w:rPr>
          <w:bCs w:val="0"/>
          <w:lang w:val="es-ES"/>
        </w:rPr>
        <w:t>Nuestra visión es inspirar un alto rendimiento académico en todos los estudiantes, preparándolos para un futuro exitoso con curiosidad, confianza y un amor por el aprendizaje que perdure toda la vida.</w:t>
      </w:r>
    </w:p>
    <w:p w14:paraId="12C4B4C9" w14:textId="77777777" w:rsidR="004B0B75" w:rsidRPr="004B0B75" w:rsidRDefault="004B0B75" w:rsidP="004B0B7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10"/>
        <w:rPr>
          <w:b/>
          <w:i w:val="0"/>
          <w:iCs w:val="0"/>
          <w:u w:val="single"/>
          <w:lang w:val="es-ES"/>
        </w:rPr>
      </w:pPr>
      <w:r w:rsidRPr="004B0B75">
        <w:rPr>
          <w:b/>
          <w:i w:val="0"/>
          <w:iCs w:val="0"/>
          <w:u w:val="single"/>
          <w:lang w:val="es-ES"/>
        </w:rPr>
        <w:t>Misión de nuestra escuela:</w:t>
      </w:r>
    </w:p>
    <w:p w14:paraId="24FA5486" w14:textId="149D09EB" w:rsidR="004B2FBB" w:rsidRPr="004B0B75" w:rsidRDefault="004B0B75" w:rsidP="004B0B7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810"/>
        <w:rPr>
          <w:bCs w:val="0"/>
          <w:lang w:val="es-ES"/>
        </w:rPr>
      </w:pPr>
      <w:r w:rsidRPr="004B0B75">
        <w:rPr>
          <w:bCs w:val="0"/>
          <w:lang w:val="es-ES"/>
        </w:rPr>
        <w:t>Capacitar a estudiantes seguros de sí mismos para que dominen sus estudios y promuevan el crecimiento personal.</w:t>
      </w:r>
    </w:p>
    <w:p w14:paraId="16914AEA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59E23C77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57368077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Para ayudar a su hijo a alcanzar las metas del distrito y de la escuela, la escuela, usted y su hijo trabajarán juntos para:</w:t>
      </w:r>
    </w:p>
    <w:p w14:paraId="60EB29E6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38B34023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RESPONSABILIDADES DE LA ESCUELA/PROFESOR:</w:t>
      </w:r>
    </w:p>
    <w:p w14:paraId="4FB0418D" w14:textId="77777777" w:rsidR="00B01D77" w:rsidRPr="00D92B6D" w:rsidRDefault="00B01D77" w:rsidP="00B01D77">
      <w:pPr>
        <w:rPr>
          <w:lang w:val="es-ES"/>
        </w:rPr>
      </w:pPr>
      <w:proofErr w:type="spellStart"/>
      <w:r w:rsidRPr="00D92B6D">
        <w:rPr>
          <w:rFonts w:ascii="Times New Roman" w:hAnsi="Times New Roman" w:cs="Times New Roman"/>
          <w:i/>
          <w:iCs/>
          <w:lang w:val="es-ES"/>
        </w:rPr>
        <w:lastRenderedPageBreak/>
        <w:t>Kenmore</w:t>
      </w:r>
      <w:proofErr w:type="spellEnd"/>
      <w:r w:rsidRPr="00D92B6D">
        <w:rPr>
          <w:rFonts w:ascii="Times New Roman" w:hAnsi="Times New Roman" w:cs="Times New Roman"/>
          <w:i/>
          <w:iCs/>
          <w:lang w:val="es-ES"/>
        </w:rPr>
        <w:t xml:space="preserve"> hará:</w:t>
      </w:r>
      <w:r w:rsidRPr="00D92B6D">
        <w:rPr>
          <w:lang w:val="es-ES"/>
        </w:rPr>
        <w:t xml:space="preserve"> </w:t>
      </w:r>
    </w:p>
    <w:p w14:paraId="37CF98F6" w14:textId="77777777" w:rsidR="00B01D77" w:rsidRPr="00D92B6D" w:rsidRDefault="00B01D77" w:rsidP="00B01D77">
      <w:pPr>
        <w:rPr>
          <w:sz w:val="13"/>
          <w:szCs w:val="13"/>
          <w:lang w:val="es-ES"/>
        </w:rPr>
      </w:pPr>
    </w:p>
    <w:p w14:paraId="03C2AA32" w14:textId="68C0BF18" w:rsidR="00B01D77" w:rsidRDefault="00B01D77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228FFECC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~Proporcionar un lugar seguro y positivo para aprender. </w:t>
      </w:r>
    </w:p>
    <w:p w14:paraId="092EA776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~Enseñar y aprender sobre cultura, idioma y diferencias familiares.</w:t>
      </w:r>
    </w:p>
    <w:p w14:paraId="5DDB1B0E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~Monitorear el progreso de los estudiantes en todas las áreas académicas y actualizar a los padres en:</w:t>
      </w:r>
    </w:p>
    <w:p w14:paraId="39A9C2FA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        -Conferencia de padres de noviembre</w:t>
      </w:r>
    </w:p>
    <w:p w14:paraId="40A9B0F6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        -Reportes de progreso en noviembre y abril.</w:t>
      </w:r>
    </w:p>
    <w:p w14:paraId="48F6936D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       -Boletas de calificaciones en febrero y junio.</w:t>
      </w:r>
    </w:p>
    <w:p w14:paraId="36829012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       -Correos electrónicos, llamadas telefónicas, notificaciones de </w:t>
      </w:r>
      <w:proofErr w:type="spellStart"/>
      <w:r w:rsidRPr="004B2FBB">
        <w:rPr>
          <w:rFonts w:ascii="Times New Roman" w:hAnsi="Times New Roman" w:cs="Times New Roman"/>
          <w:i/>
          <w:iCs/>
          <w:lang w:val="es-ES"/>
        </w:rPr>
        <w:t>Parent</w:t>
      </w:r>
      <w:proofErr w:type="spellEnd"/>
      <w:r w:rsidRPr="004B2FBB">
        <w:rPr>
          <w:rFonts w:ascii="Times New Roman" w:hAnsi="Times New Roman" w:cs="Times New Roman"/>
          <w:i/>
          <w:iCs/>
          <w:lang w:val="es-ES"/>
        </w:rPr>
        <w:t xml:space="preserve"> Square, mensajes de texto y conferencias en línea</w:t>
      </w:r>
    </w:p>
    <w:p w14:paraId="49DDC35A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 Comunicar mis expectativas y sistema de calificaciones a los estudiantes y a los padres.</w:t>
      </w:r>
    </w:p>
    <w:p w14:paraId="5B9C321B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~Instrucción diferenciada para apoyar las necesidades individuales de los estudiantes.</w:t>
      </w:r>
    </w:p>
    <w:p w14:paraId="76E52D99" w14:textId="7993F88E" w:rsidR="004B2FBB" w:rsidRPr="00D92B6D" w:rsidRDefault="004B2FBB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~Proporcionar tarea adecuada.</w:t>
      </w:r>
    </w:p>
    <w:p w14:paraId="5E080579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74C6CD78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RESPONSABILIDADES DE LOS PADRES:</w:t>
      </w:r>
    </w:p>
    <w:p w14:paraId="09C55E9F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Nosotros, como padres haremos:</w:t>
      </w:r>
    </w:p>
    <w:p w14:paraId="73CBAE22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sz w:val="13"/>
          <w:szCs w:val="13"/>
          <w:lang w:val="es-ES"/>
        </w:rPr>
      </w:pPr>
    </w:p>
    <w:p w14:paraId="67E44D47" w14:textId="53BA0322" w:rsidR="00B01D77" w:rsidRPr="00D92B6D" w:rsidRDefault="00B01D77" w:rsidP="00B01D7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273548EB" w14:textId="77777777" w:rsidR="004B2FBB" w:rsidRDefault="004B2FBB" w:rsidP="00B01D7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66250D87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~Asegúrese de que mi hijo llegue a la escuela todos los días y a tiempo.</w:t>
      </w:r>
    </w:p>
    <w:p w14:paraId="3684EB68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~Notificar al maestro si mi hijo tiene alguna dificultad en la escuela.</w:t>
      </w:r>
    </w:p>
    <w:p w14:paraId="2447B5D2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~Asistir a conferencias de padres.</w:t>
      </w:r>
    </w:p>
    <w:p w14:paraId="6E17063D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~Revisar el trabajo diario de mi hijo y los resultados de las pruebas.</w:t>
      </w:r>
    </w:p>
    <w:p w14:paraId="045740E8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</w:t>
      </w:r>
      <w:proofErr w:type="gramStart"/>
      <w:r w:rsidRPr="004B2FBB">
        <w:rPr>
          <w:rFonts w:ascii="Times New Roman" w:hAnsi="Times New Roman" w:cs="Times New Roman"/>
          <w:i/>
          <w:iCs/>
          <w:lang w:val="es-ES"/>
        </w:rPr>
        <w:t>Asegurarme</w:t>
      </w:r>
      <w:proofErr w:type="gramEnd"/>
      <w:r w:rsidRPr="004B2FBB">
        <w:rPr>
          <w:rFonts w:ascii="Times New Roman" w:hAnsi="Times New Roman" w:cs="Times New Roman"/>
          <w:i/>
          <w:iCs/>
          <w:lang w:val="es-ES"/>
        </w:rPr>
        <w:t xml:space="preserve"> de que mi hijo lea o que le lean durante al menos 20 minutos todos los días.</w:t>
      </w:r>
    </w:p>
    <w:p w14:paraId="2261C998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 xml:space="preserve">~Apoyar la práctica de operaciones de suma, resta, multiplicación y división. </w:t>
      </w:r>
    </w:p>
    <w:p w14:paraId="1C7F805F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~Asistir a eventos escolares en los que mi hijo participe siempre que sea posible.</w:t>
      </w:r>
    </w:p>
    <w:p w14:paraId="626C802C" w14:textId="77777777" w:rsidR="004B2FBB" w:rsidRPr="004B2FBB" w:rsidRDefault="004B2FBB" w:rsidP="004B2FB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  <w:lang w:val="es-ES"/>
        </w:rPr>
        <w:t>~Comunicar con la escuela si hay desafíos o celebraciones en casa.</w:t>
      </w:r>
    </w:p>
    <w:p w14:paraId="07B5FCFD" w14:textId="77777777" w:rsidR="004B2FBB" w:rsidRPr="00D92B6D" w:rsidRDefault="004B2FBB" w:rsidP="00B01D7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4A1AB92A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7E3E6BED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3BBF63FA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RESPONSABILIDADES DEL ESTUDIANTE:</w:t>
      </w:r>
    </w:p>
    <w:p w14:paraId="386B317B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sz w:val="13"/>
          <w:szCs w:val="13"/>
          <w:lang w:val="es-ES"/>
        </w:rPr>
      </w:pPr>
    </w:p>
    <w:p w14:paraId="67307D00" w14:textId="4FD23F78" w:rsidR="004B2FBB" w:rsidRDefault="004B2FBB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0F389D06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~Attend school every day prepared and on time.</w:t>
      </w:r>
    </w:p>
    <w:p w14:paraId="09EC9865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~Let my teacher and family know if I need help.</w:t>
      </w:r>
    </w:p>
    <w:p w14:paraId="549F0A6B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~Read on my own and/or with my family for at least 20 minutes every day.</w:t>
      </w:r>
    </w:p>
    <w:p w14:paraId="745F9FC2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~Write down assignments, do my homework, and turn it in when it’s due.</w:t>
      </w:r>
    </w:p>
    <w:p w14:paraId="1380BD1B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~Follow CUBS behavior expectations.</w:t>
      </w:r>
    </w:p>
    <w:p w14:paraId="4CE37060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~Listen carefully to my parents, teachers, and fellow classmates.</w:t>
      </w:r>
    </w:p>
    <w:p w14:paraId="4C5AFC39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~Talk out my problems with an adult.</w:t>
      </w:r>
    </w:p>
    <w:p w14:paraId="598AFF61" w14:textId="77777777" w:rsidR="004B2FBB" w:rsidRPr="004B2FBB" w:rsidRDefault="004B2FBB" w:rsidP="004B2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</w:rPr>
      </w:pPr>
      <w:r w:rsidRPr="004B2FBB">
        <w:rPr>
          <w:rFonts w:ascii="Times New Roman" w:hAnsi="Times New Roman" w:cs="Times New Roman"/>
          <w:i/>
          <w:iCs/>
        </w:rPr>
        <w:t>~Be kind to myself, my friends, and others.</w:t>
      </w:r>
    </w:p>
    <w:p w14:paraId="6FBE91DB" w14:textId="77777777" w:rsidR="004B2FBB" w:rsidRPr="00D92B6D" w:rsidRDefault="004B2FBB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2791245F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</w:p>
    <w:p w14:paraId="062D2569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</w:p>
    <w:p w14:paraId="0D00D8E8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COMUNICACIÓN SOBRE EL APRENDIZAJE DE LOS ESTUDIANTES:</w:t>
      </w:r>
    </w:p>
    <w:p w14:paraId="748DF2C0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lastRenderedPageBreak/>
        <w:t xml:space="preserve">La escuela primaria </w:t>
      </w:r>
      <w:proofErr w:type="spellStart"/>
      <w:r w:rsidRPr="00D92B6D">
        <w:rPr>
          <w:rFonts w:ascii="Times New Roman" w:hAnsi="Times New Roman" w:cs="Times New Roman"/>
          <w:i/>
          <w:iCs/>
          <w:lang w:val="es-ES"/>
        </w:rPr>
        <w:t>Kenmore</w:t>
      </w:r>
      <w:proofErr w:type="spellEnd"/>
      <w:r w:rsidRPr="00D92B6D">
        <w:rPr>
          <w:rFonts w:ascii="Times New Roman" w:hAnsi="Times New Roman" w:cs="Times New Roman"/>
          <w:i/>
          <w:iCs/>
          <w:lang w:val="es-ES"/>
        </w:rPr>
        <w:t xml:space="preserve"> se compromete a mantener una comunicación frecuente y mutua con las familias sobre el aprendizaje de los niños.  Algunas de las formas en que puede esperar que nos comuniquemos con usted son:</w:t>
      </w:r>
    </w:p>
    <w:p w14:paraId="04A6B1FB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0A0691D3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</w:p>
    <w:p w14:paraId="39150280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Boletines de noticias de la clase para las familias</w:t>
      </w:r>
    </w:p>
    <w:p w14:paraId="760DC0D6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Sitios web de los profesores u otros recursos de comunicación basados en la web</w:t>
      </w:r>
    </w:p>
    <w:p w14:paraId="08ABD7DE" w14:textId="0C116A05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 xml:space="preserve">- Conferencias entre padres y </w:t>
      </w:r>
      <w:r w:rsidR="003A461E" w:rsidRPr="00D92B6D">
        <w:rPr>
          <w:rFonts w:ascii="Times New Roman" w:hAnsi="Times New Roman" w:cs="Times New Roman"/>
          <w:i/>
          <w:iCs/>
          <w:lang w:val="es-ES"/>
        </w:rPr>
        <w:t>maestros</w:t>
      </w:r>
    </w:p>
    <w:p w14:paraId="4385185F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Correos electrónicos a los padres sobre el progreso de los estudiantes</w:t>
      </w:r>
    </w:p>
    <w:p w14:paraId="6404BB3E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Mensajes de texto</w:t>
      </w:r>
    </w:p>
    <w:p w14:paraId="24902559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Llamadas telefónicas</w:t>
      </w:r>
    </w:p>
    <w:p w14:paraId="48F5896B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Equipo de orientación</w:t>
      </w:r>
    </w:p>
    <w:p w14:paraId="0EA5AFA8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 xml:space="preserve">- Reuniones de </w:t>
      </w:r>
      <w:proofErr w:type="gramStart"/>
      <w:r w:rsidRPr="00D92B6D">
        <w:rPr>
          <w:rFonts w:ascii="Times New Roman" w:hAnsi="Times New Roman" w:cs="Times New Roman"/>
          <w:i/>
          <w:iCs/>
          <w:lang w:val="es-ES"/>
        </w:rPr>
        <w:t>Zoom</w:t>
      </w:r>
      <w:proofErr w:type="gramEnd"/>
    </w:p>
    <w:p w14:paraId="05507516" w14:textId="77777777" w:rsidR="00B01D77" w:rsidRPr="00D92B6D" w:rsidRDefault="00B01D77" w:rsidP="00B01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>- Otros</w:t>
      </w:r>
    </w:p>
    <w:p w14:paraId="7AA8712E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</w:p>
    <w:p w14:paraId="2B0AE7A6" w14:textId="77777777" w:rsidR="00B01D77" w:rsidRPr="00D92B6D" w:rsidRDefault="00B01D77" w:rsidP="00B01D77">
      <w:pPr>
        <w:rPr>
          <w:rFonts w:ascii="Times New Roman" w:hAnsi="Times New Roman" w:cs="Times New Roman"/>
          <w:b/>
          <w:bCs/>
          <w:i/>
          <w:iCs/>
          <w:lang w:val="es-ES"/>
        </w:rPr>
      </w:pPr>
      <w:r w:rsidRPr="00D92B6D">
        <w:rPr>
          <w:rFonts w:ascii="Times New Roman" w:hAnsi="Times New Roman" w:cs="Times New Roman"/>
          <w:b/>
          <w:bCs/>
          <w:i/>
          <w:iCs/>
          <w:lang w:val="es-ES"/>
        </w:rPr>
        <w:t>ACTIVIDADES PARA CONSTRUIR ALIANZAS:</w:t>
      </w:r>
    </w:p>
    <w:p w14:paraId="5C65A165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  <w:r w:rsidRPr="00D92B6D">
        <w:rPr>
          <w:rFonts w:ascii="Times New Roman" w:hAnsi="Times New Roman" w:cs="Times New Roman"/>
          <w:i/>
          <w:iCs/>
          <w:lang w:val="es-ES"/>
        </w:rPr>
        <w:t xml:space="preserve">La escuela primaria </w:t>
      </w:r>
      <w:proofErr w:type="spellStart"/>
      <w:r w:rsidRPr="00D92B6D">
        <w:rPr>
          <w:rFonts w:ascii="Times New Roman" w:hAnsi="Times New Roman" w:cs="Times New Roman"/>
          <w:i/>
          <w:iCs/>
          <w:lang w:val="es-ES"/>
        </w:rPr>
        <w:t>Kenmore</w:t>
      </w:r>
      <w:proofErr w:type="spellEnd"/>
      <w:r w:rsidRPr="00D92B6D">
        <w:rPr>
          <w:rFonts w:ascii="Times New Roman" w:hAnsi="Times New Roman" w:cs="Times New Roman"/>
          <w:i/>
          <w:iCs/>
          <w:lang w:val="es-ES"/>
        </w:rPr>
        <w:t xml:space="preserve"> ofrece eventos y programas continuos para crear alianzas con las familias.</w:t>
      </w:r>
    </w:p>
    <w:p w14:paraId="41ED9494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1061DDCD" w14:textId="77777777" w:rsidR="004B0B75" w:rsidRDefault="004B0B75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0B75">
        <w:rPr>
          <w:rFonts w:ascii="Times New Roman" w:eastAsia="Times New Roman" w:hAnsi="Times New Roman" w:cs="Times New Roman"/>
          <w:color w:val="1F1F1F"/>
          <w:lang w:val="es-ES"/>
        </w:rPr>
        <w:t>• Noche de conocer al maestro</w:t>
      </w:r>
    </w:p>
    <w:p w14:paraId="7EAEF6CB" w14:textId="5CA0657A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>• Conferencias de padres y maestros</w:t>
      </w:r>
    </w:p>
    <w:p w14:paraId="193EC53B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• Voluntariado / Observación </w:t>
      </w:r>
    </w:p>
    <w:p w14:paraId="182134A3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>• Eventos familiares</w:t>
      </w:r>
    </w:p>
    <w:p w14:paraId="4CED20A3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                *Título Uno Eventos de apoyo social/emocional</w:t>
      </w:r>
    </w:p>
    <w:p w14:paraId="4009FBBC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                *Noche de Cultura Familiar de la PTA </w:t>
      </w:r>
    </w:p>
    <w:p w14:paraId="5A0B3210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                *Noche de Bingo de la PTA</w:t>
      </w:r>
    </w:p>
    <w:p w14:paraId="7A8C76B0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>• Eventos informativos para padres/tutores</w:t>
      </w:r>
    </w:p>
    <w:p w14:paraId="79B226D5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                *Título Uno Serie de Apoyo al Comportamiento Positivo</w:t>
      </w:r>
    </w:p>
    <w:p w14:paraId="4288C4F8" w14:textId="77777777" w:rsidR="004B2FBB" w:rsidRP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 xml:space="preserve">                *Serie de clases de matemáticas para padres e hijos de Título Uno</w:t>
      </w:r>
    </w:p>
    <w:p w14:paraId="13F94739" w14:textId="77777777" w:rsidR="004B2FBB" w:rsidRDefault="004B2FBB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  <w:r w:rsidRPr="004B2FBB">
        <w:rPr>
          <w:rFonts w:ascii="Times New Roman" w:eastAsia="Times New Roman" w:hAnsi="Times New Roman" w:cs="Times New Roman"/>
          <w:color w:val="1F1F1F"/>
          <w:lang w:val="es-ES"/>
        </w:rPr>
        <w:tab/>
      </w:r>
      <w:r w:rsidRPr="004B2FBB">
        <w:rPr>
          <w:rFonts w:ascii="Times New Roman" w:eastAsia="Times New Roman" w:hAnsi="Times New Roman" w:cs="Times New Roman"/>
          <w:color w:val="1F1F1F"/>
          <w:lang w:val="es-ES"/>
        </w:rPr>
        <w:tab/>
        <w:t xml:space="preserve">   *Café y conversación para estudiantes multilingües</w:t>
      </w:r>
    </w:p>
    <w:p w14:paraId="4FD5482A" w14:textId="77777777" w:rsidR="004B0B75" w:rsidRDefault="004B0B75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  <w:lang w:val="es-ES"/>
        </w:rPr>
      </w:pPr>
    </w:p>
    <w:p w14:paraId="25FF4FC5" w14:textId="77777777" w:rsidR="004B0B75" w:rsidRPr="004B2FBB" w:rsidRDefault="004B0B75" w:rsidP="004B2F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1F1F1F"/>
        </w:rPr>
      </w:pPr>
    </w:p>
    <w:p w14:paraId="40B676E0" w14:textId="77777777" w:rsidR="004B0B75" w:rsidRDefault="004B0B75" w:rsidP="004B0B75">
      <w:pPr>
        <w:tabs>
          <w:tab w:val="right" w:leader="underscore" w:pos="7380"/>
          <w:tab w:val="left" w:pos="7560"/>
          <w:tab w:val="right" w:leader="underscore" w:pos="10800"/>
        </w:tabs>
        <w:ind w:right="810"/>
        <w:rPr>
          <w:rFonts w:ascii="Times New Roman" w:hAnsi="Times New Roman"/>
        </w:rPr>
      </w:pPr>
      <w:r w:rsidRPr="00564FAE">
        <w:rPr>
          <w:rFonts w:ascii="Times New Roman" w:hAnsi="Times New Roman"/>
        </w:rPr>
        <w:t>School Representative Signature:</w:t>
      </w:r>
      <w:r>
        <w:rPr>
          <w:rFonts w:ascii="Times New Roman" w:hAnsi="Times New Roman"/>
        </w:rPr>
        <w:t xml:space="preserve">  </w:t>
      </w:r>
      <w:r w:rsidRPr="00610AA9">
        <w:rPr>
          <w:rFonts w:ascii="Times New Roman" w:hAnsi="Times New Roman"/>
          <w:u w:val="single"/>
        </w:rPr>
        <w:t>Darcia Myers, (Title One Teacher</w:t>
      </w:r>
      <w:r>
        <w:rPr>
          <w:rFonts w:ascii="Times New Roman" w:hAnsi="Times New Roman"/>
          <w:u w:val="single"/>
        </w:rPr>
        <w:t xml:space="preserve">) </w:t>
      </w:r>
      <w:r>
        <w:rPr>
          <w:rFonts w:ascii="Times New Roman" w:hAnsi="Times New Roman"/>
          <w:u w:val="single"/>
        </w:rPr>
        <w:tab/>
      </w:r>
    </w:p>
    <w:p w14:paraId="11EC116A" w14:textId="3C3B0EE0" w:rsidR="004B0B75" w:rsidRPr="004B0B75" w:rsidRDefault="004B0B75" w:rsidP="004B0B75">
      <w:pPr>
        <w:tabs>
          <w:tab w:val="right" w:leader="underscore" w:pos="7380"/>
          <w:tab w:val="left" w:pos="7560"/>
          <w:tab w:val="right" w:leader="underscore" w:pos="10800"/>
        </w:tabs>
        <w:ind w:right="810"/>
        <w:rPr>
          <w:rFonts w:ascii="Times New Roman" w:hAnsi="Times New Roman"/>
        </w:rPr>
      </w:pPr>
      <w:r w:rsidRPr="00564FAE">
        <w:rPr>
          <w:rFonts w:ascii="Times New Roman" w:hAnsi="Times New Roman"/>
        </w:rPr>
        <w:t xml:space="preserve">Date: </w:t>
      </w:r>
      <w:r w:rsidRPr="00610AA9">
        <w:rPr>
          <w:rFonts w:ascii="Times New Roman" w:hAnsi="Times New Roman"/>
          <w:u w:val="single"/>
        </w:rPr>
        <w:t xml:space="preserve">November </w:t>
      </w:r>
      <w:r>
        <w:rPr>
          <w:rFonts w:ascii="Times New Roman" w:hAnsi="Times New Roman"/>
          <w:u w:val="single"/>
        </w:rPr>
        <w:t>Feb 12th</w:t>
      </w:r>
      <w:r w:rsidRPr="00610AA9">
        <w:rPr>
          <w:rFonts w:ascii="Times New Roman" w:hAnsi="Times New Roman"/>
          <w:u w:val="single"/>
        </w:rPr>
        <w:t>, 202</w:t>
      </w:r>
      <w:r>
        <w:rPr>
          <w:rFonts w:ascii="Times New Roman" w:hAnsi="Times New Roman"/>
          <w:u w:val="single"/>
        </w:rPr>
        <w:t>6</w:t>
      </w:r>
    </w:p>
    <w:p w14:paraId="22AD5E4A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7006F6CD" w14:textId="77777777" w:rsidR="00B01D77" w:rsidRPr="00D92B6D" w:rsidRDefault="00B01D77" w:rsidP="00B01D77">
      <w:pPr>
        <w:rPr>
          <w:rFonts w:ascii="Times New Roman" w:hAnsi="Times New Roman" w:cs="Times New Roman"/>
          <w:i/>
          <w:iCs/>
          <w:lang w:val="es-ES"/>
        </w:rPr>
      </w:pPr>
    </w:p>
    <w:p w14:paraId="4F95EF22" w14:textId="77777777" w:rsidR="00B01D77" w:rsidRPr="00D92B6D" w:rsidRDefault="00B01D77">
      <w:pPr>
        <w:rPr>
          <w:lang w:val="es-ES"/>
        </w:rPr>
      </w:pPr>
    </w:p>
    <w:sectPr w:rsidR="00B01D77" w:rsidRPr="00D92B6D" w:rsidSect="0029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7C5C"/>
    <w:multiLevelType w:val="hybridMultilevel"/>
    <w:tmpl w:val="6E14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C237A"/>
    <w:multiLevelType w:val="hybridMultilevel"/>
    <w:tmpl w:val="87B22530"/>
    <w:lvl w:ilvl="0" w:tplc="16041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160781">
    <w:abstractNumId w:val="0"/>
  </w:num>
  <w:num w:numId="2" w16cid:durableId="1969436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77"/>
    <w:rsid w:val="00153F92"/>
    <w:rsid w:val="003A461E"/>
    <w:rsid w:val="004B0B75"/>
    <w:rsid w:val="004B2FBB"/>
    <w:rsid w:val="00553F83"/>
    <w:rsid w:val="007627B9"/>
    <w:rsid w:val="00B01D77"/>
    <w:rsid w:val="00D92B6D"/>
    <w:rsid w:val="00DA72B9"/>
    <w:rsid w:val="00DE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052E7"/>
  <w15:chartTrackingRefBased/>
  <w15:docId w15:val="{9B8702AF-F7D6-FA48-AFD7-D0B04DB2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D7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01D77"/>
    <w:pPr>
      <w:spacing w:after="240"/>
    </w:pPr>
    <w:rPr>
      <w:rFonts w:ascii="Times New Roman" w:eastAsia="Times New Roman" w:hAnsi="Times New Roman" w:cs="Times New Roman"/>
      <w:bCs/>
      <w:i/>
      <w:iCs/>
    </w:rPr>
  </w:style>
  <w:style w:type="character" w:customStyle="1" w:styleId="BodyTextChar">
    <w:name w:val="Body Text Char"/>
    <w:basedOn w:val="DefaultParagraphFont"/>
    <w:link w:val="BodyText"/>
    <w:rsid w:val="00B01D77"/>
    <w:rPr>
      <w:rFonts w:ascii="Times New Roman" w:eastAsia="Times New Roman" w:hAnsi="Times New Roman" w:cs="Times New Roman"/>
      <w:bCs/>
      <w:i/>
      <w:iCs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01D77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2F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2FB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4B2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4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7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926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63843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25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17393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9549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74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4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824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42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13389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40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26110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30051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3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6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2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5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60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59897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7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07885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314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65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12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5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7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4159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34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86868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8009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clipart.org/detail/97081/key-west---mallory---square-by-nkinkade-17773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Darcia Myers</dc:creator>
  <cp:keywords/>
  <dc:description/>
  <cp:lastModifiedBy>Darcia Myers</cp:lastModifiedBy>
  <cp:revision>3</cp:revision>
  <dcterms:created xsi:type="dcterms:W3CDTF">2026-02-23T04:16:00Z</dcterms:created>
  <dcterms:modified xsi:type="dcterms:W3CDTF">2026-02-23T04:25:00Z</dcterms:modified>
</cp:coreProperties>
</file>