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u w:val="single"/>
        </w:rPr>
      </w:pPr>
      <w:r w:rsidDel="00000000" w:rsidR="00000000" w:rsidRPr="00000000">
        <w:rPr>
          <w:b w:val="1"/>
          <w:bCs w:val="1"/>
          <w:sz w:val="36"/>
          <w:szCs w:val="36"/>
          <w:u w:val="single"/>
          <w:rtl w:val="0"/>
        </w:rPr>
        <w:t xml:space="preserve">PTO Monthly Report</w:t>
      </w:r>
    </w:p>
    <w:p w:rsidR="00000000" w:rsidDel="00000000" w:rsidP="00000000" w:rsidRDefault="00000000" w:rsidRPr="00000000" w14:paraId="00000002">
      <w:pPr>
        <w:rPr>
          <w:b w:val="1"/>
          <w:bCs w:val="1"/>
          <w:sz w:val="28"/>
          <w:szCs w:val="28"/>
          <w:u w:val="single"/>
        </w:rPr>
      </w:pPr>
      <w:r w:rsidDel="00000000" w:rsidR="00000000" w:rsidRPr="00000000">
        <w:rPr>
          <w:b w:val="1"/>
          <w:bCs w:val="1"/>
          <w:sz w:val="28"/>
          <w:szCs w:val="28"/>
          <w:u w:val="single"/>
          <w:rtl w:val="0"/>
        </w:rPr>
        <w:t xml:space="preserve">January 2026</w:t>
      </w:r>
    </w:p>
    <w:p w:rsidR="00000000" w:rsidDel="00000000" w:rsidP="00000000" w:rsidRDefault="00000000" w:rsidRPr="00000000" w14:paraId="00000003">
      <w:pPr>
        <w:rPr>
          <w:sz w:val="28"/>
          <w:szCs w:val="28"/>
        </w:rPr>
      </w:pPr>
      <w:r w:rsidDel="00000000" w:rsidR="00000000" w:rsidRPr="00000000">
        <w:rPr>
          <w:sz w:val="28"/>
          <w:szCs w:val="28"/>
          <w:rtl w:val="0"/>
        </w:rPr>
        <w:t xml:space="preserve">1/15/26 Hot Cocoa with PTO at the Open House: Had 3 parent volunteers for this. Used up a lot of the toppings, still have enough for one more Hot Cocoa Bar. Did this one inside and it was very busy but went well! Raised - </w:t>
      </w:r>
    </w:p>
    <w:p w:rsidR="00000000" w:rsidDel="00000000" w:rsidP="00000000" w:rsidRDefault="00000000" w:rsidRPr="00000000" w14:paraId="00000004">
      <w:pPr>
        <w:rPr>
          <w:sz w:val="28"/>
          <w:szCs w:val="28"/>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1/16/26 Popped popcorn for Giving Tree Winning Classrooms. Had 3 parent volunteers for this. We were there from 815-12ish. Popped for 6 classes and then did some extra for teachers. Will need some more oil and salt purchased.</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sz w:val="28"/>
          <w:szCs w:val="28"/>
          <w:rtl w:val="0"/>
        </w:rPr>
        <w:t xml:space="preserve">1/20/26 PTO Meeting 630-730</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rPr>
          <w:sz w:val="28"/>
          <w:szCs w:val="28"/>
        </w:rPr>
      </w:pPr>
      <w:r w:rsidDel="00000000" w:rsidR="00000000" w:rsidRPr="00000000">
        <w:rPr>
          <w:sz w:val="28"/>
          <w:szCs w:val="28"/>
          <w:rtl w:val="0"/>
        </w:rPr>
        <w:t xml:space="preserve">1/23/26 Chuck E Cheese Night: Meghan Phillip’s did majority of the work for this, communication and helping distribute flyers. Money will be sent directly to our account. Was not a ton of work. However it being on a no school day and a really cold day may have affected the turn out. Raised - $318</w:t>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rPr>
          <w:sz w:val="28"/>
          <w:szCs w:val="28"/>
        </w:rPr>
      </w:pPr>
      <w:r w:rsidDel="00000000" w:rsidR="00000000" w:rsidRPr="00000000">
        <w:rPr>
          <w:sz w:val="28"/>
          <w:szCs w:val="28"/>
          <w:rtl w:val="0"/>
        </w:rPr>
        <w:t xml:space="preserve">1/30/26 Ties and Tiara’s: Paid admission, 50/50 raffle, 4 raffle baskets and 2 balloon bouquets for raffle. All snacks and drinks were donated, majority of the decor was donated. Paid 650 for DJ and photo booth. Spent money on tiaras and some light up snowflakes. Used a total of 20 volunteers during the whole night. Raised - $2500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sz w:val="28"/>
          <w:szCs w:val="28"/>
          <w:u w:val="single"/>
        </w:rPr>
      </w:pPr>
      <w:r w:rsidDel="00000000" w:rsidR="00000000" w:rsidRPr="00000000">
        <w:rPr>
          <w:b w:val="1"/>
          <w:bCs w:val="1"/>
          <w:sz w:val="28"/>
          <w:szCs w:val="28"/>
          <w:u w:val="single"/>
          <w:rtl w:val="0"/>
        </w:rPr>
        <w:t xml:space="preserve">Financial Information:</w:t>
      </w:r>
    </w:p>
    <w:p w:rsidR="00000000" w:rsidDel="00000000" w:rsidP="00000000" w:rsidRDefault="00000000" w:rsidRPr="00000000" w14:paraId="0000000F">
      <w:pPr>
        <w:rPr>
          <w:sz w:val="24"/>
          <w:szCs w:val="24"/>
        </w:rPr>
      </w:pPr>
      <w:r w:rsidDel="00000000" w:rsidR="00000000" w:rsidRPr="00000000">
        <w:rPr>
          <w:sz w:val="24"/>
          <w:szCs w:val="24"/>
          <w:u w:val="single"/>
          <w:rtl w:val="0"/>
        </w:rPr>
        <w:t xml:space="preserve">Money Raised</w:t>
      </w:r>
      <w:r w:rsidDel="00000000" w:rsidR="00000000" w:rsidRPr="00000000">
        <w:rPr>
          <w:sz w:val="24"/>
          <w:szCs w:val="24"/>
          <w:rtl w:val="0"/>
        </w:rPr>
        <w:t xml:space="preserve">:$318 + $2500</w:t>
      </w:r>
    </w:p>
    <w:p w:rsidR="00000000" w:rsidDel="00000000" w:rsidP="00000000" w:rsidRDefault="00000000" w:rsidRPr="00000000" w14:paraId="00000010">
      <w:pPr>
        <w:rPr>
          <w:sz w:val="24"/>
          <w:szCs w:val="24"/>
        </w:rPr>
      </w:pPr>
      <w:r w:rsidDel="00000000" w:rsidR="00000000" w:rsidRPr="00000000">
        <w:rPr>
          <w:sz w:val="24"/>
          <w:szCs w:val="24"/>
          <w:u w:val="single"/>
          <w:rtl w:val="0"/>
        </w:rPr>
        <w:t xml:space="preserve">Money Spent:</w:t>
      </w:r>
      <w:r w:rsidDel="00000000" w:rsidR="00000000" w:rsidRPr="00000000">
        <w:rPr>
          <w:sz w:val="24"/>
          <w:szCs w:val="24"/>
          <w:rtl w:val="0"/>
        </w:rPr>
        <w:t xml:space="preserve"> $165 Oriental Trading (supplies for events), $83 Walmart (supplies for events, and $30 of that for teacher request),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sz w:val="28"/>
          <w:szCs w:val="28"/>
          <w:u w:val="single"/>
        </w:rPr>
      </w:pPr>
      <w:r w:rsidDel="00000000" w:rsidR="00000000" w:rsidRPr="00000000">
        <w:rPr>
          <w:b w:val="1"/>
          <w:bCs w:val="1"/>
          <w:sz w:val="28"/>
          <w:szCs w:val="28"/>
          <w:u w:val="single"/>
          <w:rtl w:val="0"/>
        </w:rPr>
        <w:t xml:space="preserve">Other:</w:t>
      </w:r>
    </w:p>
    <w:p w:rsidR="00000000" w:rsidDel="00000000" w:rsidP="00000000" w:rsidRDefault="00000000" w:rsidRPr="00000000" w14:paraId="00000013">
      <w:pPr>
        <w:rPr>
          <w:sz w:val="28"/>
          <w:szCs w:val="28"/>
        </w:rPr>
      </w:pPr>
      <w:r w:rsidDel="00000000" w:rsidR="00000000" w:rsidRPr="00000000">
        <w:rPr>
          <w:sz w:val="28"/>
          <w:szCs w:val="28"/>
          <w:rtl w:val="0"/>
        </w:rPr>
        <w:t xml:space="preserve">-Mrs. Kammer electric pencil sharpener</w:t>
      </w:r>
    </w:p>
    <w:p w:rsidR="00000000" w:rsidDel="00000000" w:rsidP="00000000" w:rsidRDefault="00000000" w:rsidRPr="00000000" w14:paraId="00000014">
      <w:pPr>
        <w:rPr>
          <w:b w:val="1"/>
          <w:bCs w:val="1"/>
          <w:u w:val="single"/>
        </w:rPr>
      </w:pPr>
      <w:r w:rsidDel="00000000" w:rsidR="00000000" w:rsidRPr="00000000">
        <w:rPr>
          <w:sz w:val="28"/>
          <w:szCs w:val="28"/>
          <w:rtl w:val="0"/>
        </w:rPr>
        <w:t xml:space="preserve">-Mrs. Senger electric pencil sharpener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