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December 15th,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Person Attendance: Richard Parrott, Ryan Hamilton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Virtually Attendance: Julie Brown, Sarah Pitcock, Danielle McManus and Roderick Pack</w:t>
      </w:r>
    </w:p>
    <w:p w:rsidR="00000000" w:rsidDel="00000000" w:rsidP="00000000" w:rsidRDefault="00000000" w:rsidRPr="00000000" w14:paraId="0000000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3:17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Mrs. McManus and seconded by Mrs. Pitcock.  Agenda was approved 6-0. 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One person spoke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November 17th regular called meeting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Mr. Hamilton and seconded by Mr. Pack.  Nov 17th 2025 minutes were approved 6-0.</w:t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KSA-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KSA Results Breakdown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i w:val="1"/>
          <w:iCs w:val="1"/>
          <w:rtl w:val="0"/>
        </w:rPr>
        <w:t xml:space="preserve">he KSA results were shared with the council.</w:t>
      </w:r>
    </w:p>
    <w:p w:rsidR="00000000" w:rsidDel="00000000" w:rsidP="00000000" w:rsidRDefault="00000000" w:rsidRPr="00000000" w14:paraId="0000001F">
      <w:pPr>
        <w:ind w:left="216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Review and approve the 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CSIP was made by Mr. Hamilton and seconded by Mrs. Pitcock.  The CSIP was approved 5-0. Mrs. Brown did not vote.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Mr. Pack and seconded by Mrs. McManus. The meeting was adjourned at 4:18.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Minutes 498  DEC 15th,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v6TSiRGG-pGeKZ37ugU_8-kxdGWZK0nVCaWXl8Bv7Rk/present?slide=id.g3a57fd5a3ad_0_292" TargetMode="External"/><Relationship Id="rId7" Type="http://schemas.openxmlformats.org/officeDocument/2006/relationships/hyperlink" Target="https://drive.google.com/file/d/11jTjxUUZDyI4Q7Z_LOpZvJfE_r0cKWD9/view?usp=sharing" TargetMode="External"/><Relationship Id="rId8" Type="http://schemas.openxmlformats.org/officeDocument/2006/relationships/hyperlink" Target="https://docs.google.com/document/d/1FuW6Atgfa6Fo4CrNJjZg2MknAetpmEm_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