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42D7" w:rsidP="005242D7" w:rsidRDefault="005242D7" w14:paraId="3A2AEB5B" w14:textId="77777777">
      <w:pPr>
        <w:spacing w:after="0"/>
        <w:rPr>
          <w:rFonts w:ascii="Figtree" w:hAnsi="Figtree"/>
          <w:sz w:val="24"/>
          <w:szCs w:val="24"/>
        </w:rPr>
      </w:pPr>
    </w:p>
    <w:p w:rsidR="005242D7" w:rsidP="005242D7" w:rsidRDefault="005242D7" w14:paraId="1B93E112" w14:textId="77777777">
      <w:pPr>
        <w:pStyle w:val="xmsolistparagraph"/>
        <w:spacing w:after="0"/>
        <w:ind w:left="0"/>
        <w:rPr>
          <w:rFonts w:ascii="Times New Roman" w:hAnsi="Times New Roman" w:eastAsia="Times New Roman" w:cs="Times New Roman"/>
          <w:sz w:val="24"/>
          <w:szCs w:val="24"/>
        </w:rPr>
      </w:pPr>
    </w:p>
    <w:p w:rsidR="005242D7" w:rsidP="005242D7" w:rsidRDefault="005242D7" w14:paraId="132E2F4E" w14:textId="77777777">
      <w:pPr>
        <w:pStyle w:val="xmsolistparagraph"/>
        <w:spacing w:after="0"/>
        <w:ind w:left="0"/>
        <w:rPr>
          <w:rFonts w:ascii="Times New Roman" w:hAnsi="Times New Roman" w:eastAsia="Times New Roman" w:cs="Times New Roman"/>
          <w:sz w:val="24"/>
          <w:szCs w:val="24"/>
        </w:rPr>
      </w:pPr>
    </w:p>
    <w:p w:rsidR="005242D7" w:rsidP="005242D7" w:rsidRDefault="005242D7" w14:paraId="6DD98CEA" w14:textId="77777777">
      <w:pPr>
        <w:pStyle w:val="xmsolistparagraph"/>
        <w:spacing w:after="0"/>
        <w:ind w:left="0"/>
        <w:rPr>
          <w:rFonts w:ascii="Times New Roman" w:hAnsi="Times New Roman" w:eastAsia="Times New Roman" w:cs="Times New Roman"/>
          <w:sz w:val="24"/>
          <w:szCs w:val="24"/>
        </w:rPr>
      </w:pPr>
    </w:p>
    <w:p w:rsidR="005242D7" w:rsidP="005242D7" w:rsidRDefault="005242D7" w14:paraId="4DFFD515" w14:textId="77777777">
      <w:pPr>
        <w:pStyle w:val="xmsolistparagraph"/>
        <w:spacing w:after="0"/>
        <w:ind w:left="0"/>
        <w:rPr>
          <w:rFonts w:ascii="Times New Roman" w:hAnsi="Times New Roman" w:eastAsia="Times New Roman" w:cs="Times New Roman"/>
          <w:kern w:val="2"/>
          <w:sz w:val="24"/>
          <w:szCs w:val="24"/>
          <w14:ligatures w14:val="standardContextual"/>
        </w:rPr>
      </w:pPr>
      <w:r>
        <w:rPr>
          <w:rFonts w:ascii="Times New Roman" w:hAnsi="Times New Roman" w:eastAsia="Times New Roman" w:cs="Times New Roman"/>
          <w:sz w:val="24"/>
          <w:szCs w:val="24"/>
        </w:rPr>
        <w:t>6</w:t>
      </w:r>
      <w:r w:rsidRPr="005242D7">
        <w:rPr>
          <w:rFonts w:ascii="Times New Roman" w:hAnsi="Times New Roman" w:eastAsia="Times New Roman" w:cs="Times New Roman"/>
          <w:sz w:val="24"/>
          <w:szCs w:val="24"/>
          <w:vertAlign w:val="superscript"/>
        </w:rPr>
        <w:t>th</w:t>
      </w:r>
      <w:r>
        <w:rPr>
          <w:rFonts w:ascii="Times New Roman" w:hAnsi="Times New Roman" w:eastAsia="Times New Roman" w:cs="Times New Roman"/>
          <w:sz w:val="24"/>
          <w:szCs w:val="24"/>
        </w:rPr>
        <w:t xml:space="preserve"> </w:t>
      </w:r>
      <w:r w:rsidRPr="1B7F4B5D">
        <w:rPr>
          <w:rFonts w:ascii="Times New Roman" w:hAnsi="Times New Roman" w:eastAsia="Times New Roman" w:cs="Times New Roman"/>
          <w:sz w:val="24"/>
          <w:szCs w:val="24"/>
        </w:rPr>
        <w:t>Grade Parents,</w:t>
      </w:r>
    </w:p>
    <w:p w:rsidR="005242D7" w:rsidP="005242D7" w:rsidRDefault="005242D7" w14:paraId="6A9E6C01" w14:textId="77777777">
      <w:pPr>
        <w:spacing w:before="210" w:after="210" w:line="300" w:lineRule="auto"/>
        <w:rPr>
          <w:rFonts w:ascii="Times New Roman" w:hAnsi="Times New Roman" w:eastAsia="Times New Roman" w:cs="Times New Roman"/>
          <w:sz w:val="24"/>
          <w:szCs w:val="24"/>
        </w:rPr>
      </w:pPr>
      <w:r w:rsidRPr="1B7F4B5D">
        <w:rPr>
          <w:rFonts w:ascii="Times New Roman" w:hAnsi="Times New Roman" w:eastAsia="Times New Roman" w:cs="Times New Roman"/>
          <w:sz w:val="24"/>
          <w:szCs w:val="24"/>
        </w:rPr>
        <w:t xml:space="preserve">It is time to enroll your child for the upcoming </w:t>
      </w:r>
      <w:r>
        <w:rPr>
          <w:rFonts w:ascii="Times New Roman" w:hAnsi="Times New Roman" w:eastAsia="Times New Roman" w:cs="Times New Roman"/>
          <w:sz w:val="24"/>
          <w:szCs w:val="24"/>
        </w:rPr>
        <w:t>7</w:t>
      </w:r>
      <w:r w:rsidRPr="1B7F4B5D">
        <w:rPr>
          <w:rFonts w:ascii="Times New Roman" w:hAnsi="Times New Roman" w:eastAsia="Times New Roman" w:cs="Times New Roman"/>
          <w:sz w:val="24"/>
          <w:szCs w:val="24"/>
        </w:rPr>
        <w:t>th‑grade school year. Enrollment includes two required steps:</w:t>
      </w:r>
    </w:p>
    <w:p w:rsidR="005242D7" w:rsidP="005242D7" w:rsidRDefault="00632F0A" w14:paraId="5AA25959" w14:textId="77777777">
      <w:pPr>
        <w:pStyle w:val="ListParagraph"/>
        <w:numPr>
          <w:ilvl w:val="0"/>
          <w:numId w:val="1"/>
        </w:numPr>
        <w:spacing w:after="0" w:line="30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Annual Review/</w:t>
      </w:r>
      <w:r w:rsidRPr="1B7F4B5D" w:rsidR="005242D7">
        <w:rPr>
          <w:rFonts w:ascii="Times New Roman" w:hAnsi="Times New Roman" w:eastAsia="Times New Roman" w:cs="Times New Roman"/>
          <w:sz w:val="24"/>
          <w:szCs w:val="24"/>
        </w:rPr>
        <w:t>Online Registration (OLR) completed by a parent/guardian through Parent Portal (instructions are on the back of this letter).</w:t>
      </w:r>
    </w:p>
    <w:p w:rsidR="00632F0A" w:rsidP="00632F0A" w:rsidRDefault="005242D7" w14:paraId="214A9642" w14:textId="77777777">
      <w:pPr>
        <w:pStyle w:val="ListParagraph"/>
        <w:numPr>
          <w:ilvl w:val="0"/>
          <w:numId w:val="1"/>
        </w:numPr>
        <w:spacing w:after="0" w:line="300" w:lineRule="auto"/>
        <w:rPr>
          <w:rFonts w:ascii="Times New Roman" w:hAnsi="Times New Roman" w:eastAsia="Times New Roman" w:cs="Times New Roman"/>
          <w:sz w:val="24"/>
          <w:szCs w:val="24"/>
        </w:rPr>
      </w:pPr>
      <w:r w:rsidRPr="1B7F4B5D">
        <w:rPr>
          <w:rFonts w:ascii="Times New Roman" w:hAnsi="Times New Roman" w:eastAsia="Times New Roman" w:cs="Times New Roman"/>
          <w:sz w:val="24"/>
          <w:szCs w:val="24"/>
        </w:rPr>
        <w:t>Online course selection completed by the student through their Student Portal.</w:t>
      </w:r>
    </w:p>
    <w:p w:rsidRPr="00632F0A" w:rsidR="00632F0A" w:rsidP="00632F0A" w:rsidRDefault="00632F0A" w14:paraId="45731D2B" w14:textId="77777777">
      <w:pPr>
        <w:pStyle w:val="ListParagraph"/>
        <w:spacing w:after="0" w:line="300" w:lineRule="auto"/>
        <w:rPr>
          <w:rFonts w:ascii="Times New Roman" w:hAnsi="Times New Roman" w:eastAsia="Times New Roman" w:cs="Times New Roman"/>
          <w:sz w:val="24"/>
          <w:szCs w:val="24"/>
        </w:rPr>
      </w:pPr>
    </w:p>
    <w:p w:rsidR="00632F0A" w:rsidP="00632F0A" w:rsidRDefault="005242D7" w14:paraId="6C32E77D" w14:textId="77777777">
      <w:pPr>
        <w:spacing w:after="0"/>
        <w:rPr>
          <w:rFonts w:ascii="Figtree" w:hAnsi="Figtree"/>
          <w:sz w:val="24"/>
          <w:szCs w:val="24"/>
        </w:rPr>
      </w:pPr>
      <w:r w:rsidRPr="1B7F4B5D">
        <w:rPr>
          <w:rFonts w:ascii="Times New Roman" w:hAnsi="Times New Roman" w:eastAsia="Times New Roman" w:cs="Times New Roman"/>
          <w:sz w:val="24"/>
          <w:szCs w:val="24"/>
        </w:rPr>
        <w:t xml:space="preserve">I visited your child’s </w:t>
      </w:r>
      <w:r>
        <w:rPr>
          <w:rFonts w:ascii="Times New Roman" w:hAnsi="Times New Roman" w:eastAsia="Times New Roman" w:cs="Times New Roman"/>
          <w:sz w:val="24"/>
          <w:szCs w:val="24"/>
        </w:rPr>
        <w:t>6</w:t>
      </w:r>
      <w:r w:rsidRPr="005242D7">
        <w:rPr>
          <w:rFonts w:ascii="Times New Roman" w:hAnsi="Times New Roman" w:eastAsia="Times New Roman" w:cs="Times New Roman"/>
          <w:sz w:val="24"/>
          <w:szCs w:val="24"/>
          <w:vertAlign w:val="superscript"/>
        </w:rPr>
        <w:t>th</w:t>
      </w:r>
      <w:r>
        <w:rPr>
          <w:rFonts w:ascii="Times New Roman" w:hAnsi="Times New Roman" w:eastAsia="Times New Roman" w:cs="Times New Roman"/>
          <w:sz w:val="24"/>
          <w:szCs w:val="24"/>
        </w:rPr>
        <w:t xml:space="preserve"> grade</w:t>
      </w:r>
      <w:r w:rsidRPr="1B7F4B5D">
        <w:rPr>
          <w:rFonts w:ascii="Times New Roman" w:hAnsi="Times New Roman" w:eastAsia="Times New Roman" w:cs="Times New Roman"/>
          <w:sz w:val="24"/>
          <w:szCs w:val="24"/>
        </w:rPr>
        <w:t xml:space="preserve"> class today to guide them through the </w:t>
      </w:r>
      <w:r w:rsidRPr="005242D7">
        <w:rPr>
          <w:rFonts w:ascii="Times New Roman" w:hAnsi="Times New Roman" w:eastAsia="Times New Roman" w:cs="Times New Roman"/>
          <w:b/>
          <w:sz w:val="24"/>
          <w:szCs w:val="24"/>
        </w:rPr>
        <w:t>course‑selection process</w:t>
      </w:r>
      <w:r w:rsidRPr="1B7F4B5D">
        <w:rPr>
          <w:rFonts w:ascii="Times New Roman" w:hAnsi="Times New Roman" w:eastAsia="Times New Roman" w:cs="Times New Roman"/>
          <w:sz w:val="24"/>
          <w:szCs w:val="24"/>
        </w:rPr>
        <w:t xml:space="preserve">. Students learned about the courses offered in </w:t>
      </w:r>
      <w:r>
        <w:rPr>
          <w:rFonts w:ascii="Times New Roman" w:hAnsi="Times New Roman" w:eastAsia="Times New Roman" w:cs="Times New Roman"/>
          <w:sz w:val="24"/>
          <w:szCs w:val="24"/>
        </w:rPr>
        <w:t>7</w:t>
      </w:r>
      <w:r w:rsidRPr="005242D7">
        <w:rPr>
          <w:rFonts w:ascii="Times New Roman" w:hAnsi="Times New Roman" w:eastAsia="Times New Roman" w:cs="Times New Roman"/>
          <w:sz w:val="24"/>
          <w:szCs w:val="24"/>
          <w:vertAlign w:val="superscript"/>
        </w:rPr>
        <w:t>th</w:t>
      </w:r>
      <w:r>
        <w:rPr>
          <w:rFonts w:ascii="Times New Roman" w:hAnsi="Times New Roman" w:eastAsia="Times New Roman" w:cs="Times New Roman"/>
          <w:sz w:val="24"/>
          <w:szCs w:val="24"/>
        </w:rPr>
        <w:t xml:space="preserve"> </w:t>
      </w:r>
      <w:r w:rsidRPr="1B7F4B5D">
        <w:rPr>
          <w:rFonts w:ascii="Times New Roman" w:hAnsi="Times New Roman" w:eastAsia="Times New Roman" w:cs="Times New Roman"/>
          <w:sz w:val="24"/>
          <w:szCs w:val="24"/>
        </w:rPr>
        <w:t xml:space="preserve">grade and how to enter their course requests in Student Portal. If you would like to review the information I shared, it is available on our Counselor </w:t>
      </w:r>
      <w:r>
        <w:rPr>
          <w:rFonts w:ascii="Times New Roman" w:hAnsi="Times New Roman" w:eastAsia="Times New Roman" w:cs="Times New Roman"/>
          <w:sz w:val="24"/>
          <w:szCs w:val="24"/>
        </w:rPr>
        <w:t>page on the Southridge websit</w:t>
      </w:r>
      <w:r w:rsidR="00632F0A">
        <w:rPr>
          <w:rFonts w:ascii="Times New Roman" w:hAnsi="Times New Roman" w:eastAsia="Times New Roman" w:cs="Times New Roman"/>
          <w:sz w:val="24"/>
          <w:szCs w:val="24"/>
        </w:rPr>
        <w:t xml:space="preserve">e, Select: </w:t>
      </w:r>
      <w:r>
        <w:rPr>
          <w:rFonts w:ascii="Times New Roman" w:hAnsi="Times New Roman" w:eastAsia="Times New Roman" w:cs="Times New Roman"/>
          <w:sz w:val="24"/>
          <w:szCs w:val="24"/>
        </w:rPr>
        <w:t xml:space="preserve"> Moore Schools</w:t>
      </w:r>
      <w:r w:rsidRPr="00632F0A" w:rsidR="00632F0A">
        <w:rPr>
          <w:rFonts w:ascii="Times New Roman" w:hAnsi="Times New Roman" w:eastAsia="Times New Roman" w:cs="Times New Roman"/>
          <w:sz w:val="24"/>
          <w:szCs w:val="24"/>
        </w:rPr>
        <w:t xml:space="preserve"> </w:t>
      </w:r>
      <w:r w:rsidRPr="1B7F4B5D" w:rsidR="00632F0A">
        <w:rPr>
          <w:rFonts w:ascii="Times New Roman" w:hAnsi="Times New Roman" w:eastAsia="Times New Roman" w:cs="Times New Roman"/>
          <w:sz w:val="24"/>
          <w:szCs w:val="24"/>
        </w:rPr>
        <w:t>→</w:t>
      </w:r>
      <w:r w:rsidR="00632F0A">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 Southridge Junior High</w:t>
      </w:r>
      <w:r w:rsidRPr="00632F0A" w:rsidR="00632F0A">
        <w:rPr>
          <w:rFonts w:ascii="Times New Roman" w:hAnsi="Times New Roman" w:eastAsia="Times New Roman" w:cs="Times New Roman"/>
          <w:sz w:val="24"/>
          <w:szCs w:val="24"/>
        </w:rPr>
        <w:t xml:space="preserve"> </w:t>
      </w:r>
      <w:r w:rsidRPr="1B7F4B5D" w:rsidR="00632F0A">
        <w:rPr>
          <w:rFonts w:ascii="Times New Roman" w:hAnsi="Times New Roman" w:eastAsia="Times New Roman" w:cs="Times New Roman"/>
          <w:sz w:val="24"/>
          <w:szCs w:val="24"/>
        </w:rPr>
        <w:t>→</w:t>
      </w:r>
      <w:r>
        <w:rPr>
          <w:rFonts w:ascii="Times New Roman" w:hAnsi="Times New Roman" w:eastAsia="Times New Roman" w:cs="Times New Roman"/>
          <w:sz w:val="24"/>
          <w:szCs w:val="24"/>
        </w:rPr>
        <w:t xml:space="preserve"> Counseling Center</w:t>
      </w:r>
      <w:r w:rsidR="009B7DFA">
        <w:rPr>
          <w:rFonts w:ascii="Times New Roman" w:hAnsi="Times New Roman" w:eastAsia="Times New Roman" w:cs="Times New Roman"/>
          <w:sz w:val="24"/>
          <w:szCs w:val="24"/>
        </w:rPr>
        <w:t xml:space="preserve"> (on gold ribbon below school picture), </w:t>
      </w:r>
      <w:r w:rsidR="00632F0A">
        <w:rPr>
          <w:rFonts w:ascii="Times New Roman" w:hAnsi="Times New Roman" w:eastAsia="Times New Roman" w:cs="Times New Roman"/>
          <w:sz w:val="24"/>
          <w:szCs w:val="24"/>
        </w:rPr>
        <w:t>(</w:t>
      </w:r>
      <w:hyperlink w:history="1" r:id="rId9">
        <w:r w:rsidRPr="006A6C06" w:rsidR="00632F0A">
          <w:rPr>
            <w:rStyle w:val="Hyperlink"/>
            <w:rFonts w:ascii="Times New Roman" w:hAnsi="Times New Roman" w:eastAsia="Times New Roman" w:cs="Times New Roman"/>
            <w:sz w:val="24"/>
            <w:szCs w:val="24"/>
          </w:rPr>
          <w:t>https://southridgejh.mooreschools.com/counseling-center1</w:t>
        </w:r>
      </w:hyperlink>
      <w:r w:rsidR="00632F0A">
        <w:rPr>
          <w:rFonts w:ascii="Times New Roman" w:hAnsi="Times New Roman" w:eastAsia="Times New Roman" w:cs="Times New Roman"/>
          <w:sz w:val="24"/>
          <w:szCs w:val="24"/>
        </w:rPr>
        <w:t>)</w:t>
      </w:r>
      <w:r w:rsidR="009B7DFA">
        <w:rPr>
          <w:rFonts w:ascii="Times New Roman" w:hAnsi="Times New Roman" w:eastAsia="Times New Roman" w:cs="Times New Roman"/>
          <w:sz w:val="24"/>
          <w:szCs w:val="24"/>
        </w:rPr>
        <w:t>. T</w:t>
      </w:r>
      <w:r w:rsidR="00632F0A">
        <w:rPr>
          <w:rFonts w:ascii="Times New Roman" w:hAnsi="Times New Roman" w:eastAsia="Times New Roman" w:cs="Times New Roman"/>
          <w:sz w:val="24"/>
          <w:szCs w:val="24"/>
        </w:rPr>
        <w:t>hen look for 2026-2027 7</w:t>
      </w:r>
      <w:r w:rsidRPr="00632F0A" w:rsidR="00632F0A">
        <w:rPr>
          <w:rFonts w:ascii="Times New Roman" w:hAnsi="Times New Roman" w:eastAsia="Times New Roman" w:cs="Times New Roman"/>
          <w:sz w:val="24"/>
          <w:szCs w:val="24"/>
          <w:vertAlign w:val="superscript"/>
        </w:rPr>
        <w:t>th</w:t>
      </w:r>
      <w:r w:rsidR="00632F0A">
        <w:rPr>
          <w:rFonts w:ascii="Times New Roman" w:hAnsi="Times New Roman" w:eastAsia="Times New Roman" w:cs="Times New Roman"/>
          <w:sz w:val="24"/>
          <w:szCs w:val="24"/>
        </w:rPr>
        <w:t xml:space="preserve"> Grade Enrollment. </w:t>
      </w:r>
    </w:p>
    <w:p w:rsidR="00632F0A" w:rsidP="00632F0A" w:rsidRDefault="00632F0A" w14:paraId="77E7A3B0" w14:textId="2F1217B9">
      <w:pPr>
        <w:spacing w:before="210" w:after="210" w:line="300" w:lineRule="auto"/>
        <w:rPr>
          <w:rFonts w:ascii="Times New Roman" w:hAnsi="Times New Roman" w:eastAsia="Times New Roman" w:cs="Times New Roman"/>
          <w:sz w:val="24"/>
          <w:szCs w:val="24"/>
        </w:rPr>
      </w:pPr>
      <w:r w:rsidRPr="3855BFD8" w:rsidR="00632F0A">
        <w:rPr>
          <w:rFonts w:ascii="Times New Roman" w:hAnsi="Times New Roman" w:eastAsia="Times New Roman" w:cs="Times New Roman"/>
          <w:sz w:val="24"/>
          <w:szCs w:val="24"/>
        </w:rPr>
        <w:t xml:space="preserve">Parents/Guardians may view course selections through either the Student Portal or Parent Portal; however, changes can only be made in Student Portal. Students may update their course requests until midnight on February </w:t>
      </w:r>
      <w:r w:rsidRPr="3855BFD8" w:rsidR="00632F0A">
        <w:rPr>
          <w:rFonts w:ascii="Times New Roman" w:hAnsi="Times New Roman" w:eastAsia="Times New Roman" w:cs="Times New Roman"/>
          <w:sz w:val="24"/>
          <w:szCs w:val="24"/>
        </w:rPr>
        <w:t>1</w:t>
      </w:r>
      <w:r w:rsidRPr="3855BFD8" w:rsidR="70EE20B9">
        <w:rPr>
          <w:rFonts w:ascii="Times New Roman" w:hAnsi="Times New Roman" w:eastAsia="Times New Roman" w:cs="Times New Roman"/>
          <w:sz w:val="24"/>
          <w:szCs w:val="24"/>
        </w:rPr>
        <w:t>1</w:t>
      </w:r>
      <w:r w:rsidRPr="3855BFD8" w:rsidR="00632F0A">
        <w:rPr>
          <w:rFonts w:ascii="Times New Roman" w:hAnsi="Times New Roman" w:eastAsia="Times New Roman" w:cs="Times New Roman"/>
          <w:sz w:val="24"/>
          <w:szCs w:val="24"/>
        </w:rPr>
        <w:t>th. After that time, course selections will be locked, and no further online changes can be made.</w:t>
      </w:r>
    </w:p>
    <w:p w:rsidR="00632F0A" w:rsidP="00632F0A" w:rsidRDefault="00632F0A" w14:paraId="0C7F8BC1" w14:textId="77777777">
      <w:pPr>
        <w:spacing w:before="210" w:after="210" w:line="30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Annual Review/</w:t>
      </w:r>
      <w:r w:rsidRPr="1B7F4B5D">
        <w:rPr>
          <w:rFonts w:ascii="Times New Roman" w:hAnsi="Times New Roman" w:eastAsia="Times New Roman" w:cs="Times New Roman"/>
          <w:sz w:val="24"/>
          <w:szCs w:val="24"/>
        </w:rPr>
        <w:t xml:space="preserve">Online Registration (OLR) opens on February 2nd and must be completed by a parent/guardian in Parent Portal by February </w:t>
      </w:r>
      <w:r>
        <w:rPr>
          <w:rFonts w:ascii="Times New Roman" w:hAnsi="Times New Roman" w:eastAsia="Times New Roman" w:cs="Times New Roman"/>
          <w:sz w:val="24"/>
          <w:szCs w:val="24"/>
        </w:rPr>
        <w:t>11</w:t>
      </w:r>
      <w:r w:rsidRPr="1B7F4B5D">
        <w:rPr>
          <w:rFonts w:ascii="Times New Roman" w:hAnsi="Times New Roman" w:eastAsia="Times New Roman" w:cs="Times New Roman"/>
          <w:sz w:val="24"/>
          <w:szCs w:val="24"/>
        </w:rPr>
        <w:t>th. As I explained to students, course requests will not be placed into an actual schedule until OLR is completed. Delayed registration may put students at risk of not receiving certain courses if they fill capacity. Please complete this step on time.</w:t>
      </w:r>
    </w:p>
    <w:p w:rsidR="00632F0A" w:rsidP="00632F0A" w:rsidRDefault="00632F0A" w14:paraId="1421257C" w14:textId="77777777">
      <w:pPr>
        <w:spacing w:before="210" w:after="210" w:line="300" w:lineRule="auto"/>
        <w:rPr>
          <w:rFonts w:ascii="Times New Roman" w:hAnsi="Times New Roman" w:eastAsia="Times New Roman" w:cs="Times New Roman"/>
          <w:sz w:val="24"/>
          <w:szCs w:val="24"/>
        </w:rPr>
      </w:pPr>
      <w:r w:rsidRPr="1B7F4B5D">
        <w:rPr>
          <w:rFonts w:ascii="Times New Roman" w:hAnsi="Times New Roman" w:eastAsia="Times New Roman" w:cs="Times New Roman"/>
          <w:sz w:val="24"/>
          <w:szCs w:val="24"/>
        </w:rPr>
        <w:t>The junior high course catalog, including full course descriptions, can be found at mooreschools.com by selecting: Departments → Student Services → Graduation Criteria → Course Descriptions.</w:t>
      </w:r>
    </w:p>
    <w:p w:rsidR="009B7DFA" w:rsidP="00632F0A" w:rsidRDefault="00632F0A" w14:paraId="56A7CCA1" w14:textId="77777777">
      <w:pPr>
        <w:spacing w:before="210" w:after="210" w:line="300" w:lineRule="auto"/>
        <w:rPr>
          <w:rFonts w:ascii="Times New Roman" w:hAnsi="Times New Roman" w:eastAsia="Times New Roman" w:cs="Times New Roman"/>
          <w:sz w:val="24"/>
          <w:szCs w:val="24"/>
        </w:rPr>
      </w:pPr>
      <w:r w:rsidRPr="1B7F4B5D">
        <w:rPr>
          <w:rFonts w:ascii="Times New Roman" w:hAnsi="Times New Roman" w:eastAsia="Times New Roman" w:cs="Times New Roman"/>
          <w:sz w:val="24"/>
          <w:szCs w:val="24"/>
        </w:rPr>
        <w:t xml:space="preserve">If you have questions about Parent Portal, please contact </w:t>
      </w:r>
      <w:r w:rsidR="009B7DFA">
        <w:rPr>
          <w:rFonts w:ascii="Times New Roman" w:hAnsi="Times New Roman" w:eastAsia="Times New Roman" w:cs="Times New Roman"/>
          <w:sz w:val="24"/>
          <w:szCs w:val="24"/>
        </w:rPr>
        <w:t>your school’s office secretary.</w:t>
      </w:r>
    </w:p>
    <w:p w:rsidR="009B7DFA" w:rsidP="00632F0A" w:rsidRDefault="009B7DFA" w14:paraId="7E621A5F" w14:textId="77777777">
      <w:pPr>
        <w:spacing w:before="210" w:after="210" w:line="30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Student Portal issues can be handled by your current elementary school.</w:t>
      </w:r>
    </w:p>
    <w:p w:rsidR="00632F0A" w:rsidP="00632F0A" w:rsidRDefault="00632F0A" w14:paraId="149A9F35" w14:textId="77777777">
      <w:pPr>
        <w:spacing w:before="210" w:after="210" w:line="300" w:lineRule="auto"/>
        <w:rPr>
          <w:rFonts w:ascii="Times New Roman" w:hAnsi="Times New Roman" w:eastAsia="Times New Roman" w:cs="Times New Roman"/>
          <w:sz w:val="24"/>
          <w:szCs w:val="24"/>
        </w:rPr>
      </w:pPr>
      <w:r w:rsidRPr="1B7F4B5D">
        <w:rPr>
          <w:rFonts w:ascii="Times New Roman" w:hAnsi="Times New Roman" w:eastAsia="Times New Roman" w:cs="Times New Roman"/>
          <w:sz w:val="24"/>
          <w:szCs w:val="24"/>
        </w:rPr>
        <w:t xml:space="preserve"> If you have questions about </w:t>
      </w:r>
      <w:r w:rsidR="009B7DFA">
        <w:rPr>
          <w:rFonts w:ascii="Times New Roman" w:hAnsi="Times New Roman" w:eastAsia="Times New Roman" w:cs="Times New Roman"/>
          <w:sz w:val="24"/>
          <w:szCs w:val="24"/>
        </w:rPr>
        <w:t>7</w:t>
      </w:r>
      <w:r w:rsidRPr="009B7DFA" w:rsidR="009B7DFA">
        <w:rPr>
          <w:rFonts w:ascii="Times New Roman" w:hAnsi="Times New Roman" w:eastAsia="Times New Roman" w:cs="Times New Roman"/>
          <w:sz w:val="24"/>
          <w:szCs w:val="24"/>
          <w:vertAlign w:val="superscript"/>
        </w:rPr>
        <w:t>th</w:t>
      </w:r>
      <w:r w:rsidR="009B7DFA">
        <w:rPr>
          <w:rFonts w:ascii="Times New Roman" w:hAnsi="Times New Roman" w:eastAsia="Times New Roman" w:cs="Times New Roman"/>
          <w:sz w:val="24"/>
          <w:szCs w:val="24"/>
        </w:rPr>
        <w:t xml:space="preserve"> </w:t>
      </w:r>
      <w:r w:rsidRPr="1B7F4B5D">
        <w:rPr>
          <w:rFonts w:ascii="Times New Roman" w:hAnsi="Times New Roman" w:eastAsia="Times New Roman" w:cs="Times New Roman"/>
          <w:sz w:val="24"/>
          <w:szCs w:val="24"/>
        </w:rPr>
        <w:t xml:space="preserve">grade courses, please contact me at </w:t>
      </w:r>
      <w:hyperlink w:history="1" r:id="rId10">
        <w:r w:rsidRPr="006A6C06" w:rsidR="009B7DFA">
          <w:rPr>
            <w:rStyle w:val="Hyperlink"/>
            <w:rFonts w:ascii="Times New Roman" w:hAnsi="Times New Roman" w:eastAsia="Times New Roman" w:cs="Times New Roman"/>
            <w:sz w:val="24"/>
            <w:szCs w:val="24"/>
          </w:rPr>
          <w:t>meritaylor@mooreschools.com</w:t>
        </w:r>
      </w:hyperlink>
      <w:r w:rsidR="009B7DFA">
        <w:rPr>
          <w:rStyle w:val="Hyperlink"/>
          <w:rFonts w:ascii="Times New Roman" w:hAnsi="Times New Roman" w:eastAsia="Times New Roman" w:cs="Times New Roman"/>
          <w:sz w:val="24"/>
          <w:szCs w:val="24"/>
        </w:rPr>
        <w:t xml:space="preserve">, </w:t>
      </w:r>
      <w:r w:rsidRPr="1B7F4B5D">
        <w:rPr>
          <w:rFonts w:ascii="Times New Roman" w:hAnsi="Times New Roman" w:eastAsia="Times New Roman" w:cs="Times New Roman"/>
          <w:sz w:val="24"/>
          <w:szCs w:val="24"/>
        </w:rPr>
        <w:t>through Parent Portal, or at 405‑735‑468</w:t>
      </w:r>
      <w:r w:rsidR="009B7DFA">
        <w:rPr>
          <w:rFonts w:ascii="Times New Roman" w:hAnsi="Times New Roman" w:eastAsia="Times New Roman" w:cs="Times New Roman"/>
          <w:sz w:val="24"/>
          <w:szCs w:val="24"/>
        </w:rPr>
        <w:t>1</w:t>
      </w:r>
      <w:r w:rsidRPr="1B7F4B5D">
        <w:rPr>
          <w:rFonts w:ascii="Times New Roman" w:hAnsi="Times New Roman" w:eastAsia="Times New Roman" w:cs="Times New Roman"/>
          <w:sz w:val="24"/>
          <w:szCs w:val="24"/>
        </w:rPr>
        <w:t>.</w:t>
      </w:r>
    </w:p>
    <w:p w:rsidR="00632F0A" w:rsidP="00632F0A" w:rsidRDefault="00632F0A" w14:paraId="0ADA6EED" w14:textId="77777777">
      <w:pPr>
        <w:pStyle w:val="xmsolistparagraph"/>
        <w:spacing w:after="0"/>
        <w:ind w:left="0"/>
        <w:rPr>
          <w:rFonts w:ascii="Times New Roman" w:hAnsi="Times New Roman" w:eastAsia="Times New Roman" w:cs="Times New Roman"/>
          <w:sz w:val="24"/>
          <w:szCs w:val="24"/>
        </w:rPr>
      </w:pPr>
    </w:p>
    <w:p w:rsidR="00632F0A" w:rsidP="00632F0A" w:rsidRDefault="00632F0A" w14:paraId="78DE3630" w14:textId="77777777">
      <w:pPr>
        <w:pStyle w:val="xmsolistparagraph"/>
        <w:spacing w:after="0"/>
        <w:ind w:left="0"/>
        <w:rPr>
          <w:rFonts w:ascii="Times New Roman" w:hAnsi="Times New Roman" w:eastAsia="Times New Roman" w:cs="Times New Roman"/>
          <w:sz w:val="24"/>
          <w:szCs w:val="24"/>
        </w:rPr>
      </w:pPr>
    </w:p>
    <w:p w:rsidR="00632F0A" w:rsidP="00632F0A" w:rsidRDefault="00632F0A" w14:paraId="7FD1C333" w14:textId="77777777">
      <w:pPr>
        <w:pStyle w:val="xmsolistparagraph"/>
        <w:spacing w:after="0"/>
        <w:ind w:left="0"/>
        <w:rPr>
          <w:rFonts w:ascii="Times New Roman" w:hAnsi="Times New Roman" w:eastAsia="Times New Roman" w:cs="Times New Roman"/>
          <w:sz w:val="24"/>
          <w:szCs w:val="24"/>
        </w:rPr>
      </w:pPr>
      <w:r w:rsidRPr="1B7F4B5D">
        <w:rPr>
          <w:rFonts w:ascii="Times New Roman" w:hAnsi="Times New Roman" w:eastAsia="Times New Roman" w:cs="Times New Roman"/>
          <w:sz w:val="24"/>
          <w:szCs w:val="24"/>
        </w:rPr>
        <w:t>Sincerely,</w:t>
      </w:r>
    </w:p>
    <w:p w:rsidR="00632F0A" w:rsidP="00632F0A" w:rsidRDefault="00632F0A" w14:paraId="2D3A6DCB" w14:textId="77777777">
      <w:pPr>
        <w:pStyle w:val="xmsolistparagraph"/>
        <w:spacing w:after="0"/>
        <w:ind w:left="0"/>
        <w:rPr>
          <w:rFonts w:ascii="Times New Roman" w:hAnsi="Times New Roman" w:eastAsia="Times New Roman" w:cs="Times New Roman"/>
          <w:sz w:val="24"/>
          <w:szCs w:val="24"/>
        </w:rPr>
      </w:pPr>
    </w:p>
    <w:p w:rsidR="00632F0A" w:rsidP="00632F0A" w:rsidRDefault="00632F0A" w14:paraId="3592DEBC" w14:textId="77777777">
      <w:pPr>
        <w:pStyle w:val="xmsolistparagraph"/>
        <w:spacing w:after="0"/>
        <w:ind w:left="0"/>
        <w:rPr>
          <w:rFonts w:ascii="Times New Roman" w:hAnsi="Times New Roman" w:eastAsia="Times New Roman" w:cs="Times New Roman"/>
          <w:sz w:val="24"/>
          <w:szCs w:val="24"/>
        </w:rPr>
      </w:pPr>
    </w:p>
    <w:p w:rsidR="00632F0A" w:rsidP="00632F0A" w:rsidRDefault="009B7DFA" w14:paraId="5E77B1E7" w14:textId="77777777">
      <w:pPr>
        <w:pStyle w:val="xmsolistparagraph"/>
        <w:spacing w:after="0"/>
        <w:ind w:left="0"/>
        <w:rPr>
          <w:rFonts w:ascii="Times New Roman" w:hAnsi="Times New Roman" w:eastAsia="Times New Roman" w:cs="Times New Roman"/>
          <w:sz w:val="24"/>
          <w:szCs w:val="24"/>
        </w:rPr>
      </w:pPr>
      <w:r>
        <w:rPr>
          <w:rFonts w:ascii="Times New Roman" w:hAnsi="Times New Roman" w:eastAsia="Times New Roman" w:cs="Times New Roman"/>
          <w:sz w:val="24"/>
          <w:szCs w:val="24"/>
        </w:rPr>
        <w:t>Meri Taylor</w:t>
      </w:r>
    </w:p>
    <w:p w:rsidR="00632F0A" w:rsidP="00632F0A" w:rsidRDefault="00632F0A" w14:paraId="30F0E26E" w14:textId="77777777">
      <w:pPr>
        <w:pStyle w:val="xmsolistparagraph"/>
        <w:spacing w:after="0"/>
        <w:ind w:left="0"/>
        <w:rPr>
          <w:rFonts w:ascii="Times New Roman" w:hAnsi="Times New Roman" w:eastAsia="Times New Roman" w:cs="Times New Roman"/>
          <w:sz w:val="24"/>
          <w:szCs w:val="24"/>
        </w:rPr>
      </w:pPr>
      <w:r w:rsidRPr="1B7F4B5D">
        <w:rPr>
          <w:rFonts w:ascii="Times New Roman" w:hAnsi="Times New Roman" w:eastAsia="Times New Roman" w:cs="Times New Roman"/>
          <w:sz w:val="24"/>
          <w:szCs w:val="24"/>
        </w:rPr>
        <w:t xml:space="preserve">2025-2026 </w:t>
      </w:r>
      <w:r w:rsidR="009B7DFA">
        <w:rPr>
          <w:rFonts w:ascii="Times New Roman" w:hAnsi="Times New Roman" w:eastAsia="Times New Roman" w:cs="Times New Roman"/>
          <w:sz w:val="24"/>
          <w:szCs w:val="24"/>
        </w:rPr>
        <w:t>8</w:t>
      </w:r>
      <w:r w:rsidRPr="009B7DFA" w:rsidR="009B7DFA">
        <w:rPr>
          <w:rFonts w:ascii="Times New Roman" w:hAnsi="Times New Roman" w:eastAsia="Times New Roman" w:cs="Times New Roman"/>
          <w:sz w:val="24"/>
          <w:szCs w:val="24"/>
          <w:vertAlign w:val="superscript"/>
        </w:rPr>
        <w:t>th</w:t>
      </w:r>
      <w:r w:rsidR="009B7DFA">
        <w:rPr>
          <w:rFonts w:ascii="Times New Roman" w:hAnsi="Times New Roman" w:eastAsia="Times New Roman" w:cs="Times New Roman"/>
          <w:sz w:val="24"/>
          <w:szCs w:val="24"/>
        </w:rPr>
        <w:t xml:space="preserve"> </w:t>
      </w:r>
      <w:r w:rsidRPr="1B7F4B5D">
        <w:rPr>
          <w:rFonts w:ascii="Times New Roman" w:hAnsi="Times New Roman" w:eastAsia="Times New Roman" w:cs="Times New Roman"/>
          <w:sz w:val="24"/>
          <w:szCs w:val="24"/>
        </w:rPr>
        <w:t>Grade Counselor</w:t>
      </w:r>
    </w:p>
    <w:p w:rsidR="00632F0A" w:rsidP="00632F0A" w:rsidRDefault="00632F0A" w14:paraId="242B64F0" w14:textId="77777777">
      <w:pPr>
        <w:pStyle w:val="xmsolistparagraph"/>
        <w:spacing w:after="0"/>
        <w:ind w:left="0"/>
        <w:rPr>
          <w:rFonts w:ascii="Times New Roman" w:hAnsi="Times New Roman" w:eastAsia="Times New Roman" w:cs="Times New Roman"/>
          <w:sz w:val="24"/>
          <w:szCs w:val="24"/>
        </w:rPr>
      </w:pPr>
      <w:r w:rsidRPr="1B7F4B5D">
        <w:rPr>
          <w:rFonts w:ascii="Times New Roman" w:hAnsi="Times New Roman" w:eastAsia="Times New Roman" w:cs="Times New Roman"/>
          <w:sz w:val="24"/>
          <w:szCs w:val="24"/>
        </w:rPr>
        <w:t xml:space="preserve">2026-2027 </w:t>
      </w:r>
      <w:r w:rsidR="009B7DFA">
        <w:rPr>
          <w:rFonts w:ascii="Times New Roman" w:hAnsi="Times New Roman" w:eastAsia="Times New Roman" w:cs="Times New Roman"/>
          <w:sz w:val="24"/>
          <w:szCs w:val="24"/>
        </w:rPr>
        <w:t>7</w:t>
      </w:r>
      <w:r w:rsidRPr="009B7DFA" w:rsidR="009B7DFA">
        <w:rPr>
          <w:rFonts w:ascii="Times New Roman" w:hAnsi="Times New Roman" w:eastAsia="Times New Roman" w:cs="Times New Roman"/>
          <w:sz w:val="24"/>
          <w:szCs w:val="24"/>
          <w:vertAlign w:val="superscript"/>
        </w:rPr>
        <w:t>th</w:t>
      </w:r>
      <w:r w:rsidR="009B7DFA">
        <w:rPr>
          <w:rFonts w:ascii="Times New Roman" w:hAnsi="Times New Roman" w:eastAsia="Times New Roman" w:cs="Times New Roman"/>
          <w:sz w:val="24"/>
          <w:szCs w:val="24"/>
        </w:rPr>
        <w:t xml:space="preserve"> </w:t>
      </w:r>
      <w:r w:rsidRPr="1B7F4B5D">
        <w:rPr>
          <w:rFonts w:ascii="Times New Roman" w:hAnsi="Times New Roman" w:eastAsia="Times New Roman" w:cs="Times New Roman"/>
          <w:sz w:val="24"/>
          <w:szCs w:val="24"/>
        </w:rPr>
        <w:t>Grade Counselor</w:t>
      </w:r>
      <w:bookmarkStart w:name="_GoBack" w:id="0"/>
      <w:bookmarkEnd w:id="0"/>
    </w:p>
    <w:sectPr w:rsidR="00632F0A" w:rsidSect="001F5789">
      <w:footerReference w:type="default" r:id="rId11"/>
      <w:headerReference w:type="first" r:id="rId12"/>
      <w:footerReference w:type="first" r:id="rId13"/>
      <w:pgSz w:w="12240" w:h="15840" w:orient="portrait"/>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Figtree">
    <w:altName w:val="Calibri"/>
    <w:panose1 w:val="00000000000000000000"/>
    <w:charset w:val="00"/>
    <w:family w:val="modern"/>
    <w:notTrueType/>
    <w:pitch w:val="variable"/>
    <w:sig w:usb0="A000006F" w:usb1="0000007B" w:usb2="00000000" w:usb3="00000000" w:csb0="00000093" w:csb1="00000000"/>
  </w:font>
  <w:font w:name="Arial">
    <w:panose1 w:val="020B0604020202020204"/>
    <w:charset w:val="00"/>
    <w:family w:val="swiss"/>
    <w:pitch w:val="variable"/>
    <w:sig w:usb0="E0002AFF" w:usb1="C0007843" w:usb2="00000009" w:usb3="00000000" w:csb0="000001FF" w:csb1="00000000"/>
  </w:font>
  <w:font w:name="Sofia Sans">
    <w:altName w:val="Calibri"/>
    <w:panose1 w:val="00000000000000000000"/>
    <w:charset w:val="00"/>
    <w:family w:val="swiss"/>
    <w:notTrueType/>
    <w:pitch w:val="variable"/>
    <w:sig w:usb0="A00002EF" w:usb1="4000A47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w:rsidRPr="00821EC8" w:rsidR="002523DC" w:rsidRDefault="009B7DFA" w14:paraId="2F2B160C" w14:textId="77777777">
    <w:pPr>
      <w:pStyle w:val="Footer"/>
      <w:rPr>
        <w:rFonts w:ascii="Arial" w:hAnsi="Arial" w:cs="Arial"/>
        <w:color w:val="4379B1"/>
        <w:sz w:val="18"/>
        <w:szCs w:val="18"/>
      </w:rPr>
    </w:pPr>
    <w:r w:rsidRPr="00821EC8">
      <w:rPr>
        <w:rFonts w:ascii="Arial" w:hAnsi="Arial" w:cs="Arial"/>
        <w:noProof/>
        <w:color w:val="4379B1"/>
        <w:sz w:val="18"/>
        <w:szCs w:val="18"/>
      </w:rPr>
      <mc:AlternateContent>
        <mc:Choice Requires="wpg">
          <w:drawing>
            <wp:anchor distT="0" distB="0" distL="114300" distR="114300" simplePos="0" relativeHeight="251659264" behindDoc="0" locked="0" layoutInCell="1" allowOverlap="1" wp14:anchorId="0A768C08" wp14:editId="00E6CAA1">
              <wp:simplePos x="0" y="0"/>
              <wp:positionH relativeFrom="page">
                <wp:posOffset>0</wp:posOffset>
              </wp:positionH>
              <wp:positionV relativeFrom="paragraph">
                <wp:posOffset>447675</wp:posOffset>
              </wp:positionV>
              <wp:extent cx="7792720" cy="314325"/>
              <wp:effectExtent l="0" t="0" r="5080" b="3175"/>
              <wp:wrapNone/>
              <wp:docPr id="8" name="Group 8"/>
              <wp:cNvGraphicFramePr/>
              <a:graphic xmlns:a="http://schemas.openxmlformats.org/drawingml/2006/main">
                <a:graphicData uri="http://schemas.microsoft.com/office/word/2010/wordprocessingGroup">
                  <wpg:wgp>
                    <wpg:cNvGrpSpPr/>
                    <wpg:grpSpPr>
                      <a:xfrm>
                        <a:off x="0" y="0"/>
                        <a:ext cx="7792720" cy="314325"/>
                        <a:chOff x="0" y="-1"/>
                        <a:chExt cx="7792720" cy="314325"/>
                      </a:xfrm>
                    </wpg:grpSpPr>
                    <wps:wsp>
                      <wps:cNvPr id="5" name="Rectangle 5"/>
                      <wps:cNvSpPr/>
                      <wps:spPr>
                        <a:xfrm>
                          <a:off x="0" y="0"/>
                          <a:ext cx="5885180" cy="285293"/>
                        </a:xfrm>
                        <a:prstGeom prst="rect">
                          <a:avLst/>
                        </a:prstGeom>
                        <a:solidFill>
                          <a:srgbClr val="ABCD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5857875" y="-1"/>
                          <a:ext cx="1385570" cy="314325"/>
                        </a:xfrm>
                        <a:prstGeom prst="rect">
                          <a:avLst/>
                        </a:prstGeom>
                        <a:solidFill>
                          <a:srgbClr val="4379B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7229475" y="0"/>
                          <a:ext cx="563245" cy="304799"/>
                        </a:xfrm>
                        <a:prstGeom prst="rect">
                          <a:avLst/>
                        </a:prstGeom>
                        <a:solidFill>
                          <a:srgbClr val="2F4C5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Group 8" style="position:absolute;margin-left:0;margin-top:35.25pt;width:613.6pt;height:24.75pt;z-index:251659264;mso-position-horizontal-relative:page;mso-height-relative:margin" coordsize="77927,3143" coordorigin="" o:spid="_x0000_s1026" w14:anchorId="11FB3B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">
              <v:rect id="Rectangle 5" style="position:absolute;width:58851;height:2852;visibility:visible;mso-wrap-style:square;v-text-anchor:middle" o:spid="_x0000_s1027" fillcolor="#abcd3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"/>
              <v:rect id="Rectangle 6" style="position:absolute;left:58578;width:13856;height:3143;visibility:visible;mso-wrap-style:square;v-text-anchor:middle" o:spid="_x0000_s1028" fillcolor="#4379b1"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"/>
              <v:rect id="Rectangle 7" style="position:absolute;left:72294;width:5633;height:3047;visibility:visible;mso-wrap-style:square;v-text-anchor:middle" o:spid="_x0000_s1029" fillcolor="#2f4c5b"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"/>
              <w10:wrap anchorx="page"/>
            </v:group>
          </w:pict>
        </mc:Fallback>
      </mc:AlternateContent>
    </w:r>
    <w:r w:rsidRPr="00821EC8">
      <w:rPr>
        <w:rFonts w:ascii="Arial" w:hAnsi="Arial" w:cs="Arial"/>
        <w:color w:val="4379B1"/>
        <w:sz w:val="18"/>
        <w:szCs w:val="18"/>
      </w:rPr>
      <w:t xml:space="preserve">Today’s </w:t>
    </w:r>
    <w:r>
      <w:rPr>
        <w:rFonts w:ascii="Arial" w:hAnsi="Arial" w:cs="Arial"/>
        <w:color w:val="4379B1"/>
        <w:sz w:val="18"/>
        <w:szCs w:val="18"/>
      </w:rPr>
      <w:t>s</w:t>
    </w:r>
    <w:r w:rsidRPr="00821EC8">
      <w:rPr>
        <w:rFonts w:ascii="Arial" w:hAnsi="Arial" w:cs="Arial"/>
        <w:color w:val="4379B1"/>
        <w:sz w:val="18"/>
        <w:szCs w:val="18"/>
      </w:rPr>
      <w:t xml:space="preserve">tudents. Tomorrow’s </w:t>
    </w:r>
    <w:r>
      <w:rPr>
        <w:rFonts w:ascii="Arial" w:hAnsi="Arial" w:cs="Arial"/>
        <w:color w:val="4379B1"/>
        <w:sz w:val="18"/>
        <w:szCs w:val="18"/>
      </w:rPr>
      <w:t>l</w:t>
    </w:r>
    <w:r w:rsidRPr="00821EC8">
      <w:rPr>
        <w:rFonts w:ascii="Arial" w:hAnsi="Arial" w:cs="Arial"/>
        <w:color w:val="4379B1"/>
        <w:sz w:val="18"/>
        <w:szCs w:val="18"/>
      </w:rPr>
      <w:t>eaders.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w:rsidR="00AB612C" w:rsidP="00AB612C" w:rsidRDefault="009B7DFA" w14:paraId="345FD7F4" w14:textId="77777777">
    <w:pPr>
      <w:pStyle w:val="Footer"/>
      <w:rPr>
        <w:rFonts w:ascii="Arial" w:hAnsi="Arial" w:cs="Arial"/>
        <w:color w:val="4379B1"/>
        <w:sz w:val="18"/>
        <w:szCs w:val="18"/>
      </w:rPr>
    </w:pPr>
  </w:p>
  <w:p w:rsidRPr="00AB612C" w:rsidR="00AB612C" w:rsidRDefault="009B7DFA" w14:paraId="5BEC6EED" w14:textId="77777777">
    <w:pPr>
      <w:pStyle w:val="Footer"/>
      <w:rPr>
        <w:rFonts w:ascii="Arial" w:hAnsi="Arial" w:cs="Arial"/>
        <w:color w:val="4379B1"/>
        <w:sz w:val="18"/>
        <w:szCs w:val="18"/>
      </w:rPr>
    </w:pPr>
    <w:r w:rsidRPr="00821EC8">
      <w:rPr>
        <w:rFonts w:ascii="Arial" w:hAnsi="Arial" w:cs="Arial"/>
        <w:noProof/>
        <w:color w:val="4379B1"/>
        <w:sz w:val="18"/>
        <w:szCs w:val="18"/>
      </w:rPr>
      <mc:AlternateContent>
        <mc:Choice Requires="wpg">
          <w:drawing>
            <wp:anchor distT="0" distB="0" distL="114300" distR="114300" simplePos="0" relativeHeight="251661312" behindDoc="0" locked="0" layoutInCell="1" allowOverlap="1" wp14:anchorId="5C1C1952" wp14:editId="3D043568">
              <wp:simplePos x="0" y="0"/>
              <wp:positionH relativeFrom="page">
                <wp:posOffset>0</wp:posOffset>
              </wp:positionH>
              <wp:positionV relativeFrom="paragraph">
                <wp:posOffset>455930</wp:posOffset>
              </wp:positionV>
              <wp:extent cx="7792720" cy="314325"/>
              <wp:effectExtent l="0" t="0" r="0" b="9525"/>
              <wp:wrapNone/>
              <wp:docPr id="16" name="Group 16"/>
              <wp:cNvGraphicFramePr/>
              <a:graphic xmlns:a="http://schemas.openxmlformats.org/drawingml/2006/main">
                <a:graphicData uri="http://schemas.microsoft.com/office/word/2010/wordprocessingGroup">
                  <wpg:wgp>
                    <wpg:cNvGrpSpPr/>
                    <wpg:grpSpPr>
                      <a:xfrm>
                        <a:off x="0" y="0"/>
                        <a:ext cx="7792720" cy="314325"/>
                        <a:chOff x="0" y="-1"/>
                        <a:chExt cx="7792720" cy="314325"/>
                      </a:xfrm>
                    </wpg:grpSpPr>
                    <wps:wsp>
                      <wps:cNvPr id="17" name="Rectangle 17"/>
                      <wps:cNvSpPr/>
                      <wps:spPr>
                        <a:xfrm>
                          <a:off x="0" y="0"/>
                          <a:ext cx="5885180" cy="285293"/>
                        </a:xfrm>
                        <a:prstGeom prst="rect">
                          <a:avLst/>
                        </a:prstGeom>
                        <a:solidFill>
                          <a:srgbClr val="ABCD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wps:cNvSpPr/>
                      <wps:spPr>
                        <a:xfrm>
                          <a:off x="5857875" y="-1"/>
                          <a:ext cx="1385570" cy="314325"/>
                        </a:xfrm>
                        <a:prstGeom prst="rect">
                          <a:avLst/>
                        </a:prstGeom>
                        <a:solidFill>
                          <a:srgbClr val="4379B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7229475" y="0"/>
                          <a:ext cx="563245" cy="304799"/>
                        </a:xfrm>
                        <a:prstGeom prst="rect">
                          <a:avLst/>
                        </a:prstGeom>
                        <a:solidFill>
                          <a:srgbClr val="2F4C5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Group 16" style="position:absolute;margin-left:0;margin-top:35.9pt;width:613.6pt;height:24.75pt;z-index:251661312;mso-position-horizontal-relative:page;mso-height-relative:margin" coordsize="77927,3143" coordorigin="" o:spid="_x0000_s1026" w14:anchorId="5F3C71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">
              <v:rect id="Rectangle 17" style="position:absolute;width:58851;height:2852;visibility:visible;mso-wrap-style:square;v-text-anchor:middle" o:spid="_x0000_s1027" fillcolor="#abcd3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"/>
              <v:rect id="Rectangle 18" style="position:absolute;left:58578;width:13856;height:3143;visibility:visible;mso-wrap-style:square;v-text-anchor:middle" o:spid="_x0000_s1028" fillcolor="#4379b1"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"/>
              <v:rect id="Rectangle 19" style="position:absolute;left:72294;width:5633;height:3047;visibility:visible;mso-wrap-style:square;v-text-anchor:middle" o:spid="_x0000_s1029" fillcolor="#2f4c5b"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"/>
              <w10:wrap anchorx="page"/>
            </v:group>
          </w:pict>
        </mc:Fallback>
      </mc:AlternateContent>
    </w:r>
    <w:r w:rsidRPr="00821EC8">
      <w:rPr>
        <w:rFonts w:ascii="Arial" w:hAnsi="Arial" w:cs="Arial"/>
        <w:color w:val="4379B1"/>
        <w:sz w:val="18"/>
        <w:szCs w:val="18"/>
      </w:rPr>
      <w:t xml:space="preserve">Today’s </w:t>
    </w:r>
    <w:r>
      <w:rPr>
        <w:rFonts w:ascii="Arial" w:hAnsi="Arial" w:cs="Arial"/>
        <w:color w:val="4379B1"/>
        <w:sz w:val="18"/>
        <w:szCs w:val="18"/>
      </w:rPr>
      <w:t>s</w:t>
    </w:r>
    <w:r w:rsidRPr="00821EC8">
      <w:rPr>
        <w:rFonts w:ascii="Arial" w:hAnsi="Arial" w:cs="Arial"/>
        <w:color w:val="4379B1"/>
        <w:sz w:val="18"/>
        <w:szCs w:val="18"/>
      </w:rPr>
      <w:t xml:space="preserve">tudents. Tomorrow’s </w:t>
    </w:r>
    <w:r>
      <w:rPr>
        <w:rFonts w:ascii="Arial" w:hAnsi="Arial" w:cs="Arial"/>
        <w:color w:val="4379B1"/>
        <w:sz w:val="18"/>
        <w:szCs w:val="18"/>
      </w:rPr>
      <w:t>l</w:t>
    </w:r>
    <w:r w:rsidRPr="00821EC8">
      <w:rPr>
        <w:rFonts w:ascii="Arial" w:hAnsi="Arial" w:cs="Arial"/>
        <w:color w:val="4379B1"/>
        <w:sz w:val="18"/>
        <w:szCs w:val="18"/>
      </w:rPr>
      <w:t>eaders.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1E6174" w:rsidRDefault="009B7DFA" w14:paraId="5C4E3F05" w14:textId="77777777">
    <w:pPr>
      <w:pStyle w:val="Header"/>
    </w:pPr>
    <w:r>
      <w:rPr>
        <w:noProof/>
      </w:rPr>
      <mc:AlternateContent>
        <mc:Choice Requires="wpg">
          <w:drawing>
            <wp:anchor distT="0" distB="0" distL="114300" distR="114300" simplePos="0" relativeHeight="251660288" behindDoc="0" locked="1" layoutInCell="1" allowOverlap="0" wp14:anchorId="30F82D0C" wp14:editId="3BE505CB">
              <wp:simplePos x="0" y="0"/>
              <wp:positionH relativeFrom="column">
                <wp:posOffset>0</wp:posOffset>
              </wp:positionH>
              <wp:positionV relativeFrom="margin">
                <wp:posOffset>-457200</wp:posOffset>
              </wp:positionV>
              <wp:extent cx="5511168" cy="740289"/>
              <wp:effectExtent l="0" t="0" r="0" b="0"/>
              <wp:wrapNone/>
              <wp:docPr id="13" name="Group 1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511168" cy="740289"/>
                        <a:chOff x="0" y="0"/>
                        <a:chExt cx="5510868" cy="736600"/>
                      </a:xfrm>
                    </wpg:grpSpPr>
                    <pic:pic xmlns:pic="http://schemas.openxmlformats.org/drawingml/2006/picture">
                      <pic:nvPicPr>
                        <pic:cNvPr id="14" name="Picture 14" descr="A logo with a person in the middle&#10;&#10;Description generated with high confidence"/>
                        <pic:cNvPicPr>
                          <a:picLocks noChangeAspect="1"/>
                        </pic:cNvPicPr>
                      </pic:nvPicPr>
                      <pic:blipFill rotWithShape="1">
                        <a:blip r:embed="rId1" cstate="print">
                          <a:extLst>
                            <a:ext uri="{28A0092B-C50C-407E-A947-70E740481C1C}">
                              <a14:useLocalDpi xmlns:a14="http://schemas.microsoft.com/office/drawing/2010/main" val="0"/>
                            </a:ext>
                          </a:extLst>
                        </a:blip>
                        <a:srcRect l="16304" t="33189" r="17216" b="36003"/>
                        <a:stretch/>
                      </pic:blipFill>
                      <pic:spPr bwMode="auto">
                        <a:xfrm>
                          <a:off x="0" y="0"/>
                          <a:ext cx="2057400" cy="736600"/>
                        </a:xfrm>
                        <a:prstGeom prst="rect">
                          <a:avLst/>
                        </a:prstGeom>
                        <a:ln>
                          <a:noFill/>
                        </a:ln>
                        <a:extLst>
                          <a:ext uri="{53640926-AAD7-44D8-BBD7-CCE9431645EC}">
                            <a14:shadowObscured xmlns:a14="http://schemas.microsoft.com/office/drawing/2010/main"/>
                          </a:ext>
                        </a:extLst>
                      </pic:spPr>
                    </pic:pic>
                    <wps:wsp>
                      <wps:cNvPr id="15" name="Straight Connector 15"/>
                      <wps:cNvCnPr/>
                      <wps:spPr>
                        <a:xfrm>
                          <a:off x="2206633" y="200025"/>
                          <a:ext cx="0" cy="393032"/>
                        </a:xfrm>
                        <a:prstGeom prst="line">
                          <a:avLst/>
                        </a:prstGeom>
                        <a:ln w="6350">
                          <a:solidFill>
                            <a:srgbClr val="4379B1"/>
                          </a:solidFill>
                        </a:ln>
                      </wps:spPr>
                      <wps:style>
                        <a:lnRef idx="1">
                          <a:schemeClr val="accent1"/>
                        </a:lnRef>
                        <a:fillRef idx="0">
                          <a:schemeClr val="accent1"/>
                        </a:fillRef>
                        <a:effectRef idx="0">
                          <a:schemeClr val="accent1"/>
                        </a:effectRef>
                        <a:fontRef idx="minor">
                          <a:schemeClr val="tx1"/>
                        </a:fontRef>
                      </wps:style>
                      <wps:bodyPr/>
                    </wps:wsp>
                    <wps:wsp>
                      <wps:cNvPr id="20" name="Text Box 2"/>
                      <wps:cNvSpPr txBox="1">
                        <a:spLocks noChangeArrowheads="1"/>
                      </wps:cNvSpPr>
                      <wps:spPr bwMode="auto">
                        <a:xfrm>
                          <a:off x="2348106" y="179786"/>
                          <a:ext cx="3162762" cy="439757"/>
                        </a:xfrm>
                        <a:prstGeom prst="rect">
                          <a:avLst/>
                        </a:prstGeom>
                        <a:noFill/>
                        <a:ln w="9525">
                          <a:noFill/>
                          <a:miter lim="800000"/>
                          <a:headEnd/>
                          <a:tailEnd/>
                        </a:ln>
                      </wps:spPr>
                      <wps:txbx>
                        <w:txbxContent>
                          <w:p w:rsidRPr="00C04862" w:rsidR="001E6174" w:rsidP="001E6174" w:rsidRDefault="009B7DFA" w14:paraId="4F3B6BD6" w14:textId="77777777">
                            <w:pPr>
                              <w:spacing w:after="0" w:line="240" w:lineRule="auto"/>
                              <w:rPr>
                                <w:rFonts w:ascii="Sofia Sans" w:hAnsi="Sofia Sans"/>
                                <w:b/>
                                <w:color w:val="4379B1"/>
                                <w:sz w:val="24"/>
                                <w:szCs w:val="24"/>
                              </w:rPr>
                            </w:pPr>
                            <w:r>
                              <w:rPr>
                                <w:rFonts w:ascii="Sofia Sans" w:hAnsi="Sofia Sans"/>
                                <w:b/>
                                <w:color w:val="4379B1"/>
                                <w:sz w:val="24"/>
                                <w:szCs w:val="24"/>
                              </w:rPr>
                              <w:t xml:space="preserve">Southridge </w:t>
                            </w:r>
                            <w:r>
                              <w:rPr>
                                <w:rFonts w:ascii="Sofia Sans" w:hAnsi="Sofia Sans"/>
                                <w:b/>
                                <w:color w:val="4379B1"/>
                                <w:sz w:val="24"/>
                                <w:szCs w:val="24"/>
                              </w:rPr>
                              <w:t>Junior High</w:t>
                            </w:r>
                          </w:p>
                          <w:p w:rsidRPr="006924BA" w:rsidR="001E6174" w:rsidP="001E6174" w:rsidRDefault="009B7DFA" w14:paraId="35A4E389" w14:textId="77777777">
                            <w:pPr>
                              <w:spacing w:after="0" w:line="240" w:lineRule="auto"/>
                              <w:rPr>
                                <w:rFonts w:ascii="Sofia Sans" w:hAnsi="Sofia Sans"/>
                                <w:color w:val="4379B1"/>
                                <w:sz w:val="20"/>
                                <w:szCs w:val="20"/>
                              </w:rPr>
                            </w:pPr>
                            <w:r>
                              <w:rPr>
                                <w:rFonts w:ascii="Sofia Sans" w:hAnsi="Sofia Sans" w:cs="Arial"/>
                                <w:color w:val="4379B1"/>
                                <w:sz w:val="20"/>
                                <w:szCs w:val="20"/>
                              </w:rPr>
                              <w:t>14</w:t>
                            </w:r>
                            <w:r>
                              <w:rPr>
                                <w:rFonts w:ascii="Sofia Sans" w:hAnsi="Sofia Sans" w:cs="Arial"/>
                                <w:color w:val="4379B1"/>
                                <w:sz w:val="20"/>
                                <w:szCs w:val="20"/>
                              </w:rPr>
                              <w:t>141</w:t>
                            </w:r>
                            <w:r>
                              <w:rPr>
                                <w:rFonts w:ascii="Sofia Sans" w:hAnsi="Sofia Sans" w:cs="Arial"/>
                                <w:color w:val="4379B1"/>
                                <w:sz w:val="20"/>
                                <w:szCs w:val="20"/>
                              </w:rPr>
                              <w:t xml:space="preserve"> S</w:t>
                            </w:r>
                            <w:r>
                              <w:rPr>
                                <w:rFonts w:ascii="Sofia Sans" w:hAnsi="Sofia Sans" w:cs="Arial"/>
                                <w:color w:val="4379B1"/>
                                <w:sz w:val="20"/>
                                <w:szCs w:val="20"/>
                              </w:rPr>
                              <w:t>.</w:t>
                            </w:r>
                            <w:r>
                              <w:rPr>
                                <w:rFonts w:ascii="Sofia Sans" w:hAnsi="Sofia Sans" w:cs="Arial"/>
                                <w:color w:val="4379B1"/>
                                <w:sz w:val="20"/>
                                <w:szCs w:val="20"/>
                              </w:rPr>
                              <w:t xml:space="preserve"> Pennsylvania Ave. </w:t>
                            </w:r>
                            <w:r>
                              <w:rPr>
                                <w:rFonts w:ascii="Sofia Sans" w:hAnsi="Sofia Sans"/>
                                <w:color w:val="4379B1"/>
                                <w:sz w:val="20"/>
                                <w:szCs w:val="20"/>
                              </w:rPr>
                              <w:t xml:space="preserve">• </w:t>
                            </w:r>
                            <w:r>
                              <w:rPr>
                                <w:rFonts w:ascii="Sofia Sans" w:hAnsi="Sofia Sans"/>
                                <w:color w:val="4379B1"/>
                                <w:sz w:val="20"/>
                                <w:szCs w:val="20"/>
                              </w:rPr>
                              <w:t>Oklahoma City</w:t>
                            </w:r>
                            <w:r w:rsidRPr="006924BA">
                              <w:rPr>
                                <w:rFonts w:ascii="Sofia Sans" w:hAnsi="Sofia Sans"/>
                                <w:color w:val="4379B1"/>
                                <w:sz w:val="20"/>
                                <w:szCs w:val="20"/>
                              </w:rPr>
                              <w:t>,</w:t>
                            </w:r>
                            <w:r w:rsidRPr="006924BA">
                              <w:rPr>
                                <w:rFonts w:ascii="Sofia Sans" w:hAnsi="Sofia Sans"/>
                                <w:color w:val="4379B1"/>
                                <w:sz w:val="20"/>
                                <w:szCs w:val="20"/>
                              </w:rPr>
                              <w:t xml:space="preserve"> OK 731</w:t>
                            </w:r>
                            <w:r>
                              <w:rPr>
                                <w:rFonts w:ascii="Sofia Sans" w:hAnsi="Sofia Sans"/>
                                <w:color w:val="4379B1"/>
                                <w:sz w:val="20"/>
                                <w:szCs w:val="20"/>
                              </w:rPr>
                              <w:t>70</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id="Group 13" style="position:absolute;margin-left:0;margin-top:-36pt;width:433.95pt;height:58.3pt;z-index:251660288;mso-position-vertical-relative:margin;mso-width-relative:margin;mso-height-relative:margin" coordsize="55108,7366" o:spid="_x0000_s1026" o:allowoverlap="f" w14:anchorId="30F82D0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">
              <o:lock v:ext="edit" aspectratio="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4" style="position:absolute;width:20574;height:7366;visibility:visible;mso-wrap-style:square" alt="A logo with a person in the middle&#10;&#10;Description generated with high confidenc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">
                <v:imagedata cropleft="10685f" croptop="21751f" cropright="11283f" cropbottom="23595f" o:title="A logo with a person in the middle&#10;&#10;Description generated with high confidence" r:id="rId2"/>
              </v:shape>
              <v:line id="Straight Connector 15" style="position:absolute;visibility:visible;mso-wrap-style:square" o:spid="_x0000_s1028" strokecolor="#4379b1" strokeweight=".5pt" o:connectortype="straight" from="22066,2000" to="22066,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">
                <v:stroke joinstyle="miter"/>
              </v:line>
              <v:shapetype id="_x0000_t202" coordsize="21600,21600" o:spt="202" path="m,l,21600r21600,l21600,xe">
                <v:stroke joinstyle="miter"/>
                <v:path gradientshapeok="t" o:connecttype="rect"/>
              </v:shapetype>
              <v:shape id="Text Box 2" style="position:absolute;left:23481;top:1797;width:31627;height:4398;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">
                <v:textbox style="mso-fit-shape-to-text:t">
                  <w:txbxContent>
                    <w:p w:rsidRPr="00C04862" w:rsidR="001E6174" w:rsidP="001E6174" w:rsidRDefault="009B7DFA" w14:paraId="4F3B6BD6" w14:textId="77777777">
                      <w:pPr>
                        <w:spacing w:after="0" w:line="240" w:lineRule="auto"/>
                        <w:rPr>
                          <w:rFonts w:ascii="Sofia Sans" w:hAnsi="Sofia Sans"/>
                          <w:b/>
                          <w:color w:val="4379B1"/>
                          <w:sz w:val="24"/>
                          <w:szCs w:val="24"/>
                        </w:rPr>
                      </w:pPr>
                      <w:r>
                        <w:rPr>
                          <w:rFonts w:ascii="Sofia Sans" w:hAnsi="Sofia Sans"/>
                          <w:b/>
                          <w:color w:val="4379B1"/>
                          <w:sz w:val="24"/>
                          <w:szCs w:val="24"/>
                        </w:rPr>
                        <w:t xml:space="preserve">Southridge </w:t>
                      </w:r>
                      <w:r>
                        <w:rPr>
                          <w:rFonts w:ascii="Sofia Sans" w:hAnsi="Sofia Sans"/>
                          <w:b/>
                          <w:color w:val="4379B1"/>
                          <w:sz w:val="24"/>
                          <w:szCs w:val="24"/>
                        </w:rPr>
                        <w:t>Junior High</w:t>
                      </w:r>
                    </w:p>
                    <w:p w:rsidRPr="006924BA" w:rsidR="001E6174" w:rsidP="001E6174" w:rsidRDefault="009B7DFA" w14:paraId="35A4E389" w14:textId="77777777">
                      <w:pPr>
                        <w:spacing w:after="0" w:line="240" w:lineRule="auto"/>
                        <w:rPr>
                          <w:rFonts w:ascii="Sofia Sans" w:hAnsi="Sofia Sans"/>
                          <w:color w:val="4379B1"/>
                          <w:sz w:val="20"/>
                          <w:szCs w:val="20"/>
                        </w:rPr>
                      </w:pPr>
                      <w:r>
                        <w:rPr>
                          <w:rFonts w:ascii="Sofia Sans" w:hAnsi="Sofia Sans" w:cs="Arial"/>
                          <w:color w:val="4379B1"/>
                          <w:sz w:val="20"/>
                          <w:szCs w:val="20"/>
                        </w:rPr>
                        <w:t>14</w:t>
                      </w:r>
                      <w:r>
                        <w:rPr>
                          <w:rFonts w:ascii="Sofia Sans" w:hAnsi="Sofia Sans" w:cs="Arial"/>
                          <w:color w:val="4379B1"/>
                          <w:sz w:val="20"/>
                          <w:szCs w:val="20"/>
                        </w:rPr>
                        <w:t>141</w:t>
                      </w:r>
                      <w:r>
                        <w:rPr>
                          <w:rFonts w:ascii="Sofia Sans" w:hAnsi="Sofia Sans" w:cs="Arial"/>
                          <w:color w:val="4379B1"/>
                          <w:sz w:val="20"/>
                          <w:szCs w:val="20"/>
                        </w:rPr>
                        <w:t xml:space="preserve"> S</w:t>
                      </w:r>
                      <w:r>
                        <w:rPr>
                          <w:rFonts w:ascii="Sofia Sans" w:hAnsi="Sofia Sans" w:cs="Arial"/>
                          <w:color w:val="4379B1"/>
                          <w:sz w:val="20"/>
                          <w:szCs w:val="20"/>
                        </w:rPr>
                        <w:t>.</w:t>
                      </w:r>
                      <w:r>
                        <w:rPr>
                          <w:rFonts w:ascii="Sofia Sans" w:hAnsi="Sofia Sans" w:cs="Arial"/>
                          <w:color w:val="4379B1"/>
                          <w:sz w:val="20"/>
                          <w:szCs w:val="20"/>
                        </w:rPr>
                        <w:t xml:space="preserve"> Pennsylvania Ave. </w:t>
                      </w:r>
                      <w:r>
                        <w:rPr>
                          <w:rFonts w:ascii="Sofia Sans" w:hAnsi="Sofia Sans"/>
                          <w:color w:val="4379B1"/>
                          <w:sz w:val="20"/>
                          <w:szCs w:val="20"/>
                        </w:rPr>
                        <w:t xml:space="preserve">• </w:t>
                      </w:r>
                      <w:r>
                        <w:rPr>
                          <w:rFonts w:ascii="Sofia Sans" w:hAnsi="Sofia Sans"/>
                          <w:color w:val="4379B1"/>
                          <w:sz w:val="20"/>
                          <w:szCs w:val="20"/>
                        </w:rPr>
                        <w:t>Oklahoma City</w:t>
                      </w:r>
                      <w:r w:rsidRPr="006924BA">
                        <w:rPr>
                          <w:rFonts w:ascii="Sofia Sans" w:hAnsi="Sofia Sans"/>
                          <w:color w:val="4379B1"/>
                          <w:sz w:val="20"/>
                          <w:szCs w:val="20"/>
                        </w:rPr>
                        <w:t>,</w:t>
                      </w:r>
                      <w:r w:rsidRPr="006924BA">
                        <w:rPr>
                          <w:rFonts w:ascii="Sofia Sans" w:hAnsi="Sofia Sans"/>
                          <w:color w:val="4379B1"/>
                          <w:sz w:val="20"/>
                          <w:szCs w:val="20"/>
                        </w:rPr>
                        <w:t xml:space="preserve"> OK 731</w:t>
                      </w:r>
                      <w:r>
                        <w:rPr>
                          <w:rFonts w:ascii="Sofia Sans" w:hAnsi="Sofia Sans"/>
                          <w:color w:val="4379B1"/>
                          <w:sz w:val="20"/>
                          <w:szCs w:val="20"/>
                        </w:rPr>
                        <w:t>70</w:t>
                      </w:r>
                    </w:p>
                  </w:txbxContent>
                </v:textbox>
              </v:shape>
              <w10:wrap anchory="margin"/>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1B66B7"/>
    <w:multiLevelType w:val="hybridMultilevel"/>
    <w:tmpl w:val="E48681E4"/>
    <w:lvl w:ilvl="0" w:tplc="8D36C828">
      <w:start w:val="1"/>
      <w:numFmt w:val="decimal"/>
      <w:lvlText w:val="%1."/>
      <w:lvlJc w:val="left"/>
      <w:pPr>
        <w:ind w:left="720" w:hanging="360"/>
      </w:pPr>
    </w:lvl>
    <w:lvl w:ilvl="1" w:tplc="3BC8D070">
      <w:start w:val="1"/>
      <w:numFmt w:val="lowerLetter"/>
      <w:lvlText w:val="%2."/>
      <w:lvlJc w:val="left"/>
      <w:pPr>
        <w:ind w:left="1440" w:hanging="360"/>
      </w:pPr>
    </w:lvl>
    <w:lvl w:ilvl="2" w:tplc="CE2299EA">
      <w:start w:val="1"/>
      <w:numFmt w:val="lowerRoman"/>
      <w:lvlText w:val="%3."/>
      <w:lvlJc w:val="right"/>
      <w:pPr>
        <w:ind w:left="2160" w:hanging="180"/>
      </w:pPr>
    </w:lvl>
    <w:lvl w:ilvl="3" w:tplc="56E2A960">
      <w:start w:val="1"/>
      <w:numFmt w:val="decimal"/>
      <w:lvlText w:val="%4."/>
      <w:lvlJc w:val="left"/>
      <w:pPr>
        <w:ind w:left="2880" w:hanging="360"/>
      </w:pPr>
    </w:lvl>
    <w:lvl w:ilvl="4" w:tplc="68422A48">
      <w:start w:val="1"/>
      <w:numFmt w:val="lowerLetter"/>
      <w:lvlText w:val="%5."/>
      <w:lvlJc w:val="left"/>
      <w:pPr>
        <w:ind w:left="3600" w:hanging="360"/>
      </w:pPr>
    </w:lvl>
    <w:lvl w:ilvl="5" w:tplc="92AC68CA">
      <w:start w:val="1"/>
      <w:numFmt w:val="lowerRoman"/>
      <w:lvlText w:val="%6."/>
      <w:lvlJc w:val="right"/>
      <w:pPr>
        <w:ind w:left="4320" w:hanging="180"/>
      </w:pPr>
    </w:lvl>
    <w:lvl w:ilvl="6" w:tplc="8EF6F864">
      <w:start w:val="1"/>
      <w:numFmt w:val="decimal"/>
      <w:lvlText w:val="%7."/>
      <w:lvlJc w:val="left"/>
      <w:pPr>
        <w:ind w:left="5040" w:hanging="360"/>
      </w:pPr>
    </w:lvl>
    <w:lvl w:ilvl="7" w:tplc="96E2064C">
      <w:start w:val="1"/>
      <w:numFmt w:val="lowerLetter"/>
      <w:lvlText w:val="%8."/>
      <w:lvlJc w:val="left"/>
      <w:pPr>
        <w:ind w:left="5760" w:hanging="360"/>
      </w:pPr>
    </w:lvl>
    <w:lvl w:ilvl="8" w:tplc="D416E95C">
      <w:start w:val="1"/>
      <w:numFmt w:val="lowerRoman"/>
      <w:lvlText w:val="%9."/>
      <w:lvlJc w:val="right"/>
      <w:pPr>
        <w:ind w:left="6480" w:hanging="180"/>
      </w:pPr>
    </w:lvl>
  </w:abstractNum>
  <w:abstractNum w:abstractNumId="1" w15:restartNumberingAfterBreak="0">
    <w:nsid w:val="713C4AD7"/>
    <w:multiLevelType w:val="hybridMultilevel"/>
    <w:tmpl w:val="E48681E4"/>
    <w:lvl w:ilvl="0" w:tplc="8D36C828">
      <w:start w:val="1"/>
      <w:numFmt w:val="decimal"/>
      <w:lvlText w:val="%1."/>
      <w:lvlJc w:val="left"/>
      <w:pPr>
        <w:ind w:left="720" w:hanging="360"/>
      </w:pPr>
    </w:lvl>
    <w:lvl w:ilvl="1" w:tplc="3BC8D070">
      <w:start w:val="1"/>
      <w:numFmt w:val="lowerLetter"/>
      <w:lvlText w:val="%2."/>
      <w:lvlJc w:val="left"/>
      <w:pPr>
        <w:ind w:left="1440" w:hanging="360"/>
      </w:pPr>
    </w:lvl>
    <w:lvl w:ilvl="2" w:tplc="CE2299EA">
      <w:start w:val="1"/>
      <w:numFmt w:val="lowerRoman"/>
      <w:lvlText w:val="%3."/>
      <w:lvlJc w:val="right"/>
      <w:pPr>
        <w:ind w:left="2160" w:hanging="180"/>
      </w:pPr>
    </w:lvl>
    <w:lvl w:ilvl="3" w:tplc="56E2A960">
      <w:start w:val="1"/>
      <w:numFmt w:val="decimal"/>
      <w:lvlText w:val="%4."/>
      <w:lvlJc w:val="left"/>
      <w:pPr>
        <w:ind w:left="2880" w:hanging="360"/>
      </w:pPr>
    </w:lvl>
    <w:lvl w:ilvl="4" w:tplc="68422A48">
      <w:start w:val="1"/>
      <w:numFmt w:val="lowerLetter"/>
      <w:lvlText w:val="%5."/>
      <w:lvlJc w:val="left"/>
      <w:pPr>
        <w:ind w:left="3600" w:hanging="360"/>
      </w:pPr>
    </w:lvl>
    <w:lvl w:ilvl="5" w:tplc="92AC68CA">
      <w:start w:val="1"/>
      <w:numFmt w:val="lowerRoman"/>
      <w:lvlText w:val="%6."/>
      <w:lvlJc w:val="right"/>
      <w:pPr>
        <w:ind w:left="4320" w:hanging="180"/>
      </w:pPr>
    </w:lvl>
    <w:lvl w:ilvl="6" w:tplc="8EF6F864">
      <w:start w:val="1"/>
      <w:numFmt w:val="decimal"/>
      <w:lvlText w:val="%7."/>
      <w:lvlJc w:val="left"/>
      <w:pPr>
        <w:ind w:left="5040" w:hanging="360"/>
      </w:pPr>
    </w:lvl>
    <w:lvl w:ilvl="7" w:tplc="96E2064C">
      <w:start w:val="1"/>
      <w:numFmt w:val="lowerLetter"/>
      <w:lvlText w:val="%8."/>
      <w:lvlJc w:val="left"/>
      <w:pPr>
        <w:ind w:left="5760" w:hanging="360"/>
      </w:pPr>
    </w:lvl>
    <w:lvl w:ilvl="8" w:tplc="D416E95C">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2D7"/>
    <w:rsid w:val="00054351"/>
    <w:rsid w:val="005242D7"/>
    <w:rsid w:val="00632F0A"/>
    <w:rsid w:val="009B7DFA"/>
    <w:rsid w:val="3855BFD8"/>
    <w:rsid w:val="70EE2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E3747"/>
  <w15:chartTrackingRefBased/>
  <w15:docId w15:val="{81FAA2D4-1620-4802-8A53-DB65A5D4B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242D7"/>
    <w:pPr>
      <w:spacing w:after="160"/>
    </w:pPr>
    <w:rPr>
      <w:kern w:val="2"/>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242D7"/>
    <w:pPr>
      <w:tabs>
        <w:tab w:val="center" w:pos="4680"/>
        <w:tab w:val="right" w:pos="9360"/>
      </w:tabs>
      <w:spacing w:after="0" w:line="240" w:lineRule="auto"/>
    </w:pPr>
    <w:rPr>
      <w:kern w:val="0"/>
      <w14:ligatures w14:val="none"/>
    </w:rPr>
  </w:style>
  <w:style w:type="character" w:styleId="HeaderChar" w:customStyle="1">
    <w:name w:val="Header Char"/>
    <w:basedOn w:val="DefaultParagraphFont"/>
    <w:link w:val="Header"/>
    <w:uiPriority w:val="99"/>
    <w:rsid w:val="005242D7"/>
  </w:style>
  <w:style w:type="paragraph" w:styleId="Footer">
    <w:name w:val="footer"/>
    <w:basedOn w:val="Normal"/>
    <w:link w:val="FooterChar"/>
    <w:uiPriority w:val="99"/>
    <w:unhideWhenUsed/>
    <w:rsid w:val="005242D7"/>
    <w:pPr>
      <w:tabs>
        <w:tab w:val="center" w:pos="4680"/>
        <w:tab w:val="right" w:pos="9360"/>
      </w:tabs>
      <w:spacing w:after="0" w:line="240" w:lineRule="auto"/>
    </w:pPr>
  </w:style>
  <w:style w:type="character" w:styleId="FooterChar" w:customStyle="1">
    <w:name w:val="Footer Char"/>
    <w:basedOn w:val="DefaultParagraphFont"/>
    <w:link w:val="Footer"/>
    <w:uiPriority w:val="99"/>
    <w:rsid w:val="005242D7"/>
    <w:rPr>
      <w:kern w:val="2"/>
      <w14:ligatures w14:val="standardContextual"/>
    </w:rPr>
  </w:style>
  <w:style w:type="paragraph" w:styleId="xmsolistparagraph" w:customStyle="1">
    <w:name w:val="x_msolistparagraph"/>
    <w:basedOn w:val="Normal"/>
    <w:rsid w:val="005242D7"/>
    <w:pPr>
      <w:spacing w:line="252" w:lineRule="auto"/>
      <w:ind w:left="720"/>
    </w:pPr>
    <w:rPr>
      <w:rFonts w:ascii="Calibri" w:hAnsi="Calibri" w:cs="Calibri"/>
      <w:kern w:val="0"/>
      <w14:ligatures w14:val="none"/>
    </w:rPr>
  </w:style>
  <w:style w:type="character" w:styleId="Hyperlink">
    <w:name w:val="Hyperlink"/>
    <w:basedOn w:val="DefaultParagraphFont"/>
    <w:uiPriority w:val="99"/>
    <w:unhideWhenUsed/>
    <w:rsid w:val="005242D7"/>
    <w:rPr>
      <w:color w:val="0563C1"/>
      <w:u w:val="single"/>
    </w:rPr>
  </w:style>
  <w:style w:type="paragraph" w:styleId="ListParagraph">
    <w:name w:val="List Paragraph"/>
    <w:basedOn w:val="Normal"/>
    <w:uiPriority w:val="34"/>
    <w:qFormat/>
    <w:rsid w:val="005242D7"/>
    <w:pPr>
      <w:ind w:left="720"/>
      <w:contextualSpacing/>
    </w:pPr>
  </w:style>
  <w:style w:type="character" w:styleId="UnresolvedMention">
    <w:name w:val="Unresolved Mention"/>
    <w:basedOn w:val="DefaultParagraphFont"/>
    <w:uiPriority w:val="99"/>
    <w:semiHidden/>
    <w:unhideWhenUsed/>
    <w:rsid w:val="00632F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hyperlink" Target="mailto:meritaylor@mooreschools.com" TargetMode="External" Id="rId10" /><Relationship Type="http://schemas.openxmlformats.org/officeDocument/2006/relationships/customXml" Target="../customXml/item4.xml" Id="rId4" /><Relationship Type="http://schemas.openxmlformats.org/officeDocument/2006/relationships/hyperlink" Target="https://southridgejh.mooreschools.com/counseling-center1" TargetMode="Externa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B7387AA44AAE4F897B110224003425" ma:contentTypeVersion="18" ma:contentTypeDescription="Create a new document." ma:contentTypeScope="" ma:versionID="a810a65a7b19e7eccd77384c57d06419">
  <xsd:schema xmlns:xsd="http://www.w3.org/2001/XMLSchema" xmlns:xs="http://www.w3.org/2001/XMLSchema" xmlns:p="http://schemas.microsoft.com/office/2006/metadata/properties" xmlns:ns3="10b7bb83-25b8-488a-8f46-5d283a6ddfec" xmlns:ns4="29a88248-4f4c-4b21-ae31-c7c9e9df92ff" targetNamespace="http://schemas.microsoft.com/office/2006/metadata/properties" ma:root="true" ma:fieldsID="5b82659ba3fc4edfed611a235844b900" ns3:_="" ns4:_="">
    <xsd:import namespace="10b7bb83-25b8-488a-8f46-5d283a6ddfec"/>
    <xsd:import namespace="29a88248-4f4c-4b21-ae31-c7c9e9df92f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b7bb83-25b8-488a-8f46-5d283a6ddfe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a88248-4f4c-4b21-ae31-c7c9e9df92f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9a88248-4f4c-4b21-ae31-c7c9e9df92f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F6F07-1340-4E51-B8A5-7B75DFC5D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b7bb83-25b8-488a-8f46-5d283a6ddfec"/>
    <ds:schemaRef ds:uri="29a88248-4f4c-4b21-ae31-c7c9e9df92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C40382-D0E8-41F5-8921-C56ED7B420A2}">
  <ds:schemaRefs>
    <ds:schemaRef ds:uri="http://schemas.microsoft.com/sharepoint/v3/contenttype/forms"/>
  </ds:schemaRefs>
</ds:datastoreItem>
</file>

<file path=customXml/itemProps3.xml><?xml version="1.0" encoding="utf-8"?>
<ds:datastoreItem xmlns:ds="http://schemas.openxmlformats.org/officeDocument/2006/customXml" ds:itemID="{4360E327-97E3-49BA-9F1F-1C5451DC5D92}">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10b7bb83-25b8-488a-8f46-5d283a6ddfec"/>
    <ds:schemaRef ds:uri="http://schemas.microsoft.com/office/2006/documentManagement/types"/>
    <ds:schemaRef ds:uri="29a88248-4f4c-4b21-ae31-c7c9e9df92ff"/>
    <ds:schemaRef ds:uri="http://www.w3.org/XML/1998/namespace"/>
    <ds:schemaRef ds:uri="http://purl.org/dc/dcmitype/"/>
  </ds:schemaRefs>
</ds:datastoreItem>
</file>

<file path=customXml/itemProps4.xml><?xml version="1.0" encoding="utf-8"?>
<ds:datastoreItem xmlns:ds="http://schemas.openxmlformats.org/officeDocument/2006/customXml" ds:itemID="{EF2DE21F-3565-478B-A356-A2B53BFA1A3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Moore Public Schools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Meri Taylor</dc:creator>
  <keywords/>
  <dc:description/>
  <lastModifiedBy>Meri Taylor</lastModifiedBy>
  <revision>2</revision>
  <dcterms:created xsi:type="dcterms:W3CDTF">2026-02-02T17:50:00.0000000Z</dcterms:created>
  <dcterms:modified xsi:type="dcterms:W3CDTF">2026-02-11T20:04:18.2325698Z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0x010100F1B7387AA44AAE4F897B110224003425</vt:lpwstr>
  </property>
</Properties>
</file>