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29F4A34" w:rsidR="00C72724" w:rsidRPr="002D29A1" w:rsidRDefault="006860A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February 10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ACC5CA8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Approve/Amend </w:t>
      </w:r>
      <w:r w:rsidR="006860A0">
        <w:rPr>
          <w:rFonts w:asciiTheme="majorHAnsi" w:eastAsia="Malgun Gothic Semilight" w:hAnsiTheme="majorHAnsi" w:cstheme="majorHAnsi"/>
          <w:sz w:val="26"/>
          <w:szCs w:val="26"/>
        </w:rPr>
        <w:t>February 10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6860A0">
        <w:rPr>
          <w:rFonts w:asciiTheme="majorHAnsi" w:eastAsia="Malgun Gothic Semilight" w:hAnsiTheme="majorHAnsi" w:cstheme="majorHAnsi"/>
          <w:sz w:val="26"/>
          <w:szCs w:val="26"/>
        </w:rPr>
        <w:t>6</w:t>
      </w:r>
      <w:r>
        <w:rPr>
          <w:rFonts w:asciiTheme="majorHAnsi" w:eastAsia="Malgun Gothic Semilight" w:hAnsiTheme="majorHAnsi" w:cstheme="majorHAnsi"/>
          <w:sz w:val="26"/>
          <w:szCs w:val="26"/>
        </w:rPr>
        <w:t>, Board Meeting Agenda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6E6FA115" w:rsidR="00D174F4" w:rsidRPr="000B3383" w:rsidRDefault="00D2049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D174F4"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Character Salutes for the Month of </w:t>
      </w:r>
      <w:r w:rsidR="006860A0">
        <w:rPr>
          <w:rFonts w:asciiTheme="majorHAnsi" w:eastAsia="Malgun Gothic Semilight" w:hAnsiTheme="majorHAnsi" w:cstheme="majorHAnsi"/>
          <w:sz w:val="26"/>
          <w:szCs w:val="26"/>
          <w:u w:val="single"/>
        </w:rPr>
        <w:t>January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6860A0" w:rsidRPr="006860A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Optimism</w:t>
      </w:r>
    </w:p>
    <w:p w14:paraId="580825A4" w14:textId="5640E176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Memphis Bohanon and Kennadi Hyserman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4717874C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Coltan Wiles and Farrah Hansford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70DE0563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Hannah Reynolds and Thomas Wilson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77A2460E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Cate Cook and Johan Lopez Velasquez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224A805E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Neela Conroy and Portland Bray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483728DE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Ronda Vacca and Heidi Thompson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EDDEBEF" w:rsidR="00D174F4" w:rsidRPr="00B73DCC" w:rsidRDefault="00D174F4" w:rsidP="006A6949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Meece Middle School</w:t>
      </w:r>
      <w:r w:rsid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6860A0">
        <w:rPr>
          <w:rFonts w:asciiTheme="majorHAnsi" w:eastAsia="Malgun Gothic Semilight" w:hAnsiTheme="majorHAnsi" w:cstheme="majorHAnsi"/>
          <w:sz w:val="26"/>
          <w:szCs w:val="26"/>
          <w:u w:val="single"/>
        </w:rPr>
        <w:t>January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6860A0" w:rsidRPr="006860A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Optimism</w:t>
      </w:r>
    </w:p>
    <w:p w14:paraId="6A639F43" w14:textId="15C7BEE5" w:rsidR="00D174F4" w:rsidRP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Nash Trammell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015BAE02" w:rsidR="00D174F4" w:rsidRP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Emmalyn Roberts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603F32E3" w:rsidR="00D174F4" w:rsidRP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Cooper Burton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0D982476" w:rsidR="00D174F4" w:rsidRP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Gage Gulock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54F05DD5" w:rsidR="00D174F4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Steven Baker </w:t>
      </w:r>
      <w:r w:rsidR="00AB3875">
        <w:rPr>
          <w:rFonts w:asciiTheme="majorHAnsi" w:eastAsia="Malgun Gothic Semilight" w:hAnsiTheme="majorHAnsi" w:cstheme="majorHAnsi"/>
          <w:sz w:val="26"/>
          <w:szCs w:val="26"/>
        </w:rPr>
        <w:t>–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p w14:paraId="282F698F" w14:textId="77777777" w:rsidR="00AB3875" w:rsidRDefault="00AB3875" w:rsidP="00AB3875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B8FD54E" w14:textId="3E1FB5CF" w:rsidR="00AB3875" w:rsidRDefault="00AB3875" w:rsidP="00AB3875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AB3875"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AB387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D1642" w:rsidRPr="009D1642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Cheerleaders - </w:t>
      </w:r>
      <w:r w:rsidRPr="00AB3875">
        <w:rPr>
          <w:rFonts w:asciiTheme="majorHAnsi" w:eastAsia="Malgun Gothic Semilight" w:hAnsiTheme="majorHAnsi" w:cstheme="majorHAnsi"/>
          <w:sz w:val="26"/>
          <w:szCs w:val="26"/>
          <w:u w:val="single"/>
        </w:rPr>
        <w:t>2</w:t>
      </w:r>
      <w:r w:rsidRPr="00AB3875">
        <w:rPr>
          <w:rFonts w:asciiTheme="majorHAnsi" w:eastAsia="Malgun Gothic Semilight" w:hAnsiTheme="majorHAnsi" w:cstheme="majorHAnsi"/>
          <w:sz w:val="26"/>
          <w:szCs w:val="26"/>
          <w:u w:val="single"/>
          <w:vertAlign w:val="superscript"/>
        </w:rPr>
        <w:t>nd</w:t>
      </w:r>
      <w:r w:rsidRPr="00AB3875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Place/Small Junior High</w:t>
      </w:r>
      <w:r w:rsidR="009D1642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Division UCA</w:t>
      </w:r>
      <w:r w:rsidRPr="00AB3875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National Champions </w:t>
      </w:r>
    </w:p>
    <w:p w14:paraId="0DAF922A" w14:textId="77777777" w:rsidR="00623B33" w:rsidRDefault="00623B33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  <w:sectPr w:rsidR="00623B33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0" w:name="_Hlk220923485"/>
    </w:p>
    <w:p w14:paraId="309D5F86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Harlee Bradley</w:t>
      </w:r>
    </w:p>
    <w:p w14:paraId="20665B7E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Elynn Coomer</w:t>
      </w:r>
    </w:p>
    <w:p w14:paraId="11D0B303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Ben</w:t>
      </w:r>
      <w:r>
        <w:rPr>
          <w:rFonts w:asciiTheme="majorHAnsi" w:hAnsiTheme="majorHAnsi" w:cstheme="majorHAnsi"/>
          <w:sz w:val="26"/>
          <w:szCs w:val="26"/>
        </w:rPr>
        <w:t>tley</w:t>
      </w:r>
      <w:r w:rsidRPr="00C6123B">
        <w:rPr>
          <w:rFonts w:asciiTheme="majorHAnsi" w:hAnsiTheme="majorHAnsi" w:cstheme="majorHAnsi"/>
          <w:sz w:val="26"/>
          <w:szCs w:val="26"/>
        </w:rPr>
        <w:t xml:space="preserve"> Cornell</w:t>
      </w:r>
    </w:p>
    <w:p w14:paraId="0E704373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Charl</w:t>
      </w:r>
      <w:r>
        <w:rPr>
          <w:rFonts w:asciiTheme="majorHAnsi" w:hAnsiTheme="majorHAnsi" w:cstheme="majorHAnsi"/>
          <w:sz w:val="26"/>
          <w:szCs w:val="26"/>
        </w:rPr>
        <w:t>otte</w:t>
      </w:r>
      <w:r w:rsidRPr="00C6123B">
        <w:rPr>
          <w:rFonts w:asciiTheme="majorHAnsi" w:hAnsiTheme="majorHAnsi" w:cstheme="majorHAnsi"/>
          <w:sz w:val="26"/>
          <w:szCs w:val="26"/>
        </w:rPr>
        <w:t xml:space="preserve"> Cornell</w:t>
      </w:r>
    </w:p>
    <w:p w14:paraId="03D83F97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Carissa Ford</w:t>
      </w:r>
    </w:p>
    <w:p w14:paraId="1A0C28CC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Adalynn Godbey</w:t>
      </w:r>
    </w:p>
    <w:p w14:paraId="5F85E2A3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Brooklyn Hall</w:t>
      </w:r>
    </w:p>
    <w:p w14:paraId="2E5480D3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Laci Hoskins</w:t>
      </w:r>
    </w:p>
    <w:p w14:paraId="7ADEF0EC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Kinley Jones</w:t>
      </w:r>
    </w:p>
    <w:p w14:paraId="55CD7882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Karley Kelly</w:t>
      </w:r>
    </w:p>
    <w:p w14:paraId="4694E6EC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Khloe King</w:t>
      </w:r>
    </w:p>
    <w:p w14:paraId="596BC173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Kyra Larcomb</w:t>
      </w:r>
    </w:p>
    <w:p w14:paraId="15E95131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 xml:space="preserve">Journi Murray </w:t>
      </w:r>
    </w:p>
    <w:p w14:paraId="32DC744E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Esmae Payne</w:t>
      </w:r>
    </w:p>
    <w:p w14:paraId="4E66B452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Reagan Smith</w:t>
      </w:r>
    </w:p>
    <w:p w14:paraId="55207B6A" w14:textId="77777777" w:rsidR="009D1642" w:rsidRPr="00C6123B" w:rsidRDefault="009D1642" w:rsidP="009D1642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C6123B">
        <w:rPr>
          <w:rFonts w:asciiTheme="majorHAnsi" w:hAnsiTheme="majorHAnsi" w:cstheme="majorHAnsi"/>
          <w:sz w:val="26"/>
          <w:szCs w:val="26"/>
        </w:rPr>
        <w:t>Kenzie Stephens</w:t>
      </w:r>
    </w:p>
    <w:p w14:paraId="2AAD9EA1" w14:textId="5A2B723D" w:rsidR="00AB3875" w:rsidRPr="00AB3875" w:rsidRDefault="009D1642" w:rsidP="009D1642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6123B">
        <w:rPr>
          <w:rFonts w:asciiTheme="majorHAnsi" w:hAnsiTheme="majorHAnsi" w:cstheme="majorHAnsi"/>
          <w:sz w:val="26"/>
          <w:szCs w:val="26"/>
        </w:rPr>
        <w:t>Amia Wooldridge</w:t>
      </w:r>
    </w:p>
    <w:bookmarkEnd w:id="0"/>
    <w:p w14:paraId="2387030B" w14:textId="77777777" w:rsidR="00623B33" w:rsidRDefault="00623B33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  <w:sectPr w:rsidR="00623B33" w:rsidSect="00623B3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0C26E494" w:rsidR="002067C8" w:rsidRPr="00D54A68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  <w:r w:rsidR="00D2049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6860A0">
        <w:rPr>
          <w:rFonts w:asciiTheme="majorHAnsi" w:eastAsia="Malgun Gothic Semilight" w:hAnsiTheme="majorHAnsi" w:cstheme="majorHAnsi"/>
          <w:sz w:val="26"/>
          <w:szCs w:val="26"/>
          <w:u w:val="single"/>
        </w:rPr>
        <w:t>January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338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–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6860A0" w:rsidRPr="006860A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Optimism</w:t>
      </w:r>
    </w:p>
    <w:p w14:paraId="5C938F21" w14:textId="15A9DDFB" w:rsid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Josiah Barnett - 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BE09533" w:rsid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Ian Horseman - 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7E8C382A" w:rsid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Brady Burton - 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2B0BD5E" w:rsidR="000B338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Macie Parker - 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76FB58DF" w:rsidR="00136063" w:rsidRDefault="00561921" w:rsidP="0056192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Debbie Harris - </w:t>
      </w:r>
      <w:r w:rsidR="000B3383">
        <w:rPr>
          <w:rFonts w:asciiTheme="majorHAnsi" w:eastAsia="Malgun Gothic Semilight" w:hAnsiTheme="majorHAnsi" w:cstheme="majorHAnsi"/>
          <w:sz w:val="26"/>
          <w:szCs w:val="26"/>
        </w:rPr>
        <w:t>Staff</w:t>
      </w:r>
      <w:r w:rsidR="00136063"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672D356" w14:textId="77777777" w:rsidR="00F7796C" w:rsidRDefault="00F7796C" w:rsidP="00F7796C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2AF4D1E2" w14:textId="15C91C67" w:rsidR="00F7796C" w:rsidRPr="00F7796C" w:rsidRDefault="00F7796C" w:rsidP="00F7796C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F7796C">
        <w:rPr>
          <w:rFonts w:asciiTheme="majorHAnsi" w:eastAsia="Malgun Gothic Semilight" w:hAnsiTheme="majorHAnsi" w:cstheme="majorHAnsi"/>
          <w:sz w:val="26"/>
          <w:szCs w:val="26"/>
          <w:u w:val="single"/>
        </w:rPr>
        <w:t>Cheerleaders – 1</w:t>
      </w:r>
      <w:r w:rsidRPr="00F7796C">
        <w:rPr>
          <w:rFonts w:asciiTheme="majorHAnsi" w:eastAsia="Malgun Gothic Semilight" w:hAnsiTheme="majorHAnsi" w:cstheme="majorHAnsi"/>
          <w:sz w:val="26"/>
          <w:szCs w:val="26"/>
          <w:u w:val="single"/>
          <w:vertAlign w:val="superscript"/>
        </w:rPr>
        <w:t>st</w:t>
      </w:r>
      <w:r w:rsidRPr="00F7796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Place/UCA World</w:t>
      </w:r>
      <w:r w:rsidR="009D1642">
        <w:rPr>
          <w:rFonts w:asciiTheme="majorHAnsi" w:eastAsia="Malgun Gothic Semilight" w:hAnsiTheme="majorHAnsi" w:cstheme="majorHAnsi"/>
          <w:sz w:val="26"/>
          <w:szCs w:val="26"/>
          <w:u w:val="single"/>
        </w:rPr>
        <w:t>’s</w:t>
      </w:r>
      <w:r w:rsidRPr="00F7796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High School Cheerleading Champions</w:t>
      </w:r>
    </w:p>
    <w:p w14:paraId="246C33CE" w14:textId="77777777" w:rsidR="00F7796C" w:rsidRDefault="00F7796C" w:rsidP="00F7796C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42424"/>
          <w:sz w:val="26"/>
          <w:szCs w:val="26"/>
        </w:rPr>
        <w:sectPr w:rsidR="00F7796C" w:rsidSect="00623B3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93B3D84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Willow </w:t>
      </w:r>
      <w:r>
        <w:rPr>
          <w:rFonts w:asciiTheme="majorHAnsi" w:hAnsiTheme="majorHAnsi" w:cstheme="majorHAnsi"/>
          <w:color w:val="242424"/>
          <w:sz w:val="26"/>
          <w:szCs w:val="26"/>
        </w:rPr>
        <w:t>B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ishop </w:t>
      </w:r>
    </w:p>
    <w:p w14:paraId="00B3CDCB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Madilyn Brooks</w:t>
      </w:r>
    </w:p>
    <w:p w14:paraId="0CEA9A40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Tori </w:t>
      </w:r>
      <w:r>
        <w:rPr>
          <w:rFonts w:asciiTheme="majorHAnsi" w:hAnsiTheme="majorHAnsi" w:cstheme="majorHAnsi"/>
          <w:color w:val="242424"/>
          <w:sz w:val="26"/>
          <w:szCs w:val="26"/>
        </w:rPr>
        <w:t>B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rown</w:t>
      </w:r>
    </w:p>
    <w:p w14:paraId="1F2C30E4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Kayla </w:t>
      </w:r>
      <w:r>
        <w:rPr>
          <w:rFonts w:asciiTheme="majorHAnsi" w:hAnsiTheme="majorHAnsi" w:cstheme="majorHAnsi"/>
          <w:color w:val="242424"/>
          <w:sz w:val="26"/>
          <w:szCs w:val="26"/>
        </w:rPr>
        <w:t>C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andido </w:t>
      </w:r>
    </w:p>
    <w:p w14:paraId="7D5C5D2C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Brooklynn </w:t>
      </w:r>
      <w:r>
        <w:rPr>
          <w:rFonts w:asciiTheme="majorHAnsi" w:hAnsiTheme="majorHAnsi" w:cstheme="majorHAnsi"/>
          <w:color w:val="242424"/>
          <w:sz w:val="26"/>
          <w:szCs w:val="26"/>
        </w:rPr>
        <w:t>C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ooper </w:t>
      </w:r>
    </w:p>
    <w:p w14:paraId="5B6F6E56" w14:textId="77777777" w:rsidR="00F7796C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Jaycee Cothron</w:t>
      </w:r>
    </w:p>
    <w:p w14:paraId="5CE8B986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Azlynn Duncan </w:t>
      </w:r>
    </w:p>
    <w:p w14:paraId="6722332D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Maliyah Flores </w:t>
      </w:r>
    </w:p>
    <w:p w14:paraId="26123BF6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Savanna Fuson </w:t>
      </w:r>
    </w:p>
    <w:p w14:paraId="24931473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Morgan Haney </w:t>
      </w:r>
    </w:p>
    <w:p w14:paraId="39844F94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Kamberlee Lesinski </w:t>
      </w:r>
    </w:p>
    <w:p w14:paraId="23EDA567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Keturah Martin </w:t>
      </w:r>
    </w:p>
    <w:p w14:paraId="6EEF2294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Olivia </w:t>
      </w:r>
      <w:r>
        <w:rPr>
          <w:rFonts w:asciiTheme="majorHAnsi" w:hAnsiTheme="majorHAnsi" w:cstheme="majorHAnsi"/>
          <w:color w:val="242424"/>
          <w:sz w:val="26"/>
          <w:szCs w:val="26"/>
        </w:rPr>
        <w:t>M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orrow </w:t>
      </w:r>
    </w:p>
    <w:p w14:paraId="670E7083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Hannah </w:t>
      </w:r>
      <w:r>
        <w:rPr>
          <w:rFonts w:asciiTheme="majorHAnsi" w:hAnsiTheme="majorHAnsi" w:cstheme="majorHAnsi"/>
          <w:color w:val="242424"/>
          <w:sz w:val="26"/>
          <w:szCs w:val="26"/>
        </w:rPr>
        <w:t>N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oon</w:t>
      </w:r>
    </w:p>
    <w:p w14:paraId="2FFF4F65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Mary Grace Phillips </w:t>
      </w:r>
    </w:p>
    <w:p w14:paraId="7095AE8E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Krisce Randall</w:t>
      </w:r>
    </w:p>
    <w:p w14:paraId="395667C3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Realena </w:t>
      </w:r>
      <w:r>
        <w:rPr>
          <w:rFonts w:asciiTheme="majorHAnsi" w:hAnsiTheme="majorHAnsi" w:cstheme="majorHAnsi"/>
          <w:color w:val="242424"/>
          <w:sz w:val="26"/>
          <w:szCs w:val="26"/>
        </w:rPr>
        <w:t>S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>ouder </w:t>
      </w:r>
    </w:p>
    <w:p w14:paraId="42D76627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Addy St</w:t>
      </w:r>
      <w:r>
        <w:rPr>
          <w:rFonts w:asciiTheme="majorHAnsi" w:hAnsiTheme="majorHAnsi" w:cstheme="majorHAnsi"/>
          <w:color w:val="242424"/>
          <w:sz w:val="26"/>
          <w:szCs w:val="26"/>
        </w:rPr>
        <w:t>.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 Clair </w:t>
      </w:r>
    </w:p>
    <w:p w14:paraId="5C76B67D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Madi</w:t>
      </w:r>
      <w:r>
        <w:rPr>
          <w:rFonts w:asciiTheme="majorHAnsi" w:hAnsiTheme="majorHAnsi" w:cstheme="majorHAnsi"/>
          <w:color w:val="242424"/>
          <w:sz w:val="26"/>
          <w:szCs w:val="26"/>
        </w:rPr>
        <w:t>son</w:t>
      </w:r>
      <w:r w:rsidRPr="00F6700F">
        <w:rPr>
          <w:rFonts w:asciiTheme="majorHAnsi" w:hAnsiTheme="majorHAnsi" w:cstheme="majorHAnsi"/>
          <w:color w:val="242424"/>
          <w:sz w:val="26"/>
          <w:szCs w:val="26"/>
        </w:rPr>
        <w:t xml:space="preserve"> Strunk</w:t>
      </w:r>
    </w:p>
    <w:p w14:paraId="660C19FC" w14:textId="77777777" w:rsidR="00F7796C" w:rsidRDefault="00F7796C" w:rsidP="00F7796C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color w:val="242424"/>
          <w:sz w:val="26"/>
          <w:szCs w:val="26"/>
        </w:rPr>
        <w:sectPr w:rsidR="00F7796C" w:rsidSect="00F7796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F6700F">
        <w:rPr>
          <w:rFonts w:asciiTheme="majorHAnsi" w:hAnsiTheme="majorHAnsi" w:cstheme="majorHAnsi"/>
          <w:color w:val="242424"/>
          <w:sz w:val="26"/>
          <w:szCs w:val="26"/>
        </w:rPr>
        <w:t>Claire Thompson</w:t>
      </w:r>
    </w:p>
    <w:p w14:paraId="5143CED2" w14:textId="77777777" w:rsidR="00F7796C" w:rsidRPr="00F6700F" w:rsidRDefault="00F7796C" w:rsidP="00F7796C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42424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7F82A78" w14:textId="77777777" w:rsidR="00881879" w:rsidRDefault="00566867" w:rsidP="00881879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81879">
        <w:rPr>
          <w:rFonts w:asciiTheme="majorHAnsi" w:eastAsia="Malgun Gothic Semilight" w:hAnsiTheme="majorHAnsi" w:cstheme="majorHAnsi"/>
          <w:sz w:val="26"/>
          <w:szCs w:val="26"/>
        </w:rPr>
        <w:t xml:space="preserve">Dr. Donnie Combs, Meece Middle School Principal, presents the annual school report, </w:t>
      </w:r>
    </w:p>
    <w:p w14:paraId="00961843" w14:textId="37D38092" w:rsidR="00D54A68" w:rsidRPr="00881879" w:rsidRDefault="00881879" w:rsidP="0088187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Link One</w:t>
      </w:r>
    </w:p>
    <w:p w14:paraId="1BDC5D2C" w14:textId="77777777" w:rsidR="00640863" w:rsidRDefault="00D54A68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="00521C46">
        <w:rPr>
          <w:rFonts w:asciiTheme="majorHAnsi" w:eastAsia="Malgun Gothic Semilight" w:hAnsiTheme="majorHAnsi" w:cstheme="majorHAnsi"/>
          <w:sz w:val="26"/>
          <w:szCs w:val="26"/>
        </w:rPr>
        <w:t xml:space="preserve">November 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5491006C" w14:textId="4C18AA4C" w:rsidR="002D31D6" w:rsidRPr="002D31D6" w:rsidRDefault="00D54A68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(SBDM)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26191DB1" w14:textId="2E12FA68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Meece Middle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School,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75DD0955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3EEF76D7" w14:textId="1C983E3D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32570070" w14:textId="07704389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7FF95F36" w14:textId="7847FFA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  <w:t>Citizens and Delegation</w:t>
      </w:r>
      <w:r w:rsidR="000374BF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F3249F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0637FF">
        <w:rPr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</w:p>
    <w:p w14:paraId="74E9F42C" w14:textId="6554475A" w:rsidR="005F1942" w:rsidRPr="002461A7" w:rsidRDefault="005F1942" w:rsidP="002461A7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0637FF">
        <w:rPr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72E8BCE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Financial Statement,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Link One,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Link Two</w:t>
      </w:r>
    </w:p>
    <w:p w14:paraId="5D056EE3" w14:textId="711EC823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Current Bills,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Link One, 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Link Two, 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>Construction Vendor Listing</w:t>
      </w: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5FB61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Consent Items</w:t>
      </w:r>
    </w:p>
    <w:p w14:paraId="07D948A1" w14:textId="38F954F2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940C92" w:rsidRPr="00B73DC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B73D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  <w:r w:rsidR="00640863">
        <w:rPr>
          <w:rFonts w:asciiTheme="majorHAnsi" w:eastAsia="Malgun Gothic Semilight" w:hAnsiTheme="majorHAnsi" w:cstheme="majorHAnsi"/>
          <w:sz w:val="26"/>
          <w:szCs w:val="26"/>
        </w:rPr>
        <w:t>, January 13, 2026</w:t>
      </w:r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7E3C1B6A" w14:textId="3E7E4DCC" w:rsidR="00DB1BB6" w:rsidRDefault="00DB1BB6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Boys’ Basketball Team to travel to Owensboro, Kentucky (retroactive)</w:t>
      </w:r>
    </w:p>
    <w:p w14:paraId="45F1BE37" w14:textId="498D3851" w:rsidR="00A61E8E" w:rsidRPr="00A61E8E" w:rsidRDefault="00A61E8E" w:rsidP="00A61E8E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Swim Team to travel to Elizabethtown, Kentucky (retroactive)</w:t>
      </w:r>
    </w:p>
    <w:p w14:paraId="301E8177" w14:textId="55D0CA67" w:rsidR="00DB1BB6" w:rsidRDefault="00DB1BB6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Dance Team to travel to Louisville, Kentucky</w:t>
      </w:r>
    </w:p>
    <w:p w14:paraId="22B361CF" w14:textId="5D6902F3" w:rsidR="00EC2FCD" w:rsidRDefault="00EC2FCD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>Somerset High School Jobs for America’s Graduates (JAG) to travel to Lexington, Kentucky</w:t>
      </w:r>
    </w:p>
    <w:p w14:paraId="6F96F8BF" w14:textId="159098EF" w:rsidR="00C91A0D" w:rsidRDefault="00F962FC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Distributive Education Clubs of America (DECA) to travel to Louisville, Kentucky</w:t>
      </w:r>
    </w:p>
    <w:p w14:paraId="7D6CB03C" w14:textId="41F20F27" w:rsidR="00DC5D23" w:rsidRDefault="005904E7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</w:t>
      </w:r>
      <w:r w:rsidR="00DC5D23">
        <w:rPr>
          <w:rFonts w:asciiTheme="majorHAnsi" w:eastAsia="Malgun Gothic Semilight" w:hAnsiTheme="majorHAnsi" w:cstheme="majorHAnsi"/>
          <w:sz w:val="26"/>
          <w:szCs w:val="26"/>
        </w:rPr>
        <w:t>F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amily, </w:t>
      </w:r>
      <w:r w:rsidR="00DC5D23">
        <w:rPr>
          <w:rFonts w:asciiTheme="majorHAnsi" w:eastAsia="Malgun Gothic Semilight" w:hAnsiTheme="majorHAnsi" w:cstheme="majorHAnsi"/>
          <w:sz w:val="26"/>
          <w:szCs w:val="26"/>
        </w:rPr>
        <w:t>C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areer and </w:t>
      </w:r>
      <w:r w:rsidR="00DC5D23">
        <w:rPr>
          <w:rFonts w:asciiTheme="majorHAnsi" w:eastAsia="Malgun Gothic Semilight" w:hAnsiTheme="majorHAnsi" w:cstheme="majorHAnsi"/>
          <w:sz w:val="26"/>
          <w:szCs w:val="26"/>
        </w:rPr>
        <w:t>C</w:t>
      </w:r>
      <w:r>
        <w:rPr>
          <w:rFonts w:asciiTheme="majorHAnsi" w:eastAsia="Malgun Gothic Semilight" w:hAnsiTheme="majorHAnsi" w:cstheme="majorHAnsi"/>
          <w:sz w:val="26"/>
          <w:szCs w:val="26"/>
        </w:rPr>
        <w:t>ommunity Leaders of America (FCC</w:t>
      </w:r>
      <w:r w:rsidR="00DC5D23">
        <w:rPr>
          <w:rFonts w:asciiTheme="majorHAnsi" w:eastAsia="Malgun Gothic Semilight" w:hAnsiTheme="majorHAnsi" w:cstheme="majorHAnsi"/>
          <w:sz w:val="26"/>
          <w:szCs w:val="26"/>
        </w:rPr>
        <w:t>LA</w:t>
      </w:r>
      <w:r>
        <w:rPr>
          <w:rFonts w:asciiTheme="majorHAnsi" w:eastAsia="Malgun Gothic Semilight" w:hAnsiTheme="majorHAnsi" w:cstheme="majorHAnsi"/>
          <w:sz w:val="26"/>
          <w:szCs w:val="26"/>
        </w:rPr>
        <w:t>) to travel to Louisville, Kentucky</w:t>
      </w:r>
    </w:p>
    <w:p w14:paraId="452769C9" w14:textId="628318DC" w:rsidR="00DC5D23" w:rsidRDefault="007E1E2A" w:rsidP="00DC5D23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</w:t>
      </w:r>
      <w:r w:rsidR="00DC5D23">
        <w:rPr>
          <w:rFonts w:asciiTheme="majorHAnsi" w:eastAsia="Malgun Gothic Semilight" w:hAnsiTheme="majorHAnsi" w:cstheme="majorHAnsi"/>
          <w:sz w:val="26"/>
          <w:szCs w:val="26"/>
        </w:rPr>
        <w:t>Baseball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Team to travel to Destin, Florida</w:t>
      </w:r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1818B609" w14:textId="5B3D4D39" w:rsidR="007F7D8C" w:rsidRDefault="00F6601B" w:rsidP="007E1E2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Kentucky Future Stars to use William Clark Field</w:t>
      </w:r>
    </w:p>
    <w:p w14:paraId="55F2DC0A" w14:textId="21F6E76B" w:rsidR="007E1E2A" w:rsidRDefault="007E1E2A" w:rsidP="007E1E2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Warrior Martial Arts to use Somerset High School Gymnasium and Cafeteria</w:t>
      </w:r>
    </w:p>
    <w:p w14:paraId="00083896" w14:textId="590D5D82" w:rsidR="005F1942" w:rsidRPr="002D29A1" w:rsidRDefault="005F1942" w:rsidP="00D3490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2DB4EDA4" w14:textId="77777777" w:rsidR="00B64F9F" w:rsidRDefault="00D20494" w:rsidP="00B64F9F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64F9F">
        <w:rPr>
          <w:rFonts w:asciiTheme="majorHAnsi" w:eastAsia="Malgun Gothic Semilight" w:hAnsiTheme="majorHAnsi" w:cstheme="majorHAnsi"/>
          <w:sz w:val="26"/>
          <w:szCs w:val="26"/>
        </w:rPr>
        <w:t xml:space="preserve">Change Order #05 Submitted by RBS Design Group, PSC on behalf of DW Wilburn Inc. for </w:t>
      </w:r>
    </w:p>
    <w:p w14:paraId="671ADC8F" w14:textId="7C70D356" w:rsidR="00112A74" w:rsidRPr="00B64F9F" w:rsidRDefault="00B64F9F" w:rsidP="00B64F9F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Meece Middle School Renovation and Multipurpose Facility</w:t>
      </w:r>
    </w:p>
    <w:p w14:paraId="619E3B48" w14:textId="7C1B61FD" w:rsidR="000C7AD5" w:rsidRDefault="00112A7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C7AD5">
        <w:rPr>
          <w:rFonts w:asciiTheme="majorHAnsi" w:eastAsia="Malgun Gothic Semilight" w:hAnsiTheme="majorHAnsi" w:cstheme="majorHAnsi"/>
          <w:sz w:val="26"/>
          <w:szCs w:val="26"/>
        </w:rPr>
        <w:t>Contract Renewals: Bond of Depository, Lawn Care, Personnel Physicals, Pest Control</w:t>
      </w:r>
    </w:p>
    <w:p w14:paraId="5F0BEC8F" w14:textId="2B4C9684" w:rsidR="007F7D8C" w:rsidRDefault="007F7D8C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9E42B1">
        <w:rPr>
          <w:rFonts w:asciiTheme="majorHAnsi" w:eastAsia="Malgun Gothic Semilight" w:hAnsiTheme="majorHAnsi" w:cstheme="majorHAnsi"/>
          <w:sz w:val="26"/>
          <w:szCs w:val="26"/>
        </w:rPr>
        <w:t>Amended Superintendent’s Contract</w:t>
      </w:r>
    </w:p>
    <w:p w14:paraId="58108457" w14:textId="4AEC607F" w:rsidR="00D51935" w:rsidRDefault="00D5193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Dynamic Entertainment Contract for Somerset High School Prom</w:t>
      </w:r>
    </w:p>
    <w:p w14:paraId="78553A34" w14:textId="750DC108" w:rsidR="005F1942" w:rsidRDefault="000C7AD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E6CDB">
        <w:rPr>
          <w:rFonts w:asciiTheme="majorHAnsi" w:eastAsia="Malgun Gothic Semilight" w:hAnsiTheme="majorHAnsi" w:cstheme="majorHAnsi"/>
          <w:sz w:val="26"/>
          <w:szCs w:val="26"/>
        </w:rPr>
        <w:t>2026 Steele-Reese Foundation Grant Application</w:t>
      </w:r>
    </w:p>
    <w:p w14:paraId="67C1FFF1" w14:textId="16203CA1" w:rsidR="00C12345" w:rsidRPr="002D29A1" w:rsidRDefault="00C1234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Disney Musicals in Schools Grant Application (retroactive)</w:t>
      </w:r>
    </w:p>
    <w:p w14:paraId="52FE3A26" w14:textId="77777777" w:rsidR="00610606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10606">
        <w:rPr>
          <w:rFonts w:asciiTheme="majorHAnsi" w:eastAsia="Malgun Gothic Semilight" w:hAnsiTheme="majorHAnsi" w:cstheme="majorHAnsi"/>
          <w:sz w:val="26"/>
          <w:szCs w:val="26"/>
        </w:rPr>
        <w:t xml:space="preserve">2026 – 2028 Family Resource and Youth Services Center (FRYSC) School District </w:t>
      </w:r>
    </w:p>
    <w:p w14:paraId="17C63269" w14:textId="6784214B" w:rsidR="005F1942" w:rsidRPr="002D29A1" w:rsidRDefault="00610606" w:rsidP="0061060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Assurances Certification</w:t>
      </w:r>
    </w:p>
    <w:p w14:paraId="35EE83CA" w14:textId="77777777" w:rsidR="00A63CB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63CB1">
        <w:rPr>
          <w:rFonts w:asciiTheme="majorHAnsi" w:eastAsia="Malgun Gothic Semilight" w:hAnsiTheme="majorHAnsi" w:cstheme="majorHAnsi"/>
          <w:sz w:val="26"/>
          <w:szCs w:val="26"/>
        </w:rPr>
        <w:t>Bid Process for District Services: Student Accident Insurance and Liability/Property</w:t>
      </w:r>
    </w:p>
    <w:p w14:paraId="5C012E5C" w14:textId="54DF0C3C" w:rsidR="00A63CB1" w:rsidRPr="00A63CB1" w:rsidRDefault="00A63CB1" w:rsidP="00A63CB1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Insurance</w:t>
      </w:r>
    </w:p>
    <w:p w14:paraId="3686A62D" w14:textId="77777777" w:rsidR="00A63CB1" w:rsidRDefault="00A63CB1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Bid Process for Nutrition Services: Soft Drink Vending, Snack Vending, Ware Washing</w:t>
      </w:r>
    </w:p>
    <w:p w14:paraId="56453FD1" w14:textId="48874034" w:rsidR="005F1942" w:rsidRPr="00F6601B" w:rsidRDefault="00A63CB1" w:rsidP="00F6601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Chemicals, and Pizza Deliver</w:t>
      </w:r>
      <w:r w:rsidR="007F7D8C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Pr="007F7D8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7F7D8C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F6601B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A46BD1A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Adjourn</w:t>
      </w:r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F7796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71D8B"/>
    <w:multiLevelType w:val="hybridMultilevel"/>
    <w:tmpl w:val="4C7C80C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7876DDA"/>
    <w:multiLevelType w:val="hybridMultilevel"/>
    <w:tmpl w:val="3EBC2D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1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0"/>
  </w:num>
  <w:num w:numId="8" w16cid:durableId="818112620">
    <w:abstractNumId w:val="19"/>
  </w:num>
  <w:num w:numId="9" w16cid:durableId="1014385296">
    <w:abstractNumId w:val="16"/>
  </w:num>
  <w:num w:numId="10" w16cid:durableId="1636330632">
    <w:abstractNumId w:val="20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2"/>
  </w:num>
  <w:num w:numId="21" w16cid:durableId="73599000">
    <w:abstractNumId w:val="11"/>
  </w:num>
  <w:num w:numId="22" w16cid:durableId="557519715">
    <w:abstractNumId w:val="18"/>
  </w:num>
  <w:num w:numId="23" w16cid:durableId="1366632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374BF"/>
    <w:rsid w:val="000637FF"/>
    <w:rsid w:val="00077173"/>
    <w:rsid w:val="000B3383"/>
    <w:rsid w:val="000C7AD5"/>
    <w:rsid w:val="000F3556"/>
    <w:rsid w:val="00112A74"/>
    <w:rsid w:val="00117E3E"/>
    <w:rsid w:val="00136063"/>
    <w:rsid w:val="00163603"/>
    <w:rsid w:val="00164560"/>
    <w:rsid w:val="001962AA"/>
    <w:rsid w:val="002067C8"/>
    <w:rsid w:val="002461A7"/>
    <w:rsid w:val="00262105"/>
    <w:rsid w:val="002A60CF"/>
    <w:rsid w:val="002C6B66"/>
    <w:rsid w:val="002D29A1"/>
    <w:rsid w:val="002D31D6"/>
    <w:rsid w:val="002D3A68"/>
    <w:rsid w:val="002E33D0"/>
    <w:rsid w:val="00332E4C"/>
    <w:rsid w:val="00333695"/>
    <w:rsid w:val="003C6E77"/>
    <w:rsid w:val="00414FF3"/>
    <w:rsid w:val="0049490D"/>
    <w:rsid w:val="004B5E38"/>
    <w:rsid w:val="00521C46"/>
    <w:rsid w:val="005464A0"/>
    <w:rsid w:val="00547105"/>
    <w:rsid w:val="00556843"/>
    <w:rsid w:val="00561921"/>
    <w:rsid w:val="00566867"/>
    <w:rsid w:val="00583129"/>
    <w:rsid w:val="005904E7"/>
    <w:rsid w:val="005A0FA1"/>
    <w:rsid w:val="005E0E10"/>
    <w:rsid w:val="005E6CDB"/>
    <w:rsid w:val="005F1942"/>
    <w:rsid w:val="00610606"/>
    <w:rsid w:val="00623B33"/>
    <w:rsid w:val="00640863"/>
    <w:rsid w:val="00641287"/>
    <w:rsid w:val="006821E0"/>
    <w:rsid w:val="006860A0"/>
    <w:rsid w:val="00693B51"/>
    <w:rsid w:val="006A6949"/>
    <w:rsid w:val="006D1C4B"/>
    <w:rsid w:val="006E36C9"/>
    <w:rsid w:val="00704A83"/>
    <w:rsid w:val="00705495"/>
    <w:rsid w:val="00715AB3"/>
    <w:rsid w:val="00730F8A"/>
    <w:rsid w:val="00742ECC"/>
    <w:rsid w:val="00792614"/>
    <w:rsid w:val="007E1E2A"/>
    <w:rsid w:val="007F7D8C"/>
    <w:rsid w:val="0081533C"/>
    <w:rsid w:val="008469FB"/>
    <w:rsid w:val="00881879"/>
    <w:rsid w:val="008F7938"/>
    <w:rsid w:val="00940C92"/>
    <w:rsid w:val="00995F55"/>
    <w:rsid w:val="009D1642"/>
    <w:rsid w:val="009E42B1"/>
    <w:rsid w:val="00A3212E"/>
    <w:rsid w:val="00A61E8E"/>
    <w:rsid w:val="00A63CB1"/>
    <w:rsid w:val="00A70BF7"/>
    <w:rsid w:val="00A716C0"/>
    <w:rsid w:val="00A855FA"/>
    <w:rsid w:val="00AB3875"/>
    <w:rsid w:val="00AD7F3B"/>
    <w:rsid w:val="00B37EAE"/>
    <w:rsid w:val="00B64F9F"/>
    <w:rsid w:val="00B66546"/>
    <w:rsid w:val="00B73DCC"/>
    <w:rsid w:val="00B8428D"/>
    <w:rsid w:val="00BA4C74"/>
    <w:rsid w:val="00C12345"/>
    <w:rsid w:val="00C24CF6"/>
    <w:rsid w:val="00C26BB2"/>
    <w:rsid w:val="00C51F7B"/>
    <w:rsid w:val="00C72724"/>
    <w:rsid w:val="00C91A0D"/>
    <w:rsid w:val="00D174F4"/>
    <w:rsid w:val="00D20494"/>
    <w:rsid w:val="00D316B3"/>
    <w:rsid w:val="00D34902"/>
    <w:rsid w:val="00D51935"/>
    <w:rsid w:val="00D54A68"/>
    <w:rsid w:val="00D808AB"/>
    <w:rsid w:val="00D955D9"/>
    <w:rsid w:val="00DB1BB6"/>
    <w:rsid w:val="00DC2268"/>
    <w:rsid w:val="00DC5D23"/>
    <w:rsid w:val="00E15B0D"/>
    <w:rsid w:val="00E16486"/>
    <w:rsid w:val="00E26D29"/>
    <w:rsid w:val="00E35D2E"/>
    <w:rsid w:val="00E41781"/>
    <w:rsid w:val="00EA1D44"/>
    <w:rsid w:val="00EA3B30"/>
    <w:rsid w:val="00EB2987"/>
    <w:rsid w:val="00EC2FCD"/>
    <w:rsid w:val="00EF1ECE"/>
    <w:rsid w:val="00EF6A73"/>
    <w:rsid w:val="00F07E75"/>
    <w:rsid w:val="00F31F59"/>
    <w:rsid w:val="00F51920"/>
    <w:rsid w:val="00F6601B"/>
    <w:rsid w:val="00F7796C"/>
    <w:rsid w:val="00F91094"/>
    <w:rsid w:val="00F93AEE"/>
    <w:rsid w:val="00F962FC"/>
    <w:rsid w:val="00FA6D04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77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640</Words>
  <Characters>3649</Characters>
  <Application>Microsoft Office Word</Application>
  <DocSecurity>8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28</cp:revision>
  <dcterms:created xsi:type="dcterms:W3CDTF">2026-01-15T15:49:00Z</dcterms:created>
  <dcterms:modified xsi:type="dcterms:W3CDTF">2026-02-03T20:25:00Z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