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830E93" w14:textId="77777777" w:rsidR="00B21F78" w:rsidRPr="00B47FFB" w:rsidRDefault="00B21F78" w:rsidP="00B21F78">
      <w:pPr>
        <w:spacing w:after="0" w:line="240" w:lineRule="auto"/>
        <w:ind w:left="720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B47FFB">
        <w:rPr>
          <w:rFonts w:ascii="Times New Roman" w:hAnsi="Times New Roman" w:cs="Times New Roman"/>
          <w:b/>
          <w:noProof/>
          <w:sz w:val="40"/>
          <w:szCs w:val="40"/>
        </w:rPr>
        <w:drawing>
          <wp:anchor distT="0" distB="0" distL="114300" distR="114300" simplePos="0" relativeHeight="251660288" behindDoc="1" locked="0" layoutInCell="1" allowOverlap="1" wp14:anchorId="6EBF1D8C" wp14:editId="34DD79C3">
            <wp:simplePos x="0" y="0"/>
            <wp:positionH relativeFrom="column">
              <wp:posOffset>-673100</wp:posOffset>
            </wp:positionH>
            <wp:positionV relativeFrom="paragraph">
              <wp:posOffset>0</wp:posOffset>
            </wp:positionV>
            <wp:extent cx="1214120" cy="777240"/>
            <wp:effectExtent l="0" t="0" r="5080" b="3810"/>
            <wp:wrapThrough wrapText="bothSides">
              <wp:wrapPolygon edited="0">
                <wp:start x="0" y="0"/>
                <wp:lineTo x="0" y="21176"/>
                <wp:lineTo x="21351" y="21176"/>
                <wp:lineTo x="21351" y="0"/>
                <wp:lineTo x="0" y="0"/>
              </wp:wrapPolygon>
            </wp:wrapThrough>
            <wp:docPr id="1" name="Picture 1" descr="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Logo&#10;&#10;Description automatically generated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4120" cy="7772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B47FFB">
        <w:rPr>
          <w:rFonts w:ascii="Times New Roman" w:hAnsi="Times New Roman" w:cs="Times New Roman"/>
          <w:b/>
          <w:sz w:val="40"/>
          <w:szCs w:val="40"/>
        </w:rPr>
        <w:t>Swallows Charter Academy</w:t>
      </w:r>
    </w:p>
    <w:p w14:paraId="76D2E5B5" w14:textId="77777777" w:rsidR="00B21F78" w:rsidRPr="00B47FFB" w:rsidRDefault="00B21F78" w:rsidP="00B21F78">
      <w:pPr>
        <w:spacing w:after="0" w:line="240" w:lineRule="auto"/>
        <w:ind w:left="720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B47FFB">
        <w:rPr>
          <w:rFonts w:ascii="Times New Roman" w:hAnsi="Times New Roman" w:cs="Times New Roman"/>
          <w:b/>
          <w:sz w:val="40"/>
          <w:szCs w:val="40"/>
        </w:rPr>
        <w:t>Regular Board Meeting</w:t>
      </w:r>
      <w:r w:rsidRPr="00B47FFB">
        <w:rPr>
          <w:rFonts w:ascii="Times New Roman" w:hAnsi="Times New Roman" w:cs="Times New Roman"/>
          <w:sz w:val="40"/>
          <w:szCs w:val="40"/>
        </w:rPr>
        <w:t xml:space="preserve"> </w:t>
      </w:r>
    </w:p>
    <w:p w14:paraId="13C33576" w14:textId="77777777" w:rsidR="00B21F78" w:rsidRPr="00B47FFB" w:rsidRDefault="00B21F78" w:rsidP="00B21F78">
      <w:pPr>
        <w:spacing w:after="0" w:line="240" w:lineRule="auto"/>
        <w:ind w:left="1440" w:firstLine="720"/>
        <w:rPr>
          <w:rFonts w:ascii="Times New Roman" w:hAnsi="Times New Roman" w:cs="Times New Roman"/>
          <w:b/>
          <w:sz w:val="24"/>
          <w:szCs w:val="24"/>
        </w:rPr>
      </w:pPr>
    </w:p>
    <w:p w14:paraId="42E6A823" w14:textId="77777777" w:rsidR="00B21F78" w:rsidRPr="00B47FFB" w:rsidRDefault="00B21F78" w:rsidP="00B21F78">
      <w:pPr>
        <w:spacing w:after="0" w:line="240" w:lineRule="auto"/>
        <w:ind w:left="3600" w:firstLine="720"/>
        <w:rPr>
          <w:rFonts w:ascii="Times New Roman" w:hAnsi="Times New Roman" w:cs="Times New Roman"/>
          <w:b/>
          <w:sz w:val="24"/>
          <w:szCs w:val="24"/>
        </w:rPr>
      </w:pPr>
      <w:r w:rsidRPr="00B47FFB">
        <w:rPr>
          <w:rFonts w:ascii="Times New Roman" w:hAnsi="Times New Roman" w:cs="Times New Roman"/>
          <w:b/>
          <w:sz w:val="24"/>
          <w:szCs w:val="24"/>
        </w:rPr>
        <w:t>Mission</w:t>
      </w:r>
    </w:p>
    <w:p w14:paraId="25CD305E" w14:textId="77777777" w:rsidR="00B21F78" w:rsidRPr="00B47FFB" w:rsidRDefault="00B21F78" w:rsidP="00B21F78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B47FFB">
        <w:rPr>
          <w:rFonts w:ascii="Times New Roman" w:hAnsi="Times New Roman" w:cs="Times New Roman"/>
        </w:rPr>
        <w:t>The mission of Swallows Charter Academy is to encourage all students to strive for academic excellence by providing content-rich curriculum in a safe environment that nurtures character development and supports creative expression</w:t>
      </w:r>
      <w:r w:rsidRPr="00B47FFB">
        <w:rPr>
          <w:rFonts w:ascii="Times New Roman" w:hAnsi="Times New Roman" w:cs="Times New Roman"/>
          <w:sz w:val="24"/>
          <w:szCs w:val="24"/>
        </w:rPr>
        <w:t>.</w:t>
      </w:r>
    </w:p>
    <w:p w14:paraId="4BC53DF8" w14:textId="048515D5" w:rsidR="00B21F78" w:rsidRPr="00B47FFB" w:rsidRDefault="00A367AE" w:rsidP="00B21F78">
      <w:pPr>
        <w:spacing w:after="0" w:line="240" w:lineRule="auto"/>
        <w:ind w:left="2160"/>
        <w:jc w:val="center"/>
        <w:rPr>
          <w:rFonts w:ascii="Times New Roman" w:hAnsi="Times New Roman" w:cs="Times New Roman"/>
          <w:sz w:val="24"/>
          <w:szCs w:val="24"/>
        </w:rPr>
      </w:pPr>
      <w:r w:rsidRPr="00B47FFB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F94ED4E" wp14:editId="48AD3321">
                <wp:simplePos x="0" y="0"/>
                <wp:positionH relativeFrom="column">
                  <wp:posOffset>1008634</wp:posOffset>
                </wp:positionH>
                <wp:positionV relativeFrom="paragraph">
                  <wp:posOffset>107950</wp:posOffset>
                </wp:positionV>
                <wp:extent cx="3455670" cy="1097280"/>
                <wp:effectExtent l="0" t="0" r="11430" b="7620"/>
                <wp:wrapNone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55670" cy="10972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811EEA8" w14:textId="77777777" w:rsidR="00B21F78" w:rsidRPr="005B0828" w:rsidRDefault="00B21F78" w:rsidP="00B21F78">
                            <w:pPr>
                              <w:jc w:val="center"/>
                              <w:rPr>
                                <w:bCs/>
                                <w:i/>
                                <w:iCs/>
                                <w:sz w:val="16"/>
                                <w:szCs w:val="16"/>
                              </w:rPr>
                            </w:pPr>
                            <w:r w:rsidRPr="005B0828">
                              <w:rPr>
                                <w:bCs/>
                                <w:i/>
                                <w:iCs/>
                                <w:sz w:val="16"/>
                                <w:szCs w:val="16"/>
                              </w:rPr>
                              <w:t>EXECUTIVE SESSION –</w:t>
                            </w:r>
                            <w:r>
                              <w:rPr>
                                <w:bCs/>
                                <w:i/>
                                <w:iCs/>
                                <w:sz w:val="16"/>
                                <w:szCs w:val="16"/>
                              </w:rPr>
                              <w:t xml:space="preserve"> PERSUANT TO CRS24-6-402(4): </w:t>
                            </w:r>
                            <w:r w:rsidRPr="005B0828">
                              <w:rPr>
                                <w:bCs/>
                                <w:i/>
                                <w:iCs/>
                                <w:sz w:val="16"/>
                                <w:szCs w:val="16"/>
                              </w:rPr>
                              <w:t xml:space="preserve"> AN EXECUTIVE SESSION WILL BE CONDUCTED TO DISCUSS PROPERTY (A), TO RECEIVE LEGAL ADVICE FROM AN ATTORNEY (B), </w:t>
                            </w:r>
                            <w:r>
                              <w:rPr>
                                <w:bCs/>
                                <w:i/>
                                <w:iCs/>
                                <w:sz w:val="16"/>
                                <w:szCs w:val="16"/>
                              </w:rPr>
                              <w:t xml:space="preserve">CONFIDENTIAL MATTERS REQUIRED BY STATE OR FEDERAL LAW (C), SECURITY ARRANGEMENTS OR INVESTIGATIONS (D), CONTRACT </w:t>
                            </w:r>
                            <w:r w:rsidRPr="005B0828">
                              <w:rPr>
                                <w:bCs/>
                                <w:i/>
                                <w:iCs/>
                                <w:sz w:val="16"/>
                                <w:szCs w:val="16"/>
                              </w:rPr>
                              <w:t>NEGOTIATIONS</w:t>
                            </w:r>
                            <w:r>
                              <w:rPr>
                                <w:bCs/>
                                <w:i/>
                                <w:iCs/>
                                <w:sz w:val="16"/>
                                <w:szCs w:val="16"/>
                              </w:rPr>
                              <w:t xml:space="preserve"> (E), PERSONNEL MATTERS </w:t>
                            </w:r>
                            <w:r w:rsidRPr="005B0828">
                              <w:rPr>
                                <w:bCs/>
                                <w:i/>
                                <w:iCs/>
                                <w:sz w:val="16"/>
                                <w:szCs w:val="16"/>
                              </w:rPr>
                              <w:t>(F)</w:t>
                            </w:r>
                            <w:r>
                              <w:rPr>
                                <w:bCs/>
                                <w:i/>
                                <w:iCs/>
                                <w:sz w:val="16"/>
                                <w:szCs w:val="16"/>
                              </w:rPr>
                              <w:t>, PROTECTED DOCUMENTS CONSIDERATIONS (G)</w:t>
                            </w:r>
                            <w:r w:rsidRPr="005B0828">
                              <w:rPr>
                                <w:bCs/>
                                <w:i/>
                                <w:iCs/>
                                <w:sz w:val="16"/>
                                <w:szCs w:val="16"/>
                              </w:rPr>
                              <w:t xml:space="preserve">, AND STUDENT PERSONNEL </w:t>
                            </w:r>
                            <w:r>
                              <w:rPr>
                                <w:bCs/>
                                <w:i/>
                                <w:iCs/>
                                <w:sz w:val="16"/>
                                <w:szCs w:val="16"/>
                              </w:rPr>
                              <w:t>(</w:t>
                            </w:r>
                            <w:r w:rsidRPr="005B0828">
                              <w:rPr>
                                <w:bCs/>
                                <w:i/>
                                <w:iCs/>
                                <w:sz w:val="16"/>
                                <w:szCs w:val="16"/>
                              </w:rPr>
                              <w:t>H).</w:t>
                            </w:r>
                          </w:p>
                          <w:p w14:paraId="02FD7319" w14:textId="77777777" w:rsidR="00B21F78" w:rsidRDefault="00B21F78" w:rsidP="00B21F78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F94ED4E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79.4pt;margin-top:8.5pt;width:272.1pt;height:86.4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">
                <v:textbox>
                  <w:txbxContent>
                    <w:p w14:paraId="1811EEA8" w14:textId="77777777" w:rsidR="00B21F78" w:rsidRPr="005B0828" w:rsidRDefault="00B21F78" w:rsidP="00B21F78">
                      <w:pPr>
                        <w:jc w:val="center"/>
                        <w:rPr>
                          <w:bCs/>
                          <w:i/>
                          <w:iCs/>
                          <w:sz w:val="16"/>
                          <w:szCs w:val="16"/>
                        </w:rPr>
                      </w:pPr>
                      <w:r w:rsidRPr="005B0828">
                        <w:rPr>
                          <w:bCs/>
                          <w:i/>
                          <w:iCs/>
                          <w:sz w:val="16"/>
                          <w:szCs w:val="16"/>
                        </w:rPr>
                        <w:t>EXECUTIVE SESSION –</w:t>
                      </w:r>
                      <w:r>
                        <w:rPr>
                          <w:bCs/>
                          <w:i/>
                          <w:iCs/>
                          <w:sz w:val="16"/>
                          <w:szCs w:val="16"/>
                        </w:rPr>
                        <w:t xml:space="preserve"> PERSUANT TO CRS24-6-402(4): </w:t>
                      </w:r>
                      <w:r w:rsidRPr="005B0828">
                        <w:rPr>
                          <w:bCs/>
                          <w:i/>
                          <w:iCs/>
                          <w:sz w:val="16"/>
                          <w:szCs w:val="16"/>
                        </w:rPr>
                        <w:t xml:space="preserve"> AN EXECUTIVE SESSION WILL BE CONDUCTED TO DISCUSS PROPERTY (A), TO RECEIVE LEGAL ADVICE FROM AN ATTORNEY (B), </w:t>
                      </w:r>
                      <w:r>
                        <w:rPr>
                          <w:bCs/>
                          <w:i/>
                          <w:iCs/>
                          <w:sz w:val="16"/>
                          <w:szCs w:val="16"/>
                        </w:rPr>
                        <w:t xml:space="preserve">CONFIDENTIAL MATTERS REQUIRED BY STATE OR FEDERAL LAW (C), SECURITY ARRANGEMENTS OR INVESTIGATIONS (D), CONTRACT </w:t>
                      </w:r>
                      <w:r w:rsidRPr="005B0828">
                        <w:rPr>
                          <w:bCs/>
                          <w:i/>
                          <w:iCs/>
                          <w:sz w:val="16"/>
                          <w:szCs w:val="16"/>
                        </w:rPr>
                        <w:t>NEGOTIATIONS</w:t>
                      </w:r>
                      <w:r>
                        <w:rPr>
                          <w:bCs/>
                          <w:i/>
                          <w:iCs/>
                          <w:sz w:val="16"/>
                          <w:szCs w:val="16"/>
                        </w:rPr>
                        <w:t xml:space="preserve"> (E), PERSONNEL MATTERS </w:t>
                      </w:r>
                      <w:r w:rsidRPr="005B0828">
                        <w:rPr>
                          <w:bCs/>
                          <w:i/>
                          <w:iCs/>
                          <w:sz w:val="16"/>
                          <w:szCs w:val="16"/>
                        </w:rPr>
                        <w:t>(F)</w:t>
                      </w:r>
                      <w:r>
                        <w:rPr>
                          <w:bCs/>
                          <w:i/>
                          <w:iCs/>
                          <w:sz w:val="16"/>
                          <w:szCs w:val="16"/>
                        </w:rPr>
                        <w:t>, PROTECTED DOCUMENTS CONSIDERATIONS (G)</w:t>
                      </w:r>
                      <w:r w:rsidRPr="005B0828">
                        <w:rPr>
                          <w:bCs/>
                          <w:i/>
                          <w:iCs/>
                          <w:sz w:val="16"/>
                          <w:szCs w:val="16"/>
                        </w:rPr>
                        <w:t xml:space="preserve">, AND STUDENT PERSONNEL </w:t>
                      </w:r>
                      <w:r>
                        <w:rPr>
                          <w:bCs/>
                          <w:i/>
                          <w:iCs/>
                          <w:sz w:val="16"/>
                          <w:szCs w:val="16"/>
                        </w:rPr>
                        <w:t>(</w:t>
                      </w:r>
                      <w:r w:rsidRPr="005B0828">
                        <w:rPr>
                          <w:bCs/>
                          <w:i/>
                          <w:iCs/>
                          <w:sz w:val="16"/>
                          <w:szCs w:val="16"/>
                        </w:rPr>
                        <w:t>H).</w:t>
                      </w:r>
                    </w:p>
                    <w:p w14:paraId="02FD7319" w14:textId="77777777" w:rsidR="00B21F78" w:rsidRDefault="00B21F78" w:rsidP="00B21F78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Pr="00B47FFB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EB153BC" wp14:editId="63B0D82A">
                <wp:simplePos x="0" y="0"/>
                <wp:positionH relativeFrom="column">
                  <wp:posOffset>4599432</wp:posOffset>
                </wp:positionH>
                <wp:positionV relativeFrom="paragraph">
                  <wp:posOffset>141478</wp:posOffset>
                </wp:positionV>
                <wp:extent cx="1514856" cy="944880"/>
                <wp:effectExtent l="0" t="0" r="9525" b="7620"/>
                <wp:wrapNone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14856" cy="944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E6D6B07" w14:textId="77777777" w:rsidR="00B21F78" w:rsidRPr="00B47FFB" w:rsidRDefault="00B21F78" w:rsidP="00B21F78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r w:rsidRPr="00B47FFB">
                              <w:rPr>
                                <w:rFonts w:ascii="Times New Roman" w:hAnsi="Times New Roman" w:cs="Times New Roman"/>
                                <w:b/>
                              </w:rPr>
                              <w:t>Location:</w:t>
                            </w:r>
                          </w:p>
                          <w:p w14:paraId="26AFC89B" w14:textId="77777777" w:rsidR="00B21F78" w:rsidRPr="00B47FFB" w:rsidRDefault="00B21F78" w:rsidP="00B21F78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1"/>
                                <w:szCs w:val="21"/>
                              </w:rPr>
                            </w:pPr>
                            <w:r w:rsidRPr="00B47FFB">
                              <w:rPr>
                                <w:rFonts w:ascii="Times New Roman" w:hAnsi="Times New Roman" w:cs="Times New Roman"/>
                                <w:sz w:val="21"/>
                                <w:szCs w:val="21"/>
                              </w:rPr>
                              <w:t>101 Civic Center Dr.</w:t>
                            </w:r>
                          </w:p>
                          <w:p w14:paraId="40AFACB6" w14:textId="77777777" w:rsidR="00B21F78" w:rsidRPr="00B47FFB" w:rsidRDefault="00B21F78" w:rsidP="00B21F78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1"/>
                                <w:szCs w:val="21"/>
                              </w:rPr>
                            </w:pPr>
                            <w:r w:rsidRPr="00B47FFB">
                              <w:rPr>
                                <w:rFonts w:ascii="Times New Roman" w:hAnsi="Times New Roman" w:cs="Times New Roman"/>
                                <w:sz w:val="21"/>
                                <w:szCs w:val="21"/>
                              </w:rPr>
                              <w:t>Pueblo West, CO 81007</w:t>
                            </w:r>
                          </w:p>
                          <w:p w14:paraId="2E81AA1E" w14:textId="77777777" w:rsidR="00B21F78" w:rsidRPr="00B47FFB" w:rsidRDefault="00B21F78" w:rsidP="00B21F78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1"/>
                                <w:szCs w:val="21"/>
                              </w:rPr>
                            </w:pPr>
                            <w:r w:rsidRPr="00B47FFB">
                              <w:rPr>
                                <w:rFonts w:ascii="Times New Roman" w:hAnsi="Times New Roman" w:cs="Times New Roman"/>
                                <w:sz w:val="21"/>
                                <w:szCs w:val="21"/>
                              </w:rPr>
                              <w:t>(High School Commons)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B153BC" id="_x0000_s1027" type="#_x0000_t202" style="position:absolute;left:0;text-align:left;margin-left:362.15pt;margin-top:11.15pt;width:119.3pt;height:74.4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">
                <v:textbox>
                  <w:txbxContent>
                    <w:p w14:paraId="5E6D6B07" w14:textId="77777777" w:rsidR="00B21F78" w:rsidRPr="00B47FFB" w:rsidRDefault="00B21F78" w:rsidP="00B21F78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b/>
                        </w:rPr>
                      </w:pPr>
                      <w:r w:rsidRPr="00B47FFB">
                        <w:rPr>
                          <w:rFonts w:ascii="Times New Roman" w:hAnsi="Times New Roman" w:cs="Times New Roman"/>
                          <w:b/>
                        </w:rPr>
                        <w:t>Location:</w:t>
                      </w:r>
                    </w:p>
                    <w:p w14:paraId="26AFC89B" w14:textId="77777777" w:rsidR="00B21F78" w:rsidRPr="00B47FFB" w:rsidRDefault="00B21F78" w:rsidP="00B21F78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1"/>
                          <w:szCs w:val="21"/>
                        </w:rPr>
                      </w:pPr>
                      <w:r w:rsidRPr="00B47FFB">
                        <w:rPr>
                          <w:rFonts w:ascii="Times New Roman" w:hAnsi="Times New Roman" w:cs="Times New Roman"/>
                          <w:sz w:val="21"/>
                          <w:szCs w:val="21"/>
                        </w:rPr>
                        <w:t>101 Civic Center Dr.</w:t>
                      </w:r>
                    </w:p>
                    <w:p w14:paraId="40AFACB6" w14:textId="77777777" w:rsidR="00B21F78" w:rsidRPr="00B47FFB" w:rsidRDefault="00B21F78" w:rsidP="00B21F78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1"/>
                          <w:szCs w:val="21"/>
                        </w:rPr>
                      </w:pPr>
                      <w:r w:rsidRPr="00B47FFB">
                        <w:rPr>
                          <w:rFonts w:ascii="Times New Roman" w:hAnsi="Times New Roman" w:cs="Times New Roman"/>
                          <w:sz w:val="21"/>
                          <w:szCs w:val="21"/>
                        </w:rPr>
                        <w:t>Pueblo West, CO 81007</w:t>
                      </w:r>
                    </w:p>
                    <w:p w14:paraId="2E81AA1E" w14:textId="77777777" w:rsidR="00B21F78" w:rsidRPr="00B47FFB" w:rsidRDefault="00B21F78" w:rsidP="00B21F78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1"/>
                          <w:szCs w:val="21"/>
                        </w:rPr>
                      </w:pPr>
                      <w:r w:rsidRPr="00B47FFB">
                        <w:rPr>
                          <w:rFonts w:ascii="Times New Roman" w:hAnsi="Times New Roman" w:cs="Times New Roman"/>
                          <w:sz w:val="21"/>
                          <w:szCs w:val="21"/>
                        </w:rPr>
                        <w:t>(High School Commons)</w:t>
                      </w:r>
                    </w:p>
                  </w:txbxContent>
                </v:textbox>
              </v:shape>
            </w:pict>
          </mc:Fallback>
        </mc:AlternateContent>
      </w:r>
      <w:r w:rsidR="00B21F78" w:rsidRPr="00B47FFB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88370FA" wp14:editId="75204AE8">
                <wp:simplePos x="0" y="0"/>
                <wp:positionH relativeFrom="column">
                  <wp:posOffset>-977265</wp:posOffset>
                </wp:positionH>
                <wp:positionV relativeFrom="paragraph">
                  <wp:posOffset>142621</wp:posOffset>
                </wp:positionV>
                <wp:extent cx="1741170" cy="944880"/>
                <wp:effectExtent l="0" t="0" r="36830" b="2032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41170" cy="944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288403D" w14:textId="77777777" w:rsidR="00B21F78" w:rsidRPr="00B47FFB" w:rsidRDefault="00B21F78" w:rsidP="00B21F78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r w:rsidRPr="00B47FFB">
                              <w:rPr>
                                <w:rFonts w:ascii="Times New Roman" w:hAnsi="Times New Roman" w:cs="Times New Roman"/>
                                <w:b/>
                              </w:rPr>
                              <w:t>Date &amp; Time:</w:t>
                            </w:r>
                          </w:p>
                          <w:p w14:paraId="60151875" w14:textId="0001B935" w:rsidR="00B21F78" w:rsidRPr="00B47FFB" w:rsidRDefault="00B21F78" w:rsidP="00B21F78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B47FFB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 xml:space="preserve">Monday, </w:t>
                            </w:r>
                            <w:r w:rsidR="00934E6C" w:rsidRPr="00B47FFB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February 9</w:t>
                            </w:r>
                            <w:r w:rsidRPr="00B47FFB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 xml:space="preserve">, 2026 </w:t>
                            </w:r>
                          </w:p>
                          <w:p w14:paraId="24583877" w14:textId="77777777" w:rsidR="00B21F78" w:rsidRPr="00B47FFB" w:rsidRDefault="00B21F78" w:rsidP="00B21F78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B47FFB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 xml:space="preserve">5:30 Regular Meeting </w:t>
                            </w:r>
                          </w:p>
                          <w:p w14:paraId="677AFFA6" w14:textId="77777777" w:rsidR="00B21F78" w:rsidRPr="00B47FFB" w:rsidRDefault="00B21F78" w:rsidP="00B21F78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B47FFB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and Executive Session</w:t>
                            </w:r>
                          </w:p>
                          <w:p w14:paraId="74AE7C03" w14:textId="77777777" w:rsidR="00B21F78" w:rsidRPr="006D4852" w:rsidRDefault="00B21F78" w:rsidP="00B21F78">
                            <w:pPr>
                              <w:spacing w:after="0" w:line="240" w:lineRule="auto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88370FA" id="_x0000_s1028" type="#_x0000_t202" style="position:absolute;left:0;text-align:left;margin-left:-76.95pt;margin-top:11.25pt;width:137.1pt;height:74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">
                <v:textbox>
                  <w:txbxContent>
                    <w:p w14:paraId="2288403D" w14:textId="77777777" w:rsidR="00B21F78" w:rsidRPr="00B47FFB" w:rsidRDefault="00B21F78" w:rsidP="00B21F78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</w:rPr>
                      </w:pPr>
                      <w:r w:rsidRPr="00B47FFB">
                        <w:rPr>
                          <w:rFonts w:ascii="Times New Roman" w:hAnsi="Times New Roman" w:cs="Times New Roman"/>
                          <w:b/>
                        </w:rPr>
                        <w:t>Date &amp; Time:</w:t>
                      </w:r>
                    </w:p>
                    <w:p w14:paraId="60151875" w14:textId="0001B935" w:rsidR="00B21F78" w:rsidRPr="00B47FFB" w:rsidRDefault="00B21F78" w:rsidP="00B21F78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  <w:r w:rsidRPr="00B47FFB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 xml:space="preserve">Monday, </w:t>
                      </w:r>
                      <w:r w:rsidR="00934E6C" w:rsidRPr="00B47FFB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February 9</w:t>
                      </w:r>
                      <w:r w:rsidRPr="00B47FFB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 xml:space="preserve">, 2026 </w:t>
                      </w:r>
                    </w:p>
                    <w:p w14:paraId="24583877" w14:textId="77777777" w:rsidR="00B21F78" w:rsidRPr="00B47FFB" w:rsidRDefault="00B21F78" w:rsidP="00B21F78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  <w:r w:rsidRPr="00B47FFB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 xml:space="preserve">5:30 Regular Meeting </w:t>
                      </w:r>
                    </w:p>
                    <w:p w14:paraId="677AFFA6" w14:textId="77777777" w:rsidR="00B21F78" w:rsidRPr="00B47FFB" w:rsidRDefault="00B21F78" w:rsidP="00B21F78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  <w:r w:rsidRPr="00B47FFB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and Executive Session</w:t>
                      </w:r>
                    </w:p>
                    <w:p w14:paraId="74AE7C03" w14:textId="77777777" w:rsidR="00B21F78" w:rsidRPr="006D4852" w:rsidRDefault="00B21F78" w:rsidP="00B21F78">
                      <w:pPr>
                        <w:spacing w:after="0" w:line="240" w:lineRule="auto"/>
                        <w:jc w:val="center"/>
                        <w:rPr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68E7394B" w14:textId="77777777" w:rsidR="00B21F78" w:rsidRPr="00B47FFB" w:rsidRDefault="00B21F78" w:rsidP="00B21F78">
      <w:pPr>
        <w:spacing w:after="0" w:line="240" w:lineRule="auto"/>
        <w:ind w:left="2160"/>
        <w:rPr>
          <w:rFonts w:ascii="Times New Roman" w:hAnsi="Times New Roman" w:cs="Times New Roman"/>
          <w:sz w:val="24"/>
          <w:szCs w:val="24"/>
        </w:rPr>
      </w:pPr>
    </w:p>
    <w:p w14:paraId="098DE929" w14:textId="77777777" w:rsidR="00B21F78" w:rsidRPr="00B47FFB" w:rsidRDefault="00B21F78" w:rsidP="00B21F78">
      <w:pPr>
        <w:spacing w:after="0" w:line="240" w:lineRule="auto"/>
        <w:ind w:left="2160"/>
        <w:rPr>
          <w:rFonts w:ascii="Times New Roman" w:hAnsi="Times New Roman" w:cs="Times New Roman"/>
          <w:sz w:val="24"/>
          <w:szCs w:val="24"/>
        </w:rPr>
      </w:pPr>
    </w:p>
    <w:p w14:paraId="2436877D" w14:textId="77777777" w:rsidR="00B21F78" w:rsidRPr="00B47FFB" w:rsidRDefault="00B21F78" w:rsidP="00B21F78">
      <w:pPr>
        <w:spacing w:after="0" w:line="240" w:lineRule="auto"/>
        <w:ind w:left="2160"/>
        <w:rPr>
          <w:rFonts w:ascii="Times New Roman" w:hAnsi="Times New Roman" w:cs="Times New Roman"/>
          <w:sz w:val="24"/>
          <w:szCs w:val="24"/>
        </w:rPr>
      </w:pPr>
    </w:p>
    <w:p w14:paraId="5AF885B9" w14:textId="77777777" w:rsidR="00B21F78" w:rsidRPr="00B47FFB" w:rsidRDefault="00B21F78" w:rsidP="00B21F78">
      <w:pPr>
        <w:spacing w:after="0" w:line="240" w:lineRule="auto"/>
        <w:rPr>
          <w:rFonts w:ascii="Times New Roman" w:hAnsi="Times New Roman" w:cs="Times New Roman"/>
          <w:b/>
          <w:bCs/>
          <w:sz w:val="21"/>
          <w:szCs w:val="21"/>
        </w:rPr>
      </w:pPr>
      <w:r w:rsidRPr="00B47FFB">
        <w:rPr>
          <w:rFonts w:ascii="Times New Roman" w:hAnsi="Times New Roman" w:cs="Times New Roman"/>
          <w:b/>
          <w:sz w:val="21"/>
          <w:szCs w:val="21"/>
        </w:rPr>
        <w:t xml:space="preserve">  </w:t>
      </w:r>
    </w:p>
    <w:p w14:paraId="0B2EF6B5" w14:textId="77777777" w:rsidR="00B21F78" w:rsidRPr="00B47FFB" w:rsidRDefault="00B21F78" w:rsidP="00B21F78">
      <w:pPr>
        <w:spacing w:after="0" w:line="240" w:lineRule="auto"/>
        <w:rPr>
          <w:rFonts w:ascii="Times New Roman" w:hAnsi="Times New Roman" w:cs="Times New Roman"/>
          <w:sz w:val="21"/>
          <w:szCs w:val="21"/>
        </w:rPr>
      </w:pPr>
    </w:p>
    <w:p w14:paraId="23BB31D5" w14:textId="77777777" w:rsidR="00B21F78" w:rsidRPr="00B47FFB" w:rsidRDefault="00B21F78" w:rsidP="00B21F78">
      <w:pPr>
        <w:spacing w:after="0" w:line="240" w:lineRule="auto"/>
        <w:rPr>
          <w:rFonts w:ascii="Times New Roman" w:hAnsi="Times New Roman" w:cs="Times New Roman"/>
          <w:b/>
        </w:rPr>
      </w:pPr>
    </w:p>
    <w:p w14:paraId="5F737512" w14:textId="77777777" w:rsidR="00B21F78" w:rsidRPr="00B47FFB" w:rsidRDefault="00B21F78" w:rsidP="00B21F7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B5F1252" w14:textId="77777777" w:rsidR="00B21F78" w:rsidRPr="00B47FFB" w:rsidRDefault="00B21F78" w:rsidP="00B21F78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47FFB">
        <w:rPr>
          <w:rFonts w:ascii="Times New Roman" w:hAnsi="Times New Roman" w:cs="Times New Roman"/>
          <w:sz w:val="24"/>
          <w:szCs w:val="24"/>
        </w:rPr>
        <w:t xml:space="preserve">Call meeting to order and Pledge of Allegiance </w:t>
      </w:r>
    </w:p>
    <w:p w14:paraId="394ECB60" w14:textId="77777777" w:rsidR="00B21F78" w:rsidRPr="00B47FFB" w:rsidRDefault="00B21F78" w:rsidP="00B21F78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47FFB">
        <w:rPr>
          <w:rFonts w:ascii="Times New Roman" w:hAnsi="Times New Roman" w:cs="Times New Roman"/>
          <w:sz w:val="24"/>
          <w:szCs w:val="24"/>
        </w:rPr>
        <w:t xml:space="preserve">Roll Call </w:t>
      </w:r>
    </w:p>
    <w:p w14:paraId="1EDCF7D2" w14:textId="77777777" w:rsidR="00B21F78" w:rsidRPr="00B47FFB" w:rsidRDefault="00B21F78" w:rsidP="00B21F78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47FFB">
        <w:rPr>
          <w:rFonts w:ascii="Times New Roman" w:hAnsi="Times New Roman" w:cs="Times New Roman"/>
          <w:sz w:val="24"/>
          <w:szCs w:val="24"/>
        </w:rPr>
        <w:t>Approval of Agenda</w:t>
      </w:r>
    </w:p>
    <w:p w14:paraId="1E1BF3E1" w14:textId="77777777" w:rsidR="00B21F78" w:rsidRPr="00B47FFB" w:rsidRDefault="00B21F78" w:rsidP="00B21F78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47FFB">
        <w:rPr>
          <w:rFonts w:ascii="Times New Roman" w:hAnsi="Times New Roman" w:cs="Times New Roman"/>
          <w:sz w:val="24"/>
          <w:szCs w:val="24"/>
        </w:rPr>
        <w:t>Open forum</w:t>
      </w:r>
    </w:p>
    <w:p w14:paraId="3167C83F" w14:textId="77777777" w:rsidR="00B21F78" w:rsidRPr="00B47FFB" w:rsidRDefault="00B21F78" w:rsidP="00B21F78">
      <w:pPr>
        <w:pStyle w:val="ListParagraph"/>
        <w:numPr>
          <w:ilvl w:val="0"/>
          <w:numId w:val="1"/>
        </w:numPr>
        <w:spacing w:after="0" w:line="240" w:lineRule="auto"/>
        <w:ind w:hanging="288"/>
        <w:rPr>
          <w:rFonts w:ascii="Times New Roman" w:hAnsi="Times New Roman" w:cs="Times New Roman"/>
          <w:sz w:val="24"/>
          <w:szCs w:val="24"/>
        </w:rPr>
      </w:pPr>
      <w:r w:rsidRPr="00B47FFB">
        <w:rPr>
          <w:rFonts w:ascii="Times New Roman" w:hAnsi="Times New Roman" w:cs="Times New Roman"/>
          <w:sz w:val="24"/>
          <w:szCs w:val="24"/>
        </w:rPr>
        <w:t>Presentations:</w:t>
      </w:r>
    </w:p>
    <w:p w14:paraId="4E128213" w14:textId="62CDA083" w:rsidR="00934E6C" w:rsidRPr="00B47FFB" w:rsidRDefault="00A47A22" w:rsidP="00934E6C">
      <w:pPr>
        <w:pStyle w:val="ListParagraph"/>
        <w:numPr>
          <w:ilvl w:val="1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47FFB">
        <w:rPr>
          <w:rFonts w:ascii="Times New Roman" w:hAnsi="Times New Roman" w:cs="Times New Roman"/>
          <w:sz w:val="24"/>
          <w:szCs w:val="24"/>
        </w:rPr>
        <w:t xml:space="preserve">Colorado </w:t>
      </w:r>
      <w:r w:rsidR="00934E6C" w:rsidRPr="00B47FFB">
        <w:rPr>
          <w:rFonts w:ascii="Times New Roman" w:hAnsi="Times New Roman" w:cs="Times New Roman"/>
          <w:sz w:val="24"/>
          <w:szCs w:val="24"/>
        </w:rPr>
        <w:t>State Demograph</w:t>
      </w:r>
      <w:r w:rsidRPr="00B47FFB">
        <w:rPr>
          <w:rFonts w:ascii="Times New Roman" w:hAnsi="Times New Roman" w:cs="Times New Roman"/>
          <w:sz w:val="24"/>
          <w:szCs w:val="24"/>
        </w:rPr>
        <w:t>y Office</w:t>
      </w:r>
      <w:r w:rsidR="00934E6C" w:rsidRPr="00B47FFB">
        <w:rPr>
          <w:rFonts w:ascii="Times New Roman" w:hAnsi="Times New Roman" w:cs="Times New Roman"/>
          <w:sz w:val="24"/>
          <w:szCs w:val="24"/>
        </w:rPr>
        <w:t>:  Kate Watkins</w:t>
      </w:r>
    </w:p>
    <w:p w14:paraId="0B096B34" w14:textId="1DAA3AE2" w:rsidR="00934E6C" w:rsidRPr="00B47FFB" w:rsidRDefault="00934E6C" w:rsidP="00934E6C">
      <w:pPr>
        <w:pStyle w:val="ListParagraph"/>
        <w:numPr>
          <w:ilvl w:val="1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47FFB">
        <w:rPr>
          <w:rFonts w:ascii="Times New Roman" w:hAnsi="Times New Roman" w:cs="Times New Roman"/>
          <w:sz w:val="24"/>
          <w:szCs w:val="24"/>
        </w:rPr>
        <w:t>Calendar Committee</w:t>
      </w:r>
      <w:r w:rsidR="00A367AE">
        <w:rPr>
          <w:rFonts w:ascii="Times New Roman" w:hAnsi="Times New Roman" w:cs="Times New Roman"/>
          <w:sz w:val="24"/>
          <w:szCs w:val="24"/>
        </w:rPr>
        <w:t>:  Deanna Storm</w:t>
      </w:r>
    </w:p>
    <w:p w14:paraId="4C8BD3AF" w14:textId="4191DD8C" w:rsidR="00F60C55" w:rsidRPr="00B47FFB" w:rsidRDefault="00F60C55" w:rsidP="00B21F78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47FFB">
        <w:rPr>
          <w:rFonts w:ascii="Times New Roman" w:hAnsi="Times New Roman" w:cs="Times New Roman"/>
          <w:sz w:val="24"/>
          <w:szCs w:val="24"/>
        </w:rPr>
        <w:t xml:space="preserve">Executive Session:  </w:t>
      </w:r>
      <w:r w:rsidRPr="00A41BB3">
        <w:rPr>
          <w:rFonts w:ascii="Times New Roman" w:hAnsi="Times New Roman" w:cs="Times New Roman"/>
          <w:bCs/>
          <w:i/>
          <w:iCs/>
          <w:sz w:val="16"/>
          <w:szCs w:val="16"/>
        </w:rPr>
        <w:t xml:space="preserve">PERSUANT TO CRS24-6-402(4):  AN EXECUTIVE SESSION WILL BE CONDUCTED TO DISCUSS PROPERTY (A), TO RECEIVE LEGAL ADVICE FROM AN ATTORNEY </w:t>
      </w:r>
      <w:r w:rsidR="00A41BB3" w:rsidRPr="00A41BB3">
        <w:rPr>
          <w:rFonts w:ascii="Times New Roman" w:hAnsi="Times New Roman" w:cs="Times New Roman"/>
          <w:bCs/>
          <w:i/>
          <w:iCs/>
          <w:sz w:val="16"/>
          <w:szCs w:val="16"/>
        </w:rPr>
        <w:t>and CONFIDENTIAL MATTERS REQUIRED BY STATE OR FEDERAL LAW (C)</w:t>
      </w:r>
    </w:p>
    <w:p w14:paraId="6D55964E" w14:textId="6B238400" w:rsidR="00B21F78" w:rsidRPr="00B47FFB" w:rsidRDefault="00B21F78" w:rsidP="00B21F78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47FFB">
        <w:rPr>
          <w:rFonts w:ascii="Times New Roman" w:hAnsi="Times New Roman" w:cs="Times New Roman"/>
          <w:sz w:val="24"/>
          <w:szCs w:val="24"/>
        </w:rPr>
        <w:t>Information from the Board</w:t>
      </w:r>
    </w:p>
    <w:p w14:paraId="07741D3C" w14:textId="77777777" w:rsidR="00B21F78" w:rsidRPr="00B47FFB" w:rsidRDefault="00B21F78" w:rsidP="00B21F78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47FFB">
        <w:rPr>
          <w:rFonts w:ascii="Times New Roman" w:hAnsi="Times New Roman" w:cs="Times New Roman"/>
          <w:sz w:val="24"/>
          <w:szCs w:val="24"/>
        </w:rPr>
        <w:t>Information from the Executive Director/Administration</w:t>
      </w:r>
    </w:p>
    <w:p w14:paraId="68E45E81" w14:textId="42ADF097" w:rsidR="00C25EB3" w:rsidRPr="00B47FFB" w:rsidRDefault="00C25EB3" w:rsidP="00B21F78">
      <w:pPr>
        <w:pStyle w:val="ListParagraph"/>
        <w:numPr>
          <w:ilvl w:val="1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47FFB">
        <w:rPr>
          <w:rFonts w:ascii="Times New Roman" w:hAnsi="Times New Roman" w:cs="Times New Roman"/>
          <w:sz w:val="24"/>
          <w:szCs w:val="24"/>
        </w:rPr>
        <w:t xml:space="preserve">Feb 5 </w:t>
      </w:r>
      <w:r w:rsidR="004164BD" w:rsidRPr="00B47FFB">
        <w:rPr>
          <w:rFonts w:ascii="Times New Roman" w:hAnsi="Times New Roman" w:cs="Times New Roman"/>
          <w:sz w:val="24"/>
          <w:szCs w:val="24"/>
        </w:rPr>
        <w:t xml:space="preserve">HS </w:t>
      </w:r>
      <w:r w:rsidRPr="00B47FFB">
        <w:rPr>
          <w:rFonts w:ascii="Times New Roman" w:hAnsi="Times New Roman" w:cs="Times New Roman"/>
          <w:sz w:val="24"/>
          <w:szCs w:val="24"/>
        </w:rPr>
        <w:t>Orientation night</w:t>
      </w:r>
    </w:p>
    <w:p w14:paraId="0C9233AF" w14:textId="331C89EF" w:rsidR="00B21F78" w:rsidRPr="00B47FFB" w:rsidRDefault="00B21F78" w:rsidP="00B21F78">
      <w:pPr>
        <w:pStyle w:val="ListParagraph"/>
        <w:numPr>
          <w:ilvl w:val="1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47FFB">
        <w:rPr>
          <w:rFonts w:ascii="Times New Roman" w:hAnsi="Times New Roman" w:cs="Times New Roman"/>
          <w:sz w:val="24"/>
          <w:szCs w:val="24"/>
        </w:rPr>
        <w:t>Preschool Update</w:t>
      </w:r>
    </w:p>
    <w:p w14:paraId="69119D1C" w14:textId="77777777" w:rsidR="001C1A92" w:rsidRPr="00B47FFB" w:rsidRDefault="001C1A92" w:rsidP="00B21F78">
      <w:pPr>
        <w:pStyle w:val="ListParagraph"/>
        <w:numPr>
          <w:ilvl w:val="1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47FFB">
        <w:rPr>
          <w:rFonts w:ascii="Times New Roman" w:hAnsi="Times New Roman" w:cs="Times New Roman"/>
          <w:sz w:val="24"/>
          <w:szCs w:val="24"/>
        </w:rPr>
        <w:t>Assessment Workbooks</w:t>
      </w:r>
    </w:p>
    <w:p w14:paraId="2A13A254" w14:textId="1FE5CAFD" w:rsidR="001C1A92" w:rsidRPr="00B47FFB" w:rsidRDefault="001C1A92" w:rsidP="00B21F78">
      <w:pPr>
        <w:pStyle w:val="ListParagraph"/>
        <w:numPr>
          <w:ilvl w:val="1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47FFB">
        <w:rPr>
          <w:rFonts w:ascii="Times New Roman" w:hAnsi="Times New Roman" w:cs="Times New Roman"/>
          <w:sz w:val="24"/>
          <w:szCs w:val="24"/>
        </w:rPr>
        <w:t>League Retreat February</w:t>
      </w:r>
      <w:r w:rsidR="009E5F3C" w:rsidRPr="00B47FFB">
        <w:rPr>
          <w:rFonts w:ascii="Times New Roman" w:hAnsi="Times New Roman" w:cs="Times New Roman"/>
          <w:sz w:val="24"/>
          <w:szCs w:val="24"/>
        </w:rPr>
        <w:t xml:space="preserve"> 26 and 27</w:t>
      </w:r>
    </w:p>
    <w:p w14:paraId="5354D5DA" w14:textId="2E347559" w:rsidR="00A0383F" w:rsidRDefault="00A367AE" w:rsidP="00B21F78">
      <w:pPr>
        <w:pStyle w:val="ListParagraph"/>
        <w:numPr>
          <w:ilvl w:val="1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Additional Research</w:t>
      </w:r>
      <w:r w:rsidR="00A0383F">
        <w:rPr>
          <w:rFonts w:ascii="Times New Roman" w:hAnsi="Times New Roman" w:cs="Times New Roman"/>
          <w:sz w:val="24"/>
          <w:szCs w:val="24"/>
        </w:rPr>
        <w:t xml:space="preserve"> on Smartwatch devices/GPS trackers</w:t>
      </w:r>
      <w:r>
        <w:rPr>
          <w:rFonts w:ascii="Times New Roman" w:hAnsi="Times New Roman" w:cs="Times New Roman"/>
          <w:sz w:val="24"/>
          <w:szCs w:val="24"/>
        </w:rPr>
        <w:t>/Smartglasses</w:t>
      </w:r>
    </w:p>
    <w:p w14:paraId="76541F5D" w14:textId="77777777" w:rsidR="00A367AE" w:rsidRDefault="00A367AE" w:rsidP="00B21F78">
      <w:pPr>
        <w:pStyle w:val="ListParagraph"/>
        <w:numPr>
          <w:ilvl w:val="1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Spartan Homeschool Enrichment Program</w:t>
      </w:r>
    </w:p>
    <w:p w14:paraId="1AD16E80" w14:textId="77777777" w:rsidR="00A367AE" w:rsidRDefault="00A367AE" w:rsidP="00B21F78">
      <w:pPr>
        <w:pStyle w:val="ListParagraph"/>
        <w:numPr>
          <w:ilvl w:val="1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Strategic Plan</w:t>
      </w:r>
    </w:p>
    <w:p w14:paraId="20DE054B" w14:textId="1C4B964B" w:rsidR="009E5F3C" w:rsidRPr="00B47FFB" w:rsidRDefault="009E5F3C" w:rsidP="00B21F78">
      <w:pPr>
        <w:pStyle w:val="ListParagraph"/>
        <w:numPr>
          <w:ilvl w:val="1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47FFB">
        <w:rPr>
          <w:rFonts w:ascii="Times New Roman" w:hAnsi="Times New Roman" w:cs="Times New Roman"/>
          <w:sz w:val="24"/>
          <w:szCs w:val="24"/>
        </w:rPr>
        <w:t>SCA App</w:t>
      </w:r>
    </w:p>
    <w:p w14:paraId="19AF9576" w14:textId="3B21F5C3" w:rsidR="00B21F78" w:rsidRPr="00B47FFB" w:rsidRDefault="00B21F78" w:rsidP="00B21F78">
      <w:pPr>
        <w:pStyle w:val="ListParagraph"/>
        <w:numPr>
          <w:ilvl w:val="1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47FFB">
        <w:rPr>
          <w:rFonts w:ascii="Times New Roman" w:hAnsi="Times New Roman" w:cs="Times New Roman"/>
          <w:sz w:val="24"/>
          <w:szCs w:val="24"/>
        </w:rPr>
        <w:t>Others</w:t>
      </w:r>
    </w:p>
    <w:p w14:paraId="00057D21" w14:textId="77777777" w:rsidR="00B21F78" w:rsidRPr="00B47FFB" w:rsidRDefault="00B21F78" w:rsidP="00B21F78">
      <w:pPr>
        <w:pStyle w:val="ListParagraph"/>
        <w:numPr>
          <w:ilvl w:val="0"/>
          <w:numId w:val="1"/>
        </w:numPr>
        <w:spacing w:after="0" w:line="240" w:lineRule="auto"/>
        <w:ind w:hanging="288"/>
        <w:rPr>
          <w:rFonts w:ascii="Times New Roman" w:hAnsi="Times New Roman" w:cs="Times New Roman"/>
          <w:sz w:val="24"/>
          <w:szCs w:val="24"/>
        </w:rPr>
      </w:pPr>
      <w:r w:rsidRPr="00B47FFB">
        <w:rPr>
          <w:rFonts w:ascii="Times New Roman" w:hAnsi="Times New Roman" w:cs="Times New Roman"/>
          <w:sz w:val="24"/>
          <w:szCs w:val="24"/>
        </w:rPr>
        <w:t>Work Session</w:t>
      </w:r>
    </w:p>
    <w:p w14:paraId="74AF996C" w14:textId="6F113065" w:rsidR="00B21F78" w:rsidRPr="00B47FFB" w:rsidRDefault="00934E6C" w:rsidP="00B21F78">
      <w:pPr>
        <w:pStyle w:val="ListParagraph"/>
        <w:numPr>
          <w:ilvl w:val="1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47FFB">
        <w:rPr>
          <w:rFonts w:ascii="Times New Roman" w:hAnsi="Times New Roman" w:cs="Times New Roman"/>
          <w:sz w:val="24"/>
          <w:szCs w:val="24"/>
        </w:rPr>
        <w:t xml:space="preserve">Second </w:t>
      </w:r>
      <w:r w:rsidR="00B21F78" w:rsidRPr="00B47FFB">
        <w:rPr>
          <w:rFonts w:ascii="Times New Roman" w:hAnsi="Times New Roman" w:cs="Times New Roman"/>
          <w:sz w:val="24"/>
          <w:szCs w:val="24"/>
        </w:rPr>
        <w:t>Reading:  Annual Leave Policy Amendment</w:t>
      </w:r>
    </w:p>
    <w:p w14:paraId="54EC3CAD" w14:textId="77777777" w:rsidR="00186C9E" w:rsidRDefault="007A1476" w:rsidP="00186C9E">
      <w:pPr>
        <w:pStyle w:val="ListParagraph"/>
        <w:numPr>
          <w:ilvl w:val="1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47FFB">
        <w:rPr>
          <w:rFonts w:ascii="Times New Roman" w:hAnsi="Times New Roman" w:cs="Times New Roman"/>
          <w:sz w:val="24"/>
          <w:szCs w:val="24"/>
        </w:rPr>
        <w:t>Minor revisions to three policies on consent agenda</w:t>
      </w:r>
    </w:p>
    <w:p w14:paraId="0C4C952F" w14:textId="77777777" w:rsidR="00186C9E" w:rsidRDefault="00186C9E" w:rsidP="00186C9E">
      <w:pPr>
        <w:pStyle w:val="ListParagraph"/>
        <w:numPr>
          <w:ilvl w:val="2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86C9E">
        <w:rPr>
          <w:rFonts w:ascii="Times New Roman" w:hAnsi="Times New Roman" w:cs="Times New Roman"/>
          <w:sz w:val="24"/>
          <w:szCs w:val="24"/>
        </w:rPr>
        <w:t>Civil Rights Complaint Procedures Policy</w:t>
      </w:r>
    </w:p>
    <w:p w14:paraId="5FE94DD6" w14:textId="77777777" w:rsidR="00186C9E" w:rsidRDefault="00186C9E" w:rsidP="00186C9E">
      <w:pPr>
        <w:pStyle w:val="ListParagraph"/>
        <w:numPr>
          <w:ilvl w:val="2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86C9E">
        <w:rPr>
          <w:rFonts w:ascii="Times New Roman" w:hAnsi="Times New Roman" w:cs="Times New Roman"/>
          <w:sz w:val="24"/>
          <w:szCs w:val="24"/>
        </w:rPr>
        <w:t>Food Services Procurement Policy</w:t>
      </w:r>
    </w:p>
    <w:p w14:paraId="4DEF9672" w14:textId="7966B9C4" w:rsidR="00186C9E" w:rsidRPr="00186C9E" w:rsidRDefault="00186C9E" w:rsidP="00186C9E">
      <w:pPr>
        <w:pStyle w:val="ListParagraph"/>
        <w:numPr>
          <w:ilvl w:val="2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86C9E">
        <w:rPr>
          <w:rFonts w:ascii="Times New Roman" w:hAnsi="Times New Roman" w:cs="Times New Roman"/>
          <w:sz w:val="24"/>
          <w:szCs w:val="24"/>
        </w:rPr>
        <w:t>Wellness Policy</w:t>
      </w:r>
    </w:p>
    <w:p w14:paraId="3E6C0E8B" w14:textId="765BD29E" w:rsidR="00CC599E" w:rsidRPr="00B47FFB" w:rsidRDefault="00CC599E" w:rsidP="00B21F78">
      <w:pPr>
        <w:pStyle w:val="ListParagraph"/>
        <w:numPr>
          <w:ilvl w:val="1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47FFB">
        <w:rPr>
          <w:rFonts w:ascii="Times New Roman" w:hAnsi="Times New Roman" w:cs="Times New Roman"/>
          <w:sz w:val="24"/>
          <w:szCs w:val="24"/>
        </w:rPr>
        <w:t>2027 EF Trip to Scotland and Ireland</w:t>
      </w:r>
    </w:p>
    <w:p w14:paraId="725DB110" w14:textId="43B93381" w:rsidR="009E5F3C" w:rsidRPr="00B47FFB" w:rsidRDefault="009E5F3C" w:rsidP="009E5F3C">
      <w:pPr>
        <w:pStyle w:val="ListParagraph"/>
        <w:numPr>
          <w:ilvl w:val="1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47FFB">
        <w:rPr>
          <w:rFonts w:ascii="Times New Roman" w:hAnsi="Times New Roman" w:cs="Times New Roman"/>
          <w:sz w:val="24"/>
          <w:szCs w:val="24"/>
        </w:rPr>
        <w:t>Survey Data Review</w:t>
      </w:r>
    </w:p>
    <w:p w14:paraId="4A2499AE" w14:textId="1F0D85FE" w:rsidR="002507DF" w:rsidRPr="007A1476" w:rsidRDefault="00351E0B" w:rsidP="007A1476">
      <w:pPr>
        <w:pStyle w:val="ListParagraph"/>
        <w:numPr>
          <w:ilvl w:val="1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47FFB">
        <w:rPr>
          <w:rFonts w:ascii="Times New Roman" w:hAnsi="Times New Roman" w:cs="Times New Roman"/>
          <w:sz w:val="24"/>
          <w:szCs w:val="24"/>
        </w:rPr>
        <w:t>Expansion into HCPA campus</w:t>
      </w:r>
    </w:p>
    <w:p w14:paraId="018A147B" w14:textId="77777777" w:rsidR="00B21F78" w:rsidRPr="00B47FFB" w:rsidRDefault="00B21F78" w:rsidP="00B21F78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47FFB">
        <w:rPr>
          <w:rFonts w:ascii="Times New Roman" w:hAnsi="Times New Roman" w:cs="Times New Roman"/>
          <w:sz w:val="24"/>
          <w:szCs w:val="24"/>
        </w:rPr>
        <w:t>Consent Agenda</w:t>
      </w:r>
    </w:p>
    <w:p w14:paraId="2940596C" w14:textId="77777777" w:rsidR="00B21F78" w:rsidRPr="00B47FFB" w:rsidRDefault="00B21F78" w:rsidP="00B21F78">
      <w:pPr>
        <w:pStyle w:val="ListParagraph"/>
        <w:numPr>
          <w:ilvl w:val="1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47FFB">
        <w:rPr>
          <w:rFonts w:ascii="Times New Roman" w:hAnsi="Times New Roman" w:cs="Times New Roman"/>
          <w:sz w:val="24"/>
          <w:szCs w:val="24"/>
        </w:rPr>
        <w:t>Acceptance of Grants received</w:t>
      </w:r>
    </w:p>
    <w:p w14:paraId="24B35A8E" w14:textId="6DBF5099" w:rsidR="00B21F78" w:rsidRPr="00375EDF" w:rsidRDefault="00B21F78" w:rsidP="00B21F78">
      <w:pPr>
        <w:pStyle w:val="ListParagraph"/>
        <w:numPr>
          <w:ilvl w:val="2"/>
          <w:numId w:val="1"/>
        </w:num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B47FFB">
        <w:rPr>
          <w:rFonts w:ascii="Times New Roman" w:hAnsi="Times New Roman" w:cs="Times New Roman"/>
          <w:sz w:val="24"/>
          <w:szCs w:val="24"/>
        </w:rPr>
        <w:t>$1</w:t>
      </w:r>
      <w:r w:rsidR="00844E6C" w:rsidRPr="00B47FFB">
        <w:rPr>
          <w:rFonts w:ascii="Times New Roman" w:hAnsi="Times New Roman" w:cs="Times New Roman"/>
          <w:sz w:val="24"/>
          <w:szCs w:val="24"/>
        </w:rPr>
        <w:t>683</w:t>
      </w:r>
      <w:r w:rsidR="002F2720">
        <w:rPr>
          <w:rFonts w:ascii="Times New Roman" w:hAnsi="Times New Roman" w:cs="Times New Roman"/>
          <w:sz w:val="24"/>
          <w:szCs w:val="24"/>
        </w:rPr>
        <w:t>.00</w:t>
      </w:r>
      <w:r w:rsidRPr="00B47FFB">
        <w:rPr>
          <w:rFonts w:ascii="Times New Roman" w:hAnsi="Times New Roman" w:cs="Times New Roman"/>
          <w:sz w:val="24"/>
          <w:szCs w:val="24"/>
        </w:rPr>
        <w:t xml:space="preserve"> </w:t>
      </w:r>
      <w:r w:rsidR="00934E6C" w:rsidRPr="00B47FFB">
        <w:rPr>
          <w:rFonts w:ascii="Times New Roman" w:hAnsi="Times New Roman" w:cs="Times New Roman"/>
          <w:sz w:val="24"/>
          <w:szCs w:val="24"/>
        </w:rPr>
        <w:t>(</w:t>
      </w:r>
      <w:r w:rsidR="00375EDF">
        <w:rPr>
          <w:rFonts w:ascii="Times New Roman" w:hAnsi="Times New Roman" w:cs="Times New Roman"/>
          <w:sz w:val="24"/>
          <w:szCs w:val="24"/>
        </w:rPr>
        <w:t>L</w:t>
      </w:r>
      <w:r w:rsidR="00844E6C" w:rsidRPr="00B47FFB">
        <w:rPr>
          <w:rFonts w:ascii="Times New Roman" w:hAnsi="Times New Roman" w:cs="Times New Roman"/>
          <w:sz w:val="24"/>
          <w:szCs w:val="24"/>
        </w:rPr>
        <w:t>ocal Food Program Equipment</w:t>
      </w:r>
      <w:r w:rsidR="00934E6C" w:rsidRPr="00B47FFB">
        <w:rPr>
          <w:rFonts w:ascii="Times New Roman" w:hAnsi="Times New Roman" w:cs="Times New Roman"/>
          <w:sz w:val="24"/>
          <w:szCs w:val="24"/>
        </w:rPr>
        <w:t>)</w:t>
      </w:r>
    </w:p>
    <w:p w14:paraId="4915962D" w14:textId="07042163" w:rsidR="00375EDF" w:rsidRPr="00B47FFB" w:rsidRDefault="00375EDF" w:rsidP="00B21F78">
      <w:pPr>
        <w:pStyle w:val="ListParagraph"/>
        <w:numPr>
          <w:ilvl w:val="2"/>
          <w:numId w:val="1"/>
        </w:num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$2500.00 from Minnequa Works Credit Union (for basketball)</w:t>
      </w:r>
    </w:p>
    <w:p w14:paraId="65163C14" w14:textId="1ABD1EE3" w:rsidR="00B21F78" w:rsidRPr="00B47FFB" w:rsidRDefault="00B21F78" w:rsidP="00B21F78">
      <w:pPr>
        <w:pStyle w:val="ListParagraph"/>
        <w:numPr>
          <w:ilvl w:val="1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47FFB">
        <w:rPr>
          <w:rFonts w:ascii="Times New Roman" w:hAnsi="Times New Roman" w:cs="Times New Roman"/>
          <w:sz w:val="24"/>
          <w:szCs w:val="24"/>
        </w:rPr>
        <w:t xml:space="preserve">Approval of Minutes from Board Meeting on </w:t>
      </w:r>
      <w:r w:rsidR="00934E6C" w:rsidRPr="00B47FFB">
        <w:rPr>
          <w:rFonts w:ascii="Times New Roman" w:hAnsi="Times New Roman" w:cs="Times New Roman"/>
          <w:sz w:val="24"/>
          <w:szCs w:val="24"/>
        </w:rPr>
        <w:t>January 12</w:t>
      </w:r>
      <w:r w:rsidRPr="00B47FFB">
        <w:rPr>
          <w:rFonts w:ascii="Times New Roman" w:hAnsi="Times New Roman" w:cs="Times New Roman"/>
          <w:sz w:val="24"/>
          <w:szCs w:val="24"/>
        </w:rPr>
        <w:t>, 202</w:t>
      </w:r>
      <w:r w:rsidR="00934E6C" w:rsidRPr="00B47FFB">
        <w:rPr>
          <w:rFonts w:ascii="Times New Roman" w:hAnsi="Times New Roman" w:cs="Times New Roman"/>
          <w:sz w:val="24"/>
          <w:szCs w:val="24"/>
        </w:rPr>
        <w:t>6</w:t>
      </w:r>
    </w:p>
    <w:p w14:paraId="03164B12" w14:textId="6C6DD5BD" w:rsidR="00B21F78" w:rsidRPr="00B47FFB" w:rsidRDefault="00B21F78" w:rsidP="00934E6C">
      <w:pPr>
        <w:pStyle w:val="ListParagraph"/>
        <w:numPr>
          <w:ilvl w:val="1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47FFB">
        <w:rPr>
          <w:rFonts w:ascii="Times New Roman" w:hAnsi="Times New Roman" w:cs="Times New Roman"/>
          <w:sz w:val="24"/>
          <w:szCs w:val="24"/>
        </w:rPr>
        <w:t xml:space="preserve">Approval of </w:t>
      </w:r>
      <w:r w:rsidR="00934E6C" w:rsidRPr="00B47FFB">
        <w:rPr>
          <w:rFonts w:ascii="Times New Roman" w:hAnsi="Times New Roman" w:cs="Times New Roman"/>
          <w:sz w:val="24"/>
          <w:szCs w:val="24"/>
        </w:rPr>
        <w:t>Annual Leave Policy</w:t>
      </w:r>
    </w:p>
    <w:p w14:paraId="4EDD5D82" w14:textId="409F5C71" w:rsidR="00CC599E" w:rsidRPr="00B47FFB" w:rsidRDefault="00CC599E" w:rsidP="00934E6C">
      <w:pPr>
        <w:pStyle w:val="ListParagraph"/>
        <w:numPr>
          <w:ilvl w:val="1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47FFB">
        <w:rPr>
          <w:rFonts w:ascii="Times New Roman" w:hAnsi="Times New Roman" w:cs="Times New Roman"/>
          <w:sz w:val="24"/>
          <w:szCs w:val="24"/>
        </w:rPr>
        <w:t>Approval of EF trip</w:t>
      </w:r>
      <w:r w:rsidR="00A367AE">
        <w:rPr>
          <w:rFonts w:ascii="Times New Roman" w:hAnsi="Times New Roman" w:cs="Times New Roman"/>
          <w:sz w:val="24"/>
          <w:szCs w:val="24"/>
        </w:rPr>
        <w:t xml:space="preserve">: </w:t>
      </w:r>
      <w:r w:rsidRPr="00B47FFB">
        <w:rPr>
          <w:rFonts w:ascii="Times New Roman" w:hAnsi="Times New Roman" w:cs="Times New Roman"/>
          <w:sz w:val="24"/>
          <w:szCs w:val="24"/>
        </w:rPr>
        <w:t xml:space="preserve"> </w:t>
      </w:r>
      <w:r w:rsidR="00A367AE">
        <w:rPr>
          <w:rFonts w:ascii="Times New Roman" w:hAnsi="Times New Roman" w:cs="Times New Roman"/>
          <w:sz w:val="24"/>
          <w:szCs w:val="24"/>
        </w:rPr>
        <w:t>S</w:t>
      </w:r>
      <w:r w:rsidRPr="00B47FFB">
        <w:rPr>
          <w:rFonts w:ascii="Times New Roman" w:hAnsi="Times New Roman" w:cs="Times New Roman"/>
          <w:sz w:val="24"/>
          <w:szCs w:val="24"/>
        </w:rPr>
        <w:t xml:space="preserve">pring 2027 </w:t>
      </w:r>
    </w:p>
    <w:p w14:paraId="4520F044" w14:textId="5BC2781E" w:rsidR="00101DBB" w:rsidRPr="00B47FFB" w:rsidRDefault="00101DBB" w:rsidP="00934E6C">
      <w:pPr>
        <w:pStyle w:val="ListParagraph"/>
        <w:numPr>
          <w:ilvl w:val="1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47FFB">
        <w:rPr>
          <w:rFonts w:ascii="Times New Roman" w:hAnsi="Times New Roman" w:cs="Times New Roman"/>
          <w:sz w:val="24"/>
          <w:szCs w:val="24"/>
        </w:rPr>
        <w:t>Approval of revisions to Civil Rights Complaint Procedures</w:t>
      </w:r>
      <w:r w:rsidR="007A1476">
        <w:rPr>
          <w:rFonts w:ascii="Times New Roman" w:hAnsi="Times New Roman" w:cs="Times New Roman"/>
          <w:sz w:val="24"/>
          <w:szCs w:val="24"/>
        </w:rPr>
        <w:t xml:space="preserve"> Policy</w:t>
      </w:r>
    </w:p>
    <w:p w14:paraId="032161A5" w14:textId="3CAA3D35" w:rsidR="00101DBB" w:rsidRPr="00B47FFB" w:rsidRDefault="00101DBB" w:rsidP="00934E6C">
      <w:pPr>
        <w:pStyle w:val="ListParagraph"/>
        <w:numPr>
          <w:ilvl w:val="1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47FFB">
        <w:rPr>
          <w:rFonts w:ascii="Times New Roman" w:hAnsi="Times New Roman" w:cs="Times New Roman"/>
          <w:sz w:val="24"/>
          <w:szCs w:val="24"/>
        </w:rPr>
        <w:t>Approval of revisions to the Food Services Procurement Policy</w:t>
      </w:r>
    </w:p>
    <w:p w14:paraId="12D8E817" w14:textId="69FAF224" w:rsidR="00101DBB" w:rsidRPr="00B47FFB" w:rsidRDefault="00101DBB" w:rsidP="00934E6C">
      <w:pPr>
        <w:pStyle w:val="ListParagraph"/>
        <w:numPr>
          <w:ilvl w:val="1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47FFB">
        <w:rPr>
          <w:rFonts w:ascii="Times New Roman" w:hAnsi="Times New Roman" w:cs="Times New Roman"/>
          <w:sz w:val="24"/>
          <w:szCs w:val="24"/>
        </w:rPr>
        <w:t xml:space="preserve">Approval of revisions to the </w:t>
      </w:r>
      <w:r w:rsidR="00F60C55" w:rsidRPr="00B47FFB">
        <w:rPr>
          <w:rFonts w:ascii="Times New Roman" w:hAnsi="Times New Roman" w:cs="Times New Roman"/>
          <w:sz w:val="24"/>
          <w:szCs w:val="24"/>
        </w:rPr>
        <w:t>Wellness Policy</w:t>
      </w:r>
    </w:p>
    <w:p w14:paraId="780909CF" w14:textId="77777777" w:rsidR="00934E6C" w:rsidRPr="00B47FFB" w:rsidRDefault="00934E6C" w:rsidP="00B21F78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47FFB">
        <w:rPr>
          <w:rFonts w:ascii="Times New Roman" w:hAnsi="Times New Roman" w:cs="Times New Roman"/>
          <w:sz w:val="24"/>
          <w:szCs w:val="24"/>
        </w:rPr>
        <w:t>Action Items</w:t>
      </w:r>
    </w:p>
    <w:p w14:paraId="3F88DED2" w14:textId="486DDCA1" w:rsidR="00934E6C" w:rsidRPr="00B47FFB" w:rsidRDefault="00934E6C" w:rsidP="00F60C55">
      <w:pPr>
        <w:pStyle w:val="ListParagraph"/>
        <w:numPr>
          <w:ilvl w:val="1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47FFB">
        <w:rPr>
          <w:rFonts w:ascii="Times New Roman" w:hAnsi="Times New Roman" w:cs="Times New Roman"/>
          <w:sz w:val="24"/>
          <w:szCs w:val="24"/>
        </w:rPr>
        <w:t>Approval of recommended 2026-27 SCA Calendar</w:t>
      </w:r>
    </w:p>
    <w:p w14:paraId="138E27F7" w14:textId="789CE116" w:rsidR="00F60C55" w:rsidRPr="00B47FFB" w:rsidRDefault="00F60C55" w:rsidP="00F60C55">
      <w:pPr>
        <w:pStyle w:val="ListParagraph"/>
        <w:numPr>
          <w:ilvl w:val="1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47FFB">
        <w:rPr>
          <w:rFonts w:ascii="Times New Roman" w:hAnsi="Times New Roman" w:cs="Times New Roman"/>
          <w:sz w:val="24"/>
          <w:szCs w:val="24"/>
        </w:rPr>
        <w:t>Possible Action Item(s) based on discussion</w:t>
      </w:r>
      <w:r w:rsidR="00A0383F">
        <w:rPr>
          <w:rFonts w:ascii="Times New Roman" w:hAnsi="Times New Roman" w:cs="Times New Roman"/>
          <w:sz w:val="24"/>
          <w:szCs w:val="24"/>
        </w:rPr>
        <w:t>s</w:t>
      </w:r>
    </w:p>
    <w:p w14:paraId="094AB3EE" w14:textId="6EB8B872" w:rsidR="00B21F78" w:rsidRPr="00B47FFB" w:rsidRDefault="00B21F78" w:rsidP="00B21F78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47FFB">
        <w:rPr>
          <w:rFonts w:ascii="Times New Roman" w:hAnsi="Times New Roman" w:cs="Times New Roman"/>
          <w:sz w:val="24"/>
          <w:szCs w:val="24"/>
        </w:rPr>
        <w:t>Assignments Recap</w:t>
      </w:r>
    </w:p>
    <w:p w14:paraId="11E56265" w14:textId="77777777" w:rsidR="00B21F78" w:rsidRPr="00B47FFB" w:rsidRDefault="00B21F78" w:rsidP="00B21F78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47FFB">
        <w:rPr>
          <w:rFonts w:ascii="Times New Roman" w:hAnsi="Times New Roman" w:cs="Times New Roman"/>
          <w:sz w:val="24"/>
          <w:szCs w:val="24"/>
        </w:rPr>
        <w:t>Adjourn</w:t>
      </w:r>
    </w:p>
    <w:p w14:paraId="27FC7840" w14:textId="77777777" w:rsidR="00B21F78" w:rsidRPr="00B47FFB" w:rsidRDefault="00B21F78" w:rsidP="00B21F7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B9E095B" w14:textId="77777777" w:rsidR="00B21F78" w:rsidRPr="00B47FFB" w:rsidRDefault="00B21F78" w:rsidP="00B21F7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8D99894" w14:textId="77777777" w:rsidR="00B21F78" w:rsidRPr="00B47FFB" w:rsidRDefault="00B21F78" w:rsidP="00B21F78">
      <w:pPr>
        <w:rPr>
          <w:rFonts w:ascii="Times New Roman" w:hAnsi="Times New Roman" w:cs="Times New Roman"/>
        </w:rPr>
      </w:pPr>
    </w:p>
    <w:p w14:paraId="22B73D8F" w14:textId="77777777" w:rsidR="00313882" w:rsidRPr="00B47FFB" w:rsidRDefault="00313882">
      <w:pPr>
        <w:rPr>
          <w:rFonts w:ascii="Times New Roman" w:hAnsi="Times New Roman" w:cs="Times New Roman"/>
        </w:rPr>
      </w:pPr>
    </w:p>
    <w:sectPr w:rsidR="00313882" w:rsidRPr="00B47FFB" w:rsidSect="00B21F78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6E0638"/>
    <w:multiLevelType w:val="hybridMultilevel"/>
    <w:tmpl w:val="12D270B6"/>
    <w:lvl w:ilvl="0" w:tplc="4E0CB0CE">
      <w:start w:val="1"/>
      <w:numFmt w:val="decimal"/>
      <w:lvlText w:val="%1."/>
      <w:lvlJc w:val="left"/>
      <w:pPr>
        <w:tabs>
          <w:tab w:val="num" w:pos="720"/>
        </w:tabs>
        <w:ind w:left="720" w:hanging="450"/>
      </w:pPr>
      <w:rPr>
        <w:rFonts w:ascii="Times New Roman" w:eastAsiaTheme="minorHAnsi" w:hAnsi="Times New Roman" w:cs="Times New Roman"/>
      </w:rPr>
    </w:lvl>
    <w:lvl w:ilvl="1" w:tplc="03DECAFA">
      <w:start w:val="1"/>
      <w:numFmt w:val="decimal"/>
      <w:lvlText w:val="%2."/>
      <w:lvlJc w:val="left"/>
      <w:pPr>
        <w:tabs>
          <w:tab w:val="num" w:pos="1350"/>
        </w:tabs>
        <w:ind w:left="1350" w:hanging="450"/>
      </w:pPr>
      <w:rPr>
        <w:rFonts w:ascii="Times New Roman" w:eastAsiaTheme="minorHAnsi" w:hAnsi="Times New Roman" w:cs="Times New Roman"/>
      </w:rPr>
    </w:lvl>
    <w:lvl w:ilvl="2" w:tplc="04090001">
      <w:start w:val="1"/>
      <w:numFmt w:val="bullet"/>
      <w:lvlText w:val=""/>
      <w:lvlJc w:val="left"/>
      <w:pPr>
        <w:tabs>
          <w:tab w:val="num" w:pos="2250"/>
        </w:tabs>
        <w:ind w:left="2250" w:hanging="360"/>
      </w:pPr>
      <w:rPr>
        <w:rFonts w:ascii="Symbol" w:hAnsi="Symbol" w:hint="default"/>
      </w:rPr>
    </w:lvl>
    <w:lvl w:ilvl="3" w:tplc="0409000F">
      <w:start w:val="1"/>
      <w:numFmt w:val="decimal"/>
      <w:lvlText w:val="%4."/>
      <w:lvlJc w:val="left"/>
      <w:pPr>
        <w:tabs>
          <w:tab w:val="num" w:pos="2790"/>
        </w:tabs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10"/>
        </w:tabs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30"/>
        </w:tabs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50"/>
        </w:tabs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70"/>
        </w:tabs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90"/>
        </w:tabs>
        <w:ind w:left="6390" w:hanging="180"/>
      </w:pPr>
    </w:lvl>
  </w:abstractNum>
  <w:num w:numId="1" w16cid:durableId="20526825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1F78"/>
    <w:rsid w:val="000B06F8"/>
    <w:rsid w:val="00101DBB"/>
    <w:rsid w:val="00186C9E"/>
    <w:rsid w:val="001C1A92"/>
    <w:rsid w:val="002507DF"/>
    <w:rsid w:val="002F2181"/>
    <w:rsid w:val="002F2720"/>
    <w:rsid w:val="00313882"/>
    <w:rsid w:val="00351E0B"/>
    <w:rsid w:val="00375EDF"/>
    <w:rsid w:val="003E6413"/>
    <w:rsid w:val="004164BD"/>
    <w:rsid w:val="007A1476"/>
    <w:rsid w:val="00844E6C"/>
    <w:rsid w:val="00934E6C"/>
    <w:rsid w:val="00962C01"/>
    <w:rsid w:val="009E5F3C"/>
    <w:rsid w:val="009E761E"/>
    <w:rsid w:val="00A0383F"/>
    <w:rsid w:val="00A367AE"/>
    <w:rsid w:val="00A41BB3"/>
    <w:rsid w:val="00A47A22"/>
    <w:rsid w:val="00AC6F49"/>
    <w:rsid w:val="00B16A60"/>
    <w:rsid w:val="00B21F78"/>
    <w:rsid w:val="00B47FFB"/>
    <w:rsid w:val="00BB0870"/>
    <w:rsid w:val="00C25EB3"/>
    <w:rsid w:val="00CC599E"/>
    <w:rsid w:val="00D07FB8"/>
    <w:rsid w:val="00DE7CDD"/>
    <w:rsid w:val="00F52305"/>
    <w:rsid w:val="00F60C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E267FC"/>
  <w15:chartTrackingRefBased/>
  <w15:docId w15:val="{6B4C6647-31E4-7F44-BB0C-732145DE3E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21F78"/>
    <w:pPr>
      <w:spacing w:after="200" w:line="276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B21F7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21F7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21F7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21F7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21F7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21F7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21F7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21F7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21F7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21F78"/>
    <w:rPr>
      <w:rFonts w:asciiTheme="majorHAnsi" w:eastAsiaTheme="majorEastAsia" w:hAnsiTheme="majorHAnsi" w:cstheme="majorBidi"/>
      <w:color w:val="0F4761" w:themeColor="accent1" w:themeShade="BF"/>
      <w:kern w:val="0"/>
      <w:sz w:val="40"/>
      <w:szCs w:val="40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21F78"/>
    <w:rPr>
      <w:rFonts w:asciiTheme="majorHAnsi" w:eastAsiaTheme="majorEastAsia" w:hAnsiTheme="majorHAnsi" w:cstheme="majorBidi"/>
      <w:color w:val="0F4761" w:themeColor="accent1" w:themeShade="BF"/>
      <w:kern w:val="0"/>
      <w:sz w:val="32"/>
      <w:szCs w:val="32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21F78"/>
    <w:rPr>
      <w:rFonts w:eastAsiaTheme="majorEastAsia" w:cstheme="majorBidi"/>
      <w:color w:val="0F4761" w:themeColor="accent1" w:themeShade="BF"/>
      <w:kern w:val="0"/>
      <w:sz w:val="28"/>
      <w:szCs w:val="28"/>
      <w14:ligatures w14:val="non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21F78"/>
    <w:rPr>
      <w:rFonts w:eastAsiaTheme="majorEastAsia" w:cstheme="majorBidi"/>
      <w:i/>
      <w:iCs/>
      <w:color w:val="0F4761" w:themeColor="accent1" w:themeShade="BF"/>
      <w:kern w:val="0"/>
      <w:szCs w:val="22"/>
      <w14:ligatures w14:val="none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21F78"/>
    <w:rPr>
      <w:rFonts w:eastAsiaTheme="majorEastAsia" w:cstheme="majorBidi"/>
      <w:color w:val="0F4761" w:themeColor="accent1" w:themeShade="BF"/>
      <w:kern w:val="0"/>
      <w:szCs w:val="22"/>
      <w14:ligatures w14:val="none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21F78"/>
    <w:rPr>
      <w:rFonts w:eastAsiaTheme="majorEastAsia" w:cstheme="majorBidi"/>
      <w:i/>
      <w:iCs/>
      <w:color w:val="595959" w:themeColor="text1" w:themeTint="A6"/>
      <w:kern w:val="0"/>
      <w:szCs w:val="22"/>
      <w14:ligatures w14:val="none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21F78"/>
    <w:rPr>
      <w:rFonts w:eastAsiaTheme="majorEastAsia" w:cstheme="majorBidi"/>
      <w:color w:val="595959" w:themeColor="text1" w:themeTint="A6"/>
      <w:kern w:val="0"/>
      <w:szCs w:val="22"/>
      <w14:ligatures w14:val="none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21F78"/>
    <w:rPr>
      <w:rFonts w:eastAsiaTheme="majorEastAsia" w:cstheme="majorBidi"/>
      <w:i/>
      <w:iCs/>
      <w:color w:val="272727" w:themeColor="text1" w:themeTint="D8"/>
      <w:kern w:val="0"/>
      <w:szCs w:val="22"/>
      <w14:ligatures w14:val="none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21F78"/>
    <w:rPr>
      <w:rFonts w:eastAsiaTheme="majorEastAsia" w:cstheme="majorBidi"/>
      <w:color w:val="272727" w:themeColor="text1" w:themeTint="D8"/>
      <w:kern w:val="0"/>
      <w:szCs w:val="22"/>
      <w14:ligatures w14:val="none"/>
    </w:rPr>
  </w:style>
  <w:style w:type="paragraph" w:styleId="Title">
    <w:name w:val="Title"/>
    <w:basedOn w:val="Normal"/>
    <w:next w:val="Normal"/>
    <w:link w:val="TitleChar"/>
    <w:uiPriority w:val="10"/>
    <w:qFormat/>
    <w:rsid w:val="00B21F7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21F78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none"/>
    </w:rPr>
  </w:style>
  <w:style w:type="paragraph" w:styleId="Subtitle">
    <w:name w:val="Subtitle"/>
    <w:basedOn w:val="Normal"/>
    <w:next w:val="Normal"/>
    <w:link w:val="SubtitleChar"/>
    <w:uiPriority w:val="11"/>
    <w:qFormat/>
    <w:rsid w:val="00B21F78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21F78"/>
    <w:rPr>
      <w:rFonts w:eastAsiaTheme="majorEastAsia" w:cstheme="majorBidi"/>
      <w:color w:val="595959" w:themeColor="text1" w:themeTint="A6"/>
      <w:spacing w:val="15"/>
      <w:kern w:val="0"/>
      <w:sz w:val="28"/>
      <w:szCs w:val="28"/>
      <w14:ligatures w14:val="none"/>
    </w:rPr>
  </w:style>
  <w:style w:type="paragraph" w:styleId="Quote">
    <w:name w:val="Quote"/>
    <w:basedOn w:val="Normal"/>
    <w:next w:val="Normal"/>
    <w:link w:val="QuoteChar"/>
    <w:uiPriority w:val="29"/>
    <w:qFormat/>
    <w:rsid w:val="00B21F7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21F78"/>
    <w:rPr>
      <w:rFonts w:ascii="Times New Roman" w:hAnsi="Times New Roman"/>
      <w:i/>
      <w:iCs/>
      <w:color w:val="404040" w:themeColor="text1" w:themeTint="BF"/>
      <w:kern w:val="0"/>
      <w:szCs w:val="22"/>
      <w14:ligatures w14:val="none"/>
    </w:rPr>
  </w:style>
  <w:style w:type="paragraph" w:styleId="ListParagraph">
    <w:name w:val="List Paragraph"/>
    <w:basedOn w:val="Normal"/>
    <w:uiPriority w:val="34"/>
    <w:qFormat/>
    <w:rsid w:val="00B21F7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21F7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21F7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21F78"/>
    <w:rPr>
      <w:rFonts w:ascii="Times New Roman" w:hAnsi="Times New Roman"/>
      <w:i/>
      <w:iCs/>
      <w:color w:val="0F4761" w:themeColor="accent1" w:themeShade="BF"/>
      <w:kern w:val="0"/>
      <w:szCs w:val="22"/>
      <w14:ligatures w14:val="none"/>
    </w:rPr>
  </w:style>
  <w:style w:type="character" w:styleId="IntenseReference">
    <w:name w:val="Intense Reference"/>
    <w:basedOn w:val="DefaultParagraphFont"/>
    <w:uiPriority w:val="32"/>
    <w:qFormat/>
    <w:rsid w:val="00B21F78"/>
    <w:rPr>
      <w:b/>
      <w:bCs/>
      <w:smallCaps/>
      <w:color w:val="0F4761" w:themeColor="accent1" w:themeShade="BF"/>
      <w:spacing w:val="5"/>
    </w:rPr>
  </w:style>
  <w:style w:type="character" w:styleId="Strong">
    <w:name w:val="Strong"/>
    <w:basedOn w:val="DefaultParagraphFont"/>
    <w:uiPriority w:val="22"/>
    <w:qFormat/>
    <w:rsid w:val="00B21F7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138</TotalTime>
  <Pages>1</Pages>
  <Words>285</Words>
  <Characters>1598</Characters>
  <Application>Microsoft Office Word</Application>
  <DocSecurity>0</DocSecurity>
  <Lines>49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Cindy R. Compton</dc:creator>
  <cp:keywords/>
  <dc:description/>
  <cp:lastModifiedBy>Cindy R. Compton</cp:lastModifiedBy>
  <cp:revision>12</cp:revision>
  <cp:lastPrinted>2026-02-05T21:26:00Z</cp:lastPrinted>
  <dcterms:created xsi:type="dcterms:W3CDTF">2026-01-15T17:48:00Z</dcterms:created>
  <dcterms:modified xsi:type="dcterms:W3CDTF">2026-02-05T21:26:00Z</dcterms:modified>
</cp:coreProperties>
</file>