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7E83E" w14:textId="3C1B76B0" w:rsidR="00B33C1B" w:rsidRPr="00B33C1B" w:rsidRDefault="00307955" w:rsidP="00B33C1B">
      <w:pPr>
        <w:jc w:val="center"/>
        <w:rPr>
          <w:rFonts w:ascii="Garamond" w:hAnsi="Garamond"/>
          <w:b/>
          <w:bCs/>
          <w:u w:val="single"/>
        </w:rPr>
      </w:pPr>
      <w:r w:rsidRPr="000223E2">
        <w:rPr>
          <w:rFonts w:ascii="Garamond" w:hAnsi="Garamond"/>
          <w:b/>
          <w:bCs/>
          <w:u w:val="single"/>
        </w:rPr>
        <w:t>ISP Language</w:t>
      </w:r>
    </w:p>
    <w:p w14:paraId="4E1D8CFD" w14:textId="2EA8CB04" w:rsidR="00B33C1B" w:rsidRDefault="00B33C1B">
      <w:pPr>
        <w:rPr>
          <w:rFonts w:ascii="Garamond" w:hAnsi="Garamond"/>
        </w:rPr>
      </w:pPr>
      <w:r w:rsidRPr="001F64FA">
        <w:rPr>
          <w:rFonts w:ascii="Garamond" w:hAnsi="Garamond"/>
          <w:b/>
          <w:bCs/>
        </w:rPr>
        <w:t>Area of Need:</w:t>
      </w:r>
      <w:r>
        <w:rPr>
          <w:rFonts w:ascii="Garamond" w:hAnsi="Garamond"/>
        </w:rPr>
        <w:t xml:space="preserve"> Speech and Language </w:t>
      </w:r>
    </w:p>
    <w:p w14:paraId="21960E63" w14:textId="20628150" w:rsidR="001F64FA" w:rsidRPr="001F64FA" w:rsidRDefault="001F64FA">
      <w:pPr>
        <w:rPr>
          <w:rFonts w:ascii="Garamond" w:hAnsi="Garamond"/>
          <w:b/>
          <w:bCs/>
        </w:rPr>
      </w:pPr>
      <w:r w:rsidRPr="001F64FA">
        <w:rPr>
          <w:rFonts w:ascii="Garamond" w:hAnsi="Garamond"/>
          <w:b/>
          <w:bCs/>
        </w:rPr>
        <w:t>Summary of Present Levels:</w:t>
      </w:r>
    </w:p>
    <w:p w14:paraId="08495AB8" w14:textId="04A52232" w:rsidR="00307955" w:rsidRDefault="00307955">
      <w:pPr>
        <w:rPr>
          <w:rFonts w:ascii="Garamond" w:hAnsi="Garamond"/>
        </w:rPr>
      </w:pPr>
      <w:r>
        <w:rPr>
          <w:rFonts w:ascii="Garamond" w:hAnsi="Garamond"/>
        </w:rPr>
        <w:t>Today’s meeting will serve as X’s Annual Individual Service Plan (ISP) meeting.</w:t>
      </w:r>
    </w:p>
    <w:p w14:paraId="44F9B300" w14:textId="16D9D301" w:rsidR="00307955" w:rsidRDefault="00307955">
      <w:pPr>
        <w:rPr>
          <w:rFonts w:ascii="Garamond" w:hAnsi="Garamond"/>
        </w:rPr>
      </w:pPr>
      <w:r>
        <w:rPr>
          <w:rFonts w:ascii="Garamond" w:hAnsi="Garamond"/>
        </w:rPr>
        <w:t>Meeting participants included:</w:t>
      </w:r>
    </w:p>
    <w:p w14:paraId="08E3A6DD" w14:textId="0E4A910E" w:rsidR="00307955" w:rsidRDefault="00307955">
      <w:pPr>
        <w:rPr>
          <w:rFonts w:ascii="Garamond" w:hAnsi="Garamond"/>
        </w:rPr>
      </w:pPr>
      <w:r>
        <w:rPr>
          <w:rFonts w:ascii="Garamond" w:hAnsi="Garamond"/>
        </w:rPr>
        <w:t>Parents</w:t>
      </w:r>
    </w:p>
    <w:p w14:paraId="197417AE" w14:textId="167B1C6F" w:rsidR="00307955" w:rsidRDefault="00307955">
      <w:pPr>
        <w:rPr>
          <w:rFonts w:ascii="Garamond" w:hAnsi="Garamond"/>
        </w:rPr>
      </w:pPr>
      <w:r>
        <w:rPr>
          <w:rFonts w:ascii="Garamond" w:hAnsi="Garamond"/>
        </w:rPr>
        <w:t>General Education Teacher, X school</w:t>
      </w:r>
    </w:p>
    <w:p w14:paraId="40EB42EF" w14:textId="6A0742E7" w:rsidR="00307955" w:rsidRDefault="00307955">
      <w:pPr>
        <w:rPr>
          <w:rFonts w:ascii="Garamond" w:hAnsi="Garamond"/>
        </w:rPr>
      </w:pPr>
      <w:r>
        <w:rPr>
          <w:rFonts w:ascii="Garamond" w:hAnsi="Garamond"/>
        </w:rPr>
        <w:t>Administrator, X school</w:t>
      </w:r>
    </w:p>
    <w:p w14:paraId="62CF1681" w14:textId="265370FE" w:rsidR="00307955" w:rsidRDefault="00307955">
      <w:pPr>
        <w:rPr>
          <w:rFonts w:ascii="Garamond" w:hAnsi="Garamond"/>
        </w:rPr>
      </w:pPr>
      <w:r>
        <w:rPr>
          <w:rFonts w:ascii="Garamond" w:hAnsi="Garamond"/>
        </w:rPr>
        <w:t>X, SLP Tracy Unified School District</w:t>
      </w:r>
    </w:p>
    <w:p w14:paraId="4760572E" w14:textId="5D6FAC57" w:rsidR="00307955" w:rsidRDefault="00307955">
      <w:pPr>
        <w:rPr>
          <w:rFonts w:ascii="Garamond" w:hAnsi="Garamond"/>
        </w:rPr>
      </w:pPr>
      <w:r>
        <w:rPr>
          <w:rFonts w:ascii="Garamond" w:hAnsi="Garamond"/>
        </w:rPr>
        <w:t>X, Program Specialist, Tracy Unified School District</w:t>
      </w:r>
    </w:p>
    <w:p w14:paraId="7231386C" w14:textId="191B46A6" w:rsidR="00307955" w:rsidRDefault="00307955">
      <w:pPr>
        <w:rPr>
          <w:rFonts w:ascii="Garamond" w:hAnsi="Garamond"/>
        </w:rPr>
      </w:pPr>
      <w:r>
        <w:rPr>
          <w:rFonts w:ascii="Garamond" w:hAnsi="Garamond"/>
        </w:rPr>
        <w:t xml:space="preserve">Parents were provided with a copy of their parental safeguards. The SLP inquired if the parents had questions related to their rights. The parents did not have questions at this time. </w:t>
      </w:r>
    </w:p>
    <w:p w14:paraId="0F2D76C4" w14:textId="39B52172" w:rsidR="00307955" w:rsidRDefault="00307955">
      <w:pPr>
        <w:rPr>
          <w:rFonts w:ascii="Garamond" w:hAnsi="Garamond"/>
        </w:rPr>
      </w:pPr>
      <w:r>
        <w:rPr>
          <w:rFonts w:ascii="Garamond" w:hAnsi="Garamond"/>
        </w:rPr>
        <w:t xml:space="preserve">X is a </w:t>
      </w:r>
      <w:proofErr w:type="gramStart"/>
      <w:r>
        <w:rPr>
          <w:rFonts w:ascii="Garamond" w:hAnsi="Garamond"/>
        </w:rPr>
        <w:t>parentally-placed</w:t>
      </w:r>
      <w:proofErr w:type="gramEnd"/>
      <w:r>
        <w:rPr>
          <w:rFonts w:ascii="Garamond" w:hAnsi="Garamond"/>
        </w:rPr>
        <w:t xml:space="preserve"> private school student. Parents have shared with X’s LEA that they intend to continue with X’s private-school placement despite the LEA’s FAPE Program Offer to provide services at their District of Residence (or Location). The parents understand that the ISP is not an offer of FAPE and have acknowledged that they intend to continue with their child’s </w:t>
      </w:r>
      <w:proofErr w:type="gramStart"/>
      <w:r>
        <w:rPr>
          <w:rFonts w:ascii="Garamond" w:hAnsi="Garamond"/>
        </w:rPr>
        <w:t>parentally-placed</w:t>
      </w:r>
      <w:proofErr w:type="gramEnd"/>
      <w:r>
        <w:rPr>
          <w:rFonts w:ascii="Garamond" w:hAnsi="Garamond"/>
        </w:rPr>
        <w:t xml:space="preserve"> private school enrollment for this school year. </w:t>
      </w:r>
    </w:p>
    <w:p w14:paraId="51896B7B" w14:textId="4CA24D16" w:rsidR="00307955" w:rsidRPr="00307955" w:rsidRDefault="00307955">
      <w:pPr>
        <w:rPr>
          <w:rFonts w:ascii="Garamond" w:hAnsi="Garamond"/>
          <w:b/>
          <w:bCs/>
        </w:rPr>
      </w:pPr>
      <w:r w:rsidRPr="00307955">
        <w:rPr>
          <w:rFonts w:ascii="Garamond" w:hAnsi="Garamond"/>
          <w:b/>
          <w:bCs/>
        </w:rPr>
        <w:t>Present Levels of Performance:</w:t>
      </w:r>
    </w:p>
    <w:p w14:paraId="45C16F35" w14:textId="4383E773" w:rsidR="00307955" w:rsidRDefault="00307955">
      <w:pPr>
        <w:rPr>
          <w:rFonts w:ascii="Garamond" w:hAnsi="Garamond"/>
        </w:rPr>
      </w:pPr>
      <w:proofErr w:type="gramStart"/>
      <w:r>
        <w:rPr>
          <w:rFonts w:ascii="Garamond" w:hAnsi="Garamond"/>
        </w:rPr>
        <w:t>Student’s</w:t>
      </w:r>
      <w:proofErr w:type="gramEnd"/>
      <w:r>
        <w:rPr>
          <w:rFonts w:ascii="Garamond" w:hAnsi="Garamond"/>
        </w:rPr>
        <w:t xml:space="preserve"> present levels of performance were reviewed by general education teacher. </w:t>
      </w:r>
    </w:p>
    <w:p w14:paraId="1FE8B076" w14:textId="5C4C4B54" w:rsidR="00307955" w:rsidRPr="00307955" w:rsidRDefault="00307955">
      <w:pPr>
        <w:rPr>
          <w:rFonts w:ascii="Garamond" w:hAnsi="Garamond"/>
          <w:b/>
          <w:bCs/>
        </w:rPr>
      </w:pPr>
      <w:r w:rsidRPr="00307955">
        <w:rPr>
          <w:rFonts w:ascii="Garamond" w:hAnsi="Garamond"/>
          <w:b/>
          <w:bCs/>
        </w:rPr>
        <w:t>Accommodations/Modifications:</w:t>
      </w:r>
    </w:p>
    <w:p w14:paraId="7B535B54" w14:textId="53502313" w:rsidR="00307955" w:rsidRDefault="00307955">
      <w:pPr>
        <w:rPr>
          <w:rFonts w:ascii="Garamond" w:hAnsi="Garamond"/>
        </w:rPr>
      </w:pPr>
      <w:r>
        <w:rPr>
          <w:rFonts w:ascii="Garamond" w:hAnsi="Garamond"/>
        </w:rPr>
        <w:t>The ISP team has agreed to the following accommodations and/or modifications to be implemented in the general education setting at X’s private school:</w:t>
      </w:r>
    </w:p>
    <w:p w14:paraId="2F5695A9" w14:textId="648166C3" w:rsidR="00307955" w:rsidRPr="00307955" w:rsidRDefault="00307955">
      <w:pPr>
        <w:rPr>
          <w:rFonts w:ascii="Garamond" w:hAnsi="Garamond"/>
          <w:b/>
          <w:bCs/>
        </w:rPr>
      </w:pPr>
      <w:r w:rsidRPr="00307955">
        <w:rPr>
          <w:rFonts w:ascii="Garamond" w:hAnsi="Garamond"/>
          <w:b/>
          <w:bCs/>
        </w:rPr>
        <w:t>Services:</w:t>
      </w:r>
    </w:p>
    <w:p w14:paraId="41CCC6F1" w14:textId="0F745739" w:rsidR="00307955" w:rsidRDefault="00307955">
      <w:pPr>
        <w:rPr>
          <w:rFonts w:ascii="Garamond" w:hAnsi="Garamond"/>
        </w:rPr>
      </w:pPr>
      <w:r>
        <w:rPr>
          <w:rFonts w:ascii="Garamond" w:hAnsi="Garamond"/>
        </w:rPr>
        <w:t xml:space="preserve">Tracy Unified School District has agreed to provide 30 minutes of monthly consultative speech and language support services for the 2023-2024 school year. </w:t>
      </w:r>
    </w:p>
    <w:p w14:paraId="65C4FF37" w14:textId="6CAF9D5B" w:rsidR="0084473E" w:rsidRDefault="0084473E">
      <w:pPr>
        <w:rPr>
          <w:rFonts w:ascii="Garamond" w:hAnsi="Garamond"/>
        </w:rPr>
      </w:pPr>
      <w:r>
        <w:rPr>
          <w:rFonts w:ascii="Garamond" w:hAnsi="Garamond"/>
        </w:rPr>
        <w:t xml:space="preserve">Parents have accepted the District’s ISP for the 2023-2024 school year. </w:t>
      </w:r>
    </w:p>
    <w:p w14:paraId="06DE423B" w14:textId="2A8EF02A" w:rsidR="0084473E" w:rsidRDefault="0084473E">
      <w:pPr>
        <w:rPr>
          <w:rFonts w:ascii="Garamond" w:hAnsi="Garamond"/>
        </w:rPr>
      </w:pPr>
      <w:r>
        <w:rPr>
          <w:rFonts w:ascii="Garamond" w:hAnsi="Garamond"/>
        </w:rPr>
        <w:t xml:space="preserve">Parents understand that if they intend to continue with their child’s </w:t>
      </w:r>
      <w:proofErr w:type="gramStart"/>
      <w:r>
        <w:rPr>
          <w:rFonts w:ascii="Garamond" w:hAnsi="Garamond"/>
        </w:rPr>
        <w:t>parentally-placed</w:t>
      </w:r>
      <w:proofErr w:type="gramEnd"/>
      <w:r>
        <w:rPr>
          <w:rFonts w:ascii="Garamond" w:hAnsi="Garamond"/>
        </w:rPr>
        <w:t xml:space="preserve"> private school enrollment, a new ISP will need to be convened at the beginning of the 2024-2025 school year. </w:t>
      </w:r>
    </w:p>
    <w:p w14:paraId="62A78A22" w14:textId="31F70C58" w:rsidR="001F64FA" w:rsidRPr="00307955" w:rsidRDefault="003605C4">
      <w:pPr>
        <w:rPr>
          <w:rFonts w:ascii="Garamond" w:hAnsi="Garamond"/>
        </w:rPr>
      </w:pPr>
      <w:r>
        <w:rPr>
          <w:rFonts w:ascii="Garamond" w:hAnsi="Garamond"/>
        </w:rPr>
        <w:t xml:space="preserve">All meeting participants have signed in attendance. Parents have consented. Meeting was adjourned. </w:t>
      </w:r>
    </w:p>
    <w:sectPr w:rsidR="001F64FA" w:rsidRPr="00307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55"/>
    <w:rsid w:val="000223E2"/>
    <w:rsid w:val="0014618B"/>
    <w:rsid w:val="00155405"/>
    <w:rsid w:val="001833B5"/>
    <w:rsid w:val="001F64FA"/>
    <w:rsid w:val="00307955"/>
    <w:rsid w:val="003605C4"/>
    <w:rsid w:val="006E0E6C"/>
    <w:rsid w:val="0084473E"/>
    <w:rsid w:val="00852658"/>
    <w:rsid w:val="00B33C1B"/>
    <w:rsid w:val="00CB33C2"/>
    <w:rsid w:val="00D32906"/>
    <w:rsid w:val="00DF0133"/>
    <w:rsid w:val="00EA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B36EC"/>
  <w15:chartTrackingRefBased/>
  <w15:docId w15:val="{1BCB6E91-DFBD-4F2D-AE9C-75BEA0531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9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9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9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9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9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9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9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9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9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9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9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9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9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9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9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9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9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955"/>
    <w:rPr>
      <w:rFonts w:eastAsiaTheme="majorEastAsia" w:cstheme="majorBidi"/>
      <w:color w:val="272727" w:themeColor="text1" w:themeTint="D8"/>
    </w:rPr>
  </w:style>
  <w:style w:type="paragraph" w:styleId="Title">
    <w:name w:val="Title"/>
    <w:basedOn w:val="Normal"/>
    <w:next w:val="Normal"/>
    <w:link w:val="TitleChar"/>
    <w:uiPriority w:val="10"/>
    <w:qFormat/>
    <w:rsid w:val="003079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9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9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9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955"/>
    <w:pPr>
      <w:spacing w:before="160"/>
      <w:jc w:val="center"/>
    </w:pPr>
    <w:rPr>
      <w:i/>
      <w:iCs/>
      <w:color w:val="404040" w:themeColor="text1" w:themeTint="BF"/>
    </w:rPr>
  </w:style>
  <w:style w:type="character" w:customStyle="1" w:styleId="QuoteChar">
    <w:name w:val="Quote Char"/>
    <w:basedOn w:val="DefaultParagraphFont"/>
    <w:link w:val="Quote"/>
    <w:uiPriority w:val="29"/>
    <w:rsid w:val="00307955"/>
    <w:rPr>
      <w:i/>
      <w:iCs/>
      <w:color w:val="404040" w:themeColor="text1" w:themeTint="BF"/>
    </w:rPr>
  </w:style>
  <w:style w:type="paragraph" w:styleId="ListParagraph">
    <w:name w:val="List Paragraph"/>
    <w:basedOn w:val="Normal"/>
    <w:uiPriority w:val="34"/>
    <w:qFormat/>
    <w:rsid w:val="00307955"/>
    <w:pPr>
      <w:ind w:left="720"/>
      <w:contextualSpacing/>
    </w:pPr>
  </w:style>
  <w:style w:type="character" w:styleId="IntenseEmphasis">
    <w:name w:val="Intense Emphasis"/>
    <w:basedOn w:val="DefaultParagraphFont"/>
    <w:uiPriority w:val="21"/>
    <w:qFormat/>
    <w:rsid w:val="00307955"/>
    <w:rPr>
      <w:i/>
      <w:iCs/>
      <w:color w:val="0F4761" w:themeColor="accent1" w:themeShade="BF"/>
    </w:rPr>
  </w:style>
  <w:style w:type="paragraph" w:styleId="IntenseQuote">
    <w:name w:val="Intense Quote"/>
    <w:basedOn w:val="Normal"/>
    <w:next w:val="Normal"/>
    <w:link w:val="IntenseQuoteChar"/>
    <w:uiPriority w:val="30"/>
    <w:qFormat/>
    <w:rsid w:val="003079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955"/>
    <w:rPr>
      <w:i/>
      <w:iCs/>
      <w:color w:val="0F4761" w:themeColor="accent1" w:themeShade="BF"/>
    </w:rPr>
  </w:style>
  <w:style w:type="character" w:styleId="IntenseReference">
    <w:name w:val="Intense Reference"/>
    <w:basedOn w:val="DefaultParagraphFont"/>
    <w:uiPriority w:val="32"/>
    <w:qFormat/>
    <w:rsid w:val="003079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1533</Characters>
  <Application>Microsoft Office Word</Application>
  <DocSecurity>4</DocSecurity>
  <Lines>29</Lines>
  <Paragraphs>21</Paragraphs>
  <ScaleCrop>false</ScaleCrop>
  <HeadingPairs>
    <vt:vector size="2" baseType="variant">
      <vt:variant>
        <vt:lpstr>Title</vt:lpstr>
      </vt:variant>
      <vt:variant>
        <vt:i4>1</vt:i4>
      </vt:variant>
    </vt:vector>
  </HeadingPairs>
  <TitlesOfParts>
    <vt:vector size="1" baseType="lpstr">
      <vt:lpstr/>
    </vt:vector>
  </TitlesOfParts>
  <Company>Tracy Unified School District</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 Sharon</dc:creator>
  <cp:keywords/>
  <dc:description/>
  <cp:lastModifiedBy>Etcheverry, Danielle</cp:lastModifiedBy>
  <cp:revision>2</cp:revision>
  <dcterms:created xsi:type="dcterms:W3CDTF">2026-02-04T21:32:00Z</dcterms:created>
  <dcterms:modified xsi:type="dcterms:W3CDTF">2026-02-04T21:32:00Z</dcterms:modified>
</cp:coreProperties>
</file>