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F6412D" w14:textId="77777777" w:rsidR="000E1F84" w:rsidRPr="008B2D43" w:rsidRDefault="00DA2B01" w:rsidP="000E1F84">
      <w:pPr>
        <w:jc w:val="center"/>
        <w:rPr>
          <w:b/>
          <w:bCs/>
          <w:sz w:val="28"/>
          <w:szCs w:val="28"/>
        </w:rPr>
      </w:pPr>
      <w:r>
        <w:rPr>
          <w:b/>
          <w:bCs/>
          <w:noProof/>
          <w:sz w:val="16"/>
          <w:szCs w:val="16"/>
        </w:rPr>
        <w:drawing>
          <wp:anchor distT="0" distB="0" distL="114300" distR="114300" simplePos="0" relativeHeight="251655680" behindDoc="1" locked="0" layoutInCell="1" allowOverlap="1" wp14:anchorId="49161B8E" wp14:editId="702BF66B">
            <wp:simplePos x="0" y="0"/>
            <wp:positionH relativeFrom="margin">
              <wp:align>right</wp:align>
            </wp:positionH>
            <wp:positionV relativeFrom="paragraph">
              <wp:posOffset>0</wp:posOffset>
            </wp:positionV>
            <wp:extent cx="685800" cy="1028700"/>
            <wp:effectExtent l="0" t="0" r="0" b="0"/>
            <wp:wrapTight wrapText="bothSides">
              <wp:wrapPolygon edited="0">
                <wp:start x="0" y="0"/>
                <wp:lineTo x="0" y="21200"/>
                <wp:lineTo x="21000" y="21200"/>
                <wp:lineTo x="21000" y="0"/>
                <wp:lineTo x="0" y="0"/>
              </wp:wrapPolygon>
            </wp:wrapTight>
            <wp:docPr id="4" name="Picture 2" descr="NEW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EWLOGO"/>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85800" cy="1028700"/>
                    </a:xfrm>
                    <a:prstGeom prst="rect">
                      <a:avLst/>
                    </a:prstGeom>
                    <a:noFill/>
                  </pic:spPr>
                </pic:pic>
              </a:graphicData>
            </a:graphic>
            <wp14:sizeRelH relativeFrom="page">
              <wp14:pctWidth>0</wp14:pctWidth>
            </wp14:sizeRelH>
            <wp14:sizeRelV relativeFrom="page">
              <wp14:pctHeight>0</wp14:pctHeight>
            </wp14:sizeRelV>
          </wp:anchor>
        </w:drawing>
      </w:r>
      <w:r w:rsidR="000E1F84" w:rsidRPr="008B2D43">
        <w:rPr>
          <w:b/>
          <w:bCs/>
          <w:sz w:val="28"/>
          <w:szCs w:val="28"/>
        </w:rPr>
        <w:t xml:space="preserve">TRACY UNIFIED </w:t>
      </w:r>
      <w:smartTag w:uri="urn:schemas-microsoft-com:office:smarttags" w:element="place">
        <w:r w:rsidR="000E1F84" w:rsidRPr="008B2D43">
          <w:rPr>
            <w:b/>
            <w:bCs/>
            <w:sz w:val="28"/>
            <w:szCs w:val="28"/>
          </w:rPr>
          <w:t>SCHOOL DISTRICT</w:t>
        </w:r>
      </w:smartTag>
    </w:p>
    <w:p w14:paraId="712F387B" w14:textId="77777777" w:rsidR="000E1F84" w:rsidRPr="00D542AC" w:rsidRDefault="000E1F84" w:rsidP="00F14F40">
      <w:pPr>
        <w:jc w:val="center"/>
        <w:rPr>
          <w:b/>
          <w:bCs/>
          <w:sz w:val="28"/>
          <w:szCs w:val="28"/>
        </w:rPr>
      </w:pPr>
      <w:r>
        <w:rPr>
          <w:b/>
          <w:bCs/>
        </w:rPr>
        <w:t xml:space="preserve">1875 </w:t>
      </w:r>
      <w:smartTag w:uri="urn:schemas-microsoft-com:office:smarttags" w:element="address">
        <w:smartTag w:uri="urn:schemas-microsoft-com:office:smarttags" w:element="Street">
          <w:r>
            <w:rPr>
              <w:b/>
              <w:bCs/>
            </w:rPr>
            <w:t>W. Lowell Ave.</w:t>
          </w:r>
        </w:smartTag>
      </w:smartTag>
    </w:p>
    <w:p w14:paraId="3B96BE6B" w14:textId="77777777" w:rsidR="000E1F84" w:rsidRDefault="000E1F84" w:rsidP="00F14F40">
      <w:pPr>
        <w:jc w:val="center"/>
        <w:rPr>
          <w:b/>
          <w:bCs/>
        </w:rPr>
      </w:pPr>
      <w:smartTag w:uri="urn:schemas-microsoft-com:office:smarttags" w:element="place">
        <w:smartTag w:uri="urn:schemas-microsoft-com:office:smarttags" w:element="City">
          <w:r>
            <w:rPr>
              <w:b/>
              <w:bCs/>
            </w:rPr>
            <w:t>Tracy</w:t>
          </w:r>
        </w:smartTag>
        <w:r>
          <w:rPr>
            <w:b/>
            <w:bCs/>
          </w:rPr>
          <w:t xml:space="preserve">, </w:t>
        </w:r>
        <w:smartTag w:uri="urn:schemas-microsoft-com:office:smarttags" w:element="State">
          <w:r>
            <w:rPr>
              <w:b/>
              <w:bCs/>
            </w:rPr>
            <w:t>CA</w:t>
          </w:r>
        </w:smartTag>
        <w:r>
          <w:rPr>
            <w:b/>
            <w:bCs/>
          </w:rPr>
          <w:t xml:space="preserve">  </w:t>
        </w:r>
        <w:smartTag w:uri="urn:schemas-microsoft-com:office:smarttags" w:element="PostalCode">
          <w:r>
            <w:rPr>
              <w:b/>
              <w:bCs/>
            </w:rPr>
            <w:t>95376</w:t>
          </w:r>
        </w:smartTag>
      </w:smartTag>
    </w:p>
    <w:p w14:paraId="2113F2E7" w14:textId="05E7BA1A" w:rsidR="000E1F84" w:rsidRDefault="000E1F84" w:rsidP="00F14F40">
      <w:pPr>
        <w:jc w:val="center"/>
        <w:rPr>
          <w:b/>
          <w:bCs/>
          <w:sz w:val="16"/>
          <w:szCs w:val="16"/>
        </w:rPr>
      </w:pPr>
      <w:r>
        <w:rPr>
          <w:b/>
          <w:bCs/>
          <w:sz w:val="16"/>
          <w:szCs w:val="16"/>
        </w:rPr>
        <w:t xml:space="preserve">Dr. </w:t>
      </w:r>
      <w:r w:rsidR="00926FE7">
        <w:rPr>
          <w:b/>
          <w:bCs/>
          <w:sz w:val="16"/>
          <w:szCs w:val="16"/>
        </w:rPr>
        <w:t>Rob Pecot</w:t>
      </w:r>
      <w:r>
        <w:rPr>
          <w:b/>
          <w:bCs/>
          <w:sz w:val="16"/>
          <w:szCs w:val="16"/>
        </w:rPr>
        <w:t>, Superintendent</w:t>
      </w:r>
    </w:p>
    <w:p w14:paraId="155A4E34" w14:textId="77777777" w:rsidR="000E1F84" w:rsidRDefault="000E1F84" w:rsidP="00F14F40">
      <w:pPr>
        <w:jc w:val="center"/>
        <w:rPr>
          <w:b/>
          <w:bCs/>
          <w:sz w:val="16"/>
          <w:szCs w:val="16"/>
        </w:rPr>
      </w:pPr>
      <w:r>
        <w:rPr>
          <w:b/>
          <w:bCs/>
          <w:sz w:val="16"/>
          <w:szCs w:val="16"/>
        </w:rPr>
        <w:t>(209) 830-3200</w:t>
      </w:r>
    </w:p>
    <w:p w14:paraId="4476E2E7" w14:textId="77777777" w:rsidR="007549F0" w:rsidRDefault="00FC2E51" w:rsidP="00F14F40">
      <w:pPr>
        <w:jc w:val="center"/>
        <w:rPr>
          <w:b/>
          <w:bCs/>
          <w:sz w:val="16"/>
          <w:szCs w:val="16"/>
        </w:rPr>
      </w:pPr>
      <w:r>
        <w:rPr>
          <w:b/>
          <w:bCs/>
          <w:sz w:val="16"/>
          <w:szCs w:val="16"/>
        </w:rPr>
        <w:t xml:space="preserve">FAX (209) 830-3274 </w:t>
      </w:r>
      <w:r w:rsidR="000E1F84" w:rsidRPr="001214B3">
        <w:rPr>
          <w:b/>
          <w:bCs/>
          <w:sz w:val="16"/>
          <w:szCs w:val="16"/>
        </w:rPr>
        <w:t>Special Education</w:t>
      </w:r>
    </w:p>
    <w:p w14:paraId="1FEB92BC" w14:textId="77777777" w:rsidR="000E1F84" w:rsidRDefault="008B1DBB" w:rsidP="00F14F40">
      <w:pPr>
        <w:jc w:val="center"/>
        <w:rPr>
          <w:b/>
          <w:bCs/>
        </w:rPr>
      </w:pPr>
      <w:r>
        <w:rPr>
          <w:b/>
          <w:bCs/>
        </w:rPr>
        <w:t xml:space="preserve">SPEECH AND LANGUAGE </w:t>
      </w:r>
      <w:r w:rsidR="00DA2B01">
        <w:rPr>
          <w:b/>
          <w:bCs/>
        </w:rPr>
        <w:t xml:space="preserve">ASSESSMENT </w:t>
      </w:r>
      <w:r w:rsidR="000E1F84" w:rsidRPr="008B2D43">
        <w:rPr>
          <w:b/>
          <w:bCs/>
        </w:rPr>
        <w:t>REPORT</w:t>
      </w:r>
    </w:p>
    <w:p w14:paraId="2B68EF78" w14:textId="77777777" w:rsidR="000E1F84" w:rsidRPr="00D3065D" w:rsidRDefault="000E1F84" w:rsidP="000E1F84"/>
    <w:tbl>
      <w:tblPr>
        <w:tblW w:w="10080" w:type="dxa"/>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000" w:firstRow="0" w:lastRow="0" w:firstColumn="0" w:lastColumn="0" w:noHBand="0" w:noVBand="0"/>
      </w:tblPr>
      <w:tblGrid>
        <w:gridCol w:w="1980"/>
        <w:gridCol w:w="3780"/>
        <w:gridCol w:w="1710"/>
        <w:gridCol w:w="2610"/>
      </w:tblGrid>
      <w:tr w:rsidR="000E1F84" w:rsidRPr="00170D29" w14:paraId="30601017" w14:textId="77777777" w:rsidTr="00753BAC">
        <w:trPr>
          <w:trHeight w:val="320"/>
          <w:jc w:val="center"/>
        </w:trPr>
        <w:tc>
          <w:tcPr>
            <w:tcW w:w="1980" w:type="dxa"/>
          </w:tcPr>
          <w:p w14:paraId="73B798C5" w14:textId="77777777" w:rsidR="000E1F84" w:rsidRPr="00D87D64" w:rsidRDefault="000E1F84" w:rsidP="00753BAC">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rPr>
                <w:sz w:val="20"/>
                <w:szCs w:val="20"/>
              </w:rPr>
            </w:pPr>
            <w:r w:rsidRPr="00D87D64">
              <w:rPr>
                <w:b/>
                <w:sz w:val="20"/>
                <w:szCs w:val="20"/>
              </w:rPr>
              <w:t xml:space="preserve">Student Name: </w:t>
            </w:r>
          </w:p>
        </w:tc>
        <w:tc>
          <w:tcPr>
            <w:tcW w:w="3780" w:type="dxa"/>
          </w:tcPr>
          <w:p w14:paraId="656CB706" w14:textId="77777777" w:rsidR="000E1F84" w:rsidRPr="0096025A" w:rsidRDefault="000E1F84" w:rsidP="00753BAC">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rPr>
                <w:sz w:val="20"/>
                <w:szCs w:val="20"/>
              </w:rPr>
            </w:pPr>
          </w:p>
        </w:tc>
        <w:tc>
          <w:tcPr>
            <w:tcW w:w="1710" w:type="dxa"/>
          </w:tcPr>
          <w:p w14:paraId="16B64BF5" w14:textId="77777777" w:rsidR="000E1F84" w:rsidRPr="00170D29" w:rsidRDefault="000E1F84" w:rsidP="00753BAC">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ind w:left="432" w:hanging="432"/>
              <w:rPr>
                <w:b/>
                <w:sz w:val="20"/>
                <w:szCs w:val="20"/>
              </w:rPr>
            </w:pPr>
            <w:r>
              <w:rPr>
                <w:b/>
                <w:sz w:val="20"/>
                <w:szCs w:val="20"/>
              </w:rPr>
              <w:t>Student ID#</w:t>
            </w:r>
          </w:p>
        </w:tc>
        <w:tc>
          <w:tcPr>
            <w:tcW w:w="2610" w:type="dxa"/>
          </w:tcPr>
          <w:p w14:paraId="6A8CA342" w14:textId="77777777" w:rsidR="000E1F84" w:rsidRPr="00170D29" w:rsidRDefault="000E1F84" w:rsidP="00753BAC">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ind w:left="432" w:hanging="432"/>
              <w:rPr>
                <w:sz w:val="20"/>
                <w:szCs w:val="20"/>
              </w:rPr>
            </w:pPr>
          </w:p>
        </w:tc>
      </w:tr>
      <w:tr w:rsidR="000E1F84" w:rsidRPr="0096025A" w14:paraId="74B6A253" w14:textId="77777777" w:rsidTr="00753BAC">
        <w:trPr>
          <w:trHeight w:val="320"/>
          <w:jc w:val="center"/>
        </w:trPr>
        <w:tc>
          <w:tcPr>
            <w:tcW w:w="1980" w:type="dxa"/>
          </w:tcPr>
          <w:p w14:paraId="70561885" w14:textId="77777777" w:rsidR="000E1F84" w:rsidRPr="00D87D64" w:rsidRDefault="007549F0" w:rsidP="00753BAC">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rPr>
                <w:b/>
                <w:sz w:val="20"/>
                <w:szCs w:val="20"/>
              </w:rPr>
            </w:pPr>
            <w:r w:rsidRPr="00D87D64">
              <w:rPr>
                <w:b/>
                <w:sz w:val="20"/>
                <w:szCs w:val="20"/>
              </w:rPr>
              <w:t>Gender:</w:t>
            </w:r>
          </w:p>
        </w:tc>
        <w:tc>
          <w:tcPr>
            <w:tcW w:w="3780" w:type="dxa"/>
          </w:tcPr>
          <w:p w14:paraId="31F7A22D" w14:textId="77777777" w:rsidR="000E1F84" w:rsidRPr="0096025A" w:rsidRDefault="000E1F84" w:rsidP="00753BAC">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ind w:left="432" w:hanging="432"/>
              <w:rPr>
                <w:sz w:val="20"/>
                <w:szCs w:val="20"/>
              </w:rPr>
            </w:pPr>
          </w:p>
        </w:tc>
        <w:tc>
          <w:tcPr>
            <w:tcW w:w="1710" w:type="dxa"/>
          </w:tcPr>
          <w:p w14:paraId="04155591" w14:textId="77777777" w:rsidR="000E1F84" w:rsidRPr="00D87D64" w:rsidRDefault="007549F0" w:rsidP="00753BAC">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ind w:left="432" w:hanging="432"/>
              <w:rPr>
                <w:b/>
                <w:sz w:val="20"/>
                <w:szCs w:val="20"/>
              </w:rPr>
            </w:pPr>
            <w:r>
              <w:rPr>
                <w:b/>
                <w:sz w:val="20"/>
                <w:szCs w:val="20"/>
              </w:rPr>
              <w:t>Grade</w:t>
            </w:r>
            <w:r w:rsidRPr="00D87D64">
              <w:rPr>
                <w:b/>
                <w:sz w:val="20"/>
                <w:szCs w:val="20"/>
              </w:rPr>
              <w:t>:</w:t>
            </w:r>
          </w:p>
        </w:tc>
        <w:tc>
          <w:tcPr>
            <w:tcW w:w="2610" w:type="dxa"/>
          </w:tcPr>
          <w:p w14:paraId="41805E83" w14:textId="77777777" w:rsidR="000E1F84" w:rsidRPr="0096025A" w:rsidRDefault="000E1F84" w:rsidP="00753BAC">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ind w:left="432" w:hanging="432"/>
              <w:rPr>
                <w:sz w:val="20"/>
                <w:szCs w:val="20"/>
              </w:rPr>
            </w:pPr>
          </w:p>
        </w:tc>
      </w:tr>
      <w:tr w:rsidR="000E1F84" w:rsidRPr="0096025A" w14:paraId="1B23F320" w14:textId="77777777" w:rsidTr="00753BAC">
        <w:trPr>
          <w:trHeight w:val="320"/>
          <w:jc w:val="center"/>
        </w:trPr>
        <w:tc>
          <w:tcPr>
            <w:tcW w:w="1980" w:type="dxa"/>
          </w:tcPr>
          <w:p w14:paraId="1D7E4915" w14:textId="77777777" w:rsidR="000E1F84" w:rsidRPr="00D87D64" w:rsidRDefault="000E1F84" w:rsidP="00753BAC">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rPr>
                <w:sz w:val="20"/>
                <w:szCs w:val="20"/>
              </w:rPr>
            </w:pPr>
            <w:r w:rsidRPr="00D87D64">
              <w:rPr>
                <w:b/>
                <w:sz w:val="20"/>
                <w:szCs w:val="20"/>
              </w:rPr>
              <w:t>Chronological Age:</w:t>
            </w:r>
          </w:p>
        </w:tc>
        <w:tc>
          <w:tcPr>
            <w:tcW w:w="3780" w:type="dxa"/>
          </w:tcPr>
          <w:p w14:paraId="10C67915" w14:textId="77777777" w:rsidR="000E1F84" w:rsidRPr="0096025A" w:rsidRDefault="000E1F84" w:rsidP="00753BAC">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ind w:left="432" w:hanging="432"/>
              <w:rPr>
                <w:sz w:val="20"/>
                <w:szCs w:val="20"/>
              </w:rPr>
            </w:pPr>
          </w:p>
        </w:tc>
        <w:tc>
          <w:tcPr>
            <w:tcW w:w="1710" w:type="dxa"/>
          </w:tcPr>
          <w:p w14:paraId="291FD4ED" w14:textId="77777777" w:rsidR="000E1F84" w:rsidRPr="00D87D64" w:rsidRDefault="000E1F84" w:rsidP="00753BAC">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ind w:left="432" w:hanging="432"/>
              <w:rPr>
                <w:sz w:val="20"/>
                <w:szCs w:val="20"/>
              </w:rPr>
            </w:pPr>
            <w:r w:rsidRPr="00D87D64">
              <w:rPr>
                <w:b/>
                <w:sz w:val="20"/>
                <w:szCs w:val="20"/>
              </w:rPr>
              <w:t xml:space="preserve">Birth date: </w:t>
            </w:r>
          </w:p>
        </w:tc>
        <w:tc>
          <w:tcPr>
            <w:tcW w:w="2610" w:type="dxa"/>
          </w:tcPr>
          <w:p w14:paraId="453847B6" w14:textId="77777777" w:rsidR="000E1F84" w:rsidRPr="0096025A" w:rsidRDefault="000E1F84" w:rsidP="00753BAC">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ind w:left="432" w:hanging="432"/>
              <w:rPr>
                <w:sz w:val="20"/>
                <w:szCs w:val="20"/>
              </w:rPr>
            </w:pPr>
          </w:p>
        </w:tc>
      </w:tr>
      <w:tr w:rsidR="000E1F84" w:rsidRPr="0096025A" w14:paraId="1938E2A0" w14:textId="77777777" w:rsidTr="00753BAC">
        <w:trPr>
          <w:trHeight w:val="320"/>
          <w:jc w:val="center"/>
        </w:trPr>
        <w:tc>
          <w:tcPr>
            <w:tcW w:w="1980" w:type="dxa"/>
          </w:tcPr>
          <w:p w14:paraId="4D32DC94" w14:textId="77777777" w:rsidR="000E1F84" w:rsidRPr="00D87D64" w:rsidRDefault="000E1F84" w:rsidP="00753BAC">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rPr>
                <w:sz w:val="20"/>
                <w:szCs w:val="20"/>
              </w:rPr>
            </w:pPr>
            <w:r w:rsidRPr="00D87D64">
              <w:rPr>
                <w:b/>
                <w:sz w:val="20"/>
                <w:szCs w:val="20"/>
              </w:rPr>
              <w:t xml:space="preserve">Parent/Guardian: </w:t>
            </w:r>
          </w:p>
        </w:tc>
        <w:tc>
          <w:tcPr>
            <w:tcW w:w="3780" w:type="dxa"/>
          </w:tcPr>
          <w:p w14:paraId="3344FE52" w14:textId="77777777" w:rsidR="000E1F84" w:rsidRPr="0096025A" w:rsidRDefault="000E1F84" w:rsidP="00753BAC">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rPr>
                <w:sz w:val="20"/>
                <w:szCs w:val="20"/>
              </w:rPr>
            </w:pPr>
          </w:p>
        </w:tc>
        <w:tc>
          <w:tcPr>
            <w:tcW w:w="1710" w:type="dxa"/>
          </w:tcPr>
          <w:p w14:paraId="78DD607C" w14:textId="77777777" w:rsidR="000E1F84" w:rsidRPr="004C404C" w:rsidRDefault="007549F0" w:rsidP="00753BAC">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ind w:left="432" w:hanging="432"/>
              <w:rPr>
                <w:sz w:val="18"/>
                <w:szCs w:val="18"/>
              </w:rPr>
            </w:pPr>
            <w:r w:rsidRPr="00D87D64">
              <w:rPr>
                <w:b/>
                <w:sz w:val="20"/>
                <w:szCs w:val="20"/>
              </w:rPr>
              <w:t>Test Date(s):</w:t>
            </w:r>
          </w:p>
        </w:tc>
        <w:tc>
          <w:tcPr>
            <w:tcW w:w="2610" w:type="dxa"/>
          </w:tcPr>
          <w:p w14:paraId="5FCB66F0" w14:textId="77777777" w:rsidR="000E1F84" w:rsidRPr="0096025A" w:rsidRDefault="000E1F84" w:rsidP="00753BAC">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ind w:left="432" w:hanging="432"/>
              <w:rPr>
                <w:sz w:val="20"/>
                <w:szCs w:val="20"/>
              </w:rPr>
            </w:pPr>
          </w:p>
        </w:tc>
      </w:tr>
      <w:tr w:rsidR="000E1F84" w:rsidRPr="0096025A" w14:paraId="6BBA1DFE" w14:textId="77777777" w:rsidTr="00753BAC">
        <w:trPr>
          <w:trHeight w:val="320"/>
          <w:jc w:val="center"/>
        </w:trPr>
        <w:tc>
          <w:tcPr>
            <w:tcW w:w="1980" w:type="dxa"/>
          </w:tcPr>
          <w:p w14:paraId="365ADB02" w14:textId="77777777" w:rsidR="000E1F84" w:rsidRPr="00D87D64" w:rsidRDefault="000E1F84" w:rsidP="00753BAC">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rPr>
                <w:sz w:val="20"/>
                <w:szCs w:val="20"/>
              </w:rPr>
            </w:pPr>
            <w:r w:rsidRPr="00D87D64">
              <w:rPr>
                <w:b/>
                <w:sz w:val="20"/>
                <w:szCs w:val="20"/>
              </w:rPr>
              <w:t>Address:</w:t>
            </w:r>
          </w:p>
        </w:tc>
        <w:tc>
          <w:tcPr>
            <w:tcW w:w="3780" w:type="dxa"/>
          </w:tcPr>
          <w:p w14:paraId="5690AF1F" w14:textId="77777777" w:rsidR="000E1F84" w:rsidRPr="00BB1209" w:rsidRDefault="000E1F84" w:rsidP="00753BAC">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ind w:left="432" w:hanging="432"/>
              <w:rPr>
                <w:sz w:val="20"/>
                <w:szCs w:val="20"/>
              </w:rPr>
            </w:pPr>
          </w:p>
        </w:tc>
        <w:tc>
          <w:tcPr>
            <w:tcW w:w="1710" w:type="dxa"/>
          </w:tcPr>
          <w:p w14:paraId="079B1879" w14:textId="77777777" w:rsidR="000E1F84" w:rsidRPr="00D87D64" w:rsidRDefault="000E1F84" w:rsidP="00753BAC">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ind w:left="432" w:hanging="432"/>
              <w:rPr>
                <w:sz w:val="20"/>
                <w:szCs w:val="20"/>
              </w:rPr>
            </w:pPr>
            <w:r w:rsidRPr="00D87D64">
              <w:rPr>
                <w:b/>
                <w:sz w:val="20"/>
                <w:szCs w:val="20"/>
              </w:rPr>
              <w:t>School:</w:t>
            </w:r>
            <w:r w:rsidRPr="00D87D64">
              <w:rPr>
                <w:sz w:val="20"/>
                <w:szCs w:val="20"/>
              </w:rPr>
              <w:t xml:space="preserve"> </w:t>
            </w:r>
          </w:p>
        </w:tc>
        <w:tc>
          <w:tcPr>
            <w:tcW w:w="2610" w:type="dxa"/>
          </w:tcPr>
          <w:p w14:paraId="6406961F" w14:textId="77777777" w:rsidR="000E1F84" w:rsidRPr="0096025A" w:rsidRDefault="000E1F84" w:rsidP="00753BAC">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ind w:left="432" w:hanging="432"/>
              <w:rPr>
                <w:sz w:val="20"/>
                <w:szCs w:val="20"/>
              </w:rPr>
            </w:pPr>
          </w:p>
        </w:tc>
      </w:tr>
      <w:tr w:rsidR="000E1F84" w:rsidRPr="00170D29" w14:paraId="7ABF6A34" w14:textId="77777777" w:rsidTr="00753BAC">
        <w:trPr>
          <w:trHeight w:val="320"/>
          <w:jc w:val="center"/>
        </w:trPr>
        <w:tc>
          <w:tcPr>
            <w:tcW w:w="1980" w:type="dxa"/>
          </w:tcPr>
          <w:p w14:paraId="5E1D8757" w14:textId="77777777" w:rsidR="000E1F84" w:rsidRPr="00D87D64" w:rsidRDefault="000E1F84" w:rsidP="00753BAC">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rPr>
                <w:sz w:val="20"/>
                <w:szCs w:val="20"/>
              </w:rPr>
            </w:pPr>
            <w:r w:rsidRPr="00D87D64">
              <w:rPr>
                <w:b/>
                <w:sz w:val="20"/>
                <w:szCs w:val="20"/>
              </w:rPr>
              <w:t xml:space="preserve">City/State/Zip: </w:t>
            </w:r>
          </w:p>
        </w:tc>
        <w:tc>
          <w:tcPr>
            <w:tcW w:w="3780" w:type="dxa"/>
          </w:tcPr>
          <w:p w14:paraId="2DDE0E5E" w14:textId="77777777" w:rsidR="000E1F84" w:rsidRPr="0096025A" w:rsidRDefault="000E1F84" w:rsidP="00753BAC">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ind w:left="432" w:hanging="432"/>
              <w:rPr>
                <w:sz w:val="20"/>
                <w:szCs w:val="20"/>
              </w:rPr>
            </w:pPr>
          </w:p>
        </w:tc>
        <w:tc>
          <w:tcPr>
            <w:tcW w:w="1710" w:type="dxa"/>
          </w:tcPr>
          <w:p w14:paraId="3AD9E5FE" w14:textId="77777777" w:rsidR="000E1F84" w:rsidRPr="00D87D64" w:rsidRDefault="000E1F84" w:rsidP="00753BAC">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ind w:left="432" w:hanging="432"/>
              <w:rPr>
                <w:sz w:val="20"/>
                <w:szCs w:val="20"/>
              </w:rPr>
            </w:pPr>
            <w:r>
              <w:rPr>
                <w:b/>
                <w:sz w:val="20"/>
                <w:szCs w:val="20"/>
              </w:rPr>
              <w:t>Phone</w:t>
            </w:r>
            <w:r w:rsidRPr="00D87D64">
              <w:rPr>
                <w:b/>
                <w:sz w:val="20"/>
                <w:szCs w:val="20"/>
              </w:rPr>
              <w:t>:</w:t>
            </w:r>
          </w:p>
        </w:tc>
        <w:tc>
          <w:tcPr>
            <w:tcW w:w="2610" w:type="dxa"/>
          </w:tcPr>
          <w:p w14:paraId="545923CE" w14:textId="77777777" w:rsidR="000E1F84" w:rsidRPr="00357672" w:rsidRDefault="000E1F84" w:rsidP="00753BAC">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rPr>
                <w:sz w:val="20"/>
                <w:szCs w:val="20"/>
              </w:rPr>
            </w:pPr>
          </w:p>
        </w:tc>
      </w:tr>
      <w:tr w:rsidR="000E1F84" w:rsidRPr="0096025A" w14:paraId="4952A033" w14:textId="77777777" w:rsidTr="00753BAC">
        <w:trPr>
          <w:trHeight w:val="320"/>
          <w:jc w:val="center"/>
        </w:trPr>
        <w:tc>
          <w:tcPr>
            <w:tcW w:w="1980" w:type="dxa"/>
          </w:tcPr>
          <w:p w14:paraId="1C5A3AF6" w14:textId="77777777" w:rsidR="000E1F84" w:rsidRPr="00D87D64" w:rsidRDefault="000E1F84" w:rsidP="00753BAC">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rPr>
                <w:sz w:val="20"/>
                <w:szCs w:val="20"/>
              </w:rPr>
            </w:pPr>
            <w:r w:rsidRPr="00D87D64">
              <w:rPr>
                <w:b/>
                <w:sz w:val="20"/>
                <w:szCs w:val="20"/>
              </w:rPr>
              <w:t>Primary Language:</w:t>
            </w:r>
          </w:p>
        </w:tc>
        <w:tc>
          <w:tcPr>
            <w:tcW w:w="3780" w:type="dxa"/>
          </w:tcPr>
          <w:p w14:paraId="4C94C2C3" w14:textId="77777777" w:rsidR="000E1F84" w:rsidRPr="0096025A" w:rsidRDefault="000E1F84" w:rsidP="00753BAC">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ind w:left="432" w:hanging="432"/>
              <w:rPr>
                <w:sz w:val="20"/>
                <w:szCs w:val="20"/>
              </w:rPr>
            </w:pPr>
          </w:p>
        </w:tc>
        <w:tc>
          <w:tcPr>
            <w:tcW w:w="1710" w:type="dxa"/>
          </w:tcPr>
          <w:p w14:paraId="0200930D" w14:textId="77777777" w:rsidR="000E1F84" w:rsidRPr="00D87D64" w:rsidRDefault="000E1F84" w:rsidP="00753BAC">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ind w:left="432" w:hanging="432"/>
              <w:rPr>
                <w:sz w:val="20"/>
                <w:szCs w:val="20"/>
              </w:rPr>
            </w:pPr>
            <w:r w:rsidRPr="00D87D64">
              <w:rPr>
                <w:b/>
                <w:sz w:val="20"/>
                <w:szCs w:val="20"/>
              </w:rPr>
              <w:t>Teacher:</w:t>
            </w:r>
          </w:p>
        </w:tc>
        <w:tc>
          <w:tcPr>
            <w:tcW w:w="2610" w:type="dxa"/>
          </w:tcPr>
          <w:p w14:paraId="6B1615E3" w14:textId="77777777" w:rsidR="000E1F84" w:rsidRPr="0096025A" w:rsidRDefault="000E1F84" w:rsidP="00753BAC">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ind w:left="432" w:hanging="432"/>
              <w:rPr>
                <w:sz w:val="20"/>
                <w:szCs w:val="20"/>
              </w:rPr>
            </w:pPr>
          </w:p>
        </w:tc>
      </w:tr>
      <w:tr w:rsidR="000E1F84" w:rsidRPr="0096025A" w14:paraId="4D8F6A17" w14:textId="77777777" w:rsidTr="00753BAC">
        <w:trPr>
          <w:trHeight w:val="320"/>
          <w:jc w:val="center"/>
        </w:trPr>
        <w:tc>
          <w:tcPr>
            <w:tcW w:w="1980" w:type="dxa"/>
          </w:tcPr>
          <w:p w14:paraId="01D8A351" w14:textId="77777777" w:rsidR="000E1F84" w:rsidRPr="00D87D64" w:rsidRDefault="007549F0" w:rsidP="00753BAC">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rPr>
                <w:b/>
                <w:sz w:val="20"/>
                <w:szCs w:val="20"/>
              </w:rPr>
            </w:pPr>
            <w:r>
              <w:rPr>
                <w:b/>
                <w:sz w:val="20"/>
                <w:szCs w:val="20"/>
              </w:rPr>
              <w:t>Race/Ethnicity</w:t>
            </w:r>
            <w:r w:rsidR="000E1F84" w:rsidRPr="00D87D64">
              <w:rPr>
                <w:b/>
                <w:sz w:val="20"/>
                <w:szCs w:val="20"/>
              </w:rPr>
              <w:t>:</w:t>
            </w:r>
          </w:p>
        </w:tc>
        <w:tc>
          <w:tcPr>
            <w:tcW w:w="3780" w:type="dxa"/>
          </w:tcPr>
          <w:p w14:paraId="6EFE0548" w14:textId="77777777" w:rsidR="000E1F84" w:rsidRPr="0096025A" w:rsidRDefault="000E1F84" w:rsidP="00753BAC">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ind w:left="432" w:hanging="432"/>
              <w:rPr>
                <w:sz w:val="20"/>
                <w:szCs w:val="20"/>
              </w:rPr>
            </w:pPr>
          </w:p>
        </w:tc>
        <w:tc>
          <w:tcPr>
            <w:tcW w:w="1710" w:type="dxa"/>
          </w:tcPr>
          <w:p w14:paraId="221D9777" w14:textId="77777777" w:rsidR="000E1F84" w:rsidRPr="00D87D64" w:rsidRDefault="007549F0" w:rsidP="007549F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ind w:left="432" w:hanging="432"/>
              <w:rPr>
                <w:b/>
                <w:sz w:val="20"/>
                <w:szCs w:val="20"/>
              </w:rPr>
            </w:pPr>
            <w:r w:rsidRPr="007549F0">
              <w:rPr>
                <w:b/>
                <w:sz w:val="18"/>
                <w:szCs w:val="18"/>
              </w:rPr>
              <w:t>IEP Meeting Date:</w:t>
            </w:r>
            <w:r w:rsidRPr="004C404C">
              <w:rPr>
                <w:b/>
                <w:sz w:val="18"/>
                <w:szCs w:val="18"/>
              </w:rPr>
              <w:t xml:space="preserve"> </w:t>
            </w:r>
          </w:p>
        </w:tc>
        <w:tc>
          <w:tcPr>
            <w:tcW w:w="2610" w:type="dxa"/>
            <w:vMerge w:val="restart"/>
          </w:tcPr>
          <w:p w14:paraId="644887D2" w14:textId="77777777" w:rsidR="000E1F84" w:rsidRPr="0096025A" w:rsidRDefault="000E1F84" w:rsidP="00753BAC">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ind w:left="432" w:hanging="432"/>
              <w:rPr>
                <w:sz w:val="20"/>
                <w:szCs w:val="20"/>
              </w:rPr>
            </w:pPr>
          </w:p>
        </w:tc>
      </w:tr>
      <w:tr w:rsidR="000E1F84" w:rsidRPr="0096025A" w14:paraId="68292879" w14:textId="77777777" w:rsidTr="00753BAC">
        <w:trPr>
          <w:trHeight w:val="320"/>
          <w:jc w:val="center"/>
        </w:trPr>
        <w:tc>
          <w:tcPr>
            <w:tcW w:w="1980" w:type="dxa"/>
          </w:tcPr>
          <w:p w14:paraId="11E5D64A" w14:textId="77777777" w:rsidR="000E1F84" w:rsidRPr="00D87D64" w:rsidRDefault="000E1F84" w:rsidP="00753BAC">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rPr>
                <w:b/>
                <w:sz w:val="20"/>
                <w:szCs w:val="20"/>
              </w:rPr>
            </w:pPr>
            <w:r w:rsidRPr="00D87D64">
              <w:rPr>
                <w:b/>
                <w:sz w:val="20"/>
                <w:szCs w:val="20"/>
              </w:rPr>
              <w:t>Examiner</w:t>
            </w:r>
            <w:r>
              <w:rPr>
                <w:b/>
                <w:sz w:val="20"/>
                <w:szCs w:val="20"/>
              </w:rPr>
              <w:t>(s)</w:t>
            </w:r>
            <w:r w:rsidRPr="00D87D64">
              <w:rPr>
                <w:b/>
                <w:sz w:val="20"/>
                <w:szCs w:val="20"/>
              </w:rPr>
              <w:t>:</w:t>
            </w:r>
          </w:p>
        </w:tc>
        <w:tc>
          <w:tcPr>
            <w:tcW w:w="5490" w:type="dxa"/>
            <w:gridSpan w:val="2"/>
          </w:tcPr>
          <w:p w14:paraId="395A97DF" w14:textId="77777777" w:rsidR="000E1F84" w:rsidRPr="00170D29" w:rsidRDefault="000E1F84" w:rsidP="00753BAC">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ind w:left="432" w:hanging="432"/>
              <w:rPr>
                <w:sz w:val="20"/>
                <w:szCs w:val="20"/>
              </w:rPr>
            </w:pPr>
          </w:p>
        </w:tc>
        <w:tc>
          <w:tcPr>
            <w:tcW w:w="2610" w:type="dxa"/>
            <w:vMerge/>
          </w:tcPr>
          <w:p w14:paraId="63810852" w14:textId="77777777" w:rsidR="000E1F84" w:rsidRPr="0096025A" w:rsidRDefault="000E1F84" w:rsidP="00753BAC">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ind w:left="432" w:hanging="432"/>
              <w:rPr>
                <w:sz w:val="20"/>
                <w:szCs w:val="20"/>
              </w:rPr>
            </w:pPr>
          </w:p>
        </w:tc>
      </w:tr>
    </w:tbl>
    <w:p w14:paraId="0E029F5F" w14:textId="77777777" w:rsidR="00813DF5" w:rsidRDefault="00813DF5" w:rsidP="002A29E7">
      <w:pPr>
        <w:tabs>
          <w:tab w:val="left" w:pos="3600"/>
          <w:tab w:val="left" w:pos="6660"/>
        </w:tabs>
        <w:rPr>
          <w:color w:val="FF0000"/>
        </w:rPr>
      </w:pPr>
    </w:p>
    <w:p w14:paraId="15A8CB31" w14:textId="77777777" w:rsidR="00DA2B01" w:rsidRDefault="00DA2B01" w:rsidP="00DA2B01">
      <w:pPr>
        <w:spacing w:before="100" w:beforeAutospacing="1" w:after="100" w:afterAutospacing="1"/>
      </w:pPr>
      <w:r>
        <w:rPr>
          <w:b/>
          <w:bCs/>
          <w:sz w:val="28"/>
          <w:szCs w:val="28"/>
        </w:rPr>
        <w:t>REASON FOR REFERRAL:</w:t>
      </w:r>
    </w:p>
    <w:p w14:paraId="0787DBD0" w14:textId="77777777" w:rsidR="00DA2B01" w:rsidRPr="00F14F40" w:rsidRDefault="00DA2B01" w:rsidP="00DA2B01">
      <w:pPr>
        <w:spacing w:before="100" w:beforeAutospacing="1" w:after="100" w:afterAutospacing="1"/>
      </w:pPr>
      <w:r w:rsidRPr="00F14F40">
        <w:rPr>
          <w:sz w:val="20"/>
          <w:szCs w:val="20"/>
        </w:rPr>
        <w:t xml:space="preserve">This assessment is an evaluation to help determine continued special education eligibility and/or student needs and the appropriateness of services. </w:t>
      </w:r>
      <w:r w:rsidRPr="00F14F40">
        <w:rPr>
          <w:b/>
          <w:sz w:val="20"/>
          <w:szCs w:val="20"/>
        </w:rPr>
        <w:t>(ADD IN IF INITIAL, TRIENNIAL, OR ORTHER REASON FOR ASSESSMENZT HERE).</w:t>
      </w:r>
      <w:r w:rsidRPr="00F14F40">
        <w:rPr>
          <w:sz w:val="20"/>
          <w:szCs w:val="20"/>
        </w:rPr>
        <w:t xml:space="preserve"> *** was referred for an evaluation by </w:t>
      </w:r>
      <w:r w:rsidRPr="00F14F40">
        <w:rPr>
          <w:b/>
          <w:bCs/>
          <w:sz w:val="20"/>
          <w:szCs w:val="20"/>
        </w:rPr>
        <w:t xml:space="preserve">(ADD REFERRAL SOURCE HERE). </w:t>
      </w:r>
      <w:r w:rsidRPr="00F14F40">
        <w:rPr>
          <w:sz w:val="20"/>
        </w:rPr>
        <w:t>The speech and language concerns are:</w:t>
      </w:r>
    </w:p>
    <w:p w14:paraId="02087935" w14:textId="77777777" w:rsidR="002A29E7" w:rsidRPr="00F14F40" w:rsidRDefault="002A29E7" w:rsidP="002A29E7">
      <w:pPr>
        <w:pStyle w:val="Header"/>
        <w:tabs>
          <w:tab w:val="clear" w:pos="4320"/>
          <w:tab w:val="clear" w:pos="8640"/>
        </w:tabs>
      </w:pPr>
    </w:p>
    <w:p w14:paraId="1A1E940A" w14:textId="77777777" w:rsidR="002A29E7" w:rsidRPr="00F14F40" w:rsidRDefault="002A29E7" w:rsidP="002A29E7">
      <w:pPr>
        <w:rPr>
          <w:sz w:val="20"/>
          <w:szCs w:val="20"/>
        </w:rPr>
      </w:pPr>
      <w:r w:rsidRPr="00F14F40">
        <w:rPr>
          <w:sz w:val="20"/>
          <w:szCs w:val="20"/>
        </w:rPr>
        <w:t xml:space="preserve">The following procedures were components of the evaluation: </w:t>
      </w:r>
    </w:p>
    <w:p w14:paraId="2221F670" w14:textId="77777777" w:rsidR="002A29E7" w:rsidRPr="00F14F40" w:rsidRDefault="002A29E7" w:rsidP="002A29E7">
      <w:r w:rsidRPr="00F14F40">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412"/>
      </w:tblGrid>
      <w:tr w:rsidR="00F14F40" w:rsidRPr="00F14F40" w14:paraId="42CBFD24" w14:textId="77777777" w:rsidTr="00305487">
        <w:trPr>
          <w:jc w:val="center"/>
        </w:trPr>
        <w:tc>
          <w:tcPr>
            <w:tcW w:w="7412" w:type="dxa"/>
            <w:tcBorders>
              <w:top w:val="single" w:sz="4" w:space="0" w:color="auto"/>
              <w:left w:val="single" w:sz="4" w:space="0" w:color="auto"/>
              <w:bottom w:val="single" w:sz="4" w:space="0" w:color="auto"/>
              <w:right w:val="single" w:sz="4" w:space="0" w:color="auto"/>
            </w:tcBorders>
            <w:hideMark/>
          </w:tcPr>
          <w:p w14:paraId="0BF7F704" w14:textId="77777777" w:rsidR="00305487" w:rsidRPr="00F14F40" w:rsidRDefault="00305487">
            <w:pPr>
              <w:spacing w:line="256" w:lineRule="auto"/>
              <w:rPr>
                <w:b/>
                <w:sz w:val="20"/>
              </w:rPr>
            </w:pPr>
            <w:r w:rsidRPr="00F14F40">
              <w:rPr>
                <w:b/>
                <w:sz w:val="20"/>
              </w:rPr>
              <w:t>Review of Background Information</w:t>
            </w:r>
          </w:p>
        </w:tc>
      </w:tr>
      <w:tr w:rsidR="00F14F40" w:rsidRPr="00F14F40" w14:paraId="72D7EC7C" w14:textId="77777777" w:rsidTr="00305487">
        <w:trPr>
          <w:jc w:val="center"/>
        </w:trPr>
        <w:tc>
          <w:tcPr>
            <w:tcW w:w="7412" w:type="dxa"/>
            <w:tcBorders>
              <w:top w:val="single" w:sz="4" w:space="0" w:color="auto"/>
              <w:left w:val="single" w:sz="4" w:space="0" w:color="auto"/>
              <w:bottom w:val="single" w:sz="4" w:space="0" w:color="auto"/>
              <w:right w:val="single" w:sz="4" w:space="0" w:color="auto"/>
            </w:tcBorders>
            <w:hideMark/>
          </w:tcPr>
          <w:p w14:paraId="26BB19C2" w14:textId="77777777" w:rsidR="00305487" w:rsidRPr="00F14F40" w:rsidRDefault="00305487">
            <w:pPr>
              <w:spacing w:line="256" w:lineRule="auto"/>
              <w:rPr>
                <w:sz w:val="20"/>
              </w:rPr>
            </w:pPr>
            <w:r w:rsidRPr="00F14F40">
              <w:rPr>
                <w:sz w:val="20"/>
              </w:rPr>
              <w:t>Developmental/Medical History/Family History</w:t>
            </w:r>
          </w:p>
        </w:tc>
      </w:tr>
      <w:tr w:rsidR="00F14F40" w:rsidRPr="00F14F40" w14:paraId="4A5E64DE" w14:textId="77777777" w:rsidTr="00305487">
        <w:trPr>
          <w:jc w:val="center"/>
        </w:trPr>
        <w:tc>
          <w:tcPr>
            <w:tcW w:w="7412" w:type="dxa"/>
            <w:tcBorders>
              <w:top w:val="single" w:sz="4" w:space="0" w:color="auto"/>
              <w:left w:val="single" w:sz="4" w:space="0" w:color="auto"/>
              <w:bottom w:val="single" w:sz="4" w:space="0" w:color="auto"/>
              <w:right w:val="single" w:sz="4" w:space="0" w:color="auto"/>
            </w:tcBorders>
            <w:hideMark/>
          </w:tcPr>
          <w:p w14:paraId="6098360C" w14:textId="77777777" w:rsidR="00305487" w:rsidRPr="00F14F40" w:rsidRDefault="00305487">
            <w:pPr>
              <w:spacing w:line="256" w:lineRule="auto"/>
              <w:rPr>
                <w:sz w:val="20"/>
              </w:rPr>
            </w:pPr>
            <w:r w:rsidRPr="00F14F40">
              <w:rPr>
                <w:sz w:val="20"/>
              </w:rPr>
              <w:t>Educational History</w:t>
            </w:r>
          </w:p>
        </w:tc>
      </w:tr>
      <w:tr w:rsidR="00F14F40" w:rsidRPr="00F14F40" w14:paraId="032B1840" w14:textId="77777777" w:rsidTr="00305487">
        <w:trPr>
          <w:jc w:val="center"/>
        </w:trPr>
        <w:tc>
          <w:tcPr>
            <w:tcW w:w="7412" w:type="dxa"/>
            <w:tcBorders>
              <w:top w:val="single" w:sz="4" w:space="0" w:color="auto"/>
              <w:left w:val="single" w:sz="4" w:space="0" w:color="auto"/>
              <w:bottom w:val="single" w:sz="4" w:space="0" w:color="auto"/>
              <w:right w:val="single" w:sz="4" w:space="0" w:color="auto"/>
            </w:tcBorders>
            <w:hideMark/>
          </w:tcPr>
          <w:p w14:paraId="225071D1" w14:textId="77777777" w:rsidR="00305487" w:rsidRPr="00F14F40" w:rsidRDefault="00305487">
            <w:pPr>
              <w:spacing w:line="256" w:lineRule="auto"/>
              <w:rPr>
                <w:sz w:val="20"/>
              </w:rPr>
            </w:pPr>
            <w:r w:rsidRPr="00F14F40">
              <w:rPr>
                <w:sz w:val="20"/>
              </w:rPr>
              <w:t>Review of State Assessments</w:t>
            </w:r>
          </w:p>
        </w:tc>
      </w:tr>
      <w:tr w:rsidR="00F14F40" w:rsidRPr="00F14F40" w14:paraId="76894E37" w14:textId="77777777" w:rsidTr="00305487">
        <w:trPr>
          <w:jc w:val="center"/>
        </w:trPr>
        <w:tc>
          <w:tcPr>
            <w:tcW w:w="7412" w:type="dxa"/>
            <w:tcBorders>
              <w:top w:val="single" w:sz="4" w:space="0" w:color="auto"/>
              <w:left w:val="single" w:sz="4" w:space="0" w:color="auto"/>
              <w:bottom w:val="single" w:sz="4" w:space="0" w:color="auto"/>
              <w:right w:val="single" w:sz="4" w:space="0" w:color="auto"/>
            </w:tcBorders>
            <w:hideMark/>
          </w:tcPr>
          <w:p w14:paraId="274E0101" w14:textId="77777777" w:rsidR="00305487" w:rsidRPr="00F14F40" w:rsidRDefault="00305487">
            <w:pPr>
              <w:spacing w:line="256" w:lineRule="auto"/>
              <w:rPr>
                <w:sz w:val="20"/>
              </w:rPr>
            </w:pPr>
            <w:r w:rsidRPr="00F14F40">
              <w:rPr>
                <w:sz w:val="20"/>
              </w:rPr>
              <w:t>Review of District Assessments</w:t>
            </w:r>
          </w:p>
        </w:tc>
      </w:tr>
      <w:tr w:rsidR="00F14F40" w:rsidRPr="00F14F40" w14:paraId="3BB9DCF1" w14:textId="77777777" w:rsidTr="00305487">
        <w:trPr>
          <w:jc w:val="center"/>
        </w:trPr>
        <w:tc>
          <w:tcPr>
            <w:tcW w:w="7412" w:type="dxa"/>
            <w:tcBorders>
              <w:top w:val="single" w:sz="4" w:space="0" w:color="auto"/>
              <w:left w:val="single" w:sz="4" w:space="0" w:color="auto"/>
              <w:bottom w:val="single" w:sz="4" w:space="0" w:color="auto"/>
              <w:right w:val="single" w:sz="4" w:space="0" w:color="auto"/>
            </w:tcBorders>
            <w:hideMark/>
          </w:tcPr>
          <w:p w14:paraId="0C8A966F" w14:textId="77777777" w:rsidR="00305487" w:rsidRPr="00F14F40" w:rsidRDefault="00305487">
            <w:pPr>
              <w:spacing w:line="256" w:lineRule="auto"/>
              <w:rPr>
                <w:sz w:val="20"/>
              </w:rPr>
            </w:pPr>
            <w:r w:rsidRPr="00F14F40">
              <w:rPr>
                <w:sz w:val="20"/>
              </w:rPr>
              <w:t>Review of Discipline History</w:t>
            </w:r>
          </w:p>
        </w:tc>
      </w:tr>
      <w:tr w:rsidR="00F14F40" w:rsidRPr="00F14F40" w14:paraId="009BA87F" w14:textId="77777777" w:rsidTr="00305487">
        <w:trPr>
          <w:jc w:val="center"/>
        </w:trPr>
        <w:tc>
          <w:tcPr>
            <w:tcW w:w="7412" w:type="dxa"/>
            <w:tcBorders>
              <w:top w:val="single" w:sz="4" w:space="0" w:color="auto"/>
              <w:left w:val="single" w:sz="4" w:space="0" w:color="auto"/>
              <w:bottom w:val="single" w:sz="4" w:space="0" w:color="auto"/>
              <w:right w:val="single" w:sz="4" w:space="0" w:color="auto"/>
            </w:tcBorders>
            <w:hideMark/>
          </w:tcPr>
          <w:p w14:paraId="645DE15D" w14:textId="77777777" w:rsidR="00305487" w:rsidRPr="00F14F40" w:rsidRDefault="00305487">
            <w:pPr>
              <w:spacing w:line="256" w:lineRule="auto"/>
              <w:rPr>
                <w:sz w:val="20"/>
              </w:rPr>
            </w:pPr>
            <w:r w:rsidRPr="00F14F40">
              <w:rPr>
                <w:sz w:val="20"/>
              </w:rPr>
              <w:t>Previous School Interventions</w:t>
            </w:r>
          </w:p>
        </w:tc>
      </w:tr>
      <w:tr w:rsidR="00F14F40" w:rsidRPr="00F14F40" w14:paraId="68085714" w14:textId="77777777" w:rsidTr="00305487">
        <w:trPr>
          <w:jc w:val="center"/>
        </w:trPr>
        <w:tc>
          <w:tcPr>
            <w:tcW w:w="7412" w:type="dxa"/>
            <w:tcBorders>
              <w:top w:val="single" w:sz="4" w:space="0" w:color="auto"/>
              <w:left w:val="single" w:sz="4" w:space="0" w:color="auto"/>
              <w:bottom w:val="single" w:sz="4" w:space="0" w:color="auto"/>
              <w:right w:val="single" w:sz="4" w:space="0" w:color="auto"/>
            </w:tcBorders>
            <w:hideMark/>
          </w:tcPr>
          <w:p w14:paraId="6E9BBF57" w14:textId="77777777" w:rsidR="00305487" w:rsidRPr="00F14F40" w:rsidRDefault="00305487">
            <w:pPr>
              <w:spacing w:line="256" w:lineRule="auto"/>
              <w:rPr>
                <w:sz w:val="20"/>
              </w:rPr>
            </w:pPr>
            <w:r w:rsidRPr="00F14F40">
              <w:rPr>
                <w:sz w:val="20"/>
              </w:rPr>
              <w:t>Additional Agencies</w:t>
            </w:r>
          </w:p>
        </w:tc>
      </w:tr>
      <w:tr w:rsidR="00F14F40" w:rsidRPr="00F14F40" w14:paraId="0C316611" w14:textId="77777777" w:rsidTr="00305487">
        <w:trPr>
          <w:jc w:val="center"/>
        </w:trPr>
        <w:tc>
          <w:tcPr>
            <w:tcW w:w="7412" w:type="dxa"/>
            <w:tcBorders>
              <w:top w:val="single" w:sz="4" w:space="0" w:color="auto"/>
              <w:left w:val="single" w:sz="4" w:space="0" w:color="auto"/>
              <w:bottom w:val="single" w:sz="4" w:space="0" w:color="auto"/>
              <w:right w:val="single" w:sz="4" w:space="0" w:color="auto"/>
            </w:tcBorders>
            <w:hideMark/>
          </w:tcPr>
          <w:p w14:paraId="230183FE" w14:textId="77777777" w:rsidR="00305487" w:rsidRPr="00F14F40" w:rsidRDefault="00305487">
            <w:pPr>
              <w:spacing w:line="256" w:lineRule="auto"/>
              <w:rPr>
                <w:sz w:val="20"/>
              </w:rPr>
            </w:pPr>
            <w:r w:rsidRPr="00F14F40">
              <w:rPr>
                <w:sz w:val="20"/>
              </w:rPr>
              <w:t>Previous Assessments</w:t>
            </w:r>
          </w:p>
        </w:tc>
      </w:tr>
      <w:tr w:rsidR="00F14F40" w:rsidRPr="00F14F40" w14:paraId="595D031D" w14:textId="77777777" w:rsidTr="00305487">
        <w:trPr>
          <w:jc w:val="center"/>
        </w:trPr>
        <w:tc>
          <w:tcPr>
            <w:tcW w:w="7412" w:type="dxa"/>
            <w:tcBorders>
              <w:top w:val="single" w:sz="4" w:space="0" w:color="auto"/>
              <w:left w:val="single" w:sz="4" w:space="0" w:color="auto"/>
              <w:bottom w:val="single" w:sz="4" w:space="0" w:color="auto"/>
              <w:right w:val="single" w:sz="4" w:space="0" w:color="auto"/>
            </w:tcBorders>
            <w:hideMark/>
          </w:tcPr>
          <w:p w14:paraId="5E2555E4" w14:textId="77777777" w:rsidR="00305487" w:rsidRPr="00F14F40" w:rsidRDefault="00305487">
            <w:pPr>
              <w:spacing w:line="256" w:lineRule="auto"/>
              <w:rPr>
                <w:b/>
                <w:sz w:val="20"/>
              </w:rPr>
            </w:pPr>
            <w:r w:rsidRPr="00F14F40">
              <w:rPr>
                <w:b/>
                <w:sz w:val="20"/>
              </w:rPr>
              <w:t>Current Assessment Information</w:t>
            </w:r>
          </w:p>
        </w:tc>
      </w:tr>
      <w:tr w:rsidR="00F14F40" w:rsidRPr="00F14F40" w14:paraId="1101AE2B" w14:textId="77777777" w:rsidTr="00305487">
        <w:trPr>
          <w:jc w:val="center"/>
        </w:trPr>
        <w:tc>
          <w:tcPr>
            <w:tcW w:w="7412" w:type="dxa"/>
            <w:tcBorders>
              <w:top w:val="single" w:sz="4" w:space="0" w:color="auto"/>
              <w:left w:val="single" w:sz="4" w:space="0" w:color="auto"/>
              <w:bottom w:val="single" w:sz="4" w:space="0" w:color="auto"/>
              <w:right w:val="single" w:sz="4" w:space="0" w:color="auto"/>
            </w:tcBorders>
            <w:hideMark/>
          </w:tcPr>
          <w:p w14:paraId="604D4FF7" w14:textId="77777777" w:rsidR="00305487" w:rsidRPr="00F14F40" w:rsidRDefault="00305487">
            <w:pPr>
              <w:spacing w:line="256" w:lineRule="auto"/>
              <w:rPr>
                <w:sz w:val="20"/>
              </w:rPr>
            </w:pPr>
            <w:r w:rsidRPr="00F14F40">
              <w:rPr>
                <w:sz w:val="20"/>
              </w:rPr>
              <w:t>Student Interview</w:t>
            </w:r>
          </w:p>
        </w:tc>
      </w:tr>
      <w:tr w:rsidR="00F14F40" w:rsidRPr="00F14F40" w14:paraId="355E3C52" w14:textId="77777777" w:rsidTr="00305487">
        <w:trPr>
          <w:jc w:val="center"/>
        </w:trPr>
        <w:tc>
          <w:tcPr>
            <w:tcW w:w="7412" w:type="dxa"/>
            <w:tcBorders>
              <w:top w:val="single" w:sz="4" w:space="0" w:color="auto"/>
              <w:left w:val="single" w:sz="4" w:space="0" w:color="auto"/>
              <w:bottom w:val="single" w:sz="4" w:space="0" w:color="auto"/>
              <w:right w:val="single" w:sz="4" w:space="0" w:color="auto"/>
            </w:tcBorders>
            <w:hideMark/>
          </w:tcPr>
          <w:p w14:paraId="08836FA2" w14:textId="77777777" w:rsidR="00305487" w:rsidRPr="00F14F40" w:rsidRDefault="00305487">
            <w:pPr>
              <w:spacing w:line="256" w:lineRule="auto"/>
              <w:rPr>
                <w:sz w:val="20"/>
              </w:rPr>
            </w:pPr>
            <w:r w:rsidRPr="00F14F40">
              <w:rPr>
                <w:sz w:val="20"/>
              </w:rPr>
              <w:t>Parent Interview</w:t>
            </w:r>
          </w:p>
        </w:tc>
      </w:tr>
      <w:tr w:rsidR="00F14F40" w:rsidRPr="00F14F40" w14:paraId="693262A5" w14:textId="77777777" w:rsidTr="00305487">
        <w:trPr>
          <w:jc w:val="center"/>
        </w:trPr>
        <w:tc>
          <w:tcPr>
            <w:tcW w:w="7412" w:type="dxa"/>
            <w:tcBorders>
              <w:top w:val="single" w:sz="4" w:space="0" w:color="auto"/>
              <w:left w:val="single" w:sz="4" w:space="0" w:color="auto"/>
              <w:bottom w:val="single" w:sz="4" w:space="0" w:color="auto"/>
              <w:right w:val="single" w:sz="4" w:space="0" w:color="auto"/>
            </w:tcBorders>
            <w:hideMark/>
          </w:tcPr>
          <w:p w14:paraId="7B3CDE8B" w14:textId="77777777" w:rsidR="00305487" w:rsidRPr="00F14F40" w:rsidRDefault="00305487">
            <w:pPr>
              <w:spacing w:line="256" w:lineRule="auto"/>
              <w:rPr>
                <w:sz w:val="20"/>
              </w:rPr>
            </w:pPr>
            <w:r w:rsidRPr="00F14F40">
              <w:rPr>
                <w:sz w:val="20"/>
              </w:rPr>
              <w:t>Teacher Interview</w:t>
            </w:r>
          </w:p>
        </w:tc>
      </w:tr>
      <w:tr w:rsidR="00F14F40" w:rsidRPr="00F14F40" w14:paraId="77550341" w14:textId="77777777" w:rsidTr="00305487">
        <w:trPr>
          <w:jc w:val="center"/>
        </w:trPr>
        <w:tc>
          <w:tcPr>
            <w:tcW w:w="7412" w:type="dxa"/>
            <w:tcBorders>
              <w:top w:val="single" w:sz="4" w:space="0" w:color="auto"/>
              <w:left w:val="single" w:sz="4" w:space="0" w:color="auto"/>
              <w:bottom w:val="single" w:sz="4" w:space="0" w:color="auto"/>
              <w:right w:val="single" w:sz="4" w:space="0" w:color="auto"/>
            </w:tcBorders>
            <w:hideMark/>
          </w:tcPr>
          <w:p w14:paraId="4CFF405D" w14:textId="77777777" w:rsidR="00305487" w:rsidRPr="00F14F40" w:rsidRDefault="00305487">
            <w:pPr>
              <w:spacing w:line="256" w:lineRule="auto"/>
              <w:rPr>
                <w:sz w:val="20"/>
              </w:rPr>
            </w:pPr>
            <w:r w:rsidRPr="00F14F40">
              <w:rPr>
                <w:sz w:val="20"/>
              </w:rPr>
              <w:t>Observations</w:t>
            </w:r>
          </w:p>
        </w:tc>
      </w:tr>
      <w:tr w:rsidR="00F14F40" w:rsidRPr="00F14F40" w14:paraId="00B312DF" w14:textId="77777777" w:rsidTr="00305487">
        <w:trPr>
          <w:jc w:val="center"/>
        </w:trPr>
        <w:tc>
          <w:tcPr>
            <w:tcW w:w="7412" w:type="dxa"/>
            <w:tcBorders>
              <w:top w:val="single" w:sz="4" w:space="0" w:color="auto"/>
              <w:left w:val="single" w:sz="4" w:space="0" w:color="auto"/>
              <w:bottom w:val="single" w:sz="4" w:space="0" w:color="auto"/>
              <w:right w:val="single" w:sz="4" w:space="0" w:color="auto"/>
            </w:tcBorders>
            <w:hideMark/>
          </w:tcPr>
          <w:p w14:paraId="136ABBCB" w14:textId="77777777" w:rsidR="00305487" w:rsidRPr="00F14F40" w:rsidRDefault="00305487">
            <w:pPr>
              <w:spacing w:line="256" w:lineRule="auto"/>
              <w:rPr>
                <w:sz w:val="20"/>
              </w:rPr>
            </w:pPr>
            <w:r w:rsidRPr="00F14F40">
              <w:rPr>
                <w:sz w:val="20"/>
              </w:rPr>
              <w:t>Other:</w:t>
            </w:r>
          </w:p>
        </w:tc>
      </w:tr>
      <w:tr w:rsidR="00F14F40" w:rsidRPr="00F14F40" w14:paraId="027F71DB" w14:textId="77777777" w:rsidTr="00305487">
        <w:trPr>
          <w:jc w:val="center"/>
        </w:trPr>
        <w:tc>
          <w:tcPr>
            <w:tcW w:w="7412" w:type="dxa"/>
            <w:tcBorders>
              <w:top w:val="single" w:sz="4" w:space="0" w:color="auto"/>
              <w:left w:val="single" w:sz="4" w:space="0" w:color="auto"/>
              <w:bottom w:val="single" w:sz="4" w:space="0" w:color="auto"/>
              <w:right w:val="single" w:sz="4" w:space="0" w:color="auto"/>
            </w:tcBorders>
            <w:hideMark/>
          </w:tcPr>
          <w:p w14:paraId="70E7AA5C" w14:textId="77777777" w:rsidR="00305487" w:rsidRPr="00F14F40" w:rsidRDefault="00305487">
            <w:pPr>
              <w:spacing w:line="256" w:lineRule="auto"/>
              <w:rPr>
                <w:b/>
                <w:sz w:val="20"/>
              </w:rPr>
            </w:pPr>
            <w:r w:rsidRPr="00F14F40">
              <w:rPr>
                <w:b/>
                <w:sz w:val="20"/>
              </w:rPr>
              <w:t xml:space="preserve">Core Language Assessments </w:t>
            </w:r>
          </w:p>
        </w:tc>
      </w:tr>
      <w:tr w:rsidR="00F14F40" w:rsidRPr="00F14F40" w14:paraId="158D8F12" w14:textId="77777777" w:rsidTr="00305487">
        <w:trPr>
          <w:jc w:val="center"/>
        </w:trPr>
        <w:tc>
          <w:tcPr>
            <w:tcW w:w="7412" w:type="dxa"/>
            <w:tcBorders>
              <w:top w:val="single" w:sz="4" w:space="0" w:color="auto"/>
              <w:left w:val="single" w:sz="4" w:space="0" w:color="auto"/>
              <w:bottom w:val="single" w:sz="4" w:space="0" w:color="auto"/>
              <w:right w:val="single" w:sz="4" w:space="0" w:color="auto"/>
            </w:tcBorders>
            <w:hideMark/>
          </w:tcPr>
          <w:p w14:paraId="6E3F82E5" w14:textId="77777777" w:rsidR="00305487" w:rsidRPr="00F14F40" w:rsidRDefault="00305487">
            <w:pPr>
              <w:spacing w:line="256" w:lineRule="auto"/>
              <w:rPr>
                <w:sz w:val="20"/>
              </w:rPr>
            </w:pPr>
            <w:r w:rsidRPr="00F14F40">
              <w:rPr>
                <w:sz w:val="20"/>
              </w:rPr>
              <w:t>Clinical Evaluation of Language Fundamentals-5</w:t>
            </w:r>
            <w:r w:rsidRPr="00F14F40">
              <w:rPr>
                <w:sz w:val="20"/>
                <w:vertAlign w:val="superscript"/>
              </w:rPr>
              <w:t>th</w:t>
            </w:r>
            <w:r w:rsidRPr="00F14F40">
              <w:rPr>
                <w:sz w:val="20"/>
              </w:rPr>
              <w:t xml:space="preserve"> edition (CELF-5)</w:t>
            </w:r>
          </w:p>
        </w:tc>
      </w:tr>
      <w:tr w:rsidR="00F14F40" w:rsidRPr="00F14F40" w14:paraId="5A2B2CFC" w14:textId="77777777" w:rsidTr="00305487">
        <w:trPr>
          <w:jc w:val="center"/>
        </w:trPr>
        <w:tc>
          <w:tcPr>
            <w:tcW w:w="7412" w:type="dxa"/>
            <w:tcBorders>
              <w:top w:val="single" w:sz="4" w:space="0" w:color="auto"/>
              <w:left w:val="single" w:sz="4" w:space="0" w:color="auto"/>
              <w:bottom w:val="single" w:sz="4" w:space="0" w:color="auto"/>
              <w:right w:val="single" w:sz="4" w:space="0" w:color="auto"/>
            </w:tcBorders>
            <w:hideMark/>
          </w:tcPr>
          <w:p w14:paraId="72B6641A" w14:textId="77777777" w:rsidR="00305487" w:rsidRPr="00F14F40" w:rsidRDefault="00305487">
            <w:pPr>
              <w:spacing w:line="256" w:lineRule="auto"/>
              <w:rPr>
                <w:sz w:val="20"/>
              </w:rPr>
            </w:pPr>
            <w:r w:rsidRPr="00F14F40">
              <w:rPr>
                <w:sz w:val="20"/>
              </w:rPr>
              <w:t>Comprehensive Assessment of Spoken Language-2</w:t>
            </w:r>
            <w:r w:rsidRPr="00F14F40">
              <w:rPr>
                <w:sz w:val="20"/>
                <w:vertAlign w:val="superscript"/>
              </w:rPr>
              <w:t>nd</w:t>
            </w:r>
            <w:r w:rsidRPr="00F14F40">
              <w:rPr>
                <w:sz w:val="20"/>
              </w:rPr>
              <w:t xml:space="preserve"> edition (CASL-2)</w:t>
            </w:r>
          </w:p>
        </w:tc>
      </w:tr>
      <w:tr w:rsidR="00F14F40" w:rsidRPr="00F14F40" w14:paraId="7FB8366D" w14:textId="77777777" w:rsidTr="00305487">
        <w:trPr>
          <w:jc w:val="center"/>
        </w:trPr>
        <w:tc>
          <w:tcPr>
            <w:tcW w:w="7412" w:type="dxa"/>
            <w:tcBorders>
              <w:top w:val="single" w:sz="4" w:space="0" w:color="auto"/>
              <w:left w:val="single" w:sz="4" w:space="0" w:color="auto"/>
              <w:bottom w:val="single" w:sz="4" w:space="0" w:color="auto"/>
              <w:right w:val="single" w:sz="4" w:space="0" w:color="auto"/>
            </w:tcBorders>
            <w:hideMark/>
          </w:tcPr>
          <w:p w14:paraId="45699CFC" w14:textId="77777777" w:rsidR="00305487" w:rsidRPr="00F14F40" w:rsidRDefault="00305487">
            <w:pPr>
              <w:spacing w:line="256" w:lineRule="auto"/>
              <w:rPr>
                <w:sz w:val="20"/>
              </w:rPr>
            </w:pPr>
            <w:r w:rsidRPr="00F14F40">
              <w:rPr>
                <w:sz w:val="20"/>
              </w:rPr>
              <w:lastRenderedPageBreak/>
              <w:t>Oral and Written Language Scales-2</w:t>
            </w:r>
            <w:r w:rsidRPr="00F14F40">
              <w:rPr>
                <w:sz w:val="20"/>
                <w:vertAlign w:val="superscript"/>
              </w:rPr>
              <w:t>nd</w:t>
            </w:r>
            <w:r w:rsidRPr="00F14F40">
              <w:rPr>
                <w:sz w:val="20"/>
              </w:rPr>
              <w:t xml:space="preserve"> edition (OWLS-2)</w:t>
            </w:r>
          </w:p>
        </w:tc>
      </w:tr>
      <w:tr w:rsidR="00F14F40" w:rsidRPr="00F14F40" w14:paraId="5FFA9C57" w14:textId="77777777" w:rsidTr="00305487">
        <w:trPr>
          <w:jc w:val="center"/>
        </w:trPr>
        <w:tc>
          <w:tcPr>
            <w:tcW w:w="7412" w:type="dxa"/>
            <w:tcBorders>
              <w:top w:val="single" w:sz="4" w:space="0" w:color="auto"/>
              <w:left w:val="single" w:sz="4" w:space="0" w:color="auto"/>
              <w:bottom w:val="single" w:sz="4" w:space="0" w:color="auto"/>
              <w:right w:val="single" w:sz="4" w:space="0" w:color="auto"/>
            </w:tcBorders>
            <w:hideMark/>
          </w:tcPr>
          <w:p w14:paraId="590CED5B" w14:textId="77777777" w:rsidR="00305487" w:rsidRPr="00F14F40" w:rsidRDefault="00305487">
            <w:pPr>
              <w:spacing w:line="256" w:lineRule="auto"/>
              <w:rPr>
                <w:bCs/>
                <w:sz w:val="20"/>
                <w:szCs w:val="20"/>
                <w:shd w:val="clear" w:color="auto" w:fill="FFFFFF"/>
              </w:rPr>
            </w:pPr>
            <w:r w:rsidRPr="00F14F40">
              <w:rPr>
                <w:bCs/>
                <w:sz w:val="20"/>
                <w:szCs w:val="20"/>
                <w:shd w:val="clear" w:color="auto" w:fill="FFFFFF"/>
              </w:rPr>
              <w:t>Receptive One-Word Picture Vocabulary Test-4</w:t>
            </w:r>
            <w:r w:rsidRPr="00F14F40">
              <w:rPr>
                <w:bCs/>
                <w:sz w:val="20"/>
                <w:szCs w:val="20"/>
                <w:shd w:val="clear" w:color="auto" w:fill="FFFFFF"/>
                <w:vertAlign w:val="superscript"/>
              </w:rPr>
              <w:t>th</w:t>
            </w:r>
            <w:r w:rsidRPr="00F14F40">
              <w:rPr>
                <w:bCs/>
                <w:sz w:val="20"/>
                <w:szCs w:val="20"/>
                <w:shd w:val="clear" w:color="auto" w:fill="FFFFFF"/>
              </w:rPr>
              <w:t xml:space="preserve"> edition (ROWPVT-4)</w:t>
            </w:r>
          </w:p>
        </w:tc>
      </w:tr>
      <w:tr w:rsidR="00F14F40" w:rsidRPr="00F14F40" w14:paraId="12809F0F" w14:textId="77777777" w:rsidTr="00305487">
        <w:trPr>
          <w:jc w:val="center"/>
        </w:trPr>
        <w:tc>
          <w:tcPr>
            <w:tcW w:w="7412" w:type="dxa"/>
            <w:tcBorders>
              <w:top w:val="single" w:sz="4" w:space="0" w:color="auto"/>
              <w:left w:val="single" w:sz="4" w:space="0" w:color="auto"/>
              <w:bottom w:val="single" w:sz="4" w:space="0" w:color="auto"/>
              <w:right w:val="single" w:sz="4" w:space="0" w:color="auto"/>
            </w:tcBorders>
            <w:hideMark/>
          </w:tcPr>
          <w:p w14:paraId="2C4C9F1B" w14:textId="77777777" w:rsidR="00305487" w:rsidRPr="00F14F40" w:rsidRDefault="00305487">
            <w:pPr>
              <w:spacing w:line="256" w:lineRule="auto"/>
              <w:rPr>
                <w:bCs/>
                <w:sz w:val="20"/>
                <w:szCs w:val="20"/>
                <w:shd w:val="clear" w:color="auto" w:fill="FFFFFF"/>
              </w:rPr>
            </w:pPr>
            <w:r w:rsidRPr="00F14F40">
              <w:rPr>
                <w:bCs/>
                <w:sz w:val="20"/>
                <w:szCs w:val="20"/>
                <w:shd w:val="clear" w:color="auto" w:fill="FFFFFF"/>
              </w:rPr>
              <w:t>Expressive One-Word Picture Vocabulary Test-4</w:t>
            </w:r>
            <w:r w:rsidRPr="00F14F40">
              <w:rPr>
                <w:bCs/>
                <w:sz w:val="20"/>
                <w:szCs w:val="20"/>
                <w:shd w:val="clear" w:color="auto" w:fill="FFFFFF"/>
                <w:vertAlign w:val="superscript"/>
              </w:rPr>
              <w:t>th</w:t>
            </w:r>
            <w:r w:rsidRPr="00F14F40">
              <w:rPr>
                <w:bCs/>
                <w:sz w:val="20"/>
                <w:szCs w:val="20"/>
                <w:shd w:val="clear" w:color="auto" w:fill="FFFFFF"/>
              </w:rPr>
              <w:t xml:space="preserve"> edition (EOWPVT-4)</w:t>
            </w:r>
          </w:p>
        </w:tc>
      </w:tr>
      <w:tr w:rsidR="00F14F40" w:rsidRPr="00F14F40" w14:paraId="48009334" w14:textId="77777777" w:rsidTr="00305487">
        <w:trPr>
          <w:jc w:val="center"/>
        </w:trPr>
        <w:tc>
          <w:tcPr>
            <w:tcW w:w="7412" w:type="dxa"/>
            <w:tcBorders>
              <w:top w:val="single" w:sz="4" w:space="0" w:color="auto"/>
              <w:left w:val="single" w:sz="4" w:space="0" w:color="auto"/>
              <w:bottom w:val="single" w:sz="4" w:space="0" w:color="auto"/>
              <w:right w:val="single" w:sz="4" w:space="0" w:color="auto"/>
            </w:tcBorders>
            <w:hideMark/>
          </w:tcPr>
          <w:p w14:paraId="6B62CA87" w14:textId="77777777" w:rsidR="00305487" w:rsidRPr="00F14F40" w:rsidRDefault="00305487">
            <w:pPr>
              <w:spacing w:line="256" w:lineRule="auto"/>
              <w:rPr>
                <w:bCs/>
                <w:sz w:val="20"/>
                <w:szCs w:val="20"/>
                <w:shd w:val="clear" w:color="auto" w:fill="FFFFFF"/>
              </w:rPr>
            </w:pPr>
            <w:r w:rsidRPr="00F14F40">
              <w:rPr>
                <w:bCs/>
                <w:sz w:val="20"/>
                <w:szCs w:val="20"/>
                <w:shd w:val="clear" w:color="auto" w:fill="FFFFFF"/>
              </w:rPr>
              <w:t>Preschool Language Scale-5</w:t>
            </w:r>
            <w:r w:rsidRPr="00F14F40">
              <w:rPr>
                <w:bCs/>
                <w:sz w:val="20"/>
                <w:szCs w:val="20"/>
                <w:shd w:val="clear" w:color="auto" w:fill="FFFFFF"/>
                <w:vertAlign w:val="superscript"/>
              </w:rPr>
              <w:t>th</w:t>
            </w:r>
            <w:r w:rsidRPr="00F14F40">
              <w:rPr>
                <w:bCs/>
                <w:sz w:val="20"/>
                <w:szCs w:val="20"/>
                <w:shd w:val="clear" w:color="auto" w:fill="FFFFFF"/>
              </w:rPr>
              <w:t xml:space="preserve"> edition (PLS-5)</w:t>
            </w:r>
          </w:p>
        </w:tc>
      </w:tr>
      <w:tr w:rsidR="00F14F40" w:rsidRPr="00F14F40" w14:paraId="268FF8DD" w14:textId="77777777" w:rsidTr="00305487">
        <w:trPr>
          <w:jc w:val="center"/>
        </w:trPr>
        <w:tc>
          <w:tcPr>
            <w:tcW w:w="7412" w:type="dxa"/>
            <w:tcBorders>
              <w:top w:val="single" w:sz="4" w:space="0" w:color="auto"/>
              <w:left w:val="single" w:sz="4" w:space="0" w:color="auto"/>
              <w:bottom w:val="single" w:sz="4" w:space="0" w:color="auto"/>
              <w:right w:val="single" w:sz="4" w:space="0" w:color="auto"/>
            </w:tcBorders>
            <w:hideMark/>
          </w:tcPr>
          <w:p w14:paraId="591C1CF6" w14:textId="77777777" w:rsidR="00305487" w:rsidRPr="00F14F40" w:rsidRDefault="00305487">
            <w:pPr>
              <w:spacing w:line="256" w:lineRule="auto"/>
              <w:rPr>
                <w:b/>
                <w:bCs/>
                <w:sz w:val="20"/>
                <w:szCs w:val="20"/>
                <w:shd w:val="clear" w:color="auto" w:fill="FFFFFF"/>
              </w:rPr>
            </w:pPr>
            <w:r w:rsidRPr="00F14F40">
              <w:rPr>
                <w:b/>
                <w:bCs/>
                <w:sz w:val="20"/>
                <w:szCs w:val="20"/>
                <w:shd w:val="clear" w:color="auto" w:fill="FFFFFF"/>
              </w:rPr>
              <w:t>Supplemental Assessments</w:t>
            </w:r>
          </w:p>
        </w:tc>
      </w:tr>
      <w:tr w:rsidR="00F14F40" w:rsidRPr="00F14F40" w14:paraId="62949CE3" w14:textId="77777777" w:rsidTr="00305487">
        <w:trPr>
          <w:jc w:val="center"/>
        </w:trPr>
        <w:tc>
          <w:tcPr>
            <w:tcW w:w="7412" w:type="dxa"/>
            <w:tcBorders>
              <w:top w:val="single" w:sz="4" w:space="0" w:color="auto"/>
              <w:left w:val="single" w:sz="4" w:space="0" w:color="auto"/>
              <w:bottom w:val="single" w:sz="4" w:space="0" w:color="auto"/>
              <w:right w:val="single" w:sz="4" w:space="0" w:color="auto"/>
            </w:tcBorders>
            <w:hideMark/>
          </w:tcPr>
          <w:p w14:paraId="7C4AF48C" w14:textId="77777777" w:rsidR="00305487" w:rsidRPr="00F14F40" w:rsidRDefault="00305487">
            <w:pPr>
              <w:spacing w:line="256" w:lineRule="auto"/>
              <w:rPr>
                <w:bCs/>
                <w:sz w:val="20"/>
                <w:szCs w:val="20"/>
                <w:shd w:val="clear" w:color="auto" w:fill="FFFFFF"/>
              </w:rPr>
            </w:pPr>
            <w:r w:rsidRPr="00F14F40">
              <w:rPr>
                <w:bCs/>
                <w:sz w:val="20"/>
                <w:szCs w:val="20"/>
                <w:shd w:val="clear" w:color="auto" w:fill="FFFFFF"/>
              </w:rPr>
              <w:t>Test of Problem Solving-2 Elementary (TOPS-2 Elementary)</w:t>
            </w:r>
          </w:p>
        </w:tc>
      </w:tr>
      <w:tr w:rsidR="00F14F40" w:rsidRPr="00F14F40" w14:paraId="74F00158" w14:textId="77777777" w:rsidTr="00305487">
        <w:trPr>
          <w:jc w:val="center"/>
        </w:trPr>
        <w:tc>
          <w:tcPr>
            <w:tcW w:w="7412" w:type="dxa"/>
            <w:tcBorders>
              <w:top w:val="single" w:sz="4" w:space="0" w:color="auto"/>
              <w:left w:val="single" w:sz="4" w:space="0" w:color="auto"/>
              <w:bottom w:val="single" w:sz="4" w:space="0" w:color="auto"/>
              <w:right w:val="single" w:sz="4" w:space="0" w:color="auto"/>
            </w:tcBorders>
            <w:hideMark/>
          </w:tcPr>
          <w:p w14:paraId="7A539E62" w14:textId="77777777" w:rsidR="00305487" w:rsidRPr="00F14F40" w:rsidRDefault="00305487">
            <w:pPr>
              <w:spacing w:line="256" w:lineRule="auto"/>
              <w:rPr>
                <w:bCs/>
                <w:sz w:val="20"/>
                <w:szCs w:val="20"/>
                <w:shd w:val="clear" w:color="auto" w:fill="FFFFFF"/>
              </w:rPr>
            </w:pPr>
            <w:r w:rsidRPr="00F14F40">
              <w:rPr>
                <w:bCs/>
                <w:sz w:val="20"/>
                <w:szCs w:val="20"/>
                <w:shd w:val="clear" w:color="auto" w:fill="FFFFFF"/>
              </w:rPr>
              <w:t>Test of Problem Solving-2 Adolescent (TOPS-2 Adolescent)</w:t>
            </w:r>
          </w:p>
        </w:tc>
      </w:tr>
      <w:tr w:rsidR="00F14F40" w:rsidRPr="00F14F40" w14:paraId="180F9549" w14:textId="77777777" w:rsidTr="00305487">
        <w:trPr>
          <w:jc w:val="center"/>
        </w:trPr>
        <w:tc>
          <w:tcPr>
            <w:tcW w:w="7412" w:type="dxa"/>
            <w:tcBorders>
              <w:top w:val="single" w:sz="4" w:space="0" w:color="auto"/>
              <w:left w:val="single" w:sz="4" w:space="0" w:color="auto"/>
              <w:bottom w:val="single" w:sz="4" w:space="0" w:color="auto"/>
              <w:right w:val="single" w:sz="4" w:space="0" w:color="auto"/>
            </w:tcBorders>
            <w:hideMark/>
          </w:tcPr>
          <w:p w14:paraId="367094F7" w14:textId="77777777" w:rsidR="00305487" w:rsidRPr="00F14F40" w:rsidRDefault="00305487">
            <w:pPr>
              <w:spacing w:line="256" w:lineRule="auto"/>
              <w:rPr>
                <w:bCs/>
                <w:sz w:val="20"/>
                <w:szCs w:val="20"/>
                <w:shd w:val="clear" w:color="auto" w:fill="FFFFFF"/>
              </w:rPr>
            </w:pPr>
            <w:r w:rsidRPr="00F14F40">
              <w:rPr>
                <w:bCs/>
                <w:sz w:val="20"/>
                <w:szCs w:val="20"/>
                <w:shd w:val="clear" w:color="auto" w:fill="FFFFFF"/>
              </w:rPr>
              <w:t>Language Processing Test-3 (LPT-3)</w:t>
            </w:r>
          </w:p>
        </w:tc>
      </w:tr>
      <w:tr w:rsidR="00F14F40" w:rsidRPr="00F14F40" w14:paraId="05355C71" w14:textId="77777777" w:rsidTr="00305487">
        <w:trPr>
          <w:jc w:val="center"/>
        </w:trPr>
        <w:tc>
          <w:tcPr>
            <w:tcW w:w="7412" w:type="dxa"/>
            <w:tcBorders>
              <w:top w:val="single" w:sz="4" w:space="0" w:color="auto"/>
              <w:left w:val="single" w:sz="4" w:space="0" w:color="auto"/>
              <w:bottom w:val="single" w:sz="4" w:space="0" w:color="auto"/>
              <w:right w:val="single" w:sz="4" w:space="0" w:color="auto"/>
            </w:tcBorders>
            <w:hideMark/>
          </w:tcPr>
          <w:p w14:paraId="28DEC4EC" w14:textId="77777777" w:rsidR="00305487" w:rsidRPr="00F14F40" w:rsidRDefault="00305487">
            <w:pPr>
              <w:spacing w:line="256" w:lineRule="auto"/>
              <w:rPr>
                <w:sz w:val="20"/>
              </w:rPr>
            </w:pPr>
            <w:r w:rsidRPr="00F14F40">
              <w:rPr>
                <w:bCs/>
                <w:sz w:val="20"/>
                <w:szCs w:val="20"/>
                <w:shd w:val="clear" w:color="auto" w:fill="FFFFFF"/>
              </w:rPr>
              <w:t>Receptive-Expressive Emergent Language Test-Third Edition (REEL-3)</w:t>
            </w:r>
            <w:r w:rsidRPr="00F14F40">
              <w:rPr>
                <w:sz w:val="20"/>
              </w:rPr>
              <w:t xml:space="preserve"> </w:t>
            </w:r>
          </w:p>
        </w:tc>
      </w:tr>
      <w:tr w:rsidR="00F14F40" w:rsidRPr="00F14F40" w14:paraId="7B4EFC60" w14:textId="77777777" w:rsidTr="00305487">
        <w:trPr>
          <w:jc w:val="center"/>
        </w:trPr>
        <w:tc>
          <w:tcPr>
            <w:tcW w:w="7412" w:type="dxa"/>
            <w:tcBorders>
              <w:top w:val="single" w:sz="4" w:space="0" w:color="auto"/>
              <w:left w:val="single" w:sz="4" w:space="0" w:color="auto"/>
              <w:bottom w:val="single" w:sz="4" w:space="0" w:color="auto"/>
              <w:right w:val="single" w:sz="4" w:space="0" w:color="auto"/>
            </w:tcBorders>
            <w:hideMark/>
          </w:tcPr>
          <w:p w14:paraId="6B281232" w14:textId="77777777" w:rsidR="00305487" w:rsidRPr="00F14F40" w:rsidRDefault="00305487">
            <w:pPr>
              <w:spacing w:line="256" w:lineRule="auto"/>
              <w:rPr>
                <w:bCs/>
                <w:sz w:val="20"/>
                <w:szCs w:val="20"/>
                <w:shd w:val="clear" w:color="auto" w:fill="FFFFFF"/>
              </w:rPr>
            </w:pPr>
            <w:r w:rsidRPr="00F14F40">
              <w:rPr>
                <w:sz w:val="20"/>
              </w:rPr>
              <w:t>Test of Language Development-4</w:t>
            </w:r>
          </w:p>
        </w:tc>
      </w:tr>
      <w:tr w:rsidR="00F14F40" w:rsidRPr="00F14F40" w14:paraId="2832361F" w14:textId="77777777" w:rsidTr="00305487">
        <w:trPr>
          <w:jc w:val="center"/>
        </w:trPr>
        <w:tc>
          <w:tcPr>
            <w:tcW w:w="7412" w:type="dxa"/>
            <w:tcBorders>
              <w:top w:val="single" w:sz="4" w:space="0" w:color="auto"/>
              <w:left w:val="single" w:sz="4" w:space="0" w:color="auto"/>
              <w:bottom w:val="single" w:sz="4" w:space="0" w:color="auto"/>
              <w:right w:val="single" w:sz="4" w:space="0" w:color="auto"/>
            </w:tcBorders>
            <w:hideMark/>
          </w:tcPr>
          <w:p w14:paraId="2034E497" w14:textId="77777777" w:rsidR="00305487" w:rsidRPr="00F14F40" w:rsidRDefault="00305487">
            <w:pPr>
              <w:spacing w:line="256" w:lineRule="auto"/>
              <w:rPr>
                <w:b/>
                <w:sz w:val="20"/>
              </w:rPr>
            </w:pPr>
            <w:r w:rsidRPr="00F14F40">
              <w:rPr>
                <w:b/>
                <w:sz w:val="20"/>
              </w:rPr>
              <w:t>Fluency Assessments</w:t>
            </w:r>
          </w:p>
        </w:tc>
      </w:tr>
      <w:tr w:rsidR="00F14F40" w:rsidRPr="00F14F40" w14:paraId="7004147E" w14:textId="77777777" w:rsidTr="00305487">
        <w:trPr>
          <w:jc w:val="center"/>
        </w:trPr>
        <w:tc>
          <w:tcPr>
            <w:tcW w:w="7412" w:type="dxa"/>
            <w:tcBorders>
              <w:top w:val="single" w:sz="4" w:space="0" w:color="auto"/>
              <w:left w:val="single" w:sz="4" w:space="0" w:color="auto"/>
              <w:bottom w:val="single" w:sz="4" w:space="0" w:color="auto"/>
              <w:right w:val="single" w:sz="4" w:space="0" w:color="auto"/>
            </w:tcBorders>
            <w:hideMark/>
          </w:tcPr>
          <w:p w14:paraId="2952FEC2" w14:textId="77777777" w:rsidR="00305487" w:rsidRPr="00F14F40" w:rsidRDefault="00305487">
            <w:pPr>
              <w:spacing w:line="256" w:lineRule="auto"/>
              <w:rPr>
                <w:sz w:val="20"/>
              </w:rPr>
            </w:pPr>
            <w:r w:rsidRPr="00F14F40">
              <w:rPr>
                <w:sz w:val="20"/>
              </w:rPr>
              <w:t>Stuttering Severity Instrument-4 (SSI-4)</w:t>
            </w:r>
          </w:p>
        </w:tc>
      </w:tr>
      <w:tr w:rsidR="00F14F40" w:rsidRPr="00F14F40" w14:paraId="103C3AFE" w14:textId="77777777" w:rsidTr="00305487">
        <w:trPr>
          <w:jc w:val="center"/>
        </w:trPr>
        <w:tc>
          <w:tcPr>
            <w:tcW w:w="7412" w:type="dxa"/>
            <w:tcBorders>
              <w:top w:val="single" w:sz="4" w:space="0" w:color="auto"/>
              <w:left w:val="single" w:sz="4" w:space="0" w:color="auto"/>
              <w:bottom w:val="single" w:sz="4" w:space="0" w:color="auto"/>
              <w:right w:val="single" w:sz="4" w:space="0" w:color="auto"/>
            </w:tcBorders>
            <w:hideMark/>
          </w:tcPr>
          <w:p w14:paraId="67931291" w14:textId="77777777" w:rsidR="00305487" w:rsidRPr="00F14F40" w:rsidRDefault="00305487">
            <w:pPr>
              <w:spacing w:line="256" w:lineRule="auto"/>
              <w:rPr>
                <w:b/>
                <w:sz w:val="20"/>
              </w:rPr>
            </w:pPr>
            <w:r w:rsidRPr="00F14F40">
              <w:rPr>
                <w:b/>
                <w:sz w:val="20"/>
              </w:rPr>
              <w:t>Articulation/Phonology Assessments</w:t>
            </w:r>
          </w:p>
        </w:tc>
      </w:tr>
      <w:tr w:rsidR="00F14F40" w:rsidRPr="00F14F40" w14:paraId="009124F8" w14:textId="77777777" w:rsidTr="00305487">
        <w:trPr>
          <w:jc w:val="center"/>
        </w:trPr>
        <w:tc>
          <w:tcPr>
            <w:tcW w:w="7412" w:type="dxa"/>
            <w:tcBorders>
              <w:top w:val="single" w:sz="4" w:space="0" w:color="auto"/>
              <w:left w:val="single" w:sz="4" w:space="0" w:color="auto"/>
              <w:bottom w:val="single" w:sz="4" w:space="0" w:color="auto"/>
              <w:right w:val="single" w:sz="4" w:space="0" w:color="auto"/>
            </w:tcBorders>
            <w:hideMark/>
          </w:tcPr>
          <w:p w14:paraId="71AFCE7A" w14:textId="77777777" w:rsidR="00305487" w:rsidRPr="00F14F40" w:rsidRDefault="00305487">
            <w:pPr>
              <w:spacing w:line="256" w:lineRule="auto"/>
              <w:rPr>
                <w:sz w:val="20"/>
              </w:rPr>
            </w:pPr>
            <w:r w:rsidRPr="00F14F40">
              <w:rPr>
                <w:sz w:val="20"/>
              </w:rPr>
              <w:t>Goldman-Fristoe Test of Articulation-3 (GFTA-3)</w:t>
            </w:r>
          </w:p>
        </w:tc>
      </w:tr>
      <w:tr w:rsidR="00F14F40" w:rsidRPr="00F14F40" w14:paraId="5AF2E48D" w14:textId="77777777" w:rsidTr="00305487">
        <w:trPr>
          <w:jc w:val="center"/>
        </w:trPr>
        <w:tc>
          <w:tcPr>
            <w:tcW w:w="7412" w:type="dxa"/>
            <w:tcBorders>
              <w:top w:val="single" w:sz="4" w:space="0" w:color="auto"/>
              <w:left w:val="single" w:sz="4" w:space="0" w:color="auto"/>
              <w:bottom w:val="single" w:sz="4" w:space="0" w:color="auto"/>
              <w:right w:val="single" w:sz="4" w:space="0" w:color="auto"/>
            </w:tcBorders>
            <w:hideMark/>
          </w:tcPr>
          <w:p w14:paraId="5B44014E" w14:textId="77777777" w:rsidR="00305487" w:rsidRPr="00F14F40" w:rsidRDefault="00305487">
            <w:pPr>
              <w:spacing w:line="256" w:lineRule="auto"/>
              <w:rPr>
                <w:sz w:val="20"/>
              </w:rPr>
            </w:pPr>
            <w:r w:rsidRPr="00F14F40">
              <w:rPr>
                <w:sz w:val="20"/>
              </w:rPr>
              <w:t xml:space="preserve">Hodson Assessment of Phonological Processes </w:t>
            </w:r>
          </w:p>
        </w:tc>
      </w:tr>
      <w:tr w:rsidR="00F14F40" w:rsidRPr="00F14F40" w14:paraId="5CE29A3F" w14:textId="77777777" w:rsidTr="00305487">
        <w:trPr>
          <w:jc w:val="center"/>
        </w:trPr>
        <w:tc>
          <w:tcPr>
            <w:tcW w:w="7412" w:type="dxa"/>
            <w:tcBorders>
              <w:top w:val="single" w:sz="4" w:space="0" w:color="auto"/>
              <w:left w:val="single" w:sz="4" w:space="0" w:color="auto"/>
              <w:bottom w:val="single" w:sz="4" w:space="0" w:color="auto"/>
              <w:right w:val="single" w:sz="4" w:space="0" w:color="auto"/>
            </w:tcBorders>
            <w:hideMark/>
          </w:tcPr>
          <w:p w14:paraId="3336EB03" w14:textId="77777777" w:rsidR="00305487" w:rsidRPr="00F14F40" w:rsidRDefault="00305487">
            <w:pPr>
              <w:spacing w:line="256" w:lineRule="auto"/>
              <w:rPr>
                <w:b/>
                <w:sz w:val="20"/>
              </w:rPr>
            </w:pPr>
            <w:r w:rsidRPr="00F14F40">
              <w:rPr>
                <w:b/>
                <w:sz w:val="20"/>
              </w:rPr>
              <w:t>Pragmatic Assessments</w:t>
            </w:r>
          </w:p>
        </w:tc>
      </w:tr>
      <w:tr w:rsidR="00F14F40" w:rsidRPr="00F14F40" w14:paraId="6064A28B" w14:textId="77777777" w:rsidTr="00305487">
        <w:trPr>
          <w:jc w:val="center"/>
        </w:trPr>
        <w:tc>
          <w:tcPr>
            <w:tcW w:w="7412" w:type="dxa"/>
            <w:tcBorders>
              <w:top w:val="single" w:sz="4" w:space="0" w:color="auto"/>
              <w:left w:val="single" w:sz="4" w:space="0" w:color="auto"/>
              <w:bottom w:val="single" w:sz="4" w:space="0" w:color="auto"/>
              <w:right w:val="single" w:sz="4" w:space="0" w:color="auto"/>
            </w:tcBorders>
          </w:tcPr>
          <w:p w14:paraId="7C4439A6" w14:textId="77777777" w:rsidR="00305487" w:rsidRPr="00F14F40" w:rsidRDefault="00305487">
            <w:pPr>
              <w:spacing w:line="256" w:lineRule="auto"/>
              <w:rPr>
                <w:sz w:val="20"/>
              </w:rPr>
            </w:pPr>
          </w:p>
        </w:tc>
      </w:tr>
      <w:tr w:rsidR="00F14F40" w:rsidRPr="00F14F40" w14:paraId="510BC2CA" w14:textId="77777777" w:rsidTr="00305487">
        <w:trPr>
          <w:jc w:val="center"/>
        </w:trPr>
        <w:tc>
          <w:tcPr>
            <w:tcW w:w="7412" w:type="dxa"/>
            <w:tcBorders>
              <w:top w:val="single" w:sz="4" w:space="0" w:color="auto"/>
              <w:left w:val="single" w:sz="4" w:space="0" w:color="auto"/>
              <w:bottom w:val="single" w:sz="4" w:space="0" w:color="auto"/>
              <w:right w:val="single" w:sz="4" w:space="0" w:color="auto"/>
            </w:tcBorders>
            <w:hideMark/>
          </w:tcPr>
          <w:p w14:paraId="0FBC9779" w14:textId="77777777" w:rsidR="00305487" w:rsidRPr="00F14F40" w:rsidRDefault="00305487">
            <w:pPr>
              <w:spacing w:line="256" w:lineRule="auto"/>
              <w:rPr>
                <w:b/>
                <w:sz w:val="20"/>
              </w:rPr>
            </w:pPr>
            <w:r w:rsidRPr="00F14F40">
              <w:rPr>
                <w:b/>
                <w:sz w:val="20"/>
              </w:rPr>
              <w:t>Voice Observations</w:t>
            </w:r>
          </w:p>
        </w:tc>
      </w:tr>
      <w:tr w:rsidR="00F14F40" w:rsidRPr="00F14F40" w14:paraId="70785E3C" w14:textId="77777777" w:rsidTr="00305487">
        <w:trPr>
          <w:jc w:val="center"/>
        </w:trPr>
        <w:tc>
          <w:tcPr>
            <w:tcW w:w="7412" w:type="dxa"/>
            <w:tcBorders>
              <w:top w:val="single" w:sz="4" w:space="0" w:color="auto"/>
              <w:left w:val="single" w:sz="4" w:space="0" w:color="auto"/>
              <w:bottom w:val="single" w:sz="4" w:space="0" w:color="auto"/>
              <w:right w:val="single" w:sz="4" w:space="0" w:color="auto"/>
            </w:tcBorders>
            <w:hideMark/>
          </w:tcPr>
          <w:p w14:paraId="4B3CA450" w14:textId="77777777" w:rsidR="00305487" w:rsidRPr="00F14F40" w:rsidRDefault="00305487">
            <w:pPr>
              <w:spacing w:line="256" w:lineRule="auto"/>
              <w:rPr>
                <w:sz w:val="20"/>
              </w:rPr>
            </w:pPr>
            <w:r w:rsidRPr="00F14F40">
              <w:rPr>
                <w:sz w:val="20"/>
              </w:rPr>
              <w:t>OTHER</w:t>
            </w:r>
          </w:p>
        </w:tc>
      </w:tr>
    </w:tbl>
    <w:p w14:paraId="54C42772" w14:textId="77777777" w:rsidR="002A29E7" w:rsidRPr="00F14F40" w:rsidRDefault="00305487" w:rsidP="002A29E7">
      <w:pPr>
        <w:pStyle w:val="Header"/>
        <w:tabs>
          <w:tab w:val="clear" w:pos="4320"/>
          <w:tab w:val="clear" w:pos="8640"/>
        </w:tabs>
      </w:pPr>
      <w:r w:rsidRPr="00F14F40">
        <w:rPr>
          <w:noProof/>
          <w:sz w:val="20"/>
          <w:szCs w:val="20"/>
        </w:rPr>
        <w:t xml:space="preserve"> </w:t>
      </w:r>
    </w:p>
    <w:p w14:paraId="042A1FCD" w14:textId="77777777" w:rsidR="002A29E7" w:rsidRPr="00F14F40" w:rsidRDefault="002A29E7" w:rsidP="002A29E7">
      <w:pPr>
        <w:pStyle w:val="Header"/>
        <w:tabs>
          <w:tab w:val="clear" w:pos="4320"/>
          <w:tab w:val="clear" w:pos="8640"/>
        </w:tabs>
        <w:rPr>
          <w:sz w:val="20"/>
        </w:rPr>
      </w:pPr>
    </w:p>
    <w:p w14:paraId="5F12B7B7" w14:textId="77777777" w:rsidR="002A29E7" w:rsidRPr="00F14F40" w:rsidRDefault="002A29E7" w:rsidP="002A29E7">
      <w:pPr>
        <w:pStyle w:val="Header"/>
        <w:tabs>
          <w:tab w:val="clear" w:pos="4320"/>
          <w:tab w:val="clear" w:pos="8640"/>
        </w:tabs>
        <w:rPr>
          <w:sz w:val="20"/>
        </w:rPr>
      </w:pPr>
      <w:r w:rsidRPr="00F14F40">
        <w:rPr>
          <w:b/>
          <w:sz w:val="28"/>
          <w:szCs w:val="28"/>
        </w:rPr>
        <w:t>BACKGROUND INFORMATION:</w:t>
      </w:r>
      <w:r w:rsidRPr="00F14F40">
        <w:rPr>
          <w:b/>
          <w:sz w:val="20"/>
        </w:rPr>
        <w:t xml:space="preserve"> </w:t>
      </w:r>
      <w:r w:rsidRPr="00F14F40">
        <w:rPr>
          <w:sz w:val="20"/>
        </w:rPr>
        <w:t>(Developmental history, relevant medical findings, school history,</w:t>
      </w:r>
      <w:r w:rsidR="00F73B92" w:rsidRPr="00F14F40">
        <w:rPr>
          <w:sz w:val="20"/>
        </w:rPr>
        <w:t xml:space="preserve"> family history,</w:t>
      </w:r>
      <w:r w:rsidRPr="00F14F40">
        <w:rPr>
          <w:sz w:val="20"/>
        </w:rPr>
        <w:t xml:space="preserve"> educational progress, previous assessments, and previous school interventions.)</w:t>
      </w:r>
    </w:p>
    <w:p w14:paraId="6C1EC2D1" w14:textId="77777777" w:rsidR="002A29E7" w:rsidRPr="00F14F40" w:rsidRDefault="002A29E7" w:rsidP="002A29E7">
      <w:pPr>
        <w:pStyle w:val="Header"/>
        <w:tabs>
          <w:tab w:val="clear" w:pos="4320"/>
          <w:tab w:val="clear" w:pos="8640"/>
        </w:tabs>
      </w:pPr>
    </w:p>
    <w:p w14:paraId="7324B5DF" w14:textId="77777777" w:rsidR="002A29E7" w:rsidRPr="00F14F40" w:rsidRDefault="002A29E7" w:rsidP="002A29E7">
      <w:pPr>
        <w:rPr>
          <w:b/>
          <w:sz w:val="20"/>
          <w:u w:val="single"/>
        </w:rPr>
      </w:pPr>
      <w:r w:rsidRPr="00F14F40">
        <w:rPr>
          <w:b/>
          <w:sz w:val="20"/>
          <w:u w:val="single"/>
        </w:rPr>
        <w:t>Developmental/Health History</w:t>
      </w:r>
      <w:r w:rsidR="00625890" w:rsidRPr="00F14F40">
        <w:rPr>
          <w:b/>
          <w:sz w:val="20"/>
          <w:u w:val="single"/>
        </w:rPr>
        <w:t>/Family History</w:t>
      </w:r>
      <w:r w:rsidRPr="00F14F40">
        <w:rPr>
          <w:b/>
          <w:sz w:val="20"/>
          <w:u w:val="single"/>
        </w:rPr>
        <w:t>:</w:t>
      </w:r>
    </w:p>
    <w:p w14:paraId="62622638" w14:textId="77777777" w:rsidR="002A29E7" w:rsidRPr="00F14F40" w:rsidRDefault="00AC29C1" w:rsidP="002A29E7">
      <w:pPr>
        <w:rPr>
          <w:sz w:val="20"/>
        </w:rPr>
      </w:pPr>
      <w:r>
        <w:rPr>
          <w:sz w:val="20"/>
        </w:rPr>
        <w:t>Refer to psych report</w:t>
      </w:r>
    </w:p>
    <w:p w14:paraId="6A611612" w14:textId="77777777" w:rsidR="002A29E7" w:rsidRPr="00F14F40" w:rsidRDefault="002A29E7" w:rsidP="002A29E7">
      <w:pPr>
        <w:rPr>
          <w:sz w:val="20"/>
          <w:u w:val="single"/>
        </w:rPr>
      </w:pPr>
    </w:p>
    <w:p w14:paraId="2998A7AD" w14:textId="77777777" w:rsidR="00A1273F" w:rsidRDefault="002A29E7" w:rsidP="00AC29C1">
      <w:pPr>
        <w:rPr>
          <w:sz w:val="20"/>
        </w:rPr>
      </w:pPr>
      <w:r w:rsidRPr="00F14F40">
        <w:rPr>
          <w:b/>
          <w:sz w:val="20"/>
          <w:u w:val="single"/>
        </w:rPr>
        <w:t>Educational History</w:t>
      </w:r>
      <w:r w:rsidRPr="00F14F40">
        <w:rPr>
          <w:sz w:val="20"/>
        </w:rPr>
        <w:t xml:space="preserve">: </w:t>
      </w:r>
    </w:p>
    <w:p w14:paraId="60656A58" w14:textId="77777777" w:rsidR="00AC29C1" w:rsidRPr="00F14F40" w:rsidRDefault="00AC29C1" w:rsidP="00AC29C1">
      <w:pPr>
        <w:rPr>
          <w:sz w:val="20"/>
          <w:szCs w:val="20"/>
        </w:rPr>
      </w:pPr>
      <w:r>
        <w:rPr>
          <w:sz w:val="20"/>
        </w:rPr>
        <w:t>Refer to psych report</w:t>
      </w:r>
    </w:p>
    <w:p w14:paraId="2DAD8B49" w14:textId="77777777" w:rsidR="00A1273F" w:rsidRPr="00F14F40" w:rsidRDefault="00A1273F" w:rsidP="002A29E7">
      <w:pPr>
        <w:rPr>
          <w:sz w:val="20"/>
          <w:szCs w:val="20"/>
        </w:rPr>
      </w:pPr>
    </w:p>
    <w:p w14:paraId="75C536C6" w14:textId="77777777" w:rsidR="006B1403" w:rsidRPr="00F14F40" w:rsidRDefault="00D401E0" w:rsidP="00D401E0">
      <w:pPr>
        <w:spacing w:line="525" w:lineRule="atLeast"/>
        <w:outlineLvl w:val="0"/>
        <w:rPr>
          <w:kern w:val="36"/>
          <w:sz w:val="20"/>
          <w:szCs w:val="20"/>
        </w:rPr>
      </w:pPr>
      <w:r w:rsidRPr="00F14F40">
        <w:rPr>
          <w:b/>
          <w:kern w:val="36"/>
          <w:sz w:val="20"/>
          <w:szCs w:val="20"/>
        </w:rPr>
        <w:t>E</w:t>
      </w:r>
      <w:r w:rsidR="005D2AA4" w:rsidRPr="00F14F40">
        <w:rPr>
          <w:b/>
          <w:kern w:val="36"/>
          <w:sz w:val="20"/>
          <w:szCs w:val="20"/>
        </w:rPr>
        <w:t>NGLISH</w:t>
      </w:r>
      <w:r w:rsidRPr="00F14F40">
        <w:rPr>
          <w:b/>
          <w:kern w:val="36"/>
          <w:sz w:val="20"/>
          <w:szCs w:val="20"/>
        </w:rPr>
        <w:t xml:space="preserve"> L</w:t>
      </w:r>
      <w:r w:rsidR="005D2AA4" w:rsidRPr="00F14F40">
        <w:rPr>
          <w:b/>
          <w:kern w:val="36"/>
          <w:sz w:val="20"/>
          <w:szCs w:val="20"/>
        </w:rPr>
        <w:t>ANGUAGE</w:t>
      </w:r>
      <w:r w:rsidRPr="00F14F40">
        <w:rPr>
          <w:b/>
          <w:kern w:val="36"/>
          <w:sz w:val="20"/>
          <w:szCs w:val="20"/>
        </w:rPr>
        <w:t xml:space="preserve"> P</w:t>
      </w:r>
      <w:r w:rsidR="005D2AA4" w:rsidRPr="00F14F40">
        <w:rPr>
          <w:b/>
          <w:kern w:val="36"/>
          <w:sz w:val="20"/>
          <w:szCs w:val="20"/>
        </w:rPr>
        <w:t>ROFICIENCY ASSESSMENTS FOR CALIFORNIA</w:t>
      </w:r>
      <w:r w:rsidRPr="00F14F40">
        <w:rPr>
          <w:kern w:val="36"/>
          <w:sz w:val="20"/>
          <w:szCs w:val="20"/>
        </w:rPr>
        <w:t xml:space="preserve"> </w:t>
      </w:r>
      <w:r w:rsidR="006B1403" w:rsidRPr="00F14F40">
        <w:rPr>
          <w:b/>
          <w:sz w:val="20"/>
          <w:szCs w:val="20"/>
        </w:rPr>
        <w:t>(</w:t>
      </w:r>
      <w:r w:rsidRPr="00F14F40">
        <w:rPr>
          <w:b/>
          <w:sz w:val="20"/>
          <w:szCs w:val="20"/>
        </w:rPr>
        <w:t>ELPAC</w:t>
      </w:r>
      <w:r w:rsidR="006B1403" w:rsidRPr="00F14F40">
        <w:rPr>
          <w:b/>
          <w:sz w:val="20"/>
          <w:szCs w:val="20"/>
        </w:rPr>
        <w:t>)</w:t>
      </w:r>
    </w:p>
    <w:p w14:paraId="29D3402B" w14:textId="77777777" w:rsidR="00D401E0" w:rsidRPr="00F14F40" w:rsidRDefault="00D401E0" w:rsidP="006B1403">
      <w:pPr>
        <w:pBdr>
          <w:top w:val="single" w:sz="4" w:space="1" w:color="auto" w:shadow="1"/>
          <w:left w:val="single" w:sz="4" w:space="4" w:color="auto" w:shadow="1"/>
          <w:bottom w:val="single" w:sz="4" w:space="1" w:color="auto" w:shadow="1"/>
          <w:right w:val="single" w:sz="4" w:space="4" w:color="auto" w:shadow="1"/>
        </w:pBdr>
        <w:rPr>
          <w:sz w:val="20"/>
          <w:szCs w:val="20"/>
        </w:rPr>
      </w:pPr>
      <w:r w:rsidRPr="00F14F40">
        <w:rPr>
          <w:sz w:val="20"/>
          <w:szCs w:val="20"/>
          <w:shd w:val="clear" w:color="auto" w:fill="FFFFFF"/>
        </w:rPr>
        <w:t>State and federal law require that local educational agencies administer a state test of English language proficiency (ELP) to eligible students in kindergarten through grade twelve. The California Department of Education (CDE) is transitioning from the CELDT to the ELPAC as the state ELP assessment by 2018. The ELPAC will be aligned with the 2012 California English Language Development Standards. It will be comprised of two separate ELP assessments: one for the initial identification of students as English learners (ELs), and a second for the annual summative assessment to measure a student’s progress in learning English and to identify the student's level of ELP.</w:t>
      </w:r>
    </w:p>
    <w:p w14:paraId="28517D60" w14:textId="77777777" w:rsidR="006B1403" w:rsidRPr="00F14F40" w:rsidRDefault="006B1403" w:rsidP="006B1403">
      <w:pPr>
        <w:rPr>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2970"/>
      </w:tblGrid>
      <w:tr w:rsidR="00F14F40" w:rsidRPr="00F14F40" w14:paraId="62F03EC8" w14:textId="77777777">
        <w:trPr>
          <w:jc w:val="center"/>
        </w:trPr>
        <w:tc>
          <w:tcPr>
            <w:tcW w:w="3240" w:type="dxa"/>
            <w:shd w:val="clear" w:color="auto" w:fill="C0C0C0"/>
          </w:tcPr>
          <w:p w14:paraId="594397DA" w14:textId="77777777" w:rsidR="006B1403" w:rsidRPr="00F14F40" w:rsidRDefault="006B1403" w:rsidP="006B1403">
            <w:pPr>
              <w:pStyle w:val="Footer"/>
              <w:tabs>
                <w:tab w:val="clear" w:pos="4320"/>
                <w:tab w:val="clear" w:pos="8640"/>
              </w:tabs>
              <w:jc w:val="center"/>
              <w:rPr>
                <w:b/>
                <w:sz w:val="20"/>
                <w:szCs w:val="20"/>
              </w:rPr>
            </w:pPr>
            <w:r w:rsidRPr="00F14F40">
              <w:rPr>
                <w:b/>
                <w:sz w:val="20"/>
                <w:szCs w:val="20"/>
              </w:rPr>
              <w:t>Area Assessed</w:t>
            </w:r>
          </w:p>
        </w:tc>
        <w:tc>
          <w:tcPr>
            <w:tcW w:w="2970" w:type="dxa"/>
            <w:shd w:val="clear" w:color="auto" w:fill="C0C0C0"/>
          </w:tcPr>
          <w:p w14:paraId="11256715" w14:textId="77777777" w:rsidR="006B1403" w:rsidRPr="00F14F40" w:rsidRDefault="006B1403" w:rsidP="006B1403">
            <w:pPr>
              <w:pStyle w:val="Footer"/>
              <w:tabs>
                <w:tab w:val="clear" w:pos="4320"/>
                <w:tab w:val="clear" w:pos="8640"/>
              </w:tabs>
              <w:jc w:val="center"/>
              <w:rPr>
                <w:b/>
                <w:sz w:val="20"/>
                <w:szCs w:val="20"/>
              </w:rPr>
            </w:pPr>
            <w:r w:rsidRPr="00F14F40">
              <w:rPr>
                <w:b/>
                <w:sz w:val="20"/>
                <w:szCs w:val="20"/>
              </w:rPr>
              <w:t>Performance Level</w:t>
            </w:r>
          </w:p>
        </w:tc>
      </w:tr>
      <w:tr w:rsidR="00F14F40" w:rsidRPr="00F14F40" w14:paraId="762A69BA" w14:textId="77777777">
        <w:trPr>
          <w:jc w:val="center"/>
        </w:trPr>
        <w:tc>
          <w:tcPr>
            <w:tcW w:w="3240" w:type="dxa"/>
          </w:tcPr>
          <w:p w14:paraId="35A57AAA" w14:textId="77777777" w:rsidR="006B1403" w:rsidRPr="00F14F40" w:rsidRDefault="006B1403" w:rsidP="006B1403">
            <w:pPr>
              <w:pStyle w:val="Footer"/>
              <w:tabs>
                <w:tab w:val="clear" w:pos="4320"/>
                <w:tab w:val="clear" w:pos="8640"/>
              </w:tabs>
              <w:jc w:val="center"/>
              <w:rPr>
                <w:sz w:val="20"/>
                <w:szCs w:val="20"/>
              </w:rPr>
            </w:pPr>
            <w:r w:rsidRPr="00F14F40">
              <w:rPr>
                <w:sz w:val="20"/>
                <w:szCs w:val="20"/>
              </w:rPr>
              <w:t>Overall</w:t>
            </w:r>
          </w:p>
        </w:tc>
        <w:tc>
          <w:tcPr>
            <w:tcW w:w="2970" w:type="dxa"/>
          </w:tcPr>
          <w:p w14:paraId="285F96D6" w14:textId="77777777" w:rsidR="006B1403" w:rsidRPr="00F14F40" w:rsidRDefault="006B1403" w:rsidP="006B1403">
            <w:pPr>
              <w:pStyle w:val="Footer"/>
              <w:tabs>
                <w:tab w:val="clear" w:pos="4320"/>
                <w:tab w:val="clear" w:pos="8640"/>
              </w:tabs>
              <w:jc w:val="center"/>
              <w:rPr>
                <w:sz w:val="20"/>
                <w:szCs w:val="20"/>
              </w:rPr>
            </w:pPr>
            <w:r w:rsidRPr="00F14F40">
              <w:rPr>
                <w:sz w:val="20"/>
                <w:szCs w:val="20"/>
              </w:rPr>
              <w:t xml:space="preserve">  </w:t>
            </w:r>
          </w:p>
        </w:tc>
      </w:tr>
      <w:tr w:rsidR="00F14F40" w:rsidRPr="00F14F40" w14:paraId="4FE553EA" w14:textId="77777777">
        <w:trPr>
          <w:jc w:val="center"/>
        </w:trPr>
        <w:tc>
          <w:tcPr>
            <w:tcW w:w="3240" w:type="dxa"/>
          </w:tcPr>
          <w:p w14:paraId="54270A8B" w14:textId="77777777" w:rsidR="006B1403" w:rsidRPr="00F14F40" w:rsidRDefault="006B1403" w:rsidP="006B1403">
            <w:pPr>
              <w:pStyle w:val="Footer"/>
              <w:tabs>
                <w:tab w:val="clear" w:pos="4320"/>
                <w:tab w:val="clear" w:pos="8640"/>
              </w:tabs>
              <w:jc w:val="center"/>
              <w:rPr>
                <w:sz w:val="20"/>
                <w:szCs w:val="20"/>
              </w:rPr>
            </w:pPr>
            <w:r w:rsidRPr="00F14F40">
              <w:rPr>
                <w:sz w:val="20"/>
                <w:szCs w:val="20"/>
              </w:rPr>
              <w:t xml:space="preserve">Listening </w:t>
            </w:r>
          </w:p>
        </w:tc>
        <w:tc>
          <w:tcPr>
            <w:tcW w:w="2970" w:type="dxa"/>
          </w:tcPr>
          <w:p w14:paraId="78CC47A4" w14:textId="77777777" w:rsidR="006B1403" w:rsidRPr="00F14F40" w:rsidRDefault="006B1403" w:rsidP="006B1403">
            <w:pPr>
              <w:pStyle w:val="Footer"/>
              <w:tabs>
                <w:tab w:val="clear" w:pos="4320"/>
                <w:tab w:val="clear" w:pos="8640"/>
              </w:tabs>
              <w:jc w:val="center"/>
              <w:rPr>
                <w:sz w:val="20"/>
                <w:szCs w:val="20"/>
              </w:rPr>
            </w:pPr>
            <w:r w:rsidRPr="00F14F40">
              <w:rPr>
                <w:sz w:val="20"/>
                <w:szCs w:val="20"/>
              </w:rPr>
              <w:t xml:space="preserve">  </w:t>
            </w:r>
          </w:p>
        </w:tc>
      </w:tr>
      <w:tr w:rsidR="00F14F40" w:rsidRPr="00F14F40" w14:paraId="14DFBBE4" w14:textId="77777777">
        <w:trPr>
          <w:jc w:val="center"/>
        </w:trPr>
        <w:tc>
          <w:tcPr>
            <w:tcW w:w="3240" w:type="dxa"/>
          </w:tcPr>
          <w:p w14:paraId="2BD1233B" w14:textId="77777777" w:rsidR="006B1403" w:rsidRPr="00F14F40" w:rsidRDefault="006B1403" w:rsidP="006B1403">
            <w:pPr>
              <w:pStyle w:val="Footer"/>
              <w:tabs>
                <w:tab w:val="clear" w:pos="4320"/>
                <w:tab w:val="clear" w:pos="8640"/>
              </w:tabs>
              <w:jc w:val="center"/>
              <w:rPr>
                <w:sz w:val="20"/>
                <w:szCs w:val="20"/>
              </w:rPr>
            </w:pPr>
            <w:r w:rsidRPr="00F14F40">
              <w:rPr>
                <w:sz w:val="20"/>
                <w:szCs w:val="20"/>
              </w:rPr>
              <w:t>Speaking</w:t>
            </w:r>
          </w:p>
        </w:tc>
        <w:tc>
          <w:tcPr>
            <w:tcW w:w="2970" w:type="dxa"/>
          </w:tcPr>
          <w:p w14:paraId="11416581" w14:textId="77777777" w:rsidR="006B1403" w:rsidRPr="00F14F40" w:rsidRDefault="006B1403" w:rsidP="006B1403">
            <w:pPr>
              <w:pStyle w:val="Footer"/>
              <w:tabs>
                <w:tab w:val="clear" w:pos="4320"/>
                <w:tab w:val="clear" w:pos="8640"/>
              </w:tabs>
              <w:jc w:val="center"/>
              <w:rPr>
                <w:sz w:val="20"/>
                <w:szCs w:val="20"/>
              </w:rPr>
            </w:pPr>
          </w:p>
        </w:tc>
      </w:tr>
      <w:tr w:rsidR="00F14F40" w:rsidRPr="00F14F40" w14:paraId="4E2F7931" w14:textId="77777777">
        <w:trPr>
          <w:jc w:val="center"/>
        </w:trPr>
        <w:tc>
          <w:tcPr>
            <w:tcW w:w="3240" w:type="dxa"/>
          </w:tcPr>
          <w:p w14:paraId="6637CBE1" w14:textId="77777777" w:rsidR="006B1403" w:rsidRPr="00F14F40" w:rsidRDefault="006B1403" w:rsidP="006B1403">
            <w:pPr>
              <w:pStyle w:val="Footer"/>
              <w:tabs>
                <w:tab w:val="clear" w:pos="4320"/>
                <w:tab w:val="clear" w:pos="8640"/>
              </w:tabs>
              <w:jc w:val="center"/>
              <w:rPr>
                <w:sz w:val="20"/>
                <w:szCs w:val="20"/>
              </w:rPr>
            </w:pPr>
            <w:r w:rsidRPr="00F14F40">
              <w:rPr>
                <w:sz w:val="20"/>
                <w:szCs w:val="20"/>
              </w:rPr>
              <w:t xml:space="preserve">Reading </w:t>
            </w:r>
          </w:p>
        </w:tc>
        <w:tc>
          <w:tcPr>
            <w:tcW w:w="2970" w:type="dxa"/>
          </w:tcPr>
          <w:p w14:paraId="05955D78" w14:textId="77777777" w:rsidR="006B1403" w:rsidRPr="00F14F40" w:rsidRDefault="006B1403" w:rsidP="006B1403">
            <w:pPr>
              <w:pStyle w:val="Footer"/>
              <w:tabs>
                <w:tab w:val="clear" w:pos="4320"/>
                <w:tab w:val="clear" w:pos="8640"/>
              </w:tabs>
              <w:jc w:val="center"/>
              <w:rPr>
                <w:sz w:val="20"/>
                <w:szCs w:val="20"/>
              </w:rPr>
            </w:pPr>
          </w:p>
        </w:tc>
      </w:tr>
      <w:tr w:rsidR="006B1403" w:rsidRPr="00F14F40" w14:paraId="733756FE" w14:textId="77777777">
        <w:trPr>
          <w:jc w:val="center"/>
        </w:trPr>
        <w:tc>
          <w:tcPr>
            <w:tcW w:w="3240" w:type="dxa"/>
          </w:tcPr>
          <w:p w14:paraId="0E493A46" w14:textId="77777777" w:rsidR="006B1403" w:rsidRPr="00F14F40" w:rsidRDefault="006B1403" w:rsidP="006B1403">
            <w:pPr>
              <w:pStyle w:val="Footer"/>
              <w:tabs>
                <w:tab w:val="clear" w:pos="4320"/>
                <w:tab w:val="clear" w:pos="8640"/>
              </w:tabs>
              <w:jc w:val="center"/>
              <w:rPr>
                <w:sz w:val="20"/>
                <w:szCs w:val="20"/>
              </w:rPr>
            </w:pPr>
            <w:r w:rsidRPr="00F14F40">
              <w:rPr>
                <w:sz w:val="20"/>
                <w:szCs w:val="20"/>
              </w:rPr>
              <w:t xml:space="preserve">Writing </w:t>
            </w:r>
          </w:p>
        </w:tc>
        <w:tc>
          <w:tcPr>
            <w:tcW w:w="2970" w:type="dxa"/>
          </w:tcPr>
          <w:p w14:paraId="2A4D515E" w14:textId="77777777" w:rsidR="006B1403" w:rsidRPr="00F14F40" w:rsidRDefault="006B1403" w:rsidP="006B1403">
            <w:pPr>
              <w:pStyle w:val="Footer"/>
              <w:tabs>
                <w:tab w:val="clear" w:pos="4320"/>
                <w:tab w:val="clear" w:pos="8640"/>
              </w:tabs>
              <w:jc w:val="center"/>
              <w:rPr>
                <w:sz w:val="20"/>
                <w:szCs w:val="20"/>
              </w:rPr>
            </w:pPr>
          </w:p>
        </w:tc>
      </w:tr>
    </w:tbl>
    <w:p w14:paraId="2D1131EE" w14:textId="77777777" w:rsidR="002A29E7" w:rsidRPr="00F14F40" w:rsidRDefault="002A29E7" w:rsidP="002A29E7">
      <w:pPr>
        <w:pStyle w:val="Header"/>
        <w:tabs>
          <w:tab w:val="clear" w:pos="4320"/>
          <w:tab w:val="clear" w:pos="8640"/>
        </w:tabs>
        <w:rPr>
          <w:b/>
          <w:sz w:val="20"/>
          <w:u w:val="single"/>
        </w:rPr>
      </w:pPr>
    </w:p>
    <w:p w14:paraId="07B5416B" w14:textId="77777777" w:rsidR="002A29E7" w:rsidRPr="00F14F40" w:rsidRDefault="002A29E7" w:rsidP="002A29E7">
      <w:pPr>
        <w:rPr>
          <w:sz w:val="20"/>
          <w:highlight w:val="yellow"/>
          <w:u w:val="single"/>
        </w:rPr>
      </w:pPr>
    </w:p>
    <w:p w14:paraId="4F9B6410" w14:textId="77777777" w:rsidR="002A29E7" w:rsidRPr="00F14F40" w:rsidRDefault="002A29E7" w:rsidP="002A29E7">
      <w:pPr>
        <w:rPr>
          <w:b/>
          <w:sz w:val="20"/>
          <w:u w:val="single"/>
        </w:rPr>
      </w:pPr>
      <w:r w:rsidRPr="00F14F40">
        <w:rPr>
          <w:b/>
          <w:sz w:val="20"/>
          <w:u w:val="single"/>
        </w:rPr>
        <w:t>Previous Assessments:</w:t>
      </w:r>
    </w:p>
    <w:p w14:paraId="175A8A83" w14:textId="77777777" w:rsidR="005323B8" w:rsidRPr="00F14F40" w:rsidRDefault="005323B8" w:rsidP="005323B8">
      <w:pPr>
        <w:autoSpaceDE w:val="0"/>
        <w:autoSpaceDN w:val="0"/>
        <w:adjustRightInd w:val="0"/>
        <w:rPr>
          <w:rFonts w:eastAsia="Calibri"/>
          <w:sz w:val="20"/>
          <w:szCs w:val="20"/>
        </w:rPr>
      </w:pPr>
      <w:r w:rsidRPr="00F14F40">
        <w:rPr>
          <w:rFonts w:eastAsia="Calibri"/>
          <w:sz w:val="20"/>
          <w:szCs w:val="20"/>
        </w:rPr>
        <w:t xml:space="preserve">Date: </w:t>
      </w:r>
    </w:p>
    <w:p w14:paraId="07808F1F" w14:textId="77777777" w:rsidR="005323B8" w:rsidRPr="00F14F40" w:rsidRDefault="005323B8" w:rsidP="005323B8">
      <w:pPr>
        <w:autoSpaceDE w:val="0"/>
        <w:autoSpaceDN w:val="0"/>
        <w:adjustRightInd w:val="0"/>
        <w:rPr>
          <w:rFonts w:eastAsia="Calibri"/>
          <w:sz w:val="20"/>
          <w:szCs w:val="20"/>
        </w:rPr>
      </w:pPr>
      <w:r w:rsidRPr="00F14F40">
        <w:rPr>
          <w:rFonts w:eastAsia="Calibri"/>
          <w:sz w:val="20"/>
          <w:szCs w:val="20"/>
        </w:rPr>
        <w:t xml:space="preserve">Examined by:  </w:t>
      </w:r>
      <w:r w:rsidR="00F040BC" w:rsidRPr="00F14F40">
        <w:rPr>
          <w:rFonts w:eastAsia="Calibri"/>
          <w:sz w:val="20"/>
          <w:szCs w:val="20"/>
        </w:rPr>
        <w:t>________________</w:t>
      </w:r>
      <w:r w:rsidRPr="00F14F40">
        <w:rPr>
          <w:rFonts w:eastAsia="Calibri"/>
          <w:sz w:val="20"/>
          <w:szCs w:val="20"/>
        </w:rPr>
        <w:t xml:space="preserve">, </w:t>
      </w:r>
      <w:r w:rsidR="00917DCB" w:rsidRPr="00F14F40">
        <w:rPr>
          <w:rFonts w:eastAsia="Calibri"/>
          <w:sz w:val="20"/>
          <w:szCs w:val="20"/>
        </w:rPr>
        <w:t>Speech Language Pathologist</w:t>
      </w:r>
    </w:p>
    <w:p w14:paraId="69FF4F55" w14:textId="77777777" w:rsidR="005323B8" w:rsidRPr="00F14F40" w:rsidRDefault="005323B8" w:rsidP="005323B8">
      <w:pPr>
        <w:autoSpaceDE w:val="0"/>
        <w:autoSpaceDN w:val="0"/>
        <w:adjustRightInd w:val="0"/>
        <w:rPr>
          <w:rFonts w:eastAsia="Calibri"/>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99"/>
        <w:gridCol w:w="4299"/>
      </w:tblGrid>
      <w:tr w:rsidR="00F14F40" w:rsidRPr="00F14F40" w14:paraId="426B6807" w14:textId="77777777" w:rsidTr="005323B8">
        <w:trPr>
          <w:trHeight w:val="88"/>
        </w:trPr>
        <w:tc>
          <w:tcPr>
            <w:tcW w:w="4299" w:type="dxa"/>
          </w:tcPr>
          <w:p w14:paraId="02935D21" w14:textId="77777777" w:rsidR="005323B8" w:rsidRPr="00F14F40" w:rsidRDefault="005323B8" w:rsidP="005323B8">
            <w:pPr>
              <w:autoSpaceDE w:val="0"/>
              <w:autoSpaceDN w:val="0"/>
              <w:adjustRightInd w:val="0"/>
              <w:rPr>
                <w:rFonts w:eastAsia="Calibri"/>
                <w:sz w:val="20"/>
                <w:szCs w:val="20"/>
              </w:rPr>
            </w:pPr>
            <w:r w:rsidRPr="00F14F40">
              <w:rPr>
                <w:rFonts w:eastAsia="Calibri"/>
                <w:b/>
                <w:bCs/>
                <w:sz w:val="20"/>
                <w:szCs w:val="20"/>
              </w:rPr>
              <w:t xml:space="preserve">Test Administered </w:t>
            </w:r>
          </w:p>
        </w:tc>
        <w:tc>
          <w:tcPr>
            <w:tcW w:w="4299" w:type="dxa"/>
          </w:tcPr>
          <w:p w14:paraId="6A686805" w14:textId="77777777" w:rsidR="005323B8" w:rsidRPr="00F14F40" w:rsidRDefault="005323B8" w:rsidP="005323B8">
            <w:pPr>
              <w:autoSpaceDE w:val="0"/>
              <w:autoSpaceDN w:val="0"/>
              <w:adjustRightInd w:val="0"/>
              <w:rPr>
                <w:rFonts w:eastAsia="Calibri"/>
                <w:sz w:val="20"/>
                <w:szCs w:val="20"/>
              </w:rPr>
            </w:pPr>
            <w:r w:rsidRPr="00F14F40">
              <w:rPr>
                <w:rFonts w:eastAsia="Calibri"/>
                <w:b/>
                <w:bCs/>
                <w:sz w:val="20"/>
                <w:szCs w:val="20"/>
              </w:rPr>
              <w:t xml:space="preserve">Score/Descriptor </w:t>
            </w:r>
          </w:p>
        </w:tc>
      </w:tr>
      <w:tr w:rsidR="00F14F40" w:rsidRPr="00F14F40" w14:paraId="3AD1018D" w14:textId="77777777" w:rsidTr="00917DCB">
        <w:trPr>
          <w:trHeight w:val="215"/>
        </w:trPr>
        <w:tc>
          <w:tcPr>
            <w:tcW w:w="4299" w:type="dxa"/>
          </w:tcPr>
          <w:p w14:paraId="2D82A7B7" w14:textId="77777777" w:rsidR="005323B8" w:rsidRPr="00F14F40" w:rsidRDefault="005323B8" w:rsidP="005323B8">
            <w:pPr>
              <w:autoSpaceDE w:val="0"/>
              <w:autoSpaceDN w:val="0"/>
              <w:adjustRightInd w:val="0"/>
              <w:rPr>
                <w:rFonts w:eastAsia="Calibri"/>
                <w:sz w:val="20"/>
                <w:szCs w:val="20"/>
              </w:rPr>
            </w:pPr>
          </w:p>
        </w:tc>
        <w:tc>
          <w:tcPr>
            <w:tcW w:w="4299" w:type="dxa"/>
          </w:tcPr>
          <w:p w14:paraId="0868E2CA" w14:textId="77777777" w:rsidR="005323B8" w:rsidRPr="00F14F40" w:rsidRDefault="005323B8" w:rsidP="005323B8">
            <w:pPr>
              <w:autoSpaceDE w:val="0"/>
              <w:autoSpaceDN w:val="0"/>
              <w:adjustRightInd w:val="0"/>
              <w:rPr>
                <w:rFonts w:eastAsia="Calibri"/>
                <w:sz w:val="20"/>
                <w:szCs w:val="20"/>
              </w:rPr>
            </w:pPr>
            <w:r w:rsidRPr="00F14F40">
              <w:rPr>
                <w:rFonts w:eastAsia="Calibri"/>
                <w:sz w:val="20"/>
                <w:szCs w:val="20"/>
              </w:rPr>
              <w:t xml:space="preserve"> </w:t>
            </w:r>
          </w:p>
        </w:tc>
      </w:tr>
      <w:tr w:rsidR="00F14F40" w:rsidRPr="00F14F40" w14:paraId="34761B35" w14:textId="77777777" w:rsidTr="005323B8">
        <w:trPr>
          <w:trHeight w:val="320"/>
        </w:trPr>
        <w:tc>
          <w:tcPr>
            <w:tcW w:w="4299" w:type="dxa"/>
          </w:tcPr>
          <w:p w14:paraId="7F355177" w14:textId="77777777" w:rsidR="005323B8" w:rsidRPr="00F14F40" w:rsidRDefault="005323B8" w:rsidP="005323B8">
            <w:pPr>
              <w:autoSpaceDE w:val="0"/>
              <w:autoSpaceDN w:val="0"/>
              <w:adjustRightInd w:val="0"/>
              <w:rPr>
                <w:rFonts w:eastAsia="Calibri"/>
                <w:sz w:val="20"/>
                <w:szCs w:val="20"/>
              </w:rPr>
            </w:pPr>
          </w:p>
        </w:tc>
        <w:tc>
          <w:tcPr>
            <w:tcW w:w="4299" w:type="dxa"/>
          </w:tcPr>
          <w:p w14:paraId="3B833ADE" w14:textId="77777777" w:rsidR="005323B8" w:rsidRPr="00F14F40" w:rsidRDefault="005323B8" w:rsidP="005323B8">
            <w:pPr>
              <w:autoSpaceDE w:val="0"/>
              <w:autoSpaceDN w:val="0"/>
              <w:adjustRightInd w:val="0"/>
              <w:rPr>
                <w:rFonts w:eastAsia="Calibri"/>
                <w:sz w:val="20"/>
                <w:szCs w:val="20"/>
              </w:rPr>
            </w:pPr>
            <w:r w:rsidRPr="00F14F40">
              <w:rPr>
                <w:rFonts w:eastAsia="Calibri"/>
                <w:sz w:val="20"/>
                <w:szCs w:val="20"/>
              </w:rPr>
              <w:t xml:space="preserve"> </w:t>
            </w:r>
          </w:p>
        </w:tc>
      </w:tr>
      <w:tr w:rsidR="00F14F40" w:rsidRPr="00F14F40" w14:paraId="5CBBDC74" w14:textId="77777777" w:rsidTr="005323B8">
        <w:trPr>
          <w:trHeight w:val="320"/>
        </w:trPr>
        <w:tc>
          <w:tcPr>
            <w:tcW w:w="4299" w:type="dxa"/>
          </w:tcPr>
          <w:p w14:paraId="31FEA1D0" w14:textId="77777777" w:rsidR="005323B8" w:rsidRPr="00F14F40" w:rsidRDefault="005323B8" w:rsidP="005323B8">
            <w:pPr>
              <w:autoSpaceDE w:val="0"/>
              <w:autoSpaceDN w:val="0"/>
              <w:adjustRightInd w:val="0"/>
              <w:rPr>
                <w:rFonts w:eastAsia="Calibri"/>
                <w:sz w:val="20"/>
                <w:szCs w:val="20"/>
              </w:rPr>
            </w:pPr>
          </w:p>
        </w:tc>
        <w:tc>
          <w:tcPr>
            <w:tcW w:w="4299" w:type="dxa"/>
          </w:tcPr>
          <w:p w14:paraId="10926F13" w14:textId="77777777" w:rsidR="005323B8" w:rsidRPr="00F14F40" w:rsidRDefault="005323B8" w:rsidP="005323B8">
            <w:pPr>
              <w:autoSpaceDE w:val="0"/>
              <w:autoSpaceDN w:val="0"/>
              <w:adjustRightInd w:val="0"/>
              <w:rPr>
                <w:rFonts w:eastAsia="Calibri"/>
                <w:sz w:val="20"/>
                <w:szCs w:val="20"/>
              </w:rPr>
            </w:pPr>
          </w:p>
        </w:tc>
      </w:tr>
      <w:tr w:rsidR="00F14F40" w:rsidRPr="00F14F40" w14:paraId="14AF2897" w14:textId="77777777" w:rsidTr="005323B8">
        <w:trPr>
          <w:trHeight w:val="90"/>
        </w:trPr>
        <w:tc>
          <w:tcPr>
            <w:tcW w:w="4299" w:type="dxa"/>
          </w:tcPr>
          <w:p w14:paraId="2E0542F5" w14:textId="77777777" w:rsidR="005323B8" w:rsidRPr="00F14F40" w:rsidRDefault="005323B8" w:rsidP="005323B8">
            <w:pPr>
              <w:autoSpaceDE w:val="0"/>
              <w:autoSpaceDN w:val="0"/>
              <w:adjustRightInd w:val="0"/>
              <w:rPr>
                <w:rFonts w:eastAsia="Calibri"/>
                <w:sz w:val="20"/>
                <w:szCs w:val="20"/>
              </w:rPr>
            </w:pPr>
          </w:p>
        </w:tc>
        <w:tc>
          <w:tcPr>
            <w:tcW w:w="4299" w:type="dxa"/>
          </w:tcPr>
          <w:p w14:paraId="1AE66B4D" w14:textId="77777777" w:rsidR="005323B8" w:rsidRPr="00F14F40" w:rsidRDefault="005323B8" w:rsidP="005323B8">
            <w:pPr>
              <w:autoSpaceDE w:val="0"/>
              <w:autoSpaceDN w:val="0"/>
              <w:adjustRightInd w:val="0"/>
              <w:rPr>
                <w:rFonts w:eastAsia="Calibri"/>
                <w:sz w:val="20"/>
                <w:szCs w:val="20"/>
              </w:rPr>
            </w:pPr>
          </w:p>
        </w:tc>
      </w:tr>
      <w:tr w:rsidR="00F14F40" w:rsidRPr="00F14F40" w14:paraId="78E662B1" w14:textId="77777777" w:rsidTr="005323B8">
        <w:trPr>
          <w:trHeight w:val="205"/>
        </w:trPr>
        <w:tc>
          <w:tcPr>
            <w:tcW w:w="4299" w:type="dxa"/>
          </w:tcPr>
          <w:p w14:paraId="1EB4E480" w14:textId="77777777" w:rsidR="005323B8" w:rsidRPr="00F14F40" w:rsidRDefault="005323B8" w:rsidP="005323B8">
            <w:pPr>
              <w:autoSpaceDE w:val="0"/>
              <w:autoSpaceDN w:val="0"/>
              <w:adjustRightInd w:val="0"/>
              <w:rPr>
                <w:rFonts w:eastAsia="Calibri"/>
                <w:sz w:val="20"/>
                <w:szCs w:val="20"/>
              </w:rPr>
            </w:pPr>
          </w:p>
        </w:tc>
        <w:tc>
          <w:tcPr>
            <w:tcW w:w="4299" w:type="dxa"/>
          </w:tcPr>
          <w:p w14:paraId="1CAECC75" w14:textId="77777777" w:rsidR="005323B8" w:rsidRPr="00F14F40" w:rsidRDefault="005323B8" w:rsidP="005323B8">
            <w:pPr>
              <w:autoSpaceDE w:val="0"/>
              <w:autoSpaceDN w:val="0"/>
              <w:adjustRightInd w:val="0"/>
              <w:rPr>
                <w:rFonts w:eastAsia="Calibri"/>
                <w:sz w:val="20"/>
                <w:szCs w:val="20"/>
              </w:rPr>
            </w:pPr>
            <w:r w:rsidRPr="00F14F40">
              <w:rPr>
                <w:rFonts w:eastAsia="Calibri"/>
                <w:sz w:val="20"/>
                <w:szCs w:val="20"/>
              </w:rPr>
              <w:t xml:space="preserve"> </w:t>
            </w:r>
          </w:p>
        </w:tc>
      </w:tr>
      <w:tr w:rsidR="005323B8" w:rsidRPr="00F14F40" w14:paraId="46EDB85E" w14:textId="77777777" w:rsidTr="005323B8">
        <w:trPr>
          <w:trHeight w:val="90"/>
        </w:trPr>
        <w:tc>
          <w:tcPr>
            <w:tcW w:w="4299" w:type="dxa"/>
          </w:tcPr>
          <w:p w14:paraId="3965175D" w14:textId="77777777" w:rsidR="005323B8" w:rsidRPr="00F14F40" w:rsidRDefault="005323B8" w:rsidP="005323B8">
            <w:pPr>
              <w:autoSpaceDE w:val="0"/>
              <w:autoSpaceDN w:val="0"/>
              <w:adjustRightInd w:val="0"/>
              <w:rPr>
                <w:rFonts w:eastAsia="Calibri"/>
                <w:sz w:val="20"/>
                <w:szCs w:val="20"/>
              </w:rPr>
            </w:pPr>
          </w:p>
        </w:tc>
        <w:tc>
          <w:tcPr>
            <w:tcW w:w="4299" w:type="dxa"/>
          </w:tcPr>
          <w:p w14:paraId="763E1663" w14:textId="77777777" w:rsidR="005323B8" w:rsidRPr="00F14F40" w:rsidRDefault="005323B8" w:rsidP="005323B8">
            <w:pPr>
              <w:autoSpaceDE w:val="0"/>
              <w:autoSpaceDN w:val="0"/>
              <w:adjustRightInd w:val="0"/>
              <w:rPr>
                <w:rFonts w:eastAsia="Calibri"/>
                <w:sz w:val="20"/>
                <w:szCs w:val="20"/>
              </w:rPr>
            </w:pPr>
          </w:p>
        </w:tc>
      </w:tr>
    </w:tbl>
    <w:p w14:paraId="28C6D746" w14:textId="77777777" w:rsidR="002A29E7" w:rsidRPr="00F14F40" w:rsidRDefault="002A29E7" w:rsidP="002A29E7">
      <w:pPr>
        <w:rPr>
          <w:sz w:val="20"/>
        </w:rPr>
      </w:pPr>
    </w:p>
    <w:p w14:paraId="6F3D6C32" w14:textId="77777777" w:rsidR="002A29E7" w:rsidRPr="00F14F40" w:rsidRDefault="002A29E7" w:rsidP="002A29E7">
      <w:pPr>
        <w:pStyle w:val="Heading4"/>
        <w:rPr>
          <w:rFonts w:ascii="Times New Roman" w:hAnsi="Times New Roman"/>
          <w:szCs w:val="28"/>
          <w:u w:val="none"/>
        </w:rPr>
      </w:pPr>
      <w:r w:rsidRPr="00F14F40">
        <w:rPr>
          <w:rFonts w:ascii="Times New Roman" w:hAnsi="Times New Roman"/>
          <w:szCs w:val="28"/>
          <w:u w:val="none"/>
        </w:rPr>
        <w:t>CURRENT ASSESSMENT INFORMATION</w:t>
      </w:r>
      <w:r w:rsidR="00CF53C1" w:rsidRPr="00F14F40">
        <w:rPr>
          <w:rFonts w:ascii="Times New Roman" w:hAnsi="Times New Roman"/>
          <w:szCs w:val="28"/>
          <w:u w:val="none"/>
        </w:rPr>
        <w:t>:</w:t>
      </w:r>
    </w:p>
    <w:p w14:paraId="226CBD37" w14:textId="77777777" w:rsidR="002A29E7" w:rsidRPr="00F14F40" w:rsidRDefault="002A29E7" w:rsidP="002A29E7">
      <w:pPr>
        <w:rPr>
          <w:bCs/>
        </w:rPr>
      </w:pPr>
    </w:p>
    <w:p w14:paraId="40A3B4FB" w14:textId="77777777" w:rsidR="00F776F8" w:rsidRPr="00F14F40" w:rsidRDefault="005D396A" w:rsidP="00CF53C1">
      <w:pPr>
        <w:rPr>
          <w:b/>
          <w:bCs/>
        </w:rPr>
      </w:pPr>
      <w:r w:rsidRPr="00F14F40">
        <w:rPr>
          <w:b/>
          <w:bCs/>
          <w:caps/>
        </w:rPr>
        <w:t>VALIDITY STATEMENT:</w:t>
      </w:r>
    </w:p>
    <w:p w14:paraId="6362DE64" w14:textId="77777777" w:rsidR="00F776F8" w:rsidRPr="00F14F40" w:rsidRDefault="00F776F8" w:rsidP="00F776F8">
      <w:pPr>
        <w:pStyle w:val="Header"/>
        <w:pBdr>
          <w:top w:val="single" w:sz="4" w:space="1" w:color="auto"/>
          <w:left w:val="single" w:sz="4" w:space="4" w:color="auto"/>
          <w:bottom w:val="single" w:sz="4" w:space="1" w:color="auto"/>
          <w:right w:val="single" w:sz="4" w:space="4" w:color="auto"/>
        </w:pBdr>
        <w:tabs>
          <w:tab w:val="clear" w:pos="4320"/>
          <w:tab w:val="clear" w:pos="8640"/>
        </w:tabs>
        <w:rPr>
          <w:iCs/>
          <w:sz w:val="20"/>
          <w:szCs w:val="20"/>
        </w:rPr>
      </w:pPr>
      <w:r w:rsidRPr="00F14F40">
        <w:rPr>
          <w:iCs/>
          <w:sz w:val="20"/>
          <w:szCs w:val="20"/>
        </w:rPr>
        <w:t>A credentialed speech language pathologist administered all speech and language testing. Test and assessment materials and procedures used for the purposes of assessment and placement of individuals with exceptional needs were selected and administered so as not to be racially, culturally, linguistically, or sexually discriminatory. Child’s dominant language was considered in selecting assessment instruments. Tests have been validated for the specific areas of educational need. The results that have been provided accurately reflect the child’s current abilities as measured by the assessment procedures.</w:t>
      </w:r>
    </w:p>
    <w:p w14:paraId="62FAA108" w14:textId="77777777" w:rsidR="00917DCB" w:rsidRPr="00F14F40" w:rsidRDefault="00917DCB" w:rsidP="00917DCB">
      <w:pPr>
        <w:rPr>
          <w:sz w:val="20"/>
        </w:rPr>
      </w:pPr>
    </w:p>
    <w:p w14:paraId="44008FAA" w14:textId="77777777" w:rsidR="003C7795" w:rsidRPr="00F14F40" w:rsidRDefault="003C7795" w:rsidP="003C7795">
      <w:pPr>
        <w:widowControl w:val="0"/>
        <w:pBdr>
          <w:top w:val="single" w:sz="6" w:space="1" w:color="auto" w:shadow="1"/>
          <w:left w:val="single" w:sz="6" w:space="4" w:color="auto" w:shadow="1"/>
          <w:bottom w:val="single" w:sz="6" w:space="1" w:color="auto" w:shadow="1"/>
          <w:right w:val="single" w:sz="6" w:space="4" w:color="auto" w:shadow="1"/>
        </w:pBdr>
        <w:tabs>
          <w:tab w:val="left" w:pos="720"/>
          <w:tab w:val="left" w:pos="1440"/>
          <w:tab w:val="left" w:pos="2160"/>
          <w:tab w:val="left" w:pos="2880"/>
          <w:tab w:val="left" w:pos="3600"/>
          <w:tab w:val="left" w:pos="4320"/>
          <w:tab w:val="left" w:pos="5040"/>
          <w:tab w:val="left" w:pos="5760"/>
          <w:tab w:val="left" w:pos="6480"/>
          <w:tab w:val="left" w:pos="7200"/>
          <w:tab w:val="left" w:pos="7920"/>
        </w:tabs>
        <w:spacing w:before="100" w:beforeAutospacing="1" w:after="100" w:afterAutospacing="1"/>
        <w:jc w:val="both"/>
      </w:pPr>
      <w:r w:rsidRPr="00F14F40">
        <w:rPr>
          <w:sz w:val="20"/>
        </w:rPr>
        <w:t xml:space="preserve">THIS IS AN ALTERNATIVE ASSESSMENT OF AN AFRICAN AMERICAN STUDENT. </w:t>
      </w:r>
    </w:p>
    <w:p w14:paraId="64944BD7" w14:textId="77777777" w:rsidR="003C7795" w:rsidRPr="00F14F40" w:rsidRDefault="003C7795" w:rsidP="003C7795">
      <w:pPr>
        <w:widowControl w:val="0"/>
        <w:pBdr>
          <w:top w:val="single" w:sz="6" w:space="1" w:color="auto" w:shadow="1"/>
          <w:left w:val="single" w:sz="6" w:space="4" w:color="auto" w:shadow="1"/>
          <w:bottom w:val="single" w:sz="6" w:space="1" w:color="auto" w:shadow="1"/>
          <w:right w:val="single" w:sz="6" w:space="4" w:color="auto" w:shadow="1"/>
        </w:pBdr>
        <w:tabs>
          <w:tab w:val="left" w:pos="720"/>
          <w:tab w:val="left" w:pos="1440"/>
          <w:tab w:val="left" w:pos="2160"/>
          <w:tab w:val="left" w:pos="2880"/>
          <w:tab w:val="left" w:pos="3600"/>
          <w:tab w:val="left" w:pos="4320"/>
          <w:tab w:val="left" w:pos="5040"/>
          <w:tab w:val="left" w:pos="5760"/>
          <w:tab w:val="left" w:pos="6480"/>
          <w:tab w:val="left" w:pos="7200"/>
          <w:tab w:val="left" w:pos="7920"/>
        </w:tabs>
        <w:spacing w:before="100" w:beforeAutospacing="1" w:after="100" w:afterAutospacing="1"/>
        <w:jc w:val="both"/>
      </w:pPr>
      <w:r w:rsidRPr="00F14F40">
        <w:rPr>
          <w:sz w:val="20"/>
          <w:szCs w:val="20"/>
        </w:rPr>
        <w:t>If the construct validity of a test is partially or fully determined through the correlation with an IQ test, such tests are not used due to existing California Department of Education (CDE) restrictions against the use of standardized IQ tests with African-American children in California public schools for special education placement decisions. </w:t>
      </w:r>
    </w:p>
    <w:p w14:paraId="282E6434" w14:textId="77777777" w:rsidR="00F776F8" w:rsidRPr="00F14F40" w:rsidRDefault="00F776F8" w:rsidP="00F776F8">
      <w:pPr>
        <w:jc w:val="both"/>
        <w:rPr>
          <w:rFonts w:ascii="Cambria" w:eastAsia="Cambria" w:hAnsi="Cambria"/>
          <w:sz w:val="22"/>
          <w:szCs w:val="22"/>
        </w:rPr>
      </w:pPr>
    </w:p>
    <w:p w14:paraId="16C6E45A" w14:textId="77777777" w:rsidR="003C7795" w:rsidRPr="00F14F40" w:rsidRDefault="00917DCB" w:rsidP="00917DCB">
      <w:pPr>
        <w:pStyle w:val="BodyText2"/>
        <w:rPr>
          <w:rFonts w:ascii="Times New Roman" w:hAnsi="Times New Roman"/>
        </w:rPr>
      </w:pPr>
      <w:r w:rsidRPr="00F14F40">
        <w:rPr>
          <w:rFonts w:ascii="Times New Roman" w:hAnsi="Times New Roman"/>
        </w:rPr>
        <w:t>THIS IS AN ASSESS</w:t>
      </w:r>
      <w:smartTag w:uri="urn:schemas-microsoft-com:office:smarttags" w:element="stockticker">
        <w:r w:rsidRPr="00F14F40">
          <w:rPr>
            <w:rFonts w:ascii="Times New Roman" w:hAnsi="Times New Roman"/>
          </w:rPr>
          <w:t>MENT</w:t>
        </w:r>
      </w:smartTag>
      <w:r w:rsidRPr="00F14F40">
        <w:rPr>
          <w:rFonts w:ascii="Times New Roman" w:hAnsi="Times New Roman"/>
        </w:rPr>
        <w:t xml:space="preserve"> FOR AN ENGLISH LANGUAGE LEARNER (ELL).  </w:t>
      </w:r>
    </w:p>
    <w:p w14:paraId="673312C8" w14:textId="77777777" w:rsidR="003C7795" w:rsidRPr="00F14F40" w:rsidRDefault="003C7795" w:rsidP="00917DCB">
      <w:pPr>
        <w:pStyle w:val="BodyText2"/>
        <w:rPr>
          <w:rFonts w:ascii="Times New Roman" w:hAnsi="Times New Roman"/>
        </w:rPr>
      </w:pPr>
    </w:p>
    <w:p w14:paraId="2D646470" w14:textId="77777777" w:rsidR="00917DCB" w:rsidRPr="00F14F40" w:rsidRDefault="008034D5" w:rsidP="00917DCB">
      <w:pPr>
        <w:pStyle w:val="BodyText2"/>
        <w:rPr>
          <w:rFonts w:ascii="Times New Roman" w:hAnsi="Times New Roman"/>
        </w:rPr>
      </w:pPr>
      <w:r w:rsidRPr="00F14F40">
        <w:rPr>
          <w:rFonts w:ascii="Times New Roman" w:hAnsi="Times New Roman"/>
        </w:rPr>
        <w:t xml:space="preserve">Considerations were made to consider primary language as part of this assessment.  Scores may be interpreted with caution. </w:t>
      </w:r>
      <w:r w:rsidR="00917DCB" w:rsidRPr="00F14F40">
        <w:rPr>
          <w:rFonts w:ascii="Times New Roman" w:hAnsi="Times New Roman"/>
        </w:rPr>
        <w:t xml:space="preserve"> The normal processes of second language acquisition, as well as manifestations of dialect and social linguistic variance, were not diagnosed as a disabling condition. Legal references: California Code of Regulations, Title 5, 104.35 California Education Code, Section 3023.</w:t>
      </w:r>
    </w:p>
    <w:p w14:paraId="7F6DF819" w14:textId="77777777" w:rsidR="00917DCB" w:rsidRPr="00F14F40" w:rsidRDefault="00917DCB" w:rsidP="00F776F8">
      <w:pPr>
        <w:jc w:val="both"/>
        <w:rPr>
          <w:rFonts w:ascii="Cambria" w:eastAsia="Cambria" w:hAnsi="Cambria"/>
          <w:sz w:val="22"/>
          <w:szCs w:val="22"/>
        </w:rPr>
      </w:pPr>
    </w:p>
    <w:p w14:paraId="38D3C800" w14:textId="77777777" w:rsidR="00CF53C1" w:rsidRPr="00F14F40" w:rsidRDefault="00F776F8" w:rsidP="00CF53C1">
      <w:pPr>
        <w:pStyle w:val="NormalWeb"/>
        <w:kinsoku w:val="0"/>
        <w:overflowPunct w:val="0"/>
        <w:spacing w:before="0" w:beforeAutospacing="0" w:after="0" w:afterAutospacing="0"/>
        <w:textAlignment w:val="baseline"/>
        <w:rPr>
          <w:rFonts w:ascii="Cambria" w:hAnsi="Cambria" w:cs="Arial"/>
          <w:iCs/>
          <w:kern w:val="24"/>
          <w:sz w:val="20"/>
          <w:szCs w:val="20"/>
        </w:rPr>
      </w:pPr>
      <w:r w:rsidRPr="00F14F40">
        <w:rPr>
          <w:rFonts w:ascii="Cambria" w:hAnsi="Cambria" w:cs="Arial"/>
          <w:iCs/>
          <w:kern w:val="24"/>
          <w:sz w:val="20"/>
          <w:szCs w:val="20"/>
        </w:rPr>
        <w:t xml:space="preserve">To facilitate ease of comparison of Standard Scores across tests administered, the following descriptive scale is used.  (Individual tests may utilize a different label to </w:t>
      </w:r>
      <w:r w:rsidR="00CF53C1" w:rsidRPr="00F14F40">
        <w:rPr>
          <w:rFonts w:ascii="Cambria" w:hAnsi="Cambria" w:cs="Arial"/>
          <w:iCs/>
          <w:kern w:val="24"/>
          <w:sz w:val="20"/>
          <w:szCs w:val="20"/>
        </w:rPr>
        <w:t>describe these standard ranges.</w:t>
      </w:r>
    </w:p>
    <w:p w14:paraId="2FAC77A6" w14:textId="77777777" w:rsidR="00CF53C1" w:rsidRPr="00F14F40" w:rsidRDefault="00CF53C1" w:rsidP="00CF53C1">
      <w:pPr>
        <w:pStyle w:val="NormalWeb"/>
        <w:kinsoku w:val="0"/>
        <w:overflowPunct w:val="0"/>
        <w:spacing w:before="0" w:beforeAutospacing="0" w:after="0" w:afterAutospacing="0"/>
        <w:textAlignment w:val="baseline"/>
        <w:rPr>
          <w:rFonts w:ascii="Cambria" w:hAnsi="Cambria" w:cs="Arial"/>
          <w:iCs/>
          <w:kern w:val="24"/>
          <w:sz w:val="22"/>
          <w:szCs w:val="22"/>
        </w:rPr>
      </w:pPr>
    </w:p>
    <w:p w14:paraId="0676F85F" w14:textId="77777777" w:rsidR="00CF53C1" w:rsidRPr="00F14F40" w:rsidRDefault="00CF53C1" w:rsidP="00CF53C1">
      <w:pPr>
        <w:pStyle w:val="NormalWeb"/>
        <w:kinsoku w:val="0"/>
        <w:overflowPunct w:val="0"/>
        <w:spacing w:before="0" w:beforeAutospacing="0" w:after="0" w:afterAutospacing="0"/>
        <w:textAlignment w:val="baseline"/>
        <w:rPr>
          <w:rFonts w:ascii="Cambria" w:hAnsi="Cambria" w:cs="Arial"/>
          <w:iCs/>
          <w:kern w:val="24"/>
          <w:sz w:val="22"/>
          <w:szCs w:val="22"/>
        </w:rPr>
      </w:pPr>
    </w:p>
    <w:p w14:paraId="1D22F88E" w14:textId="77777777" w:rsidR="005D2AA4" w:rsidRPr="00F14F40" w:rsidRDefault="00F776F8" w:rsidP="00CF53C1">
      <w:pPr>
        <w:pStyle w:val="NormalWeb"/>
        <w:kinsoku w:val="0"/>
        <w:overflowPunct w:val="0"/>
        <w:spacing w:before="0" w:beforeAutospacing="0" w:after="0" w:afterAutospacing="0"/>
        <w:textAlignment w:val="baseline"/>
        <w:rPr>
          <w:rFonts w:ascii="Cambria" w:hAnsi="Cambria"/>
          <w:sz w:val="22"/>
          <w:szCs w:val="22"/>
        </w:rPr>
      </w:pPr>
      <w:r w:rsidRPr="00F14F40">
        <w:rPr>
          <w:noProof/>
        </w:rPr>
        <w:lastRenderedPageBreak/>
        <mc:AlternateContent>
          <mc:Choice Requires="wps">
            <w:drawing>
              <wp:anchor distT="0" distB="0" distL="114300" distR="114300" simplePos="0" relativeHeight="251664896" behindDoc="0" locked="0" layoutInCell="1" allowOverlap="1" wp14:anchorId="61994CEC" wp14:editId="5128E2DC">
                <wp:simplePos x="0" y="0"/>
                <wp:positionH relativeFrom="column">
                  <wp:posOffset>0</wp:posOffset>
                </wp:positionH>
                <wp:positionV relativeFrom="paragraph">
                  <wp:posOffset>0</wp:posOffset>
                </wp:positionV>
                <wp:extent cx="6109335" cy="3496945"/>
                <wp:effectExtent l="0" t="0" r="0" b="8255"/>
                <wp:wrapSquare wrapText="bothSides"/>
                <wp:docPr id="8" name="Text Box 8"/>
                <wp:cNvGraphicFramePr/>
                <a:graphic xmlns:a="http://schemas.openxmlformats.org/drawingml/2006/main">
                  <a:graphicData uri="http://schemas.microsoft.com/office/word/2010/wordprocessingShape">
                    <wps:wsp>
                      <wps:cNvSpPr txBox="1"/>
                      <wps:spPr>
                        <a:xfrm>
                          <a:off x="0" y="0"/>
                          <a:ext cx="6109335" cy="3496945"/>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1DEE959D" w14:textId="77777777" w:rsidR="00305487" w:rsidRDefault="00305487" w:rsidP="00F776F8"/>
                          <w:p w14:paraId="64EE62B4" w14:textId="77777777" w:rsidR="00305487" w:rsidRDefault="00305487" w:rsidP="00F776F8">
                            <w:r>
                              <w:rPr>
                                <w:rFonts w:asciiTheme="minorHAnsi" w:eastAsiaTheme="minorHAnsi" w:hAnsiTheme="minorHAnsi" w:cstheme="minorBidi"/>
                                <w:noProof/>
                                <w:sz w:val="20"/>
                                <w:szCs w:val="20"/>
                              </w:rPr>
                              <w:drawing>
                                <wp:inline distT="0" distB="0" distL="0" distR="0" wp14:anchorId="2FE7D846" wp14:editId="6C60B0B2">
                                  <wp:extent cx="5895975" cy="2686050"/>
                                  <wp:effectExtent l="0" t="0" r="952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895975" cy="2686050"/>
                                          </a:xfrm>
                                          <a:prstGeom prst="rect">
                                            <a:avLst/>
                                          </a:prstGeom>
                                          <a:noFill/>
                                          <a:ln>
                                            <a:noFill/>
                                          </a:ln>
                                        </pic:spPr>
                                      </pic:pic>
                                    </a:graphicData>
                                  </a:graphic>
                                </wp:inline>
                              </w:drawing>
                            </w:r>
                          </w:p>
                          <w:tbl>
                            <w:tblPr>
                              <w:tblStyle w:val="TableGrid"/>
                              <w:tblW w:w="0" w:type="auto"/>
                              <w:jc w:val="center"/>
                              <w:tblLook w:val="04A0" w:firstRow="1" w:lastRow="0" w:firstColumn="1" w:lastColumn="0" w:noHBand="0" w:noVBand="1"/>
                            </w:tblPr>
                            <w:tblGrid>
                              <w:gridCol w:w="1255"/>
                              <w:gridCol w:w="1080"/>
                              <w:gridCol w:w="1170"/>
                              <w:gridCol w:w="2250"/>
                              <w:gridCol w:w="1155"/>
                              <w:gridCol w:w="1151"/>
                              <w:gridCol w:w="1262"/>
                            </w:tblGrid>
                            <w:tr w:rsidR="00305487" w14:paraId="558CE646" w14:textId="77777777">
                              <w:trPr>
                                <w:trHeight w:val="275"/>
                                <w:jc w:val="center"/>
                              </w:trPr>
                              <w:tc>
                                <w:tcPr>
                                  <w:tcW w:w="1255" w:type="dxa"/>
                                  <w:tcBorders>
                                    <w:top w:val="single" w:sz="4" w:space="0" w:color="auto"/>
                                    <w:left w:val="single" w:sz="4" w:space="0" w:color="auto"/>
                                    <w:bottom w:val="single" w:sz="4" w:space="0" w:color="auto"/>
                                    <w:right w:val="single" w:sz="4" w:space="0" w:color="auto"/>
                                  </w:tcBorders>
                                  <w:hideMark/>
                                </w:tcPr>
                                <w:p w14:paraId="284D75D9" w14:textId="77777777" w:rsidR="00305487" w:rsidRDefault="00305487">
                                  <w:pPr>
                                    <w:rPr>
                                      <w:rFonts w:ascii="Arial Narrow" w:hAnsi="Arial Narrow"/>
                                      <w:sz w:val="16"/>
                                      <w:szCs w:val="16"/>
                                    </w:rPr>
                                  </w:pPr>
                                  <w:r>
                                    <w:rPr>
                                      <w:rFonts w:ascii="Arial Narrow" w:hAnsi="Arial Narrow"/>
                                      <w:sz w:val="16"/>
                                      <w:szCs w:val="16"/>
                                    </w:rPr>
                                    <w:t>Extremely Low</w:t>
                                  </w:r>
                                </w:p>
                              </w:tc>
                              <w:tc>
                                <w:tcPr>
                                  <w:tcW w:w="1080" w:type="dxa"/>
                                  <w:tcBorders>
                                    <w:top w:val="single" w:sz="4" w:space="0" w:color="auto"/>
                                    <w:left w:val="single" w:sz="4" w:space="0" w:color="auto"/>
                                    <w:bottom w:val="single" w:sz="4" w:space="0" w:color="auto"/>
                                    <w:right w:val="single" w:sz="4" w:space="0" w:color="auto"/>
                                  </w:tcBorders>
                                  <w:shd w:val="clear" w:color="auto" w:fill="DEEAF6" w:themeFill="accent1" w:themeFillTint="33"/>
                                  <w:hideMark/>
                                </w:tcPr>
                                <w:p w14:paraId="3EAED33C" w14:textId="77777777" w:rsidR="00305487" w:rsidRDefault="00305487">
                                  <w:pPr>
                                    <w:jc w:val="center"/>
                                    <w:rPr>
                                      <w:rFonts w:ascii="Arial Narrow" w:hAnsi="Arial Narrow"/>
                                      <w:sz w:val="16"/>
                                      <w:szCs w:val="16"/>
                                    </w:rPr>
                                  </w:pPr>
                                  <w:r>
                                    <w:rPr>
                                      <w:rFonts w:ascii="Arial Narrow" w:hAnsi="Arial Narrow"/>
                                      <w:sz w:val="16"/>
                                      <w:szCs w:val="16"/>
                                    </w:rPr>
                                    <w:t>Very Low</w:t>
                                  </w:r>
                                </w:p>
                              </w:tc>
                              <w:tc>
                                <w:tcPr>
                                  <w:tcW w:w="1170" w:type="dxa"/>
                                  <w:tcBorders>
                                    <w:top w:val="single" w:sz="4" w:space="0" w:color="auto"/>
                                    <w:left w:val="single" w:sz="4" w:space="0" w:color="auto"/>
                                    <w:bottom w:val="single" w:sz="4" w:space="0" w:color="auto"/>
                                    <w:right w:val="single" w:sz="4" w:space="0" w:color="auto"/>
                                  </w:tcBorders>
                                  <w:shd w:val="clear" w:color="auto" w:fill="BDD6EE" w:themeFill="accent1" w:themeFillTint="66"/>
                                  <w:hideMark/>
                                </w:tcPr>
                                <w:p w14:paraId="53EA70A0" w14:textId="77777777" w:rsidR="00305487" w:rsidRDefault="00305487">
                                  <w:pPr>
                                    <w:rPr>
                                      <w:rFonts w:ascii="Arial Narrow" w:hAnsi="Arial Narrow"/>
                                      <w:sz w:val="16"/>
                                      <w:szCs w:val="16"/>
                                    </w:rPr>
                                  </w:pPr>
                                  <w:r>
                                    <w:rPr>
                                      <w:rFonts w:ascii="Arial Narrow" w:hAnsi="Arial Narrow"/>
                                      <w:sz w:val="16"/>
                                      <w:szCs w:val="16"/>
                                    </w:rPr>
                                    <w:t>Below Average</w:t>
                                  </w:r>
                                </w:p>
                              </w:tc>
                              <w:tc>
                                <w:tcPr>
                                  <w:tcW w:w="2250" w:type="dxa"/>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63EF7D12" w14:textId="77777777" w:rsidR="00305487" w:rsidRDefault="00305487">
                                  <w:pPr>
                                    <w:jc w:val="center"/>
                                    <w:rPr>
                                      <w:rFonts w:ascii="Arial Narrow" w:hAnsi="Arial Narrow"/>
                                      <w:sz w:val="16"/>
                                      <w:szCs w:val="16"/>
                                    </w:rPr>
                                  </w:pPr>
                                  <w:r>
                                    <w:rPr>
                                      <w:rFonts w:ascii="Arial Narrow" w:hAnsi="Arial Narrow"/>
                                      <w:sz w:val="16"/>
                                      <w:szCs w:val="16"/>
                                    </w:rPr>
                                    <w:t>Average</w:t>
                                  </w:r>
                                </w:p>
                              </w:tc>
                              <w:tc>
                                <w:tcPr>
                                  <w:tcW w:w="1155" w:type="dxa"/>
                                  <w:tcBorders>
                                    <w:top w:val="single" w:sz="4" w:space="0" w:color="auto"/>
                                    <w:left w:val="single" w:sz="4" w:space="0" w:color="auto"/>
                                    <w:bottom w:val="single" w:sz="4" w:space="0" w:color="auto"/>
                                    <w:right w:val="single" w:sz="4" w:space="0" w:color="auto"/>
                                  </w:tcBorders>
                                  <w:shd w:val="clear" w:color="auto" w:fill="BDD6EE" w:themeFill="accent1" w:themeFillTint="66"/>
                                  <w:hideMark/>
                                </w:tcPr>
                                <w:p w14:paraId="759DF84C" w14:textId="77777777" w:rsidR="00305487" w:rsidRDefault="00305487">
                                  <w:pPr>
                                    <w:rPr>
                                      <w:rFonts w:ascii="Arial Narrow" w:hAnsi="Arial Narrow"/>
                                      <w:sz w:val="16"/>
                                      <w:szCs w:val="16"/>
                                    </w:rPr>
                                  </w:pPr>
                                  <w:r>
                                    <w:rPr>
                                      <w:rFonts w:ascii="Arial Narrow" w:hAnsi="Arial Narrow"/>
                                      <w:sz w:val="16"/>
                                      <w:szCs w:val="16"/>
                                    </w:rPr>
                                    <w:t>Above Average</w:t>
                                  </w:r>
                                </w:p>
                              </w:tc>
                              <w:tc>
                                <w:tcPr>
                                  <w:tcW w:w="1151" w:type="dxa"/>
                                  <w:tcBorders>
                                    <w:top w:val="single" w:sz="4" w:space="0" w:color="auto"/>
                                    <w:left w:val="single" w:sz="4" w:space="0" w:color="auto"/>
                                    <w:bottom w:val="single" w:sz="4" w:space="0" w:color="auto"/>
                                    <w:right w:val="single" w:sz="4" w:space="0" w:color="auto"/>
                                  </w:tcBorders>
                                  <w:shd w:val="clear" w:color="auto" w:fill="DEEAF6" w:themeFill="accent1" w:themeFillTint="33"/>
                                  <w:hideMark/>
                                </w:tcPr>
                                <w:p w14:paraId="484B76DE" w14:textId="77777777" w:rsidR="00305487" w:rsidRDefault="00305487">
                                  <w:pPr>
                                    <w:jc w:val="center"/>
                                    <w:rPr>
                                      <w:rFonts w:ascii="Arial Narrow" w:hAnsi="Arial Narrow"/>
                                      <w:sz w:val="16"/>
                                      <w:szCs w:val="16"/>
                                    </w:rPr>
                                  </w:pPr>
                                  <w:r>
                                    <w:rPr>
                                      <w:rFonts w:ascii="Arial Narrow" w:hAnsi="Arial Narrow"/>
                                      <w:sz w:val="16"/>
                                      <w:szCs w:val="16"/>
                                    </w:rPr>
                                    <w:t>Superior</w:t>
                                  </w:r>
                                </w:p>
                              </w:tc>
                              <w:tc>
                                <w:tcPr>
                                  <w:tcW w:w="1262" w:type="dxa"/>
                                  <w:tcBorders>
                                    <w:top w:val="single" w:sz="4" w:space="0" w:color="auto"/>
                                    <w:left w:val="single" w:sz="4" w:space="0" w:color="auto"/>
                                    <w:bottom w:val="single" w:sz="4" w:space="0" w:color="auto"/>
                                    <w:right w:val="single" w:sz="4" w:space="0" w:color="auto"/>
                                  </w:tcBorders>
                                  <w:hideMark/>
                                </w:tcPr>
                                <w:p w14:paraId="121BF4D9" w14:textId="77777777" w:rsidR="00305487" w:rsidRDefault="00305487">
                                  <w:pPr>
                                    <w:ind w:right="-27"/>
                                    <w:jc w:val="center"/>
                                    <w:rPr>
                                      <w:rFonts w:ascii="Arial Narrow" w:hAnsi="Arial Narrow"/>
                                      <w:sz w:val="16"/>
                                      <w:szCs w:val="16"/>
                                    </w:rPr>
                                  </w:pPr>
                                  <w:r>
                                    <w:rPr>
                                      <w:rFonts w:ascii="Arial Narrow" w:hAnsi="Arial Narrow"/>
                                      <w:sz w:val="16"/>
                                      <w:szCs w:val="16"/>
                                    </w:rPr>
                                    <w:t>Very Superior</w:t>
                                  </w:r>
                                </w:p>
                              </w:tc>
                            </w:tr>
                          </w:tbl>
                          <w:p w14:paraId="196AE32C" w14:textId="77777777" w:rsidR="00305487" w:rsidRDefault="00305487" w:rsidP="00F776F8">
                            <w:pPr>
                              <w:rPr>
                                <w:rFonts w:ascii="Cambria" w:eastAsia="Cambria" w:hAnsi="Cambria"/>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1994CEC" id="_x0000_t202" coordsize="21600,21600" o:spt="202" path="m,l,21600r21600,l21600,xe">
                <v:stroke joinstyle="miter"/>
                <v:path gradientshapeok="t" o:connecttype="rect"/>
              </v:shapetype>
              <v:shape id="Text Box 8" o:spid="_x0000_s1026" type="#_x0000_t202" style="position:absolute;margin-left:0;margin-top:0;width:481.05pt;height:275.35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" filled="f" stroked="f">
                <v:textbox>
                  <w:txbxContent>
                    <w:p w14:paraId="1DEE959D" w14:textId="77777777" w:rsidR="00305487" w:rsidRDefault="00305487" w:rsidP="00F776F8"/>
                    <w:p w14:paraId="64EE62B4" w14:textId="77777777" w:rsidR="00305487" w:rsidRDefault="00305487" w:rsidP="00F776F8">
                      <w:r>
                        <w:rPr>
                          <w:rFonts w:asciiTheme="minorHAnsi" w:eastAsiaTheme="minorHAnsi" w:hAnsiTheme="minorHAnsi" w:cstheme="minorBidi"/>
                          <w:noProof/>
                          <w:sz w:val="20"/>
                          <w:szCs w:val="20"/>
                        </w:rPr>
                        <w:drawing>
                          <wp:inline distT="0" distB="0" distL="0" distR="0" wp14:anchorId="2FE7D846" wp14:editId="6C60B0B2">
                            <wp:extent cx="5895975" cy="2686050"/>
                            <wp:effectExtent l="0" t="0" r="952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895975" cy="2686050"/>
                                    </a:xfrm>
                                    <a:prstGeom prst="rect">
                                      <a:avLst/>
                                    </a:prstGeom>
                                    <a:noFill/>
                                    <a:ln>
                                      <a:noFill/>
                                    </a:ln>
                                  </pic:spPr>
                                </pic:pic>
                              </a:graphicData>
                            </a:graphic>
                          </wp:inline>
                        </w:drawing>
                      </w:r>
                    </w:p>
                    <w:tbl>
                      <w:tblPr>
                        <w:tblStyle w:val="TableGrid"/>
                        <w:tblW w:w="0" w:type="auto"/>
                        <w:jc w:val="center"/>
                        <w:tblLook w:val="04A0" w:firstRow="1" w:lastRow="0" w:firstColumn="1" w:lastColumn="0" w:noHBand="0" w:noVBand="1"/>
                      </w:tblPr>
                      <w:tblGrid>
                        <w:gridCol w:w="1255"/>
                        <w:gridCol w:w="1080"/>
                        <w:gridCol w:w="1170"/>
                        <w:gridCol w:w="2250"/>
                        <w:gridCol w:w="1155"/>
                        <w:gridCol w:w="1151"/>
                        <w:gridCol w:w="1262"/>
                      </w:tblGrid>
                      <w:tr w:rsidR="00305487" w14:paraId="558CE646" w14:textId="77777777">
                        <w:trPr>
                          <w:trHeight w:val="275"/>
                          <w:jc w:val="center"/>
                        </w:trPr>
                        <w:tc>
                          <w:tcPr>
                            <w:tcW w:w="1255" w:type="dxa"/>
                            <w:tcBorders>
                              <w:top w:val="single" w:sz="4" w:space="0" w:color="auto"/>
                              <w:left w:val="single" w:sz="4" w:space="0" w:color="auto"/>
                              <w:bottom w:val="single" w:sz="4" w:space="0" w:color="auto"/>
                              <w:right w:val="single" w:sz="4" w:space="0" w:color="auto"/>
                            </w:tcBorders>
                            <w:hideMark/>
                          </w:tcPr>
                          <w:p w14:paraId="284D75D9" w14:textId="77777777" w:rsidR="00305487" w:rsidRDefault="00305487">
                            <w:pPr>
                              <w:rPr>
                                <w:rFonts w:ascii="Arial Narrow" w:hAnsi="Arial Narrow"/>
                                <w:sz w:val="16"/>
                                <w:szCs w:val="16"/>
                              </w:rPr>
                            </w:pPr>
                            <w:r>
                              <w:rPr>
                                <w:rFonts w:ascii="Arial Narrow" w:hAnsi="Arial Narrow"/>
                                <w:sz w:val="16"/>
                                <w:szCs w:val="16"/>
                              </w:rPr>
                              <w:t>Extremely Low</w:t>
                            </w:r>
                          </w:p>
                        </w:tc>
                        <w:tc>
                          <w:tcPr>
                            <w:tcW w:w="1080" w:type="dxa"/>
                            <w:tcBorders>
                              <w:top w:val="single" w:sz="4" w:space="0" w:color="auto"/>
                              <w:left w:val="single" w:sz="4" w:space="0" w:color="auto"/>
                              <w:bottom w:val="single" w:sz="4" w:space="0" w:color="auto"/>
                              <w:right w:val="single" w:sz="4" w:space="0" w:color="auto"/>
                            </w:tcBorders>
                            <w:shd w:val="clear" w:color="auto" w:fill="DEEAF6" w:themeFill="accent1" w:themeFillTint="33"/>
                            <w:hideMark/>
                          </w:tcPr>
                          <w:p w14:paraId="3EAED33C" w14:textId="77777777" w:rsidR="00305487" w:rsidRDefault="00305487">
                            <w:pPr>
                              <w:jc w:val="center"/>
                              <w:rPr>
                                <w:rFonts w:ascii="Arial Narrow" w:hAnsi="Arial Narrow"/>
                                <w:sz w:val="16"/>
                                <w:szCs w:val="16"/>
                              </w:rPr>
                            </w:pPr>
                            <w:r>
                              <w:rPr>
                                <w:rFonts w:ascii="Arial Narrow" w:hAnsi="Arial Narrow"/>
                                <w:sz w:val="16"/>
                                <w:szCs w:val="16"/>
                              </w:rPr>
                              <w:t>Very Low</w:t>
                            </w:r>
                          </w:p>
                        </w:tc>
                        <w:tc>
                          <w:tcPr>
                            <w:tcW w:w="1170" w:type="dxa"/>
                            <w:tcBorders>
                              <w:top w:val="single" w:sz="4" w:space="0" w:color="auto"/>
                              <w:left w:val="single" w:sz="4" w:space="0" w:color="auto"/>
                              <w:bottom w:val="single" w:sz="4" w:space="0" w:color="auto"/>
                              <w:right w:val="single" w:sz="4" w:space="0" w:color="auto"/>
                            </w:tcBorders>
                            <w:shd w:val="clear" w:color="auto" w:fill="BDD6EE" w:themeFill="accent1" w:themeFillTint="66"/>
                            <w:hideMark/>
                          </w:tcPr>
                          <w:p w14:paraId="53EA70A0" w14:textId="77777777" w:rsidR="00305487" w:rsidRDefault="00305487">
                            <w:pPr>
                              <w:rPr>
                                <w:rFonts w:ascii="Arial Narrow" w:hAnsi="Arial Narrow"/>
                                <w:sz w:val="16"/>
                                <w:szCs w:val="16"/>
                              </w:rPr>
                            </w:pPr>
                            <w:r>
                              <w:rPr>
                                <w:rFonts w:ascii="Arial Narrow" w:hAnsi="Arial Narrow"/>
                                <w:sz w:val="16"/>
                                <w:szCs w:val="16"/>
                              </w:rPr>
                              <w:t>Below Average</w:t>
                            </w:r>
                          </w:p>
                        </w:tc>
                        <w:tc>
                          <w:tcPr>
                            <w:tcW w:w="2250" w:type="dxa"/>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63EF7D12" w14:textId="77777777" w:rsidR="00305487" w:rsidRDefault="00305487">
                            <w:pPr>
                              <w:jc w:val="center"/>
                              <w:rPr>
                                <w:rFonts w:ascii="Arial Narrow" w:hAnsi="Arial Narrow"/>
                                <w:sz w:val="16"/>
                                <w:szCs w:val="16"/>
                              </w:rPr>
                            </w:pPr>
                            <w:r>
                              <w:rPr>
                                <w:rFonts w:ascii="Arial Narrow" w:hAnsi="Arial Narrow"/>
                                <w:sz w:val="16"/>
                                <w:szCs w:val="16"/>
                              </w:rPr>
                              <w:t>Average</w:t>
                            </w:r>
                          </w:p>
                        </w:tc>
                        <w:tc>
                          <w:tcPr>
                            <w:tcW w:w="1155" w:type="dxa"/>
                            <w:tcBorders>
                              <w:top w:val="single" w:sz="4" w:space="0" w:color="auto"/>
                              <w:left w:val="single" w:sz="4" w:space="0" w:color="auto"/>
                              <w:bottom w:val="single" w:sz="4" w:space="0" w:color="auto"/>
                              <w:right w:val="single" w:sz="4" w:space="0" w:color="auto"/>
                            </w:tcBorders>
                            <w:shd w:val="clear" w:color="auto" w:fill="BDD6EE" w:themeFill="accent1" w:themeFillTint="66"/>
                            <w:hideMark/>
                          </w:tcPr>
                          <w:p w14:paraId="759DF84C" w14:textId="77777777" w:rsidR="00305487" w:rsidRDefault="00305487">
                            <w:pPr>
                              <w:rPr>
                                <w:rFonts w:ascii="Arial Narrow" w:hAnsi="Arial Narrow"/>
                                <w:sz w:val="16"/>
                                <w:szCs w:val="16"/>
                              </w:rPr>
                            </w:pPr>
                            <w:r>
                              <w:rPr>
                                <w:rFonts w:ascii="Arial Narrow" w:hAnsi="Arial Narrow"/>
                                <w:sz w:val="16"/>
                                <w:szCs w:val="16"/>
                              </w:rPr>
                              <w:t>Above Average</w:t>
                            </w:r>
                          </w:p>
                        </w:tc>
                        <w:tc>
                          <w:tcPr>
                            <w:tcW w:w="1151" w:type="dxa"/>
                            <w:tcBorders>
                              <w:top w:val="single" w:sz="4" w:space="0" w:color="auto"/>
                              <w:left w:val="single" w:sz="4" w:space="0" w:color="auto"/>
                              <w:bottom w:val="single" w:sz="4" w:space="0" w:color="auto"/>
                              <w:right w:val="single" w:sz="4" w:space="0" w:color="auto"/>
                            </w:tcBorders>
                            <w:shd w:val="clear" w:color="auto" w:fill="DEEAF6" w:themeFill="accent1" w:themeFillTint="33"/>
                            <w:hideMark/>
                          </w:tcPr>
                          <w:p w14:paraId="484B76DE" w14:textId="77777777" w:rsidR="00305487" w:rsidRDefault="00305487">
                            <w:pPr>
                              <w:jc w:val="center"/>
                              <w:rPr>
                                <w:rFonts w:ascii="Arial Narrow" w:hAnsi="Arial Narrow"/>
                                <w:sz w:val="16"/>
                                <w:szCs w:val="16"/>
                              </w:rPr>
                            </w:pPr>
                            <w:r>
                              <w:rPr>
                                <w:rFonts w:ascii="Arial Narrow" w:hAnsi="Arial Narrow"/>
                                <w:sz w:val="16"/>
                                <w:szCs w:val="16"/>
                              </w:rPr>
                              <w:t>Superior</w:t>
                            </w:r>
                          </w:p>
                        </w:tc>
                        <w:tc>
                          <w:tcPr>
                            <w:tcW w:w="1262" w:type="dxa"/>
                            <w:tcBorders>
                              <w:top w:val="single" w:sz="4" w:space="0" w:color="auto"/>
                              <w:left w:val="single" w:sz="4" w:space="0" w:color="auto"/>
                              <w:bottom w:val="single" w:sz="4" w:space="0" w:color="auto"/>
                              <w:right w:val="single" w:sz="4" w:space="0" w:color="auto"/>
                            </w:tcBorders>
                            <w:hideMark/>
                          </w:tcPr>
                          <w:p w14:paraId="121BF4D9" w14:textId="77777777" w:rsidR="00305487" w:rsidRDefault="00305487">
                            <w:pPr>
                              <w:ind w:right="-27"/>
                              <w:jc w:val="center"/>
                              <w:rPr>
                                <w:rFonts w:ascii="Arial Narrow" w:hAnsi="Arial Narrow"/>
                                <w:sz w:val="16"/>
                                <w:szCs w:val="16"/>
                              </w:rPr>
                            </w:pPr>
                            <w:r>
                              <w:rPr>
                                <w:rFonts w:ascii="Arial Narrow" w:hAnsi="Arial Narrow"/>
                                <w:sz w:val="16"/>
                                <w:szCs w:val="16"/>
                              </w:rPr>
                              <w:t>Very Superior</w:t>
                            </w:r>
                          </w:p>
                        </w:tc>
                      </w:tr>
                    </w:tbl>
                    <w:p w14:paraId="196AE32C" w14:textId="77777777" w:rsidR="00305487" w:rsidRDefault="00305487" w:rsidP="00F776F8">
                      <w:pPr>
                        <w:rPr>
                          <w:rFonts w:ascii="Cambria" w:eastAsia="Cambria" w:hAnsi="Cambria"/>
                        </w:rPr>
                      </w:pPr>
                    </w:p>
                  </w:txbxContent>
                </v:textbox>
                <w10:wrap type="square"/>
              </v:shape>
            </w:pict>
          </mc:Fallback>
        </mc:AlternateConten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160"/>
        <w:gridCol w:w="2340"/>
      </w:tblGrid>
      <w:tr w:rsidR="00F14F40" w:rsidRPr="00F14F40" w14:paraId="103881C6" w14:textId="77777777" w:rsidTr="00E11C3C">
        <w:trPr>
          <w:jc w:val="center"/>
        </w:trPr>
        <w:tc>
          <w:tcPr>
            <w:tcW w:w="2160" w:type="dxa"/>
          </w:tcPr>
          <w:p w14:paraId="61A62139" w14:textId="77777777" w:rsidR="008034D5" w:rsidRPr="00F14F40" w:rsidRDefault="008034D5" w:rsidP="00E11C3C">
            <w:pPr>
              <w:suppressAutoHyphens/>
              <w:jc w:val="center"/>
              <w:rPr>
                <w:b/>
                <w:bCs/>
                <w:sz w:val="20"/>
              </w:rPr>
            </w:pPr>
            <w:r w:rsidRPr="00F14F40">
              <w:rPr>
                <w:b/>
                <w:bCs/>
                <w:sz w:val="20"/>
                <w:szCs w:val="22"/>
              </w:rPr>
              <w:t>Standard Scores</w:t>
            </w:r>
          </w:p>
        </w:tc>
        <w:tc>
          <w:tcPr>
            <w:tcW w:w="2340" w:type="dxa"/>
          </w:tcPr>
          <w:p w14:paraId="3D55660B" w14:textId="77777777" w:rsidR="008034D5" w:rsidRPr="00F14F40" w:rsidRDefault="008034D5" w:rsidP="00E11C3C">
            <w:pPr>
              <w:suppressAutoHyphens/>
              <w:jc w:val="center"/>
              <w:rPr>
                <w:b/>
                <w:bCs/>
                <w:sz w:val="20"/>
              </w:rPr>
            </w:pPr>
            <w:r w:rsidRPr="00F14F40">
              <w:rPr>
                <w:b/>
                <w:bCs/>
                <w:sz w:val="20"/>
                <w:szCs w:val="22"/>
              </w:rPr>
              <w:t>Descriptive Category</w:t>
            </w:r>
          </w:p>
        </w:tc>
      </w:tr>
      <w:tr w:rsidR="00F14F40" w:rsidRPr="00F14F40" w14:paraId="327AC023" w14:textId="77777777" w:rsidTr="00E11C3C">
        <w:trPr>
          <w:jc w:val="center"/>
        </w:trPr>
        <w:tc>
          <w:tcPr>
            <w:tcW w:w="2160" w:type="dxa"/>
          </w:tcPr>
          <w:p w14:paraId="62D7513C" w14:textId="77777777" w:rsidR="008034D5" w:rsidRPr="00F14F40" w:rsidRDefault="008034D5" w:rsidP="00E11C3C">
            <w:pPr>
              <w:suppressAutoHyphens/>
              <w:jc w:val="center"/>
              <w:rPr>
                <w:bCs/>
                <w:sz w:val="20"/>
              </w:rPr>
            </w:pPr>
            <w:r w:rsidRPr="00F14F40">
              <w:rPr>
                <w:bCs/>
                <w:sz w:val="20"/>
                <w:szCs w:val="22"/>
              </w:rPr>
              <w:t>&gt;115</w:t>
            </w:r>
          </w:p>
        </w:tc>
        <w:tc>
          <w:tcPr>
            <w:tcW w:w="2340" w:type="dxa"/>
          </w:tcPr>
          <w:p w14:paraId="79544F7F" w14:textId="77777777" w:rsidR="008034D5" w:rsidRPr="00F14F40" w:rsidRDefault="008034D5" w:rsidP="00E11C3C">
            <w:pPr>
              <w:suppressAutoHyphens/>
              <w:jc w:val="center"/>
              <w:rPr>
                <w:bCs/>
                <w:sz w:val="20"/>
              </w:rPr>
            </w:pPr>
            <w:r w:rsidRPr="00F14F40">
              <w:rPr>
                <w:bCs/>
                <w:sz w:val="20"/>
                <w:szCs w:val="22"/>
              </w:rPr>
              <w:t>Above Average</w:t>
            </w:r>
          </w:p>
        </w:tc>
      </w:tr>
      <w:tr w:rsidR="00F14F40" w:rsidRPr="00F14F40" w14:paraId="72FE532A" w14:textId="77777777" w:rsidTr="00E11C3C">
        <w:trPr>
          <w:jc w:val="center"/>
        </w:trPr>
        <w:tc>
          <w:tcPr>
            <w:tcW w:w="2160" w:type="dxa"/>
          </w:tcPr>
          <w:p w14:paraId="2A29C214" w14:textId="77777777" w:rsidR="008034D5" w:rsidRPr="00F14F40" w:rsidRDefault="008034D5" w:rsidP="00E11C3C">
            <w:pPr>
              <w:suppressAutoHyphens/>
              <w:jc w:val="center"/>
              <w:rPr>
                <w:bCs/>
                <w:sz w:val="20"/>
              </w:rPr>
            </w:pPr>
            <w:r w:rsidRPr="00F14F40">
              <w:rPr>
                <w:bCs/>
                <w:sz w:val="20"/>
                <w:szCs w:val="22"/>
              </w:rPr>
              <w:t>86-114</w:t>
            </w:r>
          </w:p>
        </w:tc>
        <w:tc>
          <w:tcPr>
            <w:tcW w:w="2340" w:type="dxa"/>
          </w:tcPr>
          <w:p w14:paraId="1F07380F" w14:textId="77777777" w:rsidR="008034D5" w:rsidRPr="00F14F40" w:rsidRDefault="008034D5" w:rsidP="00E11C3C">
            <w:pPr>
              <w:suppressAutoHyphens/>
              <w:jc w:val="center"/>
              <w:rPr>
                <w:bCs/>
                <w:sz w:val="20"/>
              </w:rPr>
            </w:pPr>
            <w:r w:rsidRPr="00F14F40">
              <w:rPr>
                <w:bCs/>
                <w:sz w:val="20"/>
                <w:szCs w:val="22"/>
              </w:rPr>
              <w:t>Average</w:t>
            </w:r>
          </w:p>
        </w:tc>
      </w:tr>
      <w:tr w:rsidR="00F14F40" w:rsidRPr="00F14F40" w14:paraId="07CF5089" w14:textId="77777777" w:rsidTr="00E11C3C">
        <w:trPr>
          <w:jc w:val="center"/>
        </w:trPr>
        <w:tc>
          <w:tcPr>
            <w:tcW w:w="2160" w:type="dxa"/>
          </w:tcPr>
          <w:p w14:paraId="21C9698C" w14:textId="77777777" w:rsidR="008034D5" w:rsidRPr="00F14F40" w:rsidRDefault="008034D5" w:rsidP="00E11C3C">
            <w:pPr>
              <w:suppressAutoHyphens/>
              <w:jc w:val="center"/>
              <w:rPr>
                <w:bCs/>
                <w:sz w:val="20"/>
              </w:rPr>
            </w:pPr>
            <w:r w:rsidRPr="00F14F40">
              <w:rPr>
                <w:bCs/>
                <w:sz w:val="20"/>
                <w:szCs w:val="22"/>
              </w:rPr>
              <w:t>78-85</w:t>
            </w:r>
          </w:p>
        </w:tc>
        <w:tc>
          <w:tcPr>
            <w:tcW w:w="2340" w:type="dxa"/>
          </w:tcPr>
          <w:p w14:paraId="46E2D9EE" w14:textId="77777777" w:rsidR="008034D5" w:rsidRPr="00F14F40" w:rsidRDefault="008034D5" w:rsidP="00E11C3C">
            <w:pPr>
              <w:suppressAutoHyphens/>
              <w:jc w:val="center"/>
              <w:rPr>
                <w:bCs/>
                <w:sz w:val="20"/>
              </w:rPr>
            </w:pPr>
            <w:r w:rsidRPr="00F14F40">
              <w:rPr>
                <w:bCs/>
                <w:sz w:val="20"/>
                <w:szCs w:val="22"/>
              </w:rPr>
              <w:t>Borderline</w:t>
            </w:r>
          </w:p>
        </w:tc>
      </w:tr>
      <w:tr w:rsidR="00F14F40" w:rsidRPr="00F14F40" w14:paraId="2F947A62" w14:textId="77777777" w:rsidTr="00E11C3C">
        <w:trPr>
          <w:jc w:val="center"/>
        </w:trPr>
        <w:tc>
          <w:tcPr>
            <w:tcW w:w="2160" w:type="dxa"/>
          </w:tcPr>
          <w:p w14:paraId="37515FC7" w14:textId="77777777" w:rsidR="008034D5" w:rsidRPr="00F14F40" w:rsidRDefault="008034D5" w:rsidP="00E11C3C">
            <w:pPr>
              <w:suppressAutoHyphens/>
              <w:jc w:val="center"/>
              <w:rPr>
                <w:bCs/>
                <w:sz w:val="20"/>
              </w:rPr>
            </w:pPr>
            <w:r w:rsidRPr="00F14F40">
              <w:rPr>
                <w:bCs/>
                <w:sz w:val="20"/>
                <w:szCs w:val="22"/>
              </w:rPr>
              <w:t>71-77</w:t>
            </w:r>
          </w:p>
        </w:tc>
        <w:tc>
          <w:tcPr>
            <w:tcW w:w="2340" w:type="dxa"/>
          </w:tcPr>
          <w:p w14:paraId="47D41E20" w14:textId="77777777" w:rsidR="008034D5" w:rsidRPr="00F14F40" w:rsidRDefault="008034D5" w:rsidP="00042226">
            <w:pPr>
              <w:suppressAutoHyphens/>
              <w:jc w:val="center"/>
              <w:rPr>
                <w:bCs/>
                <w:sz w:val="20"/>
              </w:rPr>
            </w:pPr>
            <w:r w:rsidRPr="00F14F40">
              <w:rPr>
                <w:bCs/>
                <w:sz w:val="20"/>
                <w:szCs w:val="22"/>
              </w:rPr>
              <w:t>Low Range</w:t>
            </w:r>
          </w:p>
        </w:tc>
      </w:tr>
      <w:tr w:rsidR="008034D5" w:rsidRPr="00F14F40" w14:paraId="68267EC4" w14:textId="77777777" w:rsidTr="00E11C3C">
        <w:trPr>
          <w:jc w:val="center"/>
        </w:trPr>
        <w:tc>
          <w:tcPr>
            <w:tcW w:w="2160" w:type="dxa"/>
          </w:tcPr>
          <w:p w14:paraId="6E27C363" w14:textId="77777777" w:rsidR="008034D5" w:rsidRPr="00F14F40" w:rsidRDefault="008034D5" w:rsidP="00E11C3C">
            <w:pPr>
              <w:suppressAutoHyphens/>
              <w:jc w:val="center"/>
              <w:rPr>
                <w:bCs/>
                <w:sz w:val="20"/>
              </w:rPr>
            </w:pPr>
            <w:r w:rsidRPr="00F14F40">
              <w:rPr>
                <w:bCs/>
                <w:sz w:val="20"/>
                <w:szCs w:val="22"/>
              </w:rPr>
              <w:t>70 and below</w:t>
            </w:r>
          </w:p>
        </w:tc>
        <w:tc>
          <w:tcPr>
            <w:tcW w:w="2340" w:type="dxa"/>
          </w:tcPr>
          <w:p w14:paraId="067F993D" w14:textId="77777777" w:rsidR="008034D5" w:rsidRPr="00F14F40" w:rsidRDefault="008034D5" w:rsidP="00042226">
            <w:pPr>
              <w:suppressAutoHyphens/>
              <w:jc w:val="center"/>
              <w:rPr>
                <w:bCs/>
                <w:sz w:val="20"/>
              </w:rPr>
            </w:pPr>
            <w:r w:rsidRPr="00F14F40">
              <w:rPr>
                <w:bCs/>
                <w:sz w:val="20"/>
                <w:szCs w:val="22"/>
              </w:rPr>
              <w:t>Very Low Range</w:t>
            </w:r>
          </w:p>
        </w:tc>
      </w:tr>
    </w:tbl>
    <w:p w14:paraId="27DA1B97" w14:textId="77777777" w:rsidR="005D2AA4" w:rsidRPr="00F14F40" w:rsidRDefault="005D2AA4" w:rsidP="005D2AA4">
      <w:pPr>
        <w:tabs>
          <w:tab w:val="left" w:pos="4320"/>
          <w:tab w:val="left" w:pos="5760"/>
        </w:tabs>
        <w:ind w:left="540" w:right="-524"/>
        <w:rPr>
          <w:sz w:val="18"/>
          <w:szCs w:val="18"/>
        </w:rPr>
      </w:pPr>
    </w:p>
    <w:p w14:paraId="75614964" w14:textId="77777777" w:rsidR="005D2AA4" w:rsidRPr="00F14F40" w:rsidRDefault="005D2AA4" w:rsidP="00F776F8">
      <w:pPr>
        <w:jc w:val="both"/>
        <w:rPr>
          <w:rFonts w:ascii="Cambria" w:eastAsia="Cambria" w:hAnsi="Cambria"/>
          <w:sz w:val="22"/>
          <w:szCs w:val="22"/>
        </w:rPr>
      </w:pPr>
    </w:p>
    <w:p w14:paraId="304983DB" w14:textId="77777777" w:rsidR="00F776F8" w:rsidRPr="00F14F40" w:rsidRDefault="00F776F8" w:rsidP="00F776F8">
      <w:pPr>
        <w:jc w:val="both"/>
        <w:rPr>
          <w:rFonts w:cs="JasmineUPC"/>
          <w:sz w:val="22"/>
          <w:szCs w:val="22"/>
        </w:rPr>
      </w:pPr>
    </w:p>
    <w:p w14:paraId="0F542C39" w14:textId="77777777" w:rsidR="005D396A" w:rsidRPr="00F14F40" w:rsidRDefault="005D396A" w:rsidP="002A29E7">
      <w:pPr>
        <w:rPr>
          <w:bCs/>
        </w:rPr>
      </w:pPr>
    </w:p>
    <w:p w14:paraId="2B313B02" w14:textId="77777777" w:rsidR="002A29E7" w:rsidRPr="00F14F40" w:rsidRDefault="002A29E7" w:rsidP="002A29E7">
      <w:pPr>
        <w:rPr>
          <w:b/>
          <w:sz w:val="20"/>
          <w:u w:val="single"/>
        </w:rPr>
      </w:pPr>
      <w:r w:rsidRPr="00F14F40">
        <w:rPr>
          <w:b/>
          <w:sz w:val="20"/>
          <w:u w:val="single"/>
        </w:rPr>
        <w:t>Student Interview:</w:t>
      </w:r>
      <w:r w:rsidRPr="00F14F40">
        <w:rPr>
          <w:b/>
          <w:sz w:val="20"/>
        </w:rPr>
        <w:t xml:space="preserve"> </w:t>
      </w:r>
      <w:r w:rsidRPr="00F14F40">
        <w:rPr>
          <w:b/>
          <w:sz w:val="20"/>
        </w:rPr>
        <w:tab/>
      </w:r>
      <w:r w:rsidRPr="00F14F40">
        <w:rPr>
          <w:b/>
          <w:sz w:val="20"/>
        </w:rPr>
        <w:tab/>
      </w:r>
      <w:r w:rsidRPr="00F14F40">
        <w:rPr>
          <w:b/>
          <w:sz w:val="20"/>
        </w:rPr>
        <w:tab/>
      </w:r>
      <w:r w:rsidRPr="00F14F40">
        <w:rPr>
          <w:b/>
          <w:sz w:val="20"/>
        </w:rPr>
        <w:tab/>
      </w:r>
      <w:r w:rsidRPr="00F14F40">
        <w:rPr>
          <w:b/>
          <w:sz w:val="20"/>
        </w:rPr>
        <w:tab/>
      </w:r>
      <w:r w:rsidRPr="00F14F40">
        <w:rPr>
          <w:b/>
          <w:sz w:val="20"/>
        </w:rPr>
        <w:tab/>
      </w:r>
    </w:p>
    <w:p w14:paraId="1AB18D53" w14:textId="77777777" w:rsidR="002A29E7" w:rsidRPr="00F14F40" w:rsidRDefault="00B663A0" w:rsidP="002A29E7">
      <w:pPr>
        <w:pStyle w:val="Header"/>
        <w:tabs>
          <w:tab w:val="clear" w:pos="4320"/>
          <w:tab w:val="clear" w:pos="8640"/>
        </w:tabs>
        <w:rPr>
          <w:sz w:val="20"/>
        </w:rPr>
      </w:pPr>
      <w:r w:rsidRPr="00F14F40">
        <w:rPr>
          <w:sz w:val="20"/>
        </w:rPr>
        <w:t xml:space="preserve">Interviewer: </w:t>
      </w:r>
    </w:p>
    <w:p w14:paraId="28877B93" w14:textId="77777777" w:rsidR="00B663A0" w:rsidRPr="00F14F40" w:rsidRDefault="00B663A0" w:rsidP="002A29E7">
      <w:pPr>
        <w:pStyle w:val="Header"/>
        <w:tabs>
          <w:tab w:val="clear" w:pos="4320"/>
          <w:tab w:val="clear" w:pos="8640"/>
        </w:tabs>
        <w:rPr>
          <w:sz w:val="20"/>
        </w:rPr>
      </w:pPr>
      <w:r w:rsidRPr="00F14F40">
        <w:rPr>
          <w:sz w:val="20"/>
        </w:rPr>
        <w:t>Date:</w:t>
      </w:r>
    </w:p>
    <w:p w14:paraId="709C88BF" w14:textId="77777777" w:rsidR="002A29E7" w:rsidRPr="00F14F40" w:rsidRDefault="002A29E7" w:rsidP="002A29E7">
      <w:pPr>
        <w:rPr>
          <w:sz w:val="20"/>
        </w:rPr>
      </w:pPr>
    </w:p>
    <w:p w14:paraId="4036F921" w14:textId="77777777" w:rsidR="002A29E7" w:rsidRPr="00F14F40" w:rsidRDefault="002A29E7" w:rsidP="002A29E7">
      <w:pPr>
        <w:rPr>
          <w:b/>
          <w:sz w:val="20"/>
          <w:u w:val="single"/>
        </w:rPr>
      </w:pPr>
      <w:r w:rsidRPr="00F14F40">
        <w:rPr>
          <w:b/>
          <w:sz w:val="20"/>
          <w:u w:val="single"/>
        </w:rPr>
        <w:t xml:space="preserve">Parent Interview:  </w:t>
      </w:r>
    </w:p>
    <w:p w14:paraId="180036A4" w14:textId="77777777" w:rsidR="00B663A0" w:rsidRPr="00F14F40" w:rsidRDefault="00B663A0" w:rsidP="00B663A0">
      <w:pPr>
        <w:pStyle w:val="Header"/>
        <w:tabs>
          <w:tab w:val="clear" w:pos="4320"/>
          <w:tab w:val="clear" w:pos="8640"/>
        </w:tabs>
        <w:rPr>
          <w:sz w:val="20"/>
        </w:rPr>
      </w:pPr>
      <w:r w:rsidRPr="00F14F40">
        <w:rPr>
          <w:sz w:val="20"/>
        </w:rPr>
        <w:t xml:space="preserve">Interviewer: </w:t>
      </w:r>
    </w:p>
    <w:p w14:paraId="5B3CE846" w14:textId="77777777" w:rsidR="00B663A0" w:rsidRPr="00F14F40" w:rsidRDefault="00B663A0" w:rsidP="00B663A0">
      <w:pPr>
        <w:pStyle w:val="Header"/>
        <w:tabs>
          <w:tab w:val="clear" w:pos="4320"/>
          <w:tab w:val="clear" w:pos="8640"/>
        </w:tabs>
        <w:rPr>
          <w:sz w:val="20"/>
        </w:rPr>
      </w:pPr>
      <w:r w:rsidRPr="00F14F40">
        <w:rPr>
          <w:sz w:val="20"/>
        </w:rPr>
        <w:t>Date:</w:t>
      </w:r>
    </w:p>
    <w:p w14:paraId="4AA7B632" w14:textId="77777777" w:rsidR="002A29E7" w:rsidRPr="00F14F40" w:rsidRDefault="002A29E7" w:rsidP="002A29E7">
      <w:pPr>
        <w:pStyle w:val="Header"/>
        <w:tabs>
          <w:tab w:val="clear" w:pos="4320"/>
          <w:tab w:val="clear" w:pos="8640"/>
        </w:tabs>
        <w:rPr>
          <w:sz w:val="20"/>
        </w:rPr>
      </w:pPr>
    </w:p>
    <w:p w14:paraId="1F05842B" w14:textId="77777777" w:rsidR="002A29E7" w:rsidRPr="00F14F40" w:rsidRDefault="002A29E7" w:rsidP="002A29E7">
      <w:pPr>
        <w:rPr>
          <w:sz w:val="20"/>
        </w:rPr>
      </w:pPr>
    </w:p>
    <w:p w14:paraId="31AC1D98" w14:textId="77777777" w:rsidR="002A29E7" w:rsidRPr="00F14F40" w:rsidRDefault="002A29E7" w:rsidP="002A29E7">
      <w:pPr>
        <w:rPr>
          <w:b/>
          <w:sz w:val="20"/>
          <w:u w:val="single"/>
        </w:rPr>
      </w:pPr>
      <w:r w:rsidRPr="00F14F40">
        <w:rPr>
          <w:b/>
          <w:sz w:val="20"/>
          <w:u w:val="single"/>
        </w:rPr>
        <w:t xml:space="preserve">Teacher Interview: </w:t>
      </w:r>
    </w:p>
    <w:p w14:paraId="32F81DFF" w14:textId="77777777" w:rsidR="00B663A0" w:rsidRPr="00F14F40" w:rsidRDefault="00B663A0" w:rsidP="00B663A0">
      <w:pPr>
        <w:pStyle w:val="Header"/>
        <w:tabs>
          <w:tab w:val="clear" w:pos="4320"/>
          <w:tab w:val="clear" w:pos="8640"/>
        </w:tabs>
        <w:rPr>
          <w:sz w:val="20"/>
        </w:rPr>
      </w:pPr>
      <w:r w:rsidRPr="00F14F40">
        <w:rPr>
          <w:sz w:val="20"/>
        </w:rPr>
        <w:t xml:space="preserve">Interviewer: </w:t>
      </w:r>
    </w:p>
    <w:p w14:paraId="73A387F1" w14:textId="77777777" w:rsidR="00B663A0" w:rsidRPr="00F14F40" w:rsidRDefault="00B663A0" w:rsidP="00B663A0">
      <w:pPr>
        <w:pStyle w:val="Header"/>
        <w:tabs>
          <w:tab w:val="clear" w:pos="4320"/>
          <w:tab w:val="clear" w:pos="8640"/>
        </w:tabs>
        <w:rPr>
          <w:sz w:val="20"/>
        </w:rPr>
      </w:pPr>
      <w:r w:rsidRPr="00F14F40">
        <w:rPr>
          <w:sz w:val="20"/>
        </w:rPr>
        <w:t>Date:</w:t>
      </w:r>
    </w:p>
    <w:p w14:paraId="63A30D41" w14:textId="77777777" w:rsidR="002A29E7" w:rsidRPr="00F14F40" w:rsidRDefault="002A29E7" w:rsidP="002A29E7">
      <w:pPr>
        <w:pStyle w:val="Header"/>
        <w:tabs>
          <w:tab w:val="clear" w:pos="4320"/>
          <w:tab w:val="clear" w:pos="8640"/>
        </w:tabs>
        <w:rPr>
          <w:sz w:val="20"/>
        </w:rPr>
      </w:pPr>
    </w:p>
    <w:p w14:paraId="01405540" w14:textId="77777777" w:rsidR="002A29E7" w:rsidRPr="00F14F40" w:rsidRDefault="002A29E7" w:rsidP="002A29E7">
      <w:pPr>
        <w:rPr>
          <w:sz w:val="20"/>
        </w:rPr>
      </w:pPr>
    </w:p>
    <w:p w14:paraId="1C133B8A" w14:textId="77777777" w:rsidR="00B663A0" w:rsidRPr="00F14F40" w:rsidRDefault="002A29E7" w:rsidP="00B663A0">
      <w:pPr>
        <w:rPr>
          <w:outline/>
          <w14:textOutline w14:w="9525" w14:cap="flat" w14:cmpd="sng" w14:algn="ctr">
            <w14:solidFill>
              <w14:srgbClr w14:val="000000"/>
            </w14:solidFill>
            <w14:prstDash w14:val="solid"/>
            <w14:round/>
          </w14:textOutline>
        </w:rPr>
      </w:pPr>
      <w:r w:rsidRPr="00F14F40">
        <w:rPr>
          <w:b/>
        </w:rPr>
        <w:t>OBSERVATIONS:</w:t>
      </w:r>
    </w:p>
    <w:p w14:paraId="28DFD4F5" w14:textId="77777777" w:rsidR="00240F1D" w:rsidRPr="00F14F40" w:rsidRDefault="00240F1D" w:rsidP="00240F1D">
      <w:pPr>
        <w:rPr>
          <w:b/>
          <w:bCs/>
          <w:sz w:val="20"/>
          <w:szCs w:val="20"/>
        </w:rPr>
      </w:pPr>
      <w:r w:rsidRPr="00F14F40">
        <w:rPr>
          <w:bCs/>
          <w:sz w:val="20"/>
          <w:szCs w:val="20"/>
          <w:u w:val="single"/>
        </w:rPr>
        <w:t>Playground Observation</w:t>
      </w:r>
      <w:r w:rsidRPr="00F14F40">
        <w:rPr>
          <w:b/>
          <w:bCs/>
          <w:sz w:val="20"/>
          <w:szCs w:val="20"/>
        </w:rPr>
        <w:t>:</w:t>
      </w:r>
    </w:p>
    <w:p w14:paraId="2DF98659" w14:textId="77777777" w:rsidR="00240F1D" w:rsidRPr="00F14F40" w:rsidRDefault="00240F1D" w:rsidP="00240F1D">
      <w:pPr>
        <w:pStyle w:val="Header"/>
        <w:tabs>
          <w:tab w:val="clear" w:pos="4320"/>
          <w:tab w:val="clear" w:pos="8640"/>
        </w:tabs>
        <w:rPr>
          <w:sz w:val="20"/>
          <w:szCs w:val="20"/>
        </w:rPr>
      </w:pPr>
      <w:r w:rsidRPr="00F14F40">
        <w:rPr>
          <w:sz w:val="20"/>
          <w:szCs w:val="20"/>
        </w:rPr>
        <w:t xml:space="preserve">Observer:  </w:t>
      </w:r>
    </w:p>
    <w:p w14:paraId="58A3BD2A" w14:textId="77777777" w:rsidR="00240F1D" w:rsidRPr="00F14F40" w:rsidRDefault="00240F1D" w:rsidP="00240F1D">
      <w:pPr>
        <w:pStyle w:val="Header"/>
        <w:tabs>
          <w:tab w:val="clear" w:pos="4320"/>
          <w:tab w:val="clear" w:pos="8640"/>
        </w:tabs>
        <w:rPr>
          <w:sz w:val="20"/>
          <w:szCs w:val="20"/>
        </w:rPr>
      </w:pPr>
      <w:r w:rsidRPr="00F14F40">
        <w:rPr>
          <w:sz w:val="20"/>
          <w:szCs w:val="20"/>
        </w:rPr>
        <w:t xml:space="preserve">Date:  </w:t>
      </w:r>
    </w:p>
    <w:p w14:paraId="1C9CD8A0" w14:textId="77777777" w:rsidR="00240F1D" w:rsidRPr="00F14F40" w:rsidRDefault="00240F1D" w:rsidP="00240F1D">
      <w:pPr>
        <w:pStyle w:val="Header"/>
        <w:tabs>
          <w:tab w:val="clear" w:pos="4320"/>
          <w:tab w:val="clear" w:pos="8640"/>
        </w:tabs>
        <w:rPr>
          <w:sz w:val="20"/>
          <w:szCs w:val="20"/>
        </w:rPr>
      </w:pPr>
      <w:r w:rsidRPr="00F14F40">
        <w:rPr>
          <w:sz w:val="20"/>
          <w:szCs w:val="20"/>
        </w:rPr>
        <w:t xml:space="preserve">Time:  </w:t>
      </w:r>
    </w:p>
    <w:p w14:paraId="482F448C" w14:textId="77777777" w:rsidR="00240F1D" w:rsidRPr="00F14F40" w:rsidRDefault="00240F1D" w:rsidP="00B663A0">
      <w:pPr>
        <w:rPr>
          <w:bCs/>
          <w:sz w:val="20"/>
          <w:szCs w:val="20"/>
          <w:u w:val="single"/>
        </w:rPr>
      </w:pPr>
    </w:p>
    <w:p w14:paraId="58658134" w14:textId="77777777" w:rsidR="00B663A0" w:rsidRPr="00F14F40" w:rsidRDefault="00B663A0" w:rsidP="00B663A0">
      <w:pPr>
        <w:rPr>
          <w:b/>
          <w:bCs/>
          <w:sz w:val="20"/>
          <w:szCs w:val="20"/>
        </w:rPr>
      </w:pPr>
      <w:r w:rsidRPr="00F14F40">
        <w:rPr>
          <w:bCs/>
          <w:sz w:val="20"/>
          <w:szCs w:val="20"/>
          <w:u w:val="single"/>
        </w:rPr>
        <w:lastRenderedPageBreak/>
        <w:t>Classroom Observation</w:t>
      </w:r>
      <w:r w:rsidRPr="00F14F40">
        <w:rPr>
          <w:b/>
          <w:bCs/>
          <w:sz w:val="20"/>
          <w:szCs w:val="20"/>
        </w:rPr>
        <w:t>:</w:t>
      </w:r>
    </w:p>
    <w:p w14:paraId="491A99A2" w14:textId="77777777" w:rsidR="00B663A0" w:rsidRPr="00F14F40" w:rsidRDefault="00B663A0" w:rsidP="00B663A0">
      <w:pPr>
        <w:pStyle w:val="Header"/>
        <w:tabs>
          <w:tab w:val="clear" w:pos="4320"/>
          <w:tab w:val="clear" w:pos="8640"/>
        </w:tabs>
        <w:rPr>
          <w:sz w:val="20"/>
          <w:szCs w:val="20"/>
        </w:rPr>
      </w:pPr>
      <w:r w:rsidRPr="00F14F40">
        <w:rPr>
          <w:sz w:val="20"/>
          <w:szCs w:val="20"/>
        </w:rPr>
        <w:t xml:space="preserve">Observer:  </w:t>
      </w:r>
    </w:p>
    <w:p w14:paraId="1C84AB5A" w14:textId="77777777" w:rsidR="00B663A0" w:rsidRPr="00F14F40" w:rsidRDefault="00B663A0" w:rsidP="00B663A0">
      <w:pPr>
        <w:pStyle w:val="Header"/>
        <w:tabs>
          <w:tab w:val="clear" w:pos="4320"/>
          <w:tab w:val="clear" w:pos="8640"/>
        </w:tabs>
        <w:rPr>
          <w:sz w:val="20"/>
          <w:szCs w:val="20"/>
        </w:rPr>
      </w:pPr>
      <w:r w:rsidRPr="00F14F40">
        <w:rPr>
          <w:sz w:val="20"/>
          <w:szCs w:val="20"/>
        </w:rPr>
        <w:t xml:space="preserve">Date:  </w:t>
      </w:r>
    </w:p>
    <w:p w14:paraId="28AE6AD2" w14:textId="77777777" w:rsidR="00B663A0" w:rsidRPr="00F14F40" w:rsidRDefault="00B663A0" w:rsidP="00B663A0">
      <w:pPr>
        <w:pStyle w:val="Header"/>
        <w:tabs>
          <w:tab w:val="clear" w:pos="4320"/>
          <w:tab w:val="clear" w:pos="8640"/>
        </w:tabs>
        <w:rPr>
          <w:sz w:val="20"/>
          <w:szCs w:val="20"/>
        </w:rPr>
      </w:pPr>
      <w:r w:rsidRPr="00F14F40">
        <w:rPr>
          <w:sz w:val="20"/>
          <w:szCs w:val="20"/>
        </w:rPr>
        <w:t xml:space="preserve">Time:  </w:t>
      </w:r>
    </w:p>
    <w:p w14:paraId="4644CCEF" w14:textId="77777777" w:rsidR="00B663A0" w:rsidRPr="00F14F40" w:rsidRDefault="00B663A0" w:rsidP="00B663A0">
      <w:pPr>
        <w:pStyle w:val="Header"/>
        <w:tabs>
          <w:tab w:val="clear" w:pos="4320"/>
          <w:tab w:val="clear" w:pos="8640"/>
        </w:tabs>
        <w:rPr>
          <w:sz w:val="20"/>
          <w:szCs w:val="20"/>
        </w:rPr>
      </w:pPr>
    </w:p>
    <w:p w14:paraId="5876D413" w14:textId="77777777" w:rsidR="00B663A0" w:rsidRPr="00F14F40" w:rsidRDefault="00B663A0" w:rsidP="00B663A0">
      <w:pPr>
        <w:rPr>
          <w:b/>
          <w:bCs/>
          <w:sz w:val="20"/>
          <w:szCs w:val="20"/>
        </w:rPr>
      </w:pPr>
      <w:r w:rsidRPr="00F14F40">
        <w:rPr>
          <w:bCs/>
          <w:sz w:val="20"/>
          <w:szCs w:val="20"/>
          <w:u w:val="single"/>
        </w:rPr>
        <w:t>Observed Test</w:t>
      </w:r>
      <w:r w:rsidR="00240F1D" w:rsidRPr="00F14F40">
        <w:rPr>
          <w:bCs/>
          <w:sz w:val="20"/>
          <w:szCs w:val="20"/>
          <w:u w:val="single"/>
        </w:rPr>
        <w:t xml:space="preserve"> </w:t>
      </w:r>
      <w:r w:rsidRPr="00F14F40">
        <w:rPr>
          <w:bCs/>
          <w:sz w:val="20"/>
          <w:szCs w:val="20"/>
          <w:u w:val="single"/>
        </w:rPr>
        <w:t xml:space="preserve"> Behavior</w:t>
      </w:r>
      <w:r w:rsidRPr="00F14F40">
        <w:rPr>
          <w:b/>
          <w:bCs/>
          <w:sz w:val="20"/>
          <w:szCs w:val="20"/>
        </w:rPr>
        <w:t>:</w:t>
      </w:r>
    </w:p>
    <w:p w14:paraId="61B2C247" w14:textId="77777777" w:rsidR="00B663A0" w:rsidRPr="00F14F40" w:rsidRDefault="00B663A0" w:rsidP="00B663A0">
      <w:pPr>
        <w:rPr>
          <w:bCs/>
          <w:sz w:val="20"/>
          <w:szCs w:val="20"/>
        </w:rPr>
      </w:pPr>
      <w:r w:rsidRPr="00F14F40">
        <w:rPr>
          <w:bCs/>
          <w:sz w:val="20"/>
          <w:szCs w:val="20"/>
        </w:rPr>
        <w:t xml:space="preserve">Observed by:  </w:t>
      </w:r>
    </w:p>
    <w:p w14:paraId="21D414C8" w14:textId="77777777" w:rsidR="00B663A0" w:rsidRPr="00F14F40" w:rsidRDefault="00B663A0" w:rsidP="00B663A0">
      <w:pPr>
        <w:rPr>
          <w:bCs/>
          <w:sz w:val="20"/>
          <w:szCs w:val="20"/>
        </w:rPr>
      </w:pPr>
      <w:r w:rsidRPr="00F14F40">
        <w:rPr>
          <w:bCs/>
          <w:sz w:val="20"/>
          <w:szCs w:val="20"/>
        </w:rPr>
        <w:t>Date(s):</w:t>
      </w:r>
    </w:p>
    <w:p w14:paraId="602E0137" w14:textId="77777777" w:rsidR="00B663A0" w:rsidRPr="00F14F40" w:rsidRDefault="00B663A0" w:rsidP="00B663A0">
      <w:pPr>
        <w:rPr>
          <w:bCs/>
          <w:u w:val="single"/>
        </w:rPr>
      </w:pPr>
    </w:p>
    <w:p w14:paraId="5FF17C89" w14:textId="77777777" w:rsidR="002A29E7" w:rsidRPr="00F14F40" w:rsidRDefault="002A29E7" w:rsidP="002A29E7">
      <w:pPr>
        <w:pStyle w:val="Header"/>
        <w:tabs>
          <w:tab w:val="clear" w:pos="4320"/>
          <w:tab w:val="clear" w:pos="8640"/>
        </w:tabs>
        <w:rPr>
          <w:i/>
          <w:iCs/>
          <w:sz w:val="20"/>
        </w:rPr>
      </w:pPr>
      <w:r w:rsidRPr="00F14F40">
        <w:rPr>
          <w:i/>
          <w:iCs/>
          <w:sz w:val="20"/>
        </w:rPr>
        <w:t xml:space="preserve">  </w:t>
      </w:r>
    </w:p>
    <w:p w14:paraId="4E4380A4" w14:textId="77777777" w:rsidR="005D396A" w:rsidRPr="00F14F40" w:rsidRDefault="00F776F8" w:rsidP="005D396A">
      <w:pPr>
        <w:pStyle w:val="Heading1"/>
        <w:rPr>
          <w:sz w:val="24"/>
        </w:rPr>
      </w:pPr>
      <w:r w:rsidRPr="00F14F40">
        <w:rPr>
          <w:sz w:val="24"/>
        </w:rPr>
        <w:t>LANGUAGE</w:t>
      </w:r>
      <w:r w:rsidR="005D396A" w:rsidRPr="00F14F40">
        <w:rPr>
          <w:sz w:val="24"/>
        </w:rPr>
        <w:t>:</w:t>
      </w:r>
    </w:p>
    <w:p w14:paraId="0EAAEA80" w14:textId="77777777" w:rsidR="007B6B80" w:rsidRPr="00F14F40" w:rsidRDefault="007B6B80" w:rsidP="007B6B80">
      <w:pPr>
        <w:rPr>
          <w:sz w:val="20"/>
          <w:szCs w:val="20"/>
        </w:rPr>
      </w:pPr>
      <w:r w:rsidRPr="00F14F40">
        <w:rPr>
          <w:sz w:val="20"/>
          <w:szCs w:val="20"/>
        </w:rPr>
        <w:t>Student demonstrated age appropriate language skills.  This is not an area of suspected disability.  The student (description of their language abilities)</w:t>
      </w:r>
    </w:p>
    <w:p w14:paraId="4DF2D896" w14:textId="77777777" w:rsidR="0054662D" w:rsidRPr="00F14F40" w:rsidRDefault="0054662D" w:rsidP="007B6B80"/>
    <w:p w14:paraId="786BD326" w14:textId="77777777" w:rsidR="0054662D" w:rsidRPr="00F14F40" w:rsidRDefault="0054662D" w:rsidP="007B6B80"/>
    <w:p w14:paraId="5B903EC8" w14:textId="77777777" w:rsidR="005D2AA4" w:rsidRPr="00F14F40" w:rsidRDefault="005D2AA4" w:rsidP="007B6B80"/>
    <w:tbl>
      <w:tblPr>
        <w:tblpPr w:leftFromText="180" w:rightFromText="180" w:vertAnchor="page" w:horzAnchor="margin" w:tblpY="1996"/>
        <w:tblW w:w="5000" w:type="pct"/>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000" w:firstRow="0" w:lastRow="0" w:firstColumn="0" w:lastColumn="0" w:noHBand="0" w:noVBand="0"/>
      </w:tblPr>
      <w:tblGrid>
        <w:gridCol w:w="1681"/>
        <w:gridCol w:w="2874"/>
        <w:gridCol w:w="694"/>
        <w:gridCol w:w="1017"/>
        <w:gridCol w:w="1071"/>
        <w:gridCol w:w="1993"/>
      </w:tblGrid>
      <w:tr w:rsidR="00F14F40" w:rsidRPr="00F14F40" w14:paraId="461F4B90" w14:textId="77777777" w:rsidTr="00305487">
        <w:trPr>
          <w:trHeight w:val="474"/>
        </w:trPr>
        <w:tc>
          <w:tcPr>
            <w:tcW w:w="5000" w:type="pct"/>
            <w:gridSpan w:val="6"/>
          </w:tcPr>
          <w:p w14:paraId="47C560BD" w14:textId="77777777" w:rsidR="00E17332" w:rsidRPr="00F14F40" w:rsidRDefault="00E17332" w:rsidP="00305487">
            <w:pPr>
              <w:tabs>
                <w:tab w:val="right" w:pos="4040"/>
                <w:tab w:val="right" w:pos="5940"/>
              </w:tabs>
              <w:rPr>
                <w:b/>
                <w:bCs/>
                <w:sz w:val="20"/>
              </w:rPr>
            </w:pPr>
            <w:r w:rsidRPr="00F14F40">
              <w:rPr>
                <w:b/>
                <w:bCs/>
                <w:sz w:val="20"/>
              </w:rPr>
              <w:lastRenderedPageBreak/>
              <w:t>CLINICAL EVALUATION OF LANGUAGE FUNDAMENTALS-FIFTH EDITION (CELF-5)</w:t>
            </w:r>
          </w:p>
          <w:p w14:paraId="7A1D0394" w14:textId="77777777" w:rsidR="00305487" w:rsidRPr="00F14F40" w:rsidRDefault="00F1009F" w:rsidP="00F1009F">
            <w:pPr>
              <w:tabs>
                <w:tab w:val="right" w:pos="4040"/>
                <w:tab w:val="right" w:pos="5940"/>
              </w:tabs>
              <w:rPr>
                <w:b/>
                <w:bCs/>
                <w:sz w:val="20"/>
                <w:szCs w:val="20"/>
              </w:rPr>
            </w:pPr>
            <w:r w:rsidRPr="00F14F40">
              <w:rPr>
                <w:sz w:val="20"/>
                <w:szCs w:val="20"/>
                <w:shd w:val="clear" w:color="auto" w:fill="FFFFFF"/>
              </w:rPr>
              <w:t>The Clinical Evaluation of Language Fundamentals-Fifth Edition (</w:t>
            </w:r>
            <w:r w:rsidRPr="00F14F40">
              <w:rPr>
                <w:rStyle w:val="Emphasis"/>
                <w:bCs/>
                <w:i w:val="0"/>
                <w:iCs w:val="0"/>
                <w:sz w:val="20"/>
                <w:szCs w:val="20"/>
                <w:shd w:val="clear" w:color="auto" w:fill="FFFFFF"/>
              </w:rPr>
              <w:t>CELF</w:t>
            </w:r>
            <w:r w:rsidRPr="00F14F40">
              <w:rPr>
                <w:sz w:val="20"/>
                <w:szCs w:val="20"/>
                <w:shd w:val="clear" w:color="auto" w:fill="FFFFFF"/>
              </w:rPr>
              <w:t>-</w:t>
            </w:r>
            <w:r w:rsidRPr="00F14F40">
              <w:rPr>
                <w:rStyle w:val="Emphasis"/>
                <w:bCs/>
                <w:i w:val="0"/>
                <w:iCs w:val="0"/>
                <w:sz w:val="20"/>
                <w:szCs w:val="20"/>
                <w:shd w:val="clear" w:color="auto" w:fill="FFFFFF"/>
              </w:rPr>
              <w:t>5</w:t>
            </w:r>
            <w:r w:rsidRPr="00F14F40">
              <w:rPr>
                <w:sz w:val="20"/>
                <w:szCs w:val="20"/>
                <w:shd w:val="clear" w:color="auto" w:fill="FFFFFF"/>
              </w:rPr>
              <w:t>) is a flexible system of individually administered </w:t>
            </w:r>
            <w:r w:rsidRPr="00F14F40">
              <w:rPr>
                <w:rStyle w:val="Emphasis"/>
                <w:bCs/>
                <w:i w:val="0"/>
                <w:iCs w:val="0"/>
                <w:sz w:val="20"/>
                <w:szCs w:val="20"/>
                <w:shd w:val="clear" w:color="auto" w:fill="FFFFFF"/>
              </w:rPr>
              <w:t>tests</w:t>
            </w:r>
            <w:r w:rsidRPr="00F14F40">
              <w:rPr>
                <w:sz w:val="20"/>
                <w:szCs w:val="20"/>
                <w:shd w:val="clear" w:color="auto" w:fill="FFFFFF"/>
              </w:rPr>
              <w:t> used to assist a clinician to accurately diagnose a language disorder in children and adolescents ages </w:t>
            </w:r>
            <w:r w:rsidRPr="00F14F40">
              <w:rPr>
                <w:rStyle w:val="Emphasis"/>
                <w:bCs/>
                <w:i w:val="0"/>
                <w:iCs w:val="0"/>
                <w:sz w:val="20"/>
                <w:szCs w:val="20"/>
                <w:shd w:val="clear" w:color="auto" w:fill="FFFFFF"/>
              </w:rPr>
              <w:t>5</w:t>
            </w:r>
            <w:r w:rsidRPr="00F14F40">
              <w:rPr>
                <w:sz w:val="20"/>
                <w:szCs w:val="20"/>
                <w:shd w:val="clear" w:color="auto" w:fill="FFFFFF"/>
              </w:rPr>
              <w:t> through 21 years.</w:t>
            </w:r>
          </w:p>
        </w:tc>
      </w:tr>
      <w:tr w:rsidR="00F14F40" w:rsidRPr="00F14F40" w14:paraId="171D1B24" w14:textId="77777777" w:rsidTr="00305487">
        <w:trPr>
          <w:trHeight w:val="474"/>
        </w:trPr>
        <w:tc>
          <w:tcPr>
            <w:tcW w:w="901" w:type="pct"/>
          </w:tcPr>
          <w:p w14:paraId="39A2A476" w14:textId="77777777" w:rsidR="00E17332" w:rsidRPr="00F14F40" w:rsidRDefault="00E17332" w:rsidP="00305487">
            <w:pPr>
              <w:tabs>
                <w:tab w:val="right" w:pos="4040"/>
                <w:tab w:val="right" w:pos="5940"/>
              </w:tabs>
              <w:jc w:val="center"/>
              <w:rPr>
                <w:b/>
                <w:bCs/>
                <w:sz w:val="20"/>
              </w:rPr>
            </w:pPr>
            <w:r w:rsidRPr="00F14F40">
              <w:rPr>
                <w:b/>
                <w:bCs/>
                <w:sz w:val="20"/>
              </w:rPr>
              <w:t>Subtest</w:t>
            </w:r>
          </w:p>
        </w:tc>
        <w:tc>
          <w:tcPr>
            <w:tcW w:w="1540" w:type="pct"/>
          </w:tcPr>
          <w:p w14:paraId="2F8C11D8" w14:textId="77777777" w:rsidR="00E17332" w:rsidRPr="00F14F40" w:rsidRDefault="00E17332" w:rsidP="00305487">
            <w:pPr>
              <w:tabs>
                <w:tab w:val="right" w:pos="4040"/>
                <w:tab w:val="right" w:pos="5940"/>
              </w:tabs>
              <w:jc w:val="center"/>
              <w:rPr>
                <w:b/>
                <w:bCs/>
                <w:sz w:val="20"/>
              </w:rPr>
            </w:pPr>
            <w:r w:rsidRPr="00F14F40">
              <w:rPr>
                <w:b/>
                <w:bCs/>
                <w:sz w:val="20"/>
              </w:rPr>
              <w:t>Brief Description of Subtests</w:t>
            </w:r>
          </w:p>
        </w:tc>
        <w:tc>
          <w:tcPr>
            <w:tcW w:w="372" w:type="pct"/>
          </w:tcPr>
          <w:p w14:paraId="2B95502E" w14:textId="77777777" w:rsidR="00E17332" w:rsidRPr="00F14F40" w:rsidRDefault="00E17332" w:rsidP="00305487">
            <w:pPr>
              <w:tabs>
                <w:tab w:val="right" w:pos="4040"/>
                <w:tab w:val="right" w:pos="5940"/>
              </w:tabs>
              <w:jc w:val="center"/>
              <w:rPr>
                <w:b/>
                <w:bCs/>
                <w:sz w:val="20"/>
              </w:rPr>
            </w:pPr>
            <w:r w:rsidRPr="00F14F40">
              <w:rPr>
                <w:b/>
                <w:bCs/>
                <w:sz w:val="20"/>
              </w:rPr>
              <w:t xml:space="preserve">Raw </w:t>
            </w:r>
          </w:p>
          <w:p w14:paraId="1A31BDD8" w14:textId="77777777" w:rsidR="00E17332" w:rsidRPr="00F14F40" w:rsidRDefault="00E17332" w:rsidP="00305487">
            <w:pPr>
              <w:tabs>
                <w:tab w:val="right" w:pos="4040"/>
                <w:tab w:val="right" w:pos="5940"/>
              </w:tabs>
              <w:jc w:val="center"/>
              <w:rPr>
                <w:b/>
                <w:bCs/>
                <w:i/>
                <w:sz w:val="20"/>
              </w:rPr>
            </w:pPr>
            <w:r w:rsidRPr="00F14F40">
              <w:rPr>
                <w:b/>
                <w:bCs/>
                <w:sz w:val="20"/>
              </w:rPr>
              <w:t>Score</w:t>
            </w:r>
          </w:p>
        </w:tc>
        <w:tc>
          <w:tcPr>
            <w:tcW w:w="545" w:type="pct"/>
          </w:tcPr>
          <w:p w14:paraId="014CC5BD" w14:textId="77777777" w:rsidR="00E17332" w:rsidRPr="00F14F40" w:rsidRDefault="00E17332" w:rsidP="00305487">
            <w:pPr>
              <w:tabs>
                <w:tab w:val="right" w:pos="4040"/>
                <w:tab w:val="right" w:pos="5940"/>
              </w:tabs>
              <w:jc w:val="center"/>
              <w:rPr>
                <w:b/>
                <w:bCs/>
                <w:sz w:val="20"/>
              </w:rPr>
            </w:pPr>
            <w:r w:rsidRPr="00F14F40">
              <w:rPr>
                <w:b/>
                <w:bCs/>
                <w:sz w:val="20"/>
              </w:rPr>
              <w:t>Standard Score</w:t>
            </w:r>
          </w:p>
        </w:tc>
        <w:tc>
          <w:tcPr>
            <w:tcW w:w="574" w:type="pct"/>
          </w:tcPr>
          <w:p w14:paraId="794A94F6" w14:textId="77777777" w:rsidR="00E17332" w:rsidRPr="00F14F40" w:rsidRDefault="00E17332" w:rsidP="00305487">
            <w:pPr>
              <w:tabs>
                <w:tab w:val="right" w:pos="4040"/>
                <w:tab w:val="right" w:pos="5940"/>
              </w:tabs>
              <w:jc w:val="center"/>
              <w:rPr>
                <w:b/>
                <w:bCs/>
                <w:sz w:val="20"/>
              </w:rPr>
            </w:pPr>
            <w:r w:rsidRPr="00F14F40">
              <w:rPr>
                <w:b/>
                <w:bCs/>
                <w:sz w:val="20"/>
              </w:rPr>
              <w:t>Percentile Rank</w:t>
            </w:r>
          </w:p>
        </w:tc>
        <w:tc>
          <w:tcPr>
            <w:tcW w:w="1068" w:type="pct"/>
          </w:tcPr>
          <w:p w14:paraId="3D418F24" w14:textId="77777777" w:rsidR="00E17332" w:rsidRPr="00F14F40" w:rsidRDefault="00E17332" w:rsidP="00305487">
            <w:pPr>
              <w:tabs>
                <w:tab w:val="right" w:pos="4040"/>
                <w:tab w:val="right" w:pos="5940"/>
              </w:tabs>
              <w:jc w:val="center"/>
              <w:rPr>
                <w:b/>
                <w:bCs/>
                <w:sz w:val="20"/>
              </w:rPr>
            </w:pPr>
            <w:r w:rsidRPr="00F14F40">
              <w:rPr>
                <w:b/>
                <w:bCs/>
                <w:sz w:val="20"/>
              </w:rPr>
              <w:t>Performance</w:t>
            </w:r>
          </w:p>
        </w:tc>
      </w:tr>
      <w:tr w:rsidR="00F14F40" w:rsidRPr="00F14F40" w14:paraId="7AE78EAD" w14:textId="77777777" w:rsidTr="00305487">
        <w:trPr>
          <w:trHeight w:val="528"/>
        </w:trPr>
        <w:tc>
          <w:tcPr>
            <w:tcW w:w="901" w:type="pct"/>
          </w:tcPr>
          <w:p w14:paraId="52A6FD5B" w14:textId="77777777" w:rsidR="00E17332" w:rsidRPr="00F14F40" w:rsidRDefault="00E17332" w:rsidP="00305487">
            <w:pPr>
              <w:tabs>
                <w:tab w:val="right" w:pos="4040"/>
                <w:tab w:val="right" w:pos="5940"/>
              </w:tabs>
              <w:jc w:val="center"/>
              <w:rPr>
                <w:bCs/>
                <w:sz w:val="20"/>
              </w:rPr>
            </w:pPr>
            <w:r w:rsidRPr="00F14F40">
              <w:rPr>
                <w:bCs/>
                <w:sz w:val="20"/>
              </w:rPr>
              <w:t>Sentence Comprehension</w:t>
            </w:r>
          </w:p>
          <w:p w14:paraId="6B527E9F" w14:textId="77777777" w:rsidR="00E17332" w:rsidRPr="00F14F40" w:rsidRDefault="00E17332" w:rsidP="00305487">
            <w:pPr>
              <w:tabs>
                <w:tab w:val="right" w:pos="4040"/>
                <w:tab w:val="right" w:pos="5940"/>
              </w:tabs>
              <w:jc w:val="center"/>
              <w:rPr>
                <w:bCs/>
                <w:sz w:val="20"/>
              </w:rPr>
            </w:pPr>
            <w:r w:rsidRPr="00F14F40">
              <w:rPr>
                <w:bCs/>
                <w:sz w:val="20"/>
              </w:rPr>
              <w:t>(ages 5-8)</w:t>
            </w:r>
          </w:p>
        </w:tc>
        <w:tc>
          <w:tcPr>
            <w:tcW w:w="1540" w:type="pct"/>
          </w:tcPr>
          <w:p w14:paraId="56D08F8C" w14:textId="77777777" w:rsidR="00E17332" w:rsidRPr="00F14F40" w:rsidRDefault="00E17332" w:rsidP="00305487">
            <w:pPr>
              <w:tabs>
                <w:tab w:val="right" w:pos="4040"/>
                <w:tab w:val="right" w:pos="5940"/>
              </w:tabs>
              <w:rPr>
                <w:sz w:val="16"/>
                <w:szCs w:val="16"/>
              </w:rPr>
            </w:pPr>
            <w:r w:rsidRPr="00F14F40">
              <w:rPr>
                <w:sz w:val="16"/>
                <w:szCs w:val="16"/>
              </w:rPr>
              <w:t>Evaluates a student’s ability to interpret spoken sentences of increasing length and complexity; and select the pictures that illustrate referential meaning of the sentences.</w:t>
            </w:r>
          </w:p>
        </w:tc>
        <w:tc>
          <w:tcPr>
            <w:tcW w:w="372" w:type="pct"/>
          </w:tcPr>
          <w:p w14:paraId="1A1FDC62" w14:textId="77777777" w:rsidR="00E17332" w:rsidRPr="00F14F40" w:rsidRDefault="00E17332" w:rsidP="00305487">
            <w:pPr>
              <w:tabs>
                <w:tab w:val="right" w:pos="4040"/>
                <w:tab w:val="right" w:pos="5940"/>
              </w:tabs>
              <w:jc w:val="center"/>
              <w:rPr>
                <w:sz w:val="20"/>
                <w:szCs w:val="20"/>
              </w:rPr>
            </w:pPr>
          </w:p>
        </w:tc>
        <w:tc>
          <w:tcPr>
            <w:tcW w:w="545" w:type="pct"/>
          </w:tcPr>
          <w:p w14:paraId="53564C01" w14:textId="77777777" w:rsidR="00E17332" w:rsidRPr="00F14F40" w:rsidRDefault="00E17332" w:rsidP="00305487">
            <w:pPr>
              <w:tabs>
                <w:tab w:val="right" w:pos="4040"/>
                <w:tab w:val="right" w:pos="5940"/>
              </w:tabs>
              <w:jc w:val="center"/>
              <w:rPr>
                <w:sz w:val="20"/>
                <w:szCs w:val="20"/>
              </w:rPr>
            </w:pPr>
          </w:p>
        </w:tc>
        <w:tc>
          <w:tcPr>
            <w:tcW w:w="574" w:type="pct"/>
          </w:tcPr>
          <w:p w14:paraId="30AEA93E" w14:textId="77777777" w:rsidR="00E17332" w:rsidRPr="00F14F40" w:rsidRDefault="00E17332" w:rsidP="00305487">
            <w:pPr>
              <w:tabs>
                <w:tab w:val="right" w:pos="4040"/>
                <w:tab w:val="right" w:pos="5940"/>
              </w:tabs>
              <w:jc w:val="center"/>
              <w:rPr>
                <w:sz w:val="20"/>
                <w:szCs w:val="20"/>
              </w:rPr>
            </w:pPr>
          </w:p>
        </w:tc>
        <w:tc>
          <w:tcPr>
            <w:tcW w:w="1068" w:type="pct"/>
          </w:tcPr>
          <w:p w14:paraId="379F7210" w14:textId="77777777" w:rsidR="00E17332" w:rsidRPr="00F14F40" w:rsidRDefault="00E17332" w:rsidP="00305487">
            <w:pPr>
              <w:tabs>
                <w:tab w:val="right" w:pos="4040"/>
                <w:tab w:val="right" w:pos="5940"/>
              </w:tabs>
              <w:jc w:val="center"/>
              <w:rPr>
                <w:sz w:val="20"/>
                <w:szCs w:val="20"/>
              </w:rPr>
            </w:pPr>
          </w:p>
        </w:tc>
      </w:tr>
      <w:tr w:rsidR="00F14F40" w:rsidRPr="00F14F40" w14:paraId="1876B78C" w14:textId="77777777" w:rsidTr="00305487">
        <w:trPr>
          <w:trHeight w:val="528"/>
        </w:trPr>
        <w:tc>
          <w:tcPr>
            <w:tcW w:w="901" w:type="pct"/>
          </w:tcPr>
          <w:p w14:paraId="20596BE6" w14:textId="77777777" w:rsidR="00E17332" w:rsidRPr="00F14F40" w:rsidRDefault="00E17332" w:rsidP="00305487">
            <w:pPr>
              <w:tabs>
                <w:tab w:val="right" w:pos="4040"/>
                <w:tab w:val="right" w:pos="5940"/>
              </w:tabs>
              <w:jc w:val="center"/>
              <w:rPr>
                <w:bCs/>
                <w:sz w:val="20"/>
              </w:rPr>
            </w:pPr>
            <w:r w:rsidRPr="00F14F40">
              <w:rPr>
                <w:bCs/>
                <w:sz w:val="20"/>
              </w:rPr>
              <w:t>Linguistic Concepts</w:t>
            </w:r>
          </w:p>
          <w:p w14:paraId="218D2382" w14:textId="77777777" w:rsidR="00E17332" w:rsidRPr="00F14F40" w:rsidRDefault="00E17332" w:rsidP="00305487">
            <w:pPr>
              <w:tabs>
                <w:tab w:val="right" w:pos="4040"/>
                <w:tab w:val="right" w:pos="5940"/>
              </w:tabs>
              <w:jc w:val="center"/>
              <w:rPr>
                <w:bCs/>
                <w:sz w:val="20"/>
              </w:rPr>
            </w:pPr>
            <w:r w:rsidRPr="00F14F40">
              <w:rPr>
                <w:bCs/>
                <w:sz w:val="20"/>
              </w:rPr>
              <w:t>(ages 5-8)</w:t>
            </w:r>
          </w:p>
        </w:tc>
        <w:tc>
          <w:tcPr>
            <w:tcW w:w="1540" w:type="pct"/>
          </w:tcPr>
          <w:p w14:paraId="3E97FA9C" w14:textId="77777777" w:rsidR="00E17332" w:rsidRPr="00F14F40" w:rsidRDefault="00E17332" w:rsidP="00305487">
            <w:pPr>
              <w:tabs>
                <w:tab w:val="right" w:pos="4040"/>
                <w:tab w:val="right" w:pos="5940"/>
              </w:tabs>
              <w:rPr>
                <w:sz w:val="16"/>
                <w:szCs w:val="16"/>
              </w:rPr>
            </w:pPr>
            <w:r w:rsidRPr="00F14F40">
              <w:rPr>
                <w:sz w:val="16"/>
                <w:szCs w:val="16"/>
              </w:rPr>
              <w:t>Evaluates a student’s ability to interpret spoken directions that contain basic concepts, which require logical operations such as inclusion and exclusion, orientation and timing; and identify mentioned objects from among several pictured choices.</w:t>
            </w:r>
          </w:p>
        </w:tc>
        <w:tc>
          <w:tcPr>
            <w:tcW w:w="372" w:type="pct"/>
          </w:tcPr>
          <w:p w14:paraId="6775F7FA" w14:textId="77777777" w:rsidR="00E17332" w:rsidRPr="00F14F40" w:rsidRDefault="00E17332" w:rsidP="00305487">
            <w:pPr>
              <w:tabs>
                <w:tab w:val="right" w:pos="4040"/>
                <w:tab w:val="right" w:pos="5940"/>
              </w:tabs>
              <w:jc w:val="center"/>
              <w:rPr>
                <w:sz w:val="20"/>
                <w:szCs w:val="20"/>
              </w:rPr>
            </w:pPr>
          </w:p>
        </w:tc>
        <w:tc>
          <w:tcPr>
            <w:tcW w:w="545" w:type="pct"/>
          </w:tcPr>
          <w:p w14:paraId="33B732B3" w14:textId="77777777" w:rsidR="00E17332" w:rsidRPr="00F14F40" w:rsidRDefault="00E17332" w:rsidP="00305487">
            <w:pPr>
              <w:tabs>
                <w:tab w:val="right" w:pos="4040"/>
                <w:tab w:val="right" w:pos="5940"/>
              </w:tabs>
              <w:jc w:val="center"/>
              <w:rPr>
                <w:sz w:val="20"/>
                <w:szCs w:val="20"/>
              </w:rPr>
            </w:pPr>
          </w:p>
        </w:tc>
        <w:tc>
          <w:tcPr>
            <w:tcW w:w="574" w:type="pct"/>
          </w:tcPr>
          <w:p w14:paraId="1620C0B1" w14:textId="77777777" w:rsidR="00E17332" w:rsidRPr="00F14F40" w:rsidRDefault="00E17332" w:rsidP="00305487">
            <w:pPr>
              <w:tabs>
                <w:tab w:val="right" w:pos="4040"/>
                <w:tab w:val="right" w:pos="5940"/>
              </w:tabs>
              <w:jc w:val="center"/>
              <w:rPr>
                <w:sz w:val="20"/>
                <w:szCs w:val="20"/>
              </w:rPr>
            </w:pPr>
          </w:p>
        </w:tc>
        <w:tc>
          <w:tcPr>
            <w:tcW w:w="1068" w:type="pct"/>
          </w:tcPr>
          <w:p w14:paraId="018CFA9B" w14:textId="77777777" w:rsidR="00E17332" w:rsidRPr="00F14F40" w:rsidRDefault="00E17332" w:rsidP="00305487">
            <w:pPr>
              <w:tabs>
                <w:tab w:val="right" w:pos="4040"/>
                <w:tab w:val="right" w:pos="5940"/>
              </w:tabs>
              <w:jc w:val="center"/>
              <w:rPr>
                <w:sz w:val="20"/>
                <w:szCs w:val="20"/>
              </w:rPr>
            </w:pPr>
          </w:p>
        </w:tc>
      </w:tr>
      <w:tr w:rsidR="00F14F40" w:rsidRPr="00F14F40" w14:paraId="58220819" w14:textId="77777777" w:rsidTr="00305487">
        <w:trPr>
          <w:trHeight w:val="528"/>
        </w:trPr>
        <w:tc>
          <w:tcPr>
            <w:tcW w:w="901" w:type="pct"/>
          </w:tcPr>
          <w:p w14:paraId="1D6C21EC" w14:textId="77777777" w:rsidR="00E17332" w:rsidRPr="00F14F40" w:rsidRDefault="00E17332" w:rsidP="00305487">
            <w:pPr>
              <w:tabs>
                <w:tab w:val="right" w:pos="4040"/>
                <w:tab w:val="right" w:pos="5940"/>
              </w:tabs>
              <w:jc w:val="center"/>
              <w:rPr>
                <w:bCs/>
                <w:sz w:val="20"/>
              </w:rPr>
            </w:pPr>
            <w:r w:rsidRPr="00F14F40">
              <w:rPr>
                <w:bCs/>
                <w:sz w:val="20"/>
              </w:rPr>
              <w:t>Word Structure</w:t>
            </w:r>
          </w:p>
          <w:p w14:paraId="585E1238" w14:textId="77777777" w:rsidR="00E17332" w:rsidRPr="00F14F40" w:rsidRDefault="00E17332" w:rsidP="00305487">
            <w:pPr>
              <w:tabs>
                <w:tab w:val="right" w:pos="4040"/>
                <w:tab w:val="right" w:pos="5940"/>
              </w:tabs>
              <w:jc w:val="center"/>
              <w:rPr>
                <w:bCs/>
                <w:sz w:val="20"/>
              </w:rPr>
            </w:pPr>
            <w:r w:rsidRPr="00F14F40">
              <w:rPr>
                <w:bCs/>
                <w:sz w:val="20"/>
              </w:rPr>
              <w:t>(ages 5-8)</w:t>
            </w:r>
          </w:p>
        </w:tc>
        <w:tc>
          <w:tcPr>
            <w:tcW w:w="1540" w:type="pct"/>
          </w:tcPr>
          <w:p w14:paraId="2BEDC85F" w14:textId="77777777" w:rsidR="00E17332" w:rsidRPr="00F14F40" w:rsidRDefault="00E17332" w:rsidP="00305487">
            <w:pPr>
              <w:tabs>
                <w:tab w:val="right" w:pos="4040"/>
                <w:tab w:val="right" w:pos="5940"/>
              </w:tabs>
              <w:rPr>
                <w:sz w:val="16"/>
                <w:szCs w:val="16"/>
              </w:rPr>
            </w:pPr>
            <w:r w:rsidRPr="00F14F40">
              <w:rPr>
                <w:sz w:val="16"/>
                <w:szCs w:val="16"/>
              </w:rPr>
              <w:t>Evaluates a student’s ability to apply word structure rules (morphology) to mark inflections, derivations, and comparison; and select and use appropriate pronouns t</w:t>
            </w:r>
            <w:r w:rsidR="00305487" w:rsidRPr="00F14F40">
              <w:rPr>
                <w:sz w:val="16"/>
                <w:szCs w:val="16"/>
              </w:rPr>
              <w:t>o refer to people, objects, and</w:t>
            </w:r>
            <w:r w:rsidRPr="00F14F40">
              <w:rPr>
                <w:sz w:val="16"/>
                <w:szCs w:val="16"/>
              </w:rPr>
              <w:t xml:space="preserve"> possessive relationships.</w:t>
            </w:r>
          </w:p>
        </w:tc>
        <w:tc>
          <w:tcPr>
            <w:tcW w:w="372" w:type="pct"/>
          </w:tcPr>
          <w:p w14:paraId="5C2CB462" w14:textId="77777777" w:rsidR="00E17332" w:rsidRPr="00F14F40" w:rsidRDefault="00E17332" w:rsidP="00305487">
            <w:pPr>
              <w:tabs>
                <w:tab w:val="right" w:pos="4040"/>
                <w:tab w:val="right" w:pos="5940"/>
              </w:tabs>
              <w:jc w:val="center"/>
              <w:rPr>
                <w:sz w:val="20"/>
                <w:szCs w:val="20"/>
              </w:rPr>
            </w:pPr>
          </w:p>
        </w:tc>
        <w:tc>
          <w:tcPr>
            <w:tcW w:w="545" w:type="pct"/>
          </w:tcPr>
          <w:p w14:paraId="3A110591" w14:textId="77777777" w:rsidR="00E17332" w:rsidRPr="00F14F40" w:rsidRDefault="00E17332" w:rsidP="00305487">
            <w:pPr>
              <w:tabs>
                <w:tab w:val="right" w:pos="4040"/>
                <w:tab w:val="right" w:pos="5940"/>
              </w:tabs>
              <w:jc w:val="center"/>
              <w:rPr>
                <w:sz w:val="20"/>
                <w:szCs w:val="20"/>
              </w:rPr>
            </w:pPr>
          </w:p>
        </w:tc>
        <w:tc>
          <w:tcPr>
            <w:tcW w:w="574" w:type="pct"/>
          </w:tcPr>
          <w:p w14:paraId="3A0F7015" w14:textId="77777777" w:rsidR="00E17332" w:rsidRPr="00F14F40" w:rsidRDefault="00E17332" w:rsidP="00305487">
            <w:pPr>
              <w:tabs>
                <w:tab w:val="right" w:pos="4040"/>
                <w:tab w:val="right" w:pos="5940"/>
              </w:tabs>
              <w:jc w:val="center"/>
              <w:rPr>
                <w:sz w:val="20"/>
                <w:szCs w:val="20"/>
              </w:rPr>
            </w:pPr>
          </w:p>
        </w:tc>
        <w:tc>
          <w:tcPr>
            <w:tcW w:w="1068" w:type="pct"/>
          </w:tcPr>
          <w:p w14:paraId="7D4B9863" w14:textId="77777777" w:rsidR="00E17332" w:rsidRPr="00F14F40" w:rsidRDefault="00E17332" w:rsidP="00305487">
            <w:pPr>
              <w:tabs>
                <w:tab w:val="right" w:pos="4040"/>
                <w:tab w:val="right" w:pos="5940"/>
              </w:tabs>
              <w:jc w:val="center"/>
              <w:rPr>
                <w:sz w:val="20"/>
                <w:szCs w:val="20"/>
              </w:rPr>
            </w:pPr>
          </w:p>
        </w:tc>
      </w:tr>
      <w:tr w:rsidR="00F14F40" w:rsidRPr="00F14F40" w14:paraId="1A1799B1" w14:textId="77777777" w:rsidTr="00305487">
        <w:trPr>
          <w:trHeight w:val="528"/>
        </w:trPr>
        <w:tc>
          <w:tcPr>
            <w:tcW w:w="901" w:type="pct"/>
          </w:tcPr>
          <w:p w14:paraId="2C9D83EB" w14:textId="77777777" w:rsidR="00E17332" w:rsidRPr="00F14F40" w:rsidRDefault="00E17332" w:rsidP="00305487">
            <w:pPr>
              <w:tabs>
                <w:tab w:val="right" w:pos="4040"/>
                <w:tab w:val="right" w:pos="5940"/>
              </w:tabs>
              <w:jc w:val="center"/>
              <w:rPr>
                <w:bCs/>
                <w:sz w:val="20"/>
              </w:rPr>
            </w:pPr>
            <w:r w:rsidRPr="00F14F40">
              <w:rPr>
                <w:bCs/>
                <w:sz w:val="20"/>
              </w:rPr>
              <w:t>Word Classes</w:t>
            </w:r>
          </w:p>
          <w:p w14:paraId="31DAAA3C" w14:textId="77777777" w:rsidR="00E17332" w:rsidRPr="00F14F40" w:rsidRDefault="00E17332" w:rsidP="00305487">
            <w:pPr>
              <w:tabs>
                <w:tab w:val="right" w:pos="4040"/>
                <w:tab w:val="right" w:pos="5940"/>
              </w:tabs>
              <w:jc w:val="center"/>
              <w:rPr>
                <w:bCs/>
                <w:sz w:val="20"/>
              </w:rPr>
            </w:pPr>
            <w:r w:rsidRPr="00F14F40">
              <w:rPr>
                <w:bCs/>
                <w:sz w:val="20"/>
              </w:rPr>
              <w:t>(all ages)</w:t>
            </w:r>
          </w:p>
        </w:tc>
        <w:tc>
          <w:tcPr>
            <w:tcW w:w="1540" w:type="pct"/>
          </w:tcPr>
          <w:p w14:paraId="2CC18DCC" w14:textId="77777777" w:rsidR="00E17332" w:rsidRPr="00F14F40" w:rsidRDefault="00E17332" w:rsidP="00305487">
            <w:pPr>
              <w:tabs>
                <w:tab w:val="right" w:pos="4040"/>
                <w:tab w:val="right" w:pos="5940"/>
              </w:tabs>
              <w:rPr>
                <w:sz w:val="16"/>
                <w:szCs w:val="16"/>
              </w:rPr>
            </w:pPr>
            <w:r w:rsidRPr="00F14F40">
              <w:rPr>
                <w:sz w:val="16"/>
                <w:szCs w:val="16"/>
              </w:rPr>
              <w:t>Evaluates a student’s ability to understand relationships between words based on semantic class features, function, or place or time of occurrence.</w:t>
            </w:r>
          </w:p>
        </w:tc>
        <w:tc>
          <w:tcPr>
            <w:tcW w:w="372" w:type="pct"/>
          </w:tcPr>
          <w:p w14:paraId="1869A853" w14:textId="77777777" w:rsidR="00E17332" w:rsidRPr="00F14F40" w:rsidRDefault="00E17332" w:rsidP="00305487">
            <w:pPr>
              <w:tabs>
                <w:tab w:val="right" w:pos="4040"/>
                <w:tab w:val="right" w:pos="5940"/>
              </w:tabs>
              <w:jc w:val="center"/>
              <w:rPr>
                <w:sz w:val="20"/>
                <w:szCs w:val="20"/>
              </w:rPr>
            </w:pPr>
          </w:p>
        </w:tc>
        <w:tc>
          <w:tcPr>
            <w:tcW w:w="545" w:type="pct"/>
          </w:tcPr>
          <w:p w14:paraId="286B2A22" w14:textId="77777777" w:rsidR="00E17332" w:rsidRPr="00F14F40" w:rsidRDefault="00E17332" w:rsidP="00305487">
            <w:pPr>
              <w:tabs>
                <w:tab w:val="right" w:pos="4040"/>
                <w:tab w:val="right" w:pos="5940"/>
              </w:tabs>
              <w:jc w:val="center"/>
              <w:rPr>
                <w:sz w:val="20"/>
                <w:szCs w:val="20"/>
              </w:rPr>
            </w:pPr>
          </w:p>
        </w:tc>
        <w:tc>
          <w:tcPr>
            <w:tcW w:w="574" w:type="pct"/>
          </w:tcPr>
          <w:p w14:paraId="323C13BF" w14:textId="77777777" w:rsidR="00E17332" w:rsidRPr="00F14F40" w:rsidRDefault="00E17332" w:rsidP="00305487">
            <w:pPr>
              <w:tabs>
                <w:tab w:val="right" w:pos="4040"/>
                <w:tab w:val="right" w:pos="5940"/>
              </w:tabs>
              <w:jc w:val="center"/>
              <w:rPr>
                <w:sz w:val="20"/>
                <w:szCs w:val="20"/>
              </w:rPr>
            </w:pPr>
          </w:p>
        </w:tc>
        <w:tc>
          <w:tcPr>
            <w:tcW w:w="1068" w:type="pct"/>
          </w:tcPr>
          <w:p w14:paraId="45CE6578" w14:textId="77777777" w:rsidR="00E17332" w:rsidRPr="00F14F40" w:rsidRDefault="00E17332" w:rsidP="00305487">
            <w:pPr>
              <w:tabs>
                <w:tab w:val="right" w:pos="4040"/>
                <w:tab w:val="right" w:pos="5940"/>
              </w:tabs>
              <w:jc w:val="center"/>
              <w:rPr>
                <w:sz w:val="20"/>
                <w:szCs w:val="20"/>
              </w:rPr>
            </w:pPr>
          </w:p>
        </w:tc>
      </w:tr>
      <w:tr w:rsidR="00F14F40" w:rsidRPr="00F14F40" w14:paraId="4164142A" w14:textId="77777777" w:rsidTr="00305487">
        <w:trPr>
          <w:trHeight w:val="492"/>
        </w:trPr>
        <w:tc>
          <w:tcPr>
            <w:tcW w:w="901" w:type="pct"/>
          </w:tcPr>
          <w:p w14:paraId="166FE0C3" w14:textId="77777777" w:rsidR="00E17332" w:rsidRPr="00F14F40" w:rsidRDefault="00E17332" w:rsidP="00305487">
            <w:pPr>
              <w:tabs>
                <w:tab w:val="right" w:pos="4040"/>
                <w:tab w:val="right" w:pos="5940"/>
              </w:tabs>
              <w:jc w:val="center"/>
              <w:rPr>
                <w:bCs/>
                <w:sz w:val="20"/>
              </w:rPr>
            </w:pPr>
            <w:r w:rsidRPr="00F14F40">
              <w:rPr>
                <w:bCs/>
                <w:sz w:val="20"/>
              </w:rPr>
              <w:t>Following Directions</w:t>
            </w:r>
          </w:p>
          <w:p w14:paraId="5D0E5AED" w14:textId="77777777" w:rsidR="00E17332" w:rsidRPr="00F14F40" w:rsidRDefault="00E17332" w:rsidP="00305487">
            <w:pPr>
              <w:tabs>
                <w:tab w:val="right" w:pos="4040"/>
                <w:tab w:val="right" w:pos="5940"/>
              </w:tabs>
              <w:jc w:val="center"/>
              <w:rPr>
                <w:bCs/>
                <w:sz w:val="20"/>
              </w:rPr>
            </w:pPr>
            <w:r w:rsidRPr="00F14F40">
              <w:rPr>
                <w:bCs/>
                <w:sz w:val="20"/>
              </w:rPr>
              <w:t>(all ages)</w:t>
            </w:r>
          </w:p>
        </w:tc>
        <w:tc>
          <w:tcPr>
            <w:tcW w:w="1540" w:type="pct"/>
          </w:tcPr>
          <w:p w14:paraId="0AC317E2" w14:textId="77777777" w:rsidR="00E17332" w:rsidRPr="00F14F40" w:rsidRDefault="00E17332" w:rsidP="00305487">
            <w:pPr>
              <w:tabs>
                <w:tab w:val="right" w:pos="4040"/>
                <w:tab w:val="right" w:pos="5940"/>
              </w:tabs>
              <w:rPr>
                <w:sz w:val="16"/>
                <w:szCs w:val="16"/>
              </w:rPr>
            </w:pPr>
            <w:r w:rsidRPr="00F14F40">
              <w:rPr>
                <w:sz w:val="16"/>
                <w:szCs w:val="16"/>
              </w:rPr>
              <w:t>Evaluates a student’s ability to (a) interpret spoken directions of increasing length and complexity; (b) follow the stated order of mention of familiar shapes with varying characteristics such as color, size, or location; and (c) identify from among several choices the pictured objects that were mentioned.</w:t>
            </w:r>
          </w:p>
        </w:tc>
        <w:tc>
          <w:tcPr>
            <w:tcW w:w="372" w:type="pct"/>
          </w:tcPr>
          <w:p w14:paraId="7977EE26" w14:textId="77777777" w:rsidR="00E17332" w:rsidRPr="00F14F40" w:rsidRDefault="00E17332" w:rsidP="00305487">
            <w:pPr>
              <w:tabs>
                <w:tab w:val="right" w:pos="4040"/>
                <w:tab w:val="right" w:pos="5940"/>
              </w:tabs>
              <w:jc w:val="center"/>
              <w:rPr>
                <w:sz w:val="20"/>
                <w:szCs w:val="20"/>
              </w:rPr>
            </w:pPr>
          </w:p>
        </w:tc>
        <w:tc>
          <w:tcPr>
            <w:tcW w:w="545" w:type="pct"/>
          </w:tcPr>
          <w:p w14:paraId="08F818BA" w14:textId="77777777" w:rsidR="00E17332" w:rsidRPr="00F14F40" w:rsidRDefault="00E17332" w:rsidP="00305487">
            <w:pPr>
              <w:tabs>
                <w:tab w:val="right" w:pos="4040"/>
                <w:tab w:val="right" w:pos="5940"/>
              </w:tabs>
              <w:jc w:val="center"/>
              <w:rPr>
                <w:sz w:val="20"/>
                <w:szCs w:val="20"/>
              </w:rPr>
            </w:pPr>
          </w:p>
        </w:tc>
        <w:tc>
          <w:tcPr>
            <w:tcW w:w="574" w:type="pct"/>
          </w:tcPr>
          <w:p w14:paraId="30D940DB" w14:textId="77777777" w:rsidR="00E17332" w:rsidRPr="00F14F40" w:rsidRDefault="00E17332" w:rsidP="00305487">
            <w:pPr>
              <w:tabs>
                <w:tab w:val="right" w:pos="4040"/>
                <w:tab w:val="right" w:pos="5940"/>
              </w:tabs>
              <w:jc w:val="center"/>
              <w:rPr>
                <w:sz w:val="20"/>
                <w:szCs w:val="20"/>
              </w:rPr>
            </w:pPr>
          </w:p>
        </w:tc>
        <w:tc>
          <w:tcPr>
            <w:tcW w:w="1068" w:type="pct"/>
          </w:tcPr>
          <w:p w14:paraId="1999EE9F" w14:textId="77777777" w:rsidR="00E17332" w:rsidRPr="00F14F40" w:rsidRDefault="00E17332" w:rsidP="00305487">
            <w:pPr>
              <w:tabs>
                <w:tab w:val="right" w:pos="4040"/>
                <w:tab w:val="right" w:pos="5940"/>
              </w:tabs>
              <w:jc w:val="center"/>
              <w:rPr>
                <w:sz w:val="20"/>
                <w:szCs w:val="20"/>
              </w:rPr>
            </w:pPr>
          </w:p>
        </w:tc>
      </w:tr>
      <w:tr w:rsidR="00F14F40" w:rsidRPr="00F14F40" w14:paraId="051CBC9C" w14:textId="77777777" w:rsidTr="00305487">
        <w:trPr>
          <w:trHeight w:val="510"/>
        </w:trPr>
        <w:tc>
          <w:tcPr>
            <w:tcW w:w="901" w:type="pct"/>
          </w:tcPr>
          <w:p w14:paraId="37667742" w14:textId="77777777" w:rsidR="00E17332" w:rsidRPr="00F14F40" w:rsidRDefault="00E17332" w:rsidP="00305487">
            <w:pPr>
              <w:tabs>
                <w:tab w:val="right" w:pos="4040"/>
                <w:tab w:val="right" w:pos="5940"/>
              </w:tabs>
              <w:jc w:val="center"/>
              <w:rPr>
                <w:bCs/>
                <w:sz w:val="20"/>
              </w:rPr>
            </w:pPr>
            <w:r w:rsidRPr="00F14F40">
              <w:rPr>
                <w:bCs/>
                <w:sz w:val="20"/>
              </w:rPr>
              <w:t>Formulated Sentences</w:t>
            </w:r>
          </w:p>
          <w:p w14:paraId="70F9FD4F" w14:textId="77777777" w:rsidR="00E17332" w:rsidRPr="00F14F40" w:rsidRDefault="00E17332" w:rsidP="00305487">
            <w:pPr>
              <w:tabs>
                <w:tab w:val="right" w:pos="4040"/>
                <w:tab w:val="right" w:pos="5940"/>
              </w:tabs>
              <w:jc w:val="center"/>
              <w:rPr>
                <w:bCs/>
                <w:sz w:val="20"/>
              </w:rPr>
            </w:pPr>
            <w:r w:rsidRPr="00F14F40">
              <w:rPr>
                <w:bCs/>
                <w:sz w:val="20"/>
              </w:rPr>
              <w:t>(all ages)</w:t>
            </w:r>
          </w:p>
        </w:tc>
        <w:tc>
          <w:tcPr>
            <w:tcW w:w="1540" w:type="pct"/>
          </w:tcPr>
          <w:p w14:paraId="4177B3D7" w14:textId="77777777" w:rsidR="00E17332" w:rsidRPr="00F14F40" w:rsidRDefault="00E17332" w:rsidP="00305487">
            <w:pPr>
              <w:tabs>
                <w:tab w:val="right" w:pos="4040"/>
                <w:tab w:val="right" w:pos="5940"/>
              </w:tabs>
              <w:rPr>
                <w:sz w:val="16"/>
                <w:szCs w:val="16"/>
              </w:rPr>
            </w:pPr>
            <w:r w:rsidRPr="00F14F40">
              <w:rPr>
                <w:sz w:val="16"/>
                <w:szCs w:val="16"/>
              </w:rPr>
              <w:t>Evaluates a student’s ability to formulate complete, semantically and grammatically correct, spoken sentences of increasing length and complexity, using given words and contextual constraints imposed by illustration.</w:t>
            </w:r>
          </w:p>
        </w:tc>
        <w:tc>
          <w:tcPr>
            <w:tcW w:w="372" w:type="pct"/>
          </w:tcPr>
          <w:p w14:paraId="283B0790" w14:textId="77777777" w:rsidR="00E17332" w:rsidRPr="00F14F40" w:rsidRDefault="00E17332" w:rsidP="00305487">
            <w:pPr>
              <w:tabs>
                <w:tab w:val="right" w:pos="4040"/>
                <w:tab w:val="right" w:pos="5940"/>
              </w:tabs>
              <w:jc w:val="center"/>
              <w:rPr>
                <w:sz w:val="20"/>
                <w:szCs w:val="20"/>
              </w:rPr>
            </w:pPr>
          </w:p>
        </w:tc>
        <w:tc>
          <w:tcPr>
            <w:tcW w:w="545" w:type="pct"/>
          </w:tcPr>
          <w:p w14:paraId="7B9DEB96" w14:textId="77777777" w:rsidR="00E17332" w:rsidRPr="00F14F40" w:rsidRDefault="00E17332" w:rsidP="00305487">
            <w:pPr>
              <w:tabs>
                <w:tab w:val="right" w:pos="4040"/>
                <w:tab w:val="right" w:pos="5940"/>
              </w:tabs>
              <w:jc w:val="center"/>
              <w:rPr>
                <w:sz w:val="20"/>
                <w:szCs w:val="20"/>
              </w:rPr>
            </w:pPr>
          </w:p>
        </w:tc>
        <w:tc>
          <w:tcPr>
            <w:tcW w:w="574" w:type="pct"/>
          </w:tcPr>
          <w:p w14:paraId="7463D63F" w14:textId="77777777" w:rsidR="00E17332" w:rsidRPr="00F14F40" w:rsidRDefault="00E17332" w:rsidP="00305487">
            <w:pPr>
              <w:tabs>
                <w:tab w:val="right" w:pos="4040"/>
                <w:tab w:val="right" w:pos="5940"/>
              </w:tabs>
              <w:jc w:val="center"/>
              <w:rPr>
                <w:sz w:val="20"/>
                <w:szCs w:val="20"/>
              </w:rPr>
            </w:pPr>
          </w:p>
        </w:tc>
        <w:tc>
          <w:tcPr>
            <w:tcW w:w="1068" w:type="pct"/>
          </w:tcPr>
          <w:p w14:paraId="351F195C" w14:textId="77777777" w:rsidR="00E17332" w:rsidRPr="00F14F40" w:rsidRDefault="00E17332" w:rsidP="00305487">
            <w:pPr>
              <w:tabs>
                <w:tab w:val="right" w:pos="4040"/>
                <w:tab w:val="right" w:pos="5940"/>
              </w:tabs>
              <w:jc w:val="center"/>
              <w:rPr>
                <w:sz w:val="20"/>
                <w:szCs w:val="20"/>
              </w:rPr>
            </w:pPr>
          </w:p>
        </w:tc>
      </w:tr>
      <w:tr w:rsidR="00F14F40" w:rsidRPr="00F14F40" w14:paraId="11EA3ED7" w14:textId="77777777" w:rsidTr="00305487">
        <w:trPr>
          <w:trHeight w:val="330"/>
        </w:trPr>
        <w:tc>
          <w:tcPr>
            <w:tcW w:w="901" w:type="pct"/>
          </w:tcPr>
          <w:p w14:paraId="3A7C6C83" w14:textId="77777777" w:rsidR="00E17332" w:rsidRPr="00F14F40" w:rsidRDefault="00E17332" w:rsidP="00305487">
            <w:pPr>
              <w:tabs>
                <w:tab w:val="right" w:pos="4040"/>
                <w:tab w:val="right" w:pos="5940"/>
              </w:tabs>
              <w:jc w:val="center"/>
              <w:rPr>
                <w:bCs/>
                <w:sz w:val="20"/>
              </w:rPr>
            </w:pPr>
            <w:r w:rsidRPr="00F14F40">
              <w:rPr>
                <w:bCs/>
                <w:sz w:val="20"/>
              </w:rPr>
              <w:t>Recalling Sentences</w:t>
            </w:r>
          </w:p>
          <w:p w14:paraId="525BAE23" w14:textId="77777777" w:rsidR="00E17332" w:rsidRPr="00F14F40" w:rsidRDefault="00E17332" w:rsidP="00305487">
            <w:pPr>
              <w:tabs>
                <w:tab w:val="right" w:pos="4040"/>
                <w:tab w:val="right" w:pos="5940"/>
              </w:tabs>
              <w:jc w:val="center"/>
              <w:rPr>
                <w:bCs/>
                <w:sz w:val="20"/>
              </w:rPr>
            </w:pPr>
            <w:r w:rsidRPr="00F14F40">
              <w:rPr>
                <w:bCs/>
                <w:sz w:val="20"/>
              </w:rPr>
              <w:t>(all ages)</w:t>
            </w:r>
          </w:p>
        </w:tc>
        <w:tc>
          <w:tcPr>
            <w:tcW w:w="1540" w:type="pct"/>
          </w:tcPr>
          <w:p w14:paraId="223458AC" w14:textId="77777777" w:rsidR="00E17332" w:rsidRPr="00F14F40" w:rsidRDefault="00E17332" w:rsidP="00305487">
            <w:pPr>
              <w:tabs>
                <w:tab w:val="right" w:pos="4040"/>
                <w:tab w:val="right" w:pos="5940"/>
              </w:tabs>
              <w:rPr>
                <w:sz w:val="16"/>
                <w:szCs w:val="16"/>
              </w:rPr>
            </w:pPr>
            <w:r w:rsidRPr="00F14F40">
              <w:rPr>
                <w:sz w:val="16"/>
                <w:szCs w:val="16"/>
              </w:rPr>
              <w:t>Evaluates a student’s ability to listen to spoken sentences of increasing length and complexity, and repeat the sentences without changing word meaning and content, word structure or sentence structure.</w:t>
            </w:r>
          </w:p>
        </w:tc>
        <w:tc>
          <w:tcPr>
            <w:tcW w:w="372" w:type="pct"/>
          </w:tcPr>
          <w:p w14:paraId="4D3A7DCC" w14:textId="77777777" w:rsidR="00E17332" w:rsidRPr="00F14F40" w:rsidRDefault="00E17332" w:rsidP="00305487">
            <w:pPr>
              <w:tabs>
                <w:tab w:val="right" w:pos="4040"/>
                <w:tab w:val="right" w:pos="5940"/>
              </w:tabs>
              <w:jc w:val="center"/>
              <w:rPr>
                <w:b/>
                <w:sz w:val="20"/>
                <w:szCs w:val="20"/>
              </w:rPr>
            </w:pPr>
          </w:p>
        </w:tc>
        <w:tc>
          <w:tcPr>
            <w:tcW w:w="545" w:type="pct"/>
          </w:tcPr>
          <w:p w14:paraId="57F8E79B" w14:textId="77777777" w:rsidR="00E17332" w:rsidRPr="00F14F40" w:rsidRDefault="00E17332" w:rsidP="00305487">
            <w:pPr>
              <w:tabs>
                <w:tab w:val="right" w:pos="4040"/>
                <w:tab w:val="right" w:pos="5940"/>
              </w:tabs>
              <w:jc w:val="center"/>
              <w:rPr>
                <w:b/>
                <w:sz w:val="20"/>
                <w:szCs w:val="20"/>
              </w:rPr>
            </w:pPr>
          </w:p>
        </w:tc>
        <w:tc>
          <w:tcPr>
            <w:tcW w:w="574" w:type="pct"/>
          </w:tcPr>
          <w:p w14:paraId="02D9FFC0" w14:textId="77777777" w:rsidR="00E17332" w:rsidRPr="00F14F40" w:rsidRDefault="00E17332" w:rsidP="00305487">
            <w:pPr>
              <w:tabs>
                <w:tab w:val="right" w:pos="4040"/>
                <w:tab w:val="right" w:pos="5940"/>
              </w:tabs>
              <w:jc w:val="center"/>
              <w:rPr>
                <w:b/>
                <w:sz w:val="20"/>
                <w:szCs w:val="20"/>
              </w:rPr>
            </w:pPr>
          </w:p>
        </w:tc>
        <w:tc>
          <w:tcPr>
            <w:tcW w:w="1068" w:type="pct"/>
          </w:tcPr>
          <w:p w14:paraId="00352572" w14:textId="77777777" w:rsidR="00E17332" w:rsidRPr="00F14F40" w:rsidRDefault="00E17332" w:rsidP="00305487">
            <w:pPr>
              <w:tabs>
                <w:tab w:val="right" w:pos="4040"/>
                <w:tab w:val="right" w:pos="5940"/>
              </w:tabs>
              <w:jc w:val="center"/>
              <w:rPr>
                <w:b/>
                <w:sz w:val="20"/>
                <w:szCs w:val="20"/>
              </w:rPr>
            </w:pPr>
          </w:p>
        </w:tc>
      </w:tr>
      <w:tr w:rsidR="00F14F40" w:rsidRPr="00F14F40" w14:paraId="5D20DA22" w14:textId="77777777" w:rsidTr="00305487">
        <w:trPr>
          <w:trHeight w:val="510"/>
        </w:trPr>
        <w:tc>
          <w:tcPr>
            <w:tcW w:w="901" w:type="pct"/>
          </w:tcPr>
          <w:p w14:paraId="62797FF6" w14:textId="77777777" w:rsidR="00E17332" w:rsidRPr="00F14F40" w:rsidRDefault="00E17332" w:rsidP="00305487">
            <w:pPr>
              <w:tabs>
                <w:tab w:val="right" w:pos="4040"/>
                <w:tab w:val="right" w:pos="5940"/>
              </w:tabs>
              <w:jc w:val="center"/>
              <w:rPr>
                <w:bCs/>
                <w:sz w:val="20"/>
              </w:rPr>
            </w:pPr>
            <w:r w:rsidRPr="00F14F40">
              <w:rPr>
                <w:bCs/>
                <w:sz w:val="20"/>
              </w:rPr>
              <w:t>Understanding Spoken Paragraphs</w:t>
            </w:r>
          </w:p>
          <w:p w14:paraId="6A2EE358" w14:textId="77777777" w:rsidR="00E17332" w:rsidRPr="00F14F40" w:rsidRDefault="00E17332" w:rsidP="00305487">
            <w:pPr>
              <w:tabs>
                <w:tab w:val="right" w:pos="4040"/>
                <w:tab w:val="right" w:pos="5940"/>
              </w:tabs>
              <w:jc w:val="center"/>
              <w:rPr>
                <w:bCs/>
                <w:sz w:val="20"/>
              </w:rPr>
            </w:pPr>
            <w:r w:rsidRPr="00F14F40">
              <w:rPr>
                <w:bCs/>
                <w:sz w:val="20"/>
              </w:rPr>
              <w:t>(all ages)</w:t>
            </w:r>
          </w:p>
        </w:tc>
        <w:tc>
          <w:tcPr>
            <w:tcW w:w="1540" w:type="pct"/>
          </w:tcPr>
          <w:p w14:paraId="23D4A526" w14:textId="77777777" w:rsidR="00E17332" w:rsidRPr="00F14F40" w:rsidRDefault="00E17332" w:rsidP="00305487">
            <w:pPr>
              <w:tabs>
                <w:tab w:val="right" w:pos="4040"/>
                <w:tab w:val="right" w:pos="5940"/>
              </w:tabs>
              <w:rPr>
                <w:sz w:val="16"/>
                <w:szCs w:val="16"/>
              </w:rPr>
            </w:pPr>
            <w:r w:rsidRPr="00F14F40">
              <w:rPr>
                <w:sz w:val="16"/>
                <w:szCs w:val="16"/>
              </w:rPr>
              <w:t>Evaluates a student’s ability to sustain attention and focus while listening to spoken paragraphs, create meaning from oral narratives and text, answer questions about the content of the information given, and use critical thinking strategies for interpreting beyond the information given.</w:t>
            </w:r>
          </w:p>
        </w:tc>
        <w:tc>
          <w:tcPr>
            <w:tcW w:w="372" w:type="pct"/>
          </w:tcPr>
          <w:p w14:paraId="2FD07826" w14:textId="77777777" w:rsidR="00E17332" w:rsidRPr="00F14F40" w:rsidRDefault="00E17332" w:rsidP="00305487">
            <w:pPr>
              <w:tabs>
                <w:tab w:val="right" w:pos="4040"/>
                <w:tab w:val="right" w:pos="5940"/>
              </w:tabs>
              <w:jc w:val="center"/>
              <w:rPr>
                <w:sz w:val="20"/>
                <w:szCs w:val="20"/>
              </w:rPr>
            </w:pPr>
          </w:p>
        </w:tc>
        <w:tc>
          <w:tcPr>
            <w:tcW w:w="545" w:type="pct"/>
          </w:tcPr>
          <w:p w14:paraId="6B9E1F5F" w14:textId="77777777" w:rsidR="00E17332" w:rsidRPr="00F14F40" w:rsidRDefault="00E17332" w:rsidP="00305487">
            <w:pPr>
              <w:tabs>
                <w:tab w:val="right" w:pos="4040"/>
                <w:tab w:val="right" w:pos="5940"/>
              </w:tabs>
              <w:jc w:val="center"/>
              <w:rPr>
                <w:sz w:val="20"/>
                <w:szCs w:val="20"/>
              </w:rPr>
            </w:pPr>
          </w:p>
        </w:tc>
        <w:tc>
          <w:tcPr>
            <w:tcW w:w="574" w:type="pct"/>
          </w:tcPr>
          <w:p w14:paraId="2C2669FD" w14:textId="77777777" w:rsidR="00E17332" w:rsidRPr="00F14F40" w:rsidRDefault="00E17332" w:rsidP="00305487">
            <w:pPr>
              <w:tabs>
                <w:tab w:val="right" w:pos="4040"/>
                <w:tab w:val="right" w:pos="5940"/>
              </w:tabs>
              <w:jc w:val="center"/>
              <w:rPr>
                <w:sz w:val="20"/>
                <w:szCs w:val="20"/>
              </w:rPr>
            </w:pPr>
          </w:p>
        </w:tc>
        <w:tc>
          <w:tcPr>
            <w:tcW w:w="1068" w:type="pct"/>
          </w:tcPr>
          <w:p w14:paraId="58BCC6BB" w14:textId="77777777" w:rsidR="00E17332" w:rsidRPr="00F14F40" w:rsidRDefault="00E17332" w:rsidP="00305487">
            <w:pPr>
              <w:tabs>
                <w:tab w:val="right" w:pos="4040"/>
                <w:tab w:val="right" w:pos="5940"/>
              </w:tabs>
              <w:jc w:val="center"/>
              <w:rPr>
                <w:sz w:val="20"/>
                <w:szCs w:val="20"/>
              </w:rPr>
            </w:pPr>
          </w:p>
        </w:tc>
      </w:tr>
      <w:tr w:rsidR="00F14F40" w:rsidRPr="00F14F40" w14:paraId="65071A67" w14:textId="77777777" w:rsidTr="00305487">
        <w:trPr>
          <w:trHeight w:val="510"/>
        </w:trPr>
        <w:tc>
          <w:tcPr>
            <w:tcW w:w="901" w:type="pct"/>
          </w:tcPr>
          <w:p w14:paraId="505D4143" w14:textId="77777777" w:rsidR="00E17332" w:rsidRPr="00F14F40" w:rsidRDefault="00E17332" w:rsidP="00305487">
            <w:pPr>
              <w:tabs>
                <w:tab w:val="right" w:pos="4040"/>
                <w:tab w:val="right" w:pos="5940"/>
              </w:tabs>
              <w:jc w:val="center"/>
              <w:rPr>
                <w:bCs/>
                <w:sz w:val="20"/>
              </w:rPr>
            </w:pPr>
            <w:r w:rsidRPr="00F14F40">
              <w:rPr>
                <w:bCs/>
                <w:sz w:val="20"/>
              </w:rPr>
              <w:t>Word Definitions</w:t>
            </w:r>
          </w:p>
          <w:p w14:paraId="249D8B4C" w14:textId="77777777" w:rsidR="00E17332" w:rsidRPr="00F14F40" w:rsidRDefault="00E17332" w:rsidP="00305487">
            <w:pPr>
              <w:tabs>
                <w:tab w:val="right" w:pos="4040"/>
                <w:tab w:val="right" w:pos="5940"/>
              </w:tabs>
              <w:jc w:val="center"/>
              <w:rPr>
                <w:bCs/>
                <w:sz w:val="20"/>
              </w:rPr>
            </w:pPr>
            <w:r w:rsidRPr="00F14F40">
              <w:rPr>
                <w:bCs/>
                <w:sz w:val="20"/>
              </w:rPr>
              <w:t>(ages 9-21)</w:t>
            </w:r>
          </w:p>
        </w:tc>
        <w:tc>
          <w:tcPr>
            <w:tcW w:w="1540" w:type="pct"/>
          </w:tcPr>
          <w:p w14:paraId="4AF5A1EC" w14:textId="77777777" w:rsidR="00E17332" w:rsidRPr="00F14F40" w:rsidRDefault="00E17332" w:rsidP="00305487">
            <w:pPr>
              <w:tabs>
                <w:tab w:val="right" w:pos="4040"/>
                <w:tab w:val="right" w:pos="5940"/>
              </w:tabs>
              <w:rPr>
                <w:sz w:val="16"/>
                <w:szCs w:val="16"/>
              </w:rPr>
            </w:pPr>
            <w:r w:rsidRPr="00F14F40">
              <w:rPr>
                <w:sz w:val="16"/>
                <w:szCs w:val="16"/>
              </w:rPr>
              <w:t>Evaluates a student’s ability to analyze words for their meaning features; define words by referring to class relationships and shared meanings; and describe meanings that are unique to the reference or instance.</w:t>
            </w:r>
          </w:p>
        </w:tc>
        <w:tc>
          <w:tcPr>
            <w:tcW w:w="372" w:type="pct"/>
          </w:tcPr>
          <w:p w14:paraId="4C51C73B" w14:textId="77777777" w:rsidR="00E17332" w:rsidRPr="00F14F40" w:rsidRDefault="00E17332" w:rsidP="00305487">
            <w:pPr>
              <w:tabs>
                <w:tab w:val="right" w:pos="4040"/>
                <w:tab w:val="right" w:pos="5940"/>
              </w:tabs>
              <w:jc w:val="center"/>
              <w:rPr>
                <w:sz w:val="20"/>
                <w:szCs w:val="20"/>
              </w:rPr>
            </w:pPr>
          </w:p>
        </w:tc>
        <w:tc>
          <w:tcPr>
            <w:tcW w:w="545" w:type="pct"/>
          </w:tcPr>
          <w:p w14:paraId="7854FCDE" w14:textId="77777777" w:rsidR="00E17332" w:rsidRPr="00F14F40" w:rsidRDefault="00E17332" w:rsidP="00305487">
            <w:pPr>
              <w:tabs>
                <w:tab w:val="right" w:pos="4040"/>
                <w:tab w:val="right" w:pos="5940"/>
              </w:tabs>
              <w:jc w:val="center"/>
              <w:rPr>
                <w:sz w:val="20"/>
                <w:szCs w:val="20"/>
              </w:rPr>
            </w:pPr>
          </w:p>
        </w:tc>
        <w:tc>
          <w:tcPr>
            <w:tcW w:w="574" w:type="pct"/>
          </w:tcPr>
          <w:p w14:paraId="6F75DA10" w14:textId="77777777" w:rsidR="00E17332" w:rsidRPr="00F14F40" w:rsidRDefault="00E17332" w:rsidP="00305487">
            <w:pPr>
              <w:tabs>
                <w:tab w:val="right" w:pos="4040"/>
                <w:tab w:val="right" w:pos="5940"/>
              </w:tabs>
              <w:jc w:val="center"/>
              <w:rPr>
                <w:sz w:val="20"/>
                <w:szCs w:val="20"/>
              </w:rPr>
            </w:pPr>
          </w:p>
        </w:tc>
        <w:tc>
          <w:tcPr>
            <w:tcW w:w="1068" w:type="pct"/>
          </w:tcPr>
          <w:p w14:paraId="173B9D1D" w14:textId="77777777" w:rsidR="00E17332" w:rsidRPr="00F14F40" w:rsidRDefault="00E17332" w:rsidP="00305487">
            <w:pPr>
              <w:tabs>
                <w:tab w:val="right" w:pos="4040"/>
                <w:tab w:val="right" w:pos="5940"/>
              </w:tabs>
              <w:jc w:val="center"/>
              <w:rPr>
                <w:sz w:val="20"/>
                <w:szCs w:val="20"/>
              </w:rPr>
            </w:pPr>
          </w:p>
        </w:tc>
      </w:tr>
      <w:tr w:rsidR="00F14F40" w:rsidRPr="00F14F40" w14:paraId="76653323" w14:textId="77777777" w:rsidTr="00305487">
        <w:trPr>
          <w:trHeight w:val="510"/>
        </w:trPr>
        <w:tc>
          <w:tcPr>
            <w:tcW w:w="901" w:type="pct"/>
          </w:tcPr>
          <w:p w14:paraId="5C8CDC73" w14:textId="77777777" w:rsidR="00E17332" w:rsidRPr="00F14F40" w:rsidRDefault="00E17332" w:rsidP="00305487">
            <w:pPr>
              <w:tabs>
                <w:tab w:val="right" w:pos="4040"/>
                <w:tab w:val="right" w:pos="5940"/>
              </w:tabs>
              <w:jc w:val="center"/>
              <w:rPr>
                <w:bCs/>
                <w:sz w:val="20"/>
              </w:rPr>
            </w:pPr>
            <w:r w:rsidRPr="00F14F40">
              <w:rPr>
                <w:bCs/>
                <w:sz w:val="20"/>
              </w:rPr>
              <w:lastRenderedPageBreak/>
              <w:t>Sentence Assembly</w:t>
            </w:r>
          </w:p>
          <w:p w14:paraId="22F20B5C" w14:textId="77777777" w:rsidR="00E17332" w:rsidRPr="00F14F40" w:rsidRDefault="00E17332" w:rsidP="00305487">
            <w:pPr>
              <w:tabs>
                <w:tab w:val="right" w:pos="4040"/>
                <w:tab w:val="right" w:pos="5940"/>
              </w:tabs>
              <w:jc w:val="center"/>
              <w:rPr>
                <w:bCs/>
                <w:sz w:val="20"/>
              </w:rPr>
            </w:pPr>
            <w:r w:rsidRPr="00F14F40">
              <w:rPr>
                <w:bCs/>
                <w:sz w:val="20"/>
              </w:rPr>
              <w:t>(ages 9-21)</w:t>
            </w:r>
          </w:p>
        </w:tc>
        <w:tc>
          <w:tcPr>
            <w:tcW w:w="1540" w:type="pct"/>
          </w:tcPr>
          <w:p w14:paraId="3AAA8B42" w14:textId="77777777" w:rsidR="00E17332" w:rsidRPr="00F14F40" w:rsidRDefault="00E17332" w:rsidP="00305487">
            <w:pPr>
              <w:tabs>
                <w:tab w:val="right" w:pos="4040"/>
                <w:tab w:val="right" w:pos="5940"/>
              </w:tabs>
              <w:rPr>
                <w:sz w:val="16"/>
                <w:szCs w:val="16"/>
              </w:rPr>
            </w:pPr>
            <w:r w:rsidRPr="00F14F40">
              <w:rPr>
                <w:sz w:val="16"/>
                <w:szCs w:val="16"/>
              </w:rPr>
              <w:t>Evaluates a student’s ability to formulate grammatically-acceptable and semantically-meaningful sentences by manipulating and transforming given words and word groups.</w:t>
            </w:r>
          </w:p>
        </w:tc>
        <w:tc>
          <w:tcPr>
            <w:tcW w:w="372" w:type="pct"/>
          </w:tcPr>
          <w:p w14:paraId="3BAD3DB7" w14:textId="77777777" w:rsidR="00E17332" w:rsidRPr="00F14F40" w:rsidRDefault="00E17332" w:rsidP="00305487">
            <w:pPr>
              <w:tabs>
                <w:tab w:val="right" w:pos="4040"/>
                <w:tab w:val="right" w:pos="5940"/>
              </w:tabs>
              <w:jc w:val="center"/>
              <w:rPr>
                <w:sz w:val="20"/>
                <w:szCs w:val="20"/>
              </w:rPr>
            </w:pPr>
          </w:p>
        </w:tc>
        <w:tc>
          <w:tcPr>
            <w:tcW w:w="545" w:type="pct"/>
          </w:tcPr>
          <w:p w14:paraId="00256E0D" w14:textId="77777777" w:rsidR="00E17332" w:rsidRPr="00F14F40" w:rsidRDefault="00E17332" w:rsidP="00305487">
            <w:pPr>
              <w:tabs>
                <w:tab w:val="right" w:pos="4040"/>
                <w:tab w:val="right" w:pos="5940"/>
              </w:tabs>
              <w:jc w:val="center"/>
              <w:rPr>
                <w:sz w:val="20"/>
                <w:szCs w:val="20"/>
              </w:rPr>
            </w:pPr>
          </w:p>
        </w:tc>
        <w:tc>
          <w:tcPr>
            <w:tcW w:w="574" w:type="pct"/>
          </w:tcPr>
          <w:p w14:paraId="36FB90A9" w14:textId="77777777" w:rsidR="00E17332" w:rsidRPr="00F14F40" w:rsidRDefault="00E17332" w:rsidP="00305487">
            <w:pPr>
              <w:tabs>
                <w:tab w:val="right" w:pos="4040"/>
                <w:tab w:val="right" w:pos="5940"/>
              </w:tabs>
              <w:jc w:val="center"/>
              <w:rPr>
                <w:sz w:val="20"/>
                <w:szCs w:val="20"/>
              </w:rPr>
            </w:pPr>
          </w:p>
        </w:tc>
        <w:tc>
          <w:tcPr>
            <w:tcW w:w="1068" w:type="pct"/>
          </w:tcPr>
          <w:p w14:paraId="6BE9761D" w14:textId="77777777" w:rsidR="00E17332" w:rsidRPr="00F14F40" w:rsidRDefault="00E17332" w:rsidP="00305487">
            <w:pPr>
              <w:tabs>
                <w:tab w:val="right" w:pos="4040"/>
                <w:tab w:val="right" w:pos="5940"/>
              </w:tabs>
              <w:jc w:val="center"/>
              <w:rPr>
                <w:sz w:val="20"/>
                <w:szCs w:val="20"/>
              </w:rPr>
            </w:pPr>
          </w:p>
        </w:tc>
      </w:tr>
      <w:tr w:rsidR="00F14F40" w:rsidRPr="00F14F40" w14:paraId="27C6BC3F" w14:textId="77777777" w:rsidTr="00305487">
        <w:trPr>
          <w:trHeight w:val="510"/>
        </w:trPr>
        <w:tc>
          <w:tcPr>
            <w:tcW w:w="901" w:type="pct"/>
          </w:tcPr>
          <w:p w14:paraId="2367C89E" w14:textId="77777777" w:rsidR="00E17332" w:rsidRPr="00F14F40" w:rsidRDefault="00E17332" w:rsidP="00305487">
            <w:pPr>
              <w:tabs>
                <w:tab w:val="right" w:pos="4040"/>
                <w:tab w:val="right" w:pos="5940"/>
              </w:tabs>
              <w:jc w:val="center"/>
              <w:rPr>
                <w:bCs/>
                <w:sz w:val="20"/>
              </w:rPr>
            </w:pPr>
            <w:r w:rsidRPr="00F14F40">
              <w:rPr>
                <w:bCs/>
                <w:sz w:val="20"/>
              </w:rPr>
              <w:t>Semantic Relationships</w:t>
            </w:r>
          </w:p>
          <w:p w14:paraId="5F881576" w14:textId="77777777" w:rsidR="00E17332" w:rsidRPr="00F14F40" w:rsidRDefault="00E17332" w:rsidP="00305487">
            <w:pPr>
              <w:tabs>
                <w:tab w:val="right" w:pos="4040"/>
                <w:tab w:val="right" w:pos="5940"/>
              </w:tabs>
              <w:jc w:val="center"/>
              <w:rPr>
                <w:bCs/>
                <w:sz w:val="20"/>
              </w:rPr>
            </w:pPr>
            <w:r w:rsidRPr="00F14F40">
              <w:rPr>
                <w:bCs/>
                <w:sz w:val="20"/>
              </w:rPr>
              <w:t>(ages 9-21)</w:t>
            </w:r>
          </w:p>
        </w:tc>
        <w:tc>
          <w:tcPr>
            <w:tcW w:w="1540" w:type="pct"/>
          </w:tcPr>
          <w:p w14:paraId="02AC3553" w14:textId="77777777" w:rsidR="00E17332" w:rsidRPr="00F14F40" w:rsidRDefault="00E17332" w:rsidP="00305487">
            <w:pPr>
              <w:tabs>
                <w:tab w:val="right" w:pos="4040"/>
                <w:tab w:val="right" w:pos="5940"/>
              </w:tabs>
              <w:rPr>
                <w:sz w:val="16"/>
                <w:szCs w:val="16"/>
              </w:rPr>
            </w:pPr>
            <w:r w:rsidRPr="00F14F40">
              <w:rPr>
                <w:sz w:val="16"/>
                <w:szCs w:val="16"/>
              </w:rPr>
              <w:t>Evaluates a student’s ability to interpret sentences that make comparisons, identify location or direction, specify time relationships, include serial order, or are expressed in passive voice.</w:t>
            </w:r>
          </w:p>
        </w:tc>
        <w:tc>
          <w:tcPr>
            <w:tcW w:w="372" w:type="pct"/>
          </w:tcPr>
          <w:p w14:paraId="23866262" w14:textId="77777777" w:rsidR="00E17332" w:rsidRPr="00F14F40" w:rsidRDefault="00E17332" w:rsidP="00305487">
            <w:pPr>
              <w:tabs>
                <w:tab w:val="right" w:pos="4040"/>
                <w:tab w:val="right" w:pos="5940"/>
              </w:tabs>
              <w:jc w:val="center"/>
              <w:rPr>
                <w:sz w:val="20"/>
                <w:szCs w:val="20"/>
              </w:rPr>
            </w:pPr>
          </w:p>
        </w:tc>
        <w:tc>
          <w:tcPr>
            <w:tcW w:w="545" w:type="pct"/>
          </w:tcPr>
          <w:p w14:paraId="75790A0A" w14:textId="77777777" w:rsidR="00E17332" w:rsidRPr="00F14F40" w:rsidRDefault="00E17332" w:rsidP="00305487">
            <w:pPr>
              <w:tabs>
                <w:tab w:val="right" w:pos="4040"/>
                <w:tab w:val="right" w:pos="5940"/>
              </w:tabs>
              <w:jc w:val="center"/>
              <w:rPr>
                <w:sz w:val="20"/>
                <w:szCs w:val="20"/>
              </w:rPr>
            </w:pPr>
          </w:p>
        </w:tc>
        <w:tc>
          <w:tcPr>
            <w:tcW w:w="574" w:type="pct"/>
          </w:tcPr>
          <w:p w14:paraId="3F831A91" w14:textId="77777777" w:rsidR="00E17332" w:rsidRPr="00F14F40" w:rsidRDefault="00E17332" w:rsidP="00305487">
            <w:pPr>
              <w:tabs>
                <w:tab w:val="right" w:pos="4040"/>
                <w:tab w:val="right" w:pos="5940"/>
              </w:tabs>
              <w:jc w:val="center"/>
              <w:rPr>
                <w:sz w:val="20"/>
                <w:szCs w:val="20"/>
              </w:rPr>
            </w:pPr>
          </w:p>
        </w:tc>
        <w:tc>
          <w:tcPr>
            <w:tcW w:w="1068" w:type="pct"/>
          </w:tcPr>
          <w:p w14:paraId="239F0D1C" w14:textId="77777777" w:rsidR="00E17332" w:rsidRPr="00F14F40" w:rsidRDefault="00E17332" w:rsidP="00305487">
            <w:pPr>
              <w:tabs>
                <w:tab w:val="right" w:pos="4040"/>
                <w:tab w:val="right" w:pos="5940"/>
              </w:tabs>
              <w:jc w:val="center"/>
              <w:rPr>
                <w:sz w:val="20"/>
                <w:szCs w:val="20"/>
              </w:rPr>
            </w:pPr>
          </w:p>
        </w:tc>
      </w:tr>
      <w:tr w:rsidR="00F14F40" w:rsidRPr="00F14F40" w14:paraId="25B24B98" w14:textId="77777777" w:rsidTr="00305487">
        <w:trPr>
          <w:trHeight w:val="438"/>
        </w:trPr>
        <w:tc>
          <w:tcPr>
            <w:tcW w:w="901" w:type="pct"/>
          </w:tcPr>
          <w:p w14:paraId="0E3084E5" w14:textId="77777777" w:rsidR="00E17332" w:rsidRPr="00F14F40" w:rsidRDefault="00E17332" w:rsidP="00305487">
            <w:pPr>
              <w:tabs>
                <w:tab w:val="right" w:pos="4040"/>
                <w:tab w:val="right" w:pos="5940"/>
              </w:tabs>
              <w:jc w:val="center"/>
              <w:rPr>
                <w:bCs/>
                <w:sz w:val="20"/>
              </w:rPr>
            </w:pPr>
            <w:r w:rsidRPr="00F14F40">
              <w:rPr>
                <w:bCs/>
                <w:sz w:val="20"/>
              </w:rPr>
              <w:t>Pragmatic Profile</w:t>
            </w:r>
          </w:p>
        </w:tc>
        <w:tc>
          <w:tcPr>
            <w:tcW w:w="1540" w:type="pct"/>
          </w:tcPr>
          <w:p w14:paraId="76670E05" w14:textId="77777777" w:rsidR="00E17332" w:rsidRPr="00F14F40" w:rsidRDefault="00E17332" w:rsidP="00305487">
            <w:pPr>
              <w:tabs>
                <w:tab w:val="right" w:pos="4040"/>
                <w:tab w:val="right" w:pos="5940"/>
              </w:tabs>
              <w:rPr>
                <w:sz w:val="16"/>
                <w:szCs w:val="16"/>
              </w:rPr>
            </w:pPr>
            <w:r w:rsidRPr="00F14F40">
              <w:rPr>
                <w:sz w:val="16"/>
                <w:szCs w:val="16"/>
              </w:rPr>
              <w:t>Identifies a student’s verbal and nonverbal pragmatic deficits that may negatively influence social and academic communication.</w:t>
            </w:r>
          </w:p>
        </w:tc>
        <w:tc>
          <w:tcPr>
            <w:tcW w:w="372" w:type="pct"/>
          </w:tcPr>
          <w:p w14:paraId="6A91C4EF" w14:textId="77777777" w:rsidR="00E17332" w:rsidRPr="00F14F40" w:rsidRDefault="00E17332" w:rsidP="00305487">
            <w:pPr>
              <w:tabs>
                <w:tab w:val="right" w:pos="4040"/>
                <w:tab w:val="right" w:pos="5940"/>
              </w:tabs>
              <w:jc w:val="center"/>
              <w:rPr>
                <w:sz w:val="20"/>
                <w:szCs w:val="20"/>
              </w:rPr>
            </w:pPr>
          </w:p>
        </w:tc>
        <w:tc>
          <w:tcPr>
            <w:tcW w:w="545" w:type="pct"/>
          </w:tcPr>
          <w:p w14:paraId="753CED0C" w14:textId="77777777" w:rsidR="00E17332" w:rsidRPr="00F14F40" w:rsidRDefault="00E17332" w:rsidP="00305487">
            <w:pPr>
              <w:tabs>
                <w:tab w:val="right" w:pos="4040"/>
                <w:tab w:val="right" w:pos="5940"/>
              </w:tabs>
              <w:jc w:val="center"/>
              <w:rPr>
                <w:sz w:val="20"/>
                <w:szCs w:val="20"/>
              </w:rPr>
            </w:pPr>
          </w:p>
        </w:tc>
        <w:tc>
          <w:tcPr>
            <w:tcW w:w="574" w:type="pct"/>
          </w:tcPr>
          <w:p w14:paraId="3D5ED899" w14:textId="77777777" w:rsidR="00E17332" w:rsidRPr="00F14F40" w:rsidRDefault="00E17332" w:rsidP="00305487">
            <w:pPr>
              <w:tabs>
                <w:tab w:val="right" w:pos="4040"/>
                <w:tab w:val="right" w:pos="5940"/>
              </w:tabs>
              <w:jc w:val="center"/>
              <w:rPr>
                <w:sz w:val="20"/>
                <w:szCs w:val="20"/>
              </w:rPr>
            </w:pPr>
          </w:p>
        </w:tc>
        <w:tc>
          <w:tcPr>
            <w:tcW w:w="1068" w:type="pct"/>
          </w:tcPr>
          <w:p w14:paraId="7AA84D81" w14:textId="77777777" w:rsidR="00E17332" w:rsidRPr="00F14F40" w:rsidRDefault="00E17332" w:rsidP="00305487">
            <w:pPr>
              <w:tabs>
                <w:tab w:val="right" w:pos="4040"/>
                <w:tab w:val="right" w:pos="5940"/>
              </w:tabs>
              <w:jc w:val="center"/>
              <w:rPr>
                <w:sz w:val="20"/>
                <w:szCs w:val="20"/>
              </w:rPr>
            </w:pPr>
          </w:p>
        </w:tc>
      </w:tr>
      <w:tr w:rsidR="00F14F40" w:rsidRPr="00F14F40" w14:paraId="73DEC3BD" w14:textId="77777777" w:rsidTr="00305487">
        <w:trPr>
          <w:trHeight w:val="438"/>
        </w:trPr>
        <w:tc>
          <w:tcPr>
            <w:tcW w:w="901" w:type="pct"/>
          </w:tcPr>
          <w:p w14:paraId="440AD844" w14:textId="77777777" w:rsidR="00E17332" w:rsidRPr="00F14F40" w:rsidRDefault="00E17332" w:rsidP="00305487">
            <w:pPr>
              <w:tabs>
                <w:tab w:val="right" w:pos="4040"/>
                <w:tab w:val="right" w:pos="5940"/>
              </w:tabs>
              <w:jc w:val="center"/>
              <w:rPr>
                <w:b/>
                <w:bCs/>
                <w:sz w:val="20"/>
              </w:rPr>
            </w:pPr>
            <w:r w:rsidRPr="00F14F40">
              <w:rPr>
                <w:b/>
                <w:bCs/>
                <w:sz w:val="20"/>
              </w:rPr>
              <w:t xml:space="preserve">Core Language Score </w:t>
            </w:r>
          </w:p>
        </w:tc>
        <w:tc>
          <w:tcPr>
            <w:tcW w:w="1540" w:type="pct"/>
          </w:tcPr>
          <w:p w14:paraId="6F177E92" w14:textId="77777777" w:rsidR="00E17332" w:rsidRPr="00F14F40" w:rsidRDefault="00E17332" w:rsidP="00305487">
            <w:pPr>
              <w:tabs>
                <w:tab w:val="right" w:pos="4040"/>
                <w:tab w:val="right" w:pos="5940"/>
              </w:tabs>
              <w:rPr>
                <w:sz w:val="16"/>
                <w:szCs w:val="16"/>
              </w:rPr>
            </w:pPr>
          </w:p>
        </w:tc>
        <w:tc>
          <w:tcPr>
            <w:tcW w:w="372" w:type="pct"/>
          </w:tcPr>
          <w:p w14:paraId="735F8705" w14:textId="77777777" w:rsidR="00E17332" w:rsidRPr="00F14F40" w:rsidRDefault="00E17332" w:rsidP="00305487">
            <w:pPr>
              <w:tabs>
                <w:tab w:val="right" w:pos="4040"/>
                <w:tab w:val="right" w:pos="5940"/>
              </w:tabs>
              <w:jc w:val="center"/>
              <w:rPr>
                <w:sz w:val="20"/>
                <w:szCs w:val="20"/>
              </w:rPr>
            </w:pPr>
          </w:p>
        </w:tc>
        <w:tc>
          <w:tcPr>
            <w:tcW w:w="545" w:type="pct"/>
          </w:tcPr>
          <w:p w14:paraId="32CBBEE2" w14:textId="77777777" w:rsidR="00E17332" w:rsidRPr="00F14F40" w:rsidRDefault="00E17332" w:rsidP="00305487">
            <w:pPr>
              <w:tabs>
                <w:tab w:val="right" w:pos="4040"/>
                <w:tab w:val="right" w:pos="5940"/>
              </w:tabs>
              <w:jc w:val="center"/>
              <w:rPr>
                <w:sz w:val="20"/>
                <w:szCs w:val="20"/>
              </w:rPr>
            </w:pPr>
          </w:p>
        </w:tc>
        <w:tc>
          <w:tcPr>
            <w:tcW w:w="574" w:type="pct"/>
          </w:tcPr>
          <w:p w14:paraId="4D66A583" w14:textId="77777777" w:rsidR="00E17332" w:rsidRPr="00F14F40" w:rsidRDefault="00E17332" w:rsidP="00305487">
            <w:pPr>
              <w:tabs>
                <w:tab w:val="right" w:pos="4040"/>
                <w:tab w:val="right" w:pos="5940"/>
              </w:tabs>
              <w:jc w:val="center"/>
              <w:rPr>
                <w:sz w:val="20"/>
                <w:szCs w:val="20"/>
              </w:rPr>
            </w:pPr>
          </w:p>
        </w:tc>
        <w:tc>
          <w:tcPr>
            <w:tcW w:w="1068" w:type="pct"/>
          </w:tcPr>
          <w:p w14:paraId="75E88261" w14:textId="77777777" w:rsidR="00E17332" w:rsidRPr="00F14F40" w:rsidRDefault="00E17332" w:rsidP="00305487">
            <w:pPr>
              <w:tabs>
                <w:tab w:val="right" w:pos="4040"/>
                <w:tab w:val="right" w:pos="5940"/>
              </w:tabs>
              <w:jc w:val="center"/>
              <w:rPr>
                <w:sz w:val="20"/>
                <w:szCs w:val="20"/>
              </w:rPr>
            </w:pPr>
          </w:p>
        </w:tc>
      </w:tr>
      <w:tr w:rsidR="00F14F40" w:rsidRPr="00F14F40" w14:paraId="49063552" w14:textId="77777777" w:rsidTr="00305487">
        <w:trPr>
          <w:trHeight w:val="438"/>
        </w:trPr>
        <w:tc>
          <w:tcPr>
            <w:tcW w:w="901" w:type="pct"/>
          </w:tcPr>
          <w:p w14:paraId="44081748" w14:textId="77777777" w:rsidR="00E17332" w:rsidRPr="00F14F40" w:rsidRDefault="00E17332" w:rsidP="00305487">
            <w:pPr>
              <w:tabs>
                <w:tab w:val="right" w:pos="4040"/>
                <w:tab w:val="right" w:pos="5940"/>
              </w:tabs>
              <w:jc w:val="center"/>
              <w:rPr>
                <w:b/>
                <w:bCs/>
                <w:sz w:val="20"/>
              </w:rPr>
            </w:pPr>
            <w:r w:rsidRPr="00F14F40">
              <w:rPr>
                <w:b/>
                <w:bCs/>
                <w:sz w:val="20"/>
              </w:rPr>
              <w:t>Receptive Language Index</w:t>
            </w:r>
          </w:p>
        </w:tc>
        <w:tc>
          <w:tcPr>
            <w:tcW w:w="1540" w:type="pct"/>
          </w:tcPr>
          <w:p w14:paraId="0571F51C" w14:textId="77777777" w:rsidR="00E17332" w:rsidRPr="00F14F40" w:rsidRDefault="00E17332" w:rsidP="00305487">
            <w:pPr>
              <w:tabs>
                <w:tab w:val="right" w:pos="4040"/>
                <w:tab w:val="right" w:pos="5940"/>
              </w:tabs>
              <w:rPr>
                <w:sz w:val="16"/>
                <w:szCs w:val="16"/>
              </w:rPr>
            </w:pPr>
          </w:p>
        </w:tc>
        <w:tc>
          <w:tcPr>
            <w:tcW w:w="372" w:type="pct"/>
          </w:tcPr>
          <w:p w14:paraId="7FD4DF60" w14:textId="77777777" w:rsidR="00E17332" w:rsidRPr="00F14F40" w:rsidRDefault="00E17332" w:rsidP="00305487">
            <w:pPr>
              <w:tabs>
                <w:tab w:val="right" w:pos="4040"/>
                <w:tab w:val="right" w:pos="5940"/>
              </w:tabs>
              <w:jc w:val="center"/>
              <w:rPr>
                <w:sz w:val="20"/>
                <w:szCs w:val="20"/>
              </w:rPr>
            </w:pPr>
          </w:p>
        </w:tc>
        <w:tc>
          <w:tcPr>
            <w:tcW w:w="545" w:type="pct"/>
          </w:tcPr>
          <w:p w14:paraId="248A6C86" w14:textId="77777777" w:rsidR="00E17332" w:rsidRPr="00F14F40" w:rsidRDefault="00E17332" w:rsidP="00305487">
            <w:pPr>
              <w:tabs>
                <w:tab w:val="right" w:pos="4040"/>
                <w:tab w:val="right" w:pos="5940"/>
              </w:tabs>
              <w:jc w:val="center"/>
              <w:rPr>
                <w:sz w:val="20"/>
                <w:szCs w:val="20"/>
              </w:rPr>
            </w:pPr>
          </w:p>
        </w:tc>
        <w:tc>
          <w:tcPr>
            <w:tcW w:w="574" w:type="pct"/>
          </w:tcPr>
          <w:p w14:paraId="6D7213E3" w14:textId="77777777" w:rsidR="00E17332" w:rsidRPr="00F14F40" w:rsidRDefault="00E17332" w:rsidP="00305487">
            <w:pPr>
              <w:tabs>
                <w:tab w:val="right" w:pos="4040"/>
                <w:tab w:val="right" w:pos="5940"/>
              </w:tabs>
              <w:jc w:val="center"/>
              <w:rPr>
                <w:sz w:val="20"/>
                <w:szCs w:val="20"/>
              </w:rPr>
            </w:pPr>
          </w:p>
        </w:tc>
        <w:tc>
          <w:tcPr>
            <w:tcW w:w="1068" w:type="pct"/>
          </w:tcPr>
          <w:p w14:paraId="4C71E90B" w14:textId="77777777" w:rsidR="00E17332" w:rsidRPr="00F14F40" w:rsidRDefault="00E17332" w:rsidP="00305487">
            <w:pPr>
              <w:tabs>
                <w:tab w:val="right" w:pos="4040"/>
                <w:tab w:val="right" w:pos="5940"/>
              </w:tabs>
              <w:jc w:val="center"/>
              <w:rPr>
                <w:sz w:val="20"/>
                <w:szCs w:val="20"/>
              </w:rPr>
            </w:pPr>
          </w:p>
        </w:tc>
      </w:tr>
      <w:tr w:rsidR="00F14F40" w:rsidRPr="00F14F40" w14:paraId="6F4D97C8" w14:textId="77777777" w:rsidTr="00305487">
        <w:trPr>
          <w:trHeight w:val="438"/>
        </w:trPr>
        <w:tc>
          <w:tcPr>
            <w:tcW w:w="901" w:type="pct"/>
          </w:tcPr>
          <w:p w14:paraId="0E385AF7" w14:textId="77777777" w:rsidR="00E17332" w:rsidRPr="00F14F40" w:rsidRDefault="00E17332" w:rsidP="00305487">
            <w:pPr>
              <w:tabs>
                <w:tab w:val="right" w:pos="4040"/>
                <w:tab w:val="right" w:pos="5940"/>
              </w:tabs>
              <w:jc w:val="center"/>
              <w:rPr>
                <w:b/>
                <w:bCs/>
                <w:sz w:val="20"/>
              </w:rPr>
            </w:pPr>
            <w:r w:rsidRPr="00F14F40">
              <w:rPr>
                <w:b/>
                <w:bCs/>
                <w:sz w:val="20"/>
              </w:rPr>
              <w:t>Expressive Language Index</w:t>
            </w:r>
          </w:p>
        </w:tc>
        <w:tc>
          <w:tcPr>
            <w:tcW w:w="1540" w:type="pct"/>
          </w:tcPr>
          <w:p w14:paraId="230676D8" w14:textId="77777777" w:rsidR="00E17332" w:rsidRPr="00F14F40" w:rsidRDefault="00E17332" w:rsidP="00305487">
            <w:pPr>
              <w:tabs>
                <w:tab w:val="right" w:pos="4040"/>
                <w:tab w:val="right" w:pos="5940"/>
              </w:tabs>
              <w:rPr>
                <w:sz w:val="16"/>
                <w:szCs w:val="16"/>
              </w:rPr>
            </w:pPr>
          </w:p>
        </w:tc>
        <w:tc>
          <w:tcPr>
            <w:tcW w:w="372" w:type="pct"/>
          </w:tcPr>
          <w:p w14:paraId="4A0A1063" w14:textId="77777777" w:rsidR="00E17332" w:rsidRPr="00F14F40" w:rsidRDefault="00E17332" w:rsidP="00305487">
            <w:pPr>
              <w:tabs>
                <w:tab w:val="right" w:pos="4040"/>
                <w:tab w:val="right" w:pos="5940"/>
              </w:tabs>
              <w:jc w:val="center"/>
              <w:rPr>
                <w:sz w:val="20"/>
                <w:szCs w:val="20"/>
              </w:rPr>
            </w:pPr>
          </w:p>
        </w:tc>
        <w:tc>
          <w:tcPr>
            <w:tcW w:w="545" w:type="pct"/>
          </w:tcPr>
          <w:p w14:paraId="7F239096" w14:textId="77777777" w:rsidR="00E17332" w:rsidRPr="00F14F40" w:rsidRDefault="00E17332" w:rsidP="00305487">
            <w:pPr>
              <w:tabs>
                <w:tab w:val="right" w:pos="4040"/>
                <w:tab w:val="right" w:pos="5940"/>
              </w:tabs>
              <w:jc w:val="center"/>
              <w:rPr>
                <w:sz w:val="20"/>
                <w:szCs w:val="20"/>
              </w:rPr>
            </w:pPr>
          </w:p>
        </w:tc>
        <w:tc>
          <w:tcPr>
            <w:tcW w:w="574" w:type="pct"/>
          </w:tcPr>
          <w:p w14:paraId="126EB68B" w14:textId="77777777" w:rsidR="00E17332" w:rsidRPr="00F14F40" w:rsidRDefault="00E17332" w:rsidP="00305487">
            <w:pPr>
              <w:tabs>
                <w:tab w:val="right" w:pos="4040"/>
                <w:tab w:val="right" w:pos="5940"/>
              </w:tabs>
              <w:jc w:val="center"/>
              <w:rPr>
                <w:sz w:val="20"/>
                <w:szCs w:val="20"/>
              </w:rPr>
            </w:pPr>
          </w:p>
        </w:tc>
        <w:tc>
          <w:tcPr>
            <w:tcW w:w="1068" w:type="pct"/>
          </w:tcPr>
          <w:p w14:paraId="3C5DA346" w14:textId="77777777" w:rsidR="00E17332" w:rsidRPr="00F14F40" w:rsidRDefault="00E17332" w:rsidP="00305487">
            <w:pPr>
              <w:tabs>
                <w:tab w:val="right" w:pos="4040"/>
                <w:tab w:val="right" w:pos="5940"/>
              </w:tabs>
              <w:jc w:val="center"/>
              <w:rPr>
                <w:sz w:val="20"/>
                <w:szCs w:val="20"/>
              </w:rPr>
            </w:pPr>
          </w:p>
        </w:tc>
      </w:tr>
      <w:tr w:rsidR="00F14F40" w:rsidRPr="00F14F40" w14:paraId="1EE13036" w14:textId="77777777" w:rsidTr="00305487">
        <w:trPr>
          <w:trHeight w:val="438"/>
        </w:trPr>
        <w:tc>
          <w:tcPr>
            <w:tcW w:w="901" w:type="pct"/>
          </w:tcPr>
          <w:p w14:paraId="0EC4CE51" w14:textId="77777777" w:rsidR="00E17332" w:rsidRPr="00F14F40" w:rsidRDefault="00E17332" w:rsidP="00305487">
            <w:pPr>
              <w:tabs>
                <w:tab w:val="right" w:pos="4040"/>
                <w:tab w:val="right" w:pos="5940"/>
              </w:tabs>
              <w:jc w:val="center"/>
              <w:rPr>
                <w:b/>
                <w:bCs/>
                <w:sz w:val="20"/>
              </w:rPr>
            </w:pPr>
            <w:r w:rsidRPr="00F14F40">
              <w:rPr>
                <w:b/>
                <w:bCs/>
                <w:sz w:val="20"/>
              </w:rPr>
              <w:t>Language Content Index</w:t>
            </w:r>
          </w:p>
        </w:tc>
        <w:tc>
          <w:tcPr>
            <w:tcW w:w="1540" w:type="pct"/>
          </w:tcPr>
          <w:p w14:paraId="2F2BBA3D" w14:textId="77777777" w:rsidR="00E17332" w:rsidRPr="00F14F40" w:rsidRDefault="00E17332" w:rsidP="00305487">
            <w:pPr>
              <w:tabs>
                <w:tab w:val="right" w:pos="4040"/>
                <w:tab w:val="right" w:pos="5940"/>
              </w:tabs>
              <w:rPr>
                <w:sz w:val="16"/>
                <w:szCs w:val="16"/>
              </w:rPr>
            </w:pPr>
          </w:p>
        </w:tc>
        <w:tc>
          <w:tcPr>
            <w:tcW w:w="372" w:type="pct"/>
          </w:tcPr>
          <w:p w14:paraId="3B949492" w14:textId="77777777" w:rsidR="00E17332" w:rsidRPr="00F14F40" w:rsidRDefault="00E17332" w:rsidP="00305487">
            <w:pPr>
              <w:tabs>
                <w:tab w:val="right" w:pos="4040"/>
                <w:tab w:val="right" w:pos="5940"/>
              </w:tabs>
              <w:jc w:val="center"/>
              <w:rPr>
                <w:sz w:val="20"/>
                <w:szCs w:val="20"/>
              </w:rPr>
            </w:pPr>
          </w:p>
        </w:tc>
        <w:tc>
          <w:tcPr>
            <w:tcW w:w="545" w:type="pct"/>
          </w:tcPr>
          <w:p w14:paraId="4E1479C8" w14:textId="77777777" w:rsidR="00E17332" w:rsidRPr="00F14F40" w:rsidRDefault="00E17332" w:rsidP="00305487">
            <w:pPr>
              <w:tabs>
                <w:tab w:val="right" w:pos="4040"/>
                <w:tab w:val="right" w:pos="5940"/>
              </w:tabs>
              <w:jc w:val="center"/>
              <w:rPr>
                <w:sz w:val="20"/>
                <w:szCs w:val="20"/>
              </w:rPr>
            </w:pPr>
          </w:p>
        </w:tc>
        <w:tc>
          <w:tcPr>
            <w:tcW w:w="574" w:type="pct"/>
          </w:tcPr>
          <w:p w14:paraId="0290D835" w14:textId="77777777" w:rsidR="00E17332" w:rsidRPr="00F14F40" w:rsidRDefault="00E17332" w:rsidP="00305487">
            <w:pPr>
              <w:tabs>
                <w:tab w:val="right" w:pos="4040"/>
                <w:tab w:val="right" w:pos="5940"/>
              </w:tabs>
              <w:jc w:val="center"/>
              <w:rPr>
                <w:sz w:val="20"/>
                <w:szCs w:val="20"/>
              </w:rPr>
            </w:pPr>
          </w:p>
        </w:tc>
        <w:tc>
          <w:tcPr>
            <w:tcW w:w="1068" w:type="pct"/>
          </w:tcPr>
          <w:p w14:paraId="09C327F9" w14:textId="77777777" w:rsidR="00E17332" w:rsidRPr="00F14F40" w:rsidRDefault="00E17332" w:rsidP="00305487">
            <w:pPr>
              <w:tabs>
                <w:tab w:val="right" w:pos="4040"/>
                <w:tab w:val="right" w:pos="5940"/>
              </w:tabs>
              <w:jc w:val="center"/>
              <w:rPr>
                <w:sz w:val="20"/>
                <w:szCs w:val="20"/>
              </w:rPr>
            </w:pPr>
          </w:p>
        </w:tc>
      </w:tr>
      <w:tr w:rsidR="00F14F40" w:rsidRPr="00F14F40" w14:paraId="0AAB77C9" w14:textId="77777777" w:rsidTr="00305487">
        <w:trPr>
          <w:trHeight w:val="438"/>
        </w:trPr>
        <w:tc>
          <w:tcPr>
            <w:tcW w:w="901" w:type="pct"/>
          </w:tcPr>
          <w:p w14:paraId="40034D4B" w14:textId="77777777" w:rsidR="00E17332" w:rsidRPr="00F14F40" w:rsidRDefault="00E17332" w:rsidP="00305487">
            <w:pPr>
              <w:tabs>
                <w:tab w:val="right" w:pos="4040"/>
                <w:tab w:val="right" w:pos="5940"/>
              </w:tabs>
              <w:jc w:val="center"/>
              <w:rPr>
                <w:b/>
                <w:bCs/>
                <w:sz w:val="20"/>
              </w:rPr>
            </w:pPr>
            <w:r w:rsidRPr="00F14F40">
              <w:rPr>
                <w:b/>
                <w:bCs/>
                <w:sz w:val="20"/>
              </w:rPr>
              <w:t>Language Structure Index</w:t>
            </w:r>
          </w:p>
        </w:tc>
        <w:tc>
          <w:tcPr>
            <w:tcW w:w="1540" w:type="pct"/>
          </w:tcPr>
          <w:p w14:paraId="59B8FDFD" w14:textId="77777777" w:rsidR="00E17332" w:rsidRPr="00F14F40" w:rsidRDefault="00E17332" w:rsidP="00305487">
            <w:pPr>
              <w:tabs>
                <w:tab w:val="right" w:pos="4040"/>
                <w:tab w:val="right" w:pos="5940"/>
              </w:tabs>
              <w:rPr>
                <w:sz w:val="16"/>
                <w:szCs w:val="16"/>
              </w:rPr>
            </w:pPr>
          </w:p>
        </w:tc>
        <w:tc>
          <w:tcPr>
            <w:tcW w:w="372" w:type="pct"/>
          </w:tcPr>
          <w:p w14:paraId="28F4BCDC" w14:textId="77777777" w:rsidR="00E17332" w:rsidRPr="00F14F40" w:rsidRDefault="00E17332" w:rsidP="00305487">
            <w:pPr>
              <w:tabs>
                <w:tab w:val="right" w:pos="4040"/>
                <w:tab w:val="right" w:pos="5940"/>
              </w:tabs>
              <w:jc w:val="center"/>
              <w:rPr>
                <w:sz w:val="20"/>
                <w:szCs w:val="20"/>
              </w:rPr>
            </w:pPr>
          </w:p>
        </w:tc>
        <w:tc>
          <w:tcPr>
            <w:tcW w:w="545" w:type="pct"/>
          </w:tcPr>
          <w:p w14:paraId="4FFE179E" w14:textId="77777777" w:rsidR="00E17332" w:rsidRPr="00F14F40" w:rsidRDefault="00E17332" w:rsidP="00305487">
            <w:pPr>
              <w:tabs>
                <w:tab w:val="right" w:pos="4040"/>
                <w:tab w:val="right" w:pos="5940"/>
              </w:tabs>
              <w:jc w:val="center"/>
              <w:rPr>
                <w:sz w:val="20"/>
                <w:szCs w:val="20"/>
              </w:rPr>
            </w:pPr>
          </w:p>
        </w:tc>
        <w:tc>
          <w:tcPr>
            <w:tcW w:w="574" w:type="pct"/>
          </w:tcPr>
          <w:p w14:paraId="61DCDE1D" w14:textId="77777777" w:rsidR="00E17332" w:rsidRPr="00F14F40" w:rsidRDefault="00E17332" w:rsidP="00305487">
            <w:pPr>
              <w:tabs>
                <w:tab w:val="right" w:pos="4040"/>
                <w:tab w:val="right" w:pos="5940"/>
              </w:tabs>
              <w:jc w:val="center"/>
              <w:rPr>
                <w:sz w:val="20"/>
                <w:szCs w:val="20"/>
              </w:rPr>
            </w:pPr>
          </w:p>
        </w:tc>
        <w:tc>
          <w:tcPr>
            <w:tcW w:w="1068" w:type="pct"/>
          </w:tcPr>
          <w:p w14:paraId="7141F6F1" w14:textId="77777777" w:rsidR="00E17332" w:rsidRPr="00F14F40" w:rsidRDefault="00E17332" w:rsidP="00305487">
            <w:pPr>
              <w:tabs>
                <w:tab w:val="right" w:pos="4040"/>
                <w:tab w:val="right" w:pos="5940"/>
              </w:tabs>
              <w:jc w:val="center"/>
              <w:rPr>
                <w:sz w:val="20"/>
                <w:szCs w:val="20"/>
              </w:rPr>
            </w:pPr>
          </w:p>
        </w:tc>
      </w:tr>
    </w:tbl>
    <w:p w14:paraId="6F1F13C9" w14:textId="77777777" w:rsidR="00E11C3C" w:rsidRPr="00F14F40" w:rsidRDefault="00E11C3C" w:rsidP="005D2AA4">
      <w:pPr>
        <w:rPr>
          <w:sz w:val="20"/>
          <w:szCs w:val="20"/>
          <w:shd w:val="clear" w:color="auto" w:fill="FFFFFF"/>
        </w:rPr>
      </w:pPr>
    </w:p>
    <w:tbl>
      <w:tblPr>
        <w:tblpPr w:leftFromText="180" w:rightFromText="180" w:horzAnchor="margin" w:tblpY="615"/>
        <w:tblW w:w="5144" w:type="pct"/>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000" w:firstRow="0" w:lastRow="0" w:firstColumn="0" w:lastColumn="0" w:noHBand="0" w:noVBand="0"/>
      </w:tblPr>
      <w:tblGrid>
        <w:gridCol w:w="1784"/>
        <w:gridCol w:w="2974"/>
        <w:gridCol w:w="946"/>
        <w:gridCol w:w="1284"/>
        <w:gridCol w:w="1284"/>
        <w:gridCol w:w="1327"/>
      </w:tblGrid>
      <w:tr w:rsidR="00F14F40" w:rsidRPr="00F14F40" w14:paraId="6D10C7DA" w14:textId="77777777" w:rsidTr="00676AD7">
        <w:trPr>
          <w:trHeight w:val="474"/>
        </w:trPr>
        <w:tc>
          <w:tcPr>
            <w:tcW w:w="5000" w:type="pct"/>
            <w:gridSpan w:val="6"/>
          </w:tcPr>
          <w:p w14:paraId="164707F3" w14:textId="77777777" w:rsidR="00676AD7" w:rsidRPr="00F14F40" w:rsidRDefault="00676AD7" w:rsidP="00676AD7">
            <w:pPr>
              <w:tabs>
                <w:tab w:val="right" w:pos="4040"/>
                <w:tab w:val="right" w:pos="5940"/>
              </w:tabs>
              <w:rPr>
                <w:b/>
                <w:bCs/>
                <w:sz w:val="20"/>
              </w:rPr>
            </w:pPr>
            <w:r w:rsidRPr="00F14F40">
              <w:rPr>
                <w:b/>
                <w:bCs/>
                <w:sz w:val="20"/>
              </w:rPr>
              <w:lastRenderedPageBreak/>
              <w:t>COMPREHENSIVE ASSESSMENT OF SPOKEN LANUAGE-SECOND EDITION (CASL-2)</w:t>
            </w:r>
          </w:p>
          <w:p w14:paraId="3E08A78E" w14:textId="77777777" w:rsidR="00676AD7" w:rsidRPr="00F14F40" w:rsidRDefault="00676AD7" w:rsidP="00676AD7">
            <w:pPr>
              <w:tabs>
                <w:tab w:val="right" w:pos="4040"/>
                <w:tab w:val="right" w:pos="5940"/>
              </w:tabs>
              <w:rPr>
                <w:bCs/>
                <w:sz w:val="20"/>
              </w:rPr>
            </w:pPr>
            <w:r w:rsidRPr="00F14F40">
              <w:rPr>
                <w:bCs/>
                <w:sz w:val="20"/>
              </w:rPr>
              <w:t>The CASL-2</w:t>
            </w:r>
            <w:r w:rsidRPr="00F14F40">
              <w:rPr>
                <w:rFonts w:ascii="Helvetica" w:hAnsi="Helvetica"/>
                <w:sz w:val="18"/>
                <w:szCs w:val="18"/>
                <w:shd w:val="clear" w:color="auto" w:fill="FFFFFF"/>
              </w:rPr>
              <w:t xml:space="preserve"> </w:t>
            </w:r>
            <w:r w:rsidRPr="00F14F40">
              <w:rPr>
                <w:sz w:val="20"/>
                <w:szCs w:val="20"/>
                <w:shd w:val="clear" w:color="auto" w:fill="FFFFFF"/>
              </w:rPr>
              <w:t xml:space="preserve">measures the oral language processing skills of comprehension and expression across four categories: Lexical/Semantic, Syntactic, </w:t>
            </w:r>
            <w:proofErr w:type="spellStart"/>
            <w:r w:rsidRPr="00F14F40">
              <w:rPr>
                <w:sz w:val="20"/>
                <w:szCs w:val="20"/>
                <w:shd w:val="clear" w:color="auto" w:fill="FFFFFF"/>
              </w:rPr>
              <w:t>Supralinguistic</w:t>
            </w:r>
            <w:proofErr w:type="spellEnd"/>
            <w:r w:rsidRPr="00F14F40">
              <w:rPr>
                <w:sz w:val="20"/>
                <w:szCs w:val="20"/>
                <w:shd w:val="clear" w:color="auto" w:fill="FFFFFF"/>
              </w:rPr>
              <w:t>, and Pragmatic from students age 3-21</w:t>
            </w:r>
          </w:p>
        </w:tc>
      </w:tr>
      <w:tr w:rsidR="00F14F40" w:rsidRPr="00F14F40" w14:paraId="23EE4B77" w14:textId="77777777" w:rsidTr="00E11C3C">
        <w:trPr>
          <w:trHeight w:val="474"/>
        </w:trPr>
        <w:tc>
          <w:tcPr>
            <w:tcW w:w="929" w:type="pct"/>
          </w:tcPr>
          <w:p w14:paraId="37CFEB29" w14:textId="77777777" w:rsidR="00E11C3C" w:rsidRPr="00F14F40" w:rsidRDefault="00E11C3C" w:rsidP="00E11C3C">
            <w:pPr>
              <w:tabs>
                <w:tab w:val="right" w:pos="4040"/>
                <w:tab w:val="right" w:pos="5940"/>
              </w:tabs>
              <w:jc w:val="center"/>
              <w:rPr>
                <w:b/>
                <w:bCs/>
                <w:sz w:val="20"/>
              </w:rPr>
            </w:pPr>
            <w:r w:rsidRPr="00F14F40">
              <w:rPr>
                <w:b/>
                <w:bCs/>
                <w:sz w:val="20"/>
              </w:rPr>
              <w:t>Subtest</w:t>
            </w:r>
          </w:p>
        </w:tc>
        <w:tc>
          <w:tcPr>
            <w:tcW w:w="1549" w:type="pct"/>
          </w:tcPr>
          <w:p w14:paraId="3E7D4C33" w14:textId="77777777" w:rsidR="00E11C3C" w:rsidRPr="00F14F40" w:rsidRDefault="00E11C3C" w:rsidP="00E11C3C">
            <w:pPr>
              <w:tabs>
                <w:tab w:val="right" w:pos="4040"/>
                <w:tab w:val="right" w:pos="5940"/>
              </w:tabs>
              <w:jc w:val="center"/>
              <w:rPr>
                <w:b/>
                <w:bCs/>
                <w:sz w:val="20"/>
              </w:rPr>
            </w:pPr>
            <w:r w:rsidRPr="00F14F40">
              <w:rPr>
                <w:b/>
                <w:bCs/>
                <w:sz w:val="20"/>
              </w:rPr>
              <w:t>Brief Description of Subtests</w:t>
            </w:r>
          </w:p>
        </w:tc>
        <w:tc>
          <w:tcPr>
            <w:tcW w:w="493" w:type="pct"/>
          </w:tcPr>
          <w:p w14:paraId="67E1253B" w14:textId="77777777" w:rsidR="00E11C3C" w:rsidRPr="00F14F40" w:rsidRDefault="00E11C3C" w:rsidP="00E11C3C">
            <w:pPr>
              <w:tabs>
                <w:tab w:val="right" w:pos="4040"/>
                <w:tab w:val="right" w:pos="5940"/>
              </w:tabs>
              <w:jc w:val="center"/>
              <w:rPr>
                <w:b/>
                <w:bCs/>
                <w:sz w:val="20"/>
              </w:rPr>
            </w:pPr>
            <w:r w:rsidRPr="00F14F40">
              <w:rPr>
                <w:b/>
                <w:bCs/>
                <w:sz w:val="20"/>
              </w:rPr>
              <w:t xml:space="preserve">Raw </w:t>
            </w:r>
          </w:p>
          <w:p w14:paraId="435E2711" w14:textId="77777777" w:rsidR="00E11C3C" w:rsidRPr="00F14F40" w:rsidRDefault="00E11C3C" w:rsidP="00E11C3C">
            <w:pPr>
              <w:tabs>
                <w:tab w:val="right" w:pos="4040"/>
                <w:tab w:val="right" w:pos="5940"/>
              </w:tabs>
              <w:jc w:val="center"/>
              <w:rPr>
                <w:b/>
                <w:bCs/>
                <w:sz w:val="20"/>
              </w:rPr>
            </w:pPr>
            <w:r w:rsidRPr="00F14F40">
              <w:rPr>
                <w:b/>
                <w:bCs/>
                <w:sz w:val="20"/>
              </w:rPr>
              <w:t>Score</w:t>
            </w:r>
          </w:p>
        </w:tc>
        <w:tc>
          <w:tcPr>
            <w:tcW w:w="669" w:type="pct"/>
          </w:tcPr>
          <w:p w14:paraId="0E0DA0D4" w14:textId="77777777" w:rsidR="00E11C3C" w:rsidRPr="00F14F40" w:rsidRDefault="00E11C3C" w:rsidP="00E11C3C">
            <w:pPr>
              <w:tabs>
                <w:tab w:val="right" w:pos="4040"/>
                <w:tab w:val="right" w:pos="5940"/>
              </w:tabs>
              <w:jc w:val="center"/>
              <w:rPr>
                <w:b/>
                <w:bCs/>
                <w:sz w:val="20"/>
              </w:rPr>
            </w:pPr>
            <w:r w:rsidRPr="00F14F40">
              <w:rPr>
                <w:b/>
                <w:bCs/>
                <w:sz w:val="20"/>
              </w:rPr>
              <w:t>Standard Score</w:t>
            </w:r>
          </w:p>
        </w:tc>
        <w:tc>
          <w:tcPr>
            <w:tcW w:w="669" w:type="pct"/>
          </w:tcPr>
          <w:p w14:paraId="3BDF9CD6" w14:textId="77777777" w:rsidR="00E11C3C" w:rsidRPr="00F14F40" w:rsidRDefault="00E11C3C" w:rsidP="00E11C3C">
            <w:pPr>
              <w:tabs>
                <w:tab w:val="right" w:pos="4040"/>
                <w:tab w:val="right" w:pos="5940"/>
              </w:tabs>
              <w:jc w:val="center"/>
              <w:rPr>
                <w:b/>
                <w:bCs/>
                <w:sz w:val="20"/>
              </w:rPr>
            </w:pPr>
            <w:r w:rsidRPr="00F14F40">
              <w:rPr>
                <w:b/>
                <w:bCs/>
                <w:sz w:val="20"/>
              </w:rPr>
              <w:t>Percentile Rank</w:t>
            </w:r>
          </w:p>
        </w:tc>
        <w:tc>
          <w:tcPr>
            <w:tcW w:w="691" w:type="pct"/>
          </w:tcPr>
          <w:p w14:paraId="0C90A3F3" w14:textId="77777777" w:rsidR="00E11C3C" w:rsidRPr="00F14F40" w:rsidRDefault="00E11C3C" w:rsidP="00E11C3C">
            <w:pPr>
              <w:tabs>
                <w:tab w:val="right" w:pos="4040"/>
                <w:tab w:val="right" w:pos="5940"/>
              </w:tabs>
              <w:jc w:val="center"/>
              <w:rPr>
                <w:b/>
                <w:bCs/>
                <w:sz w:val="20"/>
              </w:rPr>
            </w:pPr>
            <w:r w:rsidRPr="00F14F40">
              <w:rPr>
                <w:b/>
                <w:bCs/>
                <w:sz w:val="20"/>
              </w:rPr>
              <w:t>Performance</w:t>
            </w:r>
          </w:p>
        </w:tc>
      </w:tr>
      <w:tr w:rsidR="00F14F40" w:rsidRPr="00F14F40" w14:paraId="468CEDC6" w14:textId="77777777" w:rsidTr="00E11C3C">
        <w:trPr>
          <w:trHeight w:val="528"/>
        </w:trPr>
        <w:tc>
          <w:tcPr>
            <w:tcW w:w="929" w:type="pct"/>
          </w:tcPr>
          <w:p w14:paraId="07D1D1D3" w14:textId="77777777" w:rsidR="00E11C3C" w:rsidRPr="00F14F40" w:rsidRDefault="00E11C3C" w:rsidP="00E11C3C">
            <w:pPr>
              <w:tabs>
                <w:tab w:val="right" w:pos="4040"/>
                <w:tab w:val="right" w:pos="5940"/>
              </w:tabs>
              <w:rPr>
                <w:sz w:val="16"/>
                <w:szCs w:val="16"/>
              </w:rPr>
            </w:pPr>
            <w:r w:rsidRPr="00F14F40">
              <w:rPr>
                <w:sz w:val="20"/>
              </w:rPr>
              <w:t>Receptive Vocabulary</w:t>
            </w:r>
          </w:p>
        </w:tc>
        <w:tc>
          <w:tcPr>
            <w:tcW w:w="1549" w:type="pct"/>
          </w:tcPr>
          <w:p w14:paraId="176B4AF8" w14:textId="77777777" w:rsidR="00E11C3C" w:rsidRPr="00F14F40" w:rsidRDefault="00E11C3C" w:rsidP="00E11C3C">
            <w:pPr>
              <w:tabs>
                <w:tab w:val="right" w:pos="4040"/>
                <w:tab w:val="right" w:pos="5940"/>
              </w:tabs>
              <w:rPr>
                <w:sz w:val="16"/>
                <w:szCs w:val="16"/>
              </w:rPr>
            </w:pPr>
            <w:r w:rsidRPr="00F14F40">
              <w:rPr>
                <w:sz w:val="16"/>
                <w:szCs w:val="16"/>
              </w:rPr>
              <w:t>Evaluates a student’s auditory comprehension of spoken words that refer to basic perceptual and conceptual relations.</w:t>
            </w:r>
          </w:p>
        </w:tc>
        <w:tc>
          <w:tcPr>
            <w:tcW w:w="493" w:type="pct"/>
          </w:tcPr>
          <w:p w14:paraId="0A27D23B" w14:textId="77777777" w:rsidR="00E11C3C" w:rsidRPr="00F14F40" w:rsidRDefault="00E11C3C" w:rsidP="00E11C3C">
            <w:pPr>
              <w:tabs>
                <w:tab w:val="right" w:pos="4040"/>
                <w:tab w:val="right" w:pos="5940"/>
              </w:tabs>
              <w:jc w:val="center"/>
              <w:rPr>
                <w:sz w:val="20"/>
                <w:szCs w:val="20"/>
              </w:rPr>
            </w:pPr>
          </w:p>
        </w:tc>
        <w:tc>
          <w:tcPr>
            <w:tcW w:w="669" w:type="pct"/>
          </w:tcPr>
          <w:p w14:paraId="34B8D583" w14:textId="77777777" w:rsidR="00E11C3C" w:rsidRPr="00F14F40" w:rsidRDefault="00E11C3C" w:rsidP="00E11C3C">
            <w:pPr>
              <w:tabs>
                <w:tab w:val="right" w:pos="4040"/>
                <w:tab w:val="right" w:pos="5940"/>
              </w:tabs>
              <w:jc w:val="center"/>
              <w:rPr>
                <w:sz w:val="20"/>
                <w:szCs w:val="20"/>
              </w:rPr>
            </w:pPr>
          </w:p>
        </w:tc>
        <w:tc>
          <w:tcPr>
            <w:tcW w:w="669" w:type="pct"/>
          </w:tcPr>
          <w:p w14:paraId="31E3BF48" w14:textId="77777777" w:rsidR="00E11C3C" w:rsidRPr="00F14F40" w:rsidRDefault="00E11C3C" w:rsidP="00E11C3C">
            <w:pPr>
              <w:tabs>
                <w:tab w:val="right" w:pos="4040"/>
                <w:tab w:val="right" w:pos="5940"/>
              </w:tabs>
              <w:jc w:val="center"/>
              <w:rPr>
                <w:sz w:val="20"/>
                <w:szCs w:val="20"/>
              </w:rPr>
            </w:pPr>
          </w:p>
        </w:tc>
        <w:tc>
          <w:tcPr>
            <w:tcW w:w="691" w:type="pct"/>
          </w:tcPr>
          <w:p w14:paraId="092E0BF2" w14:textId="77777777" w:rsidR="00E11C3C" w:rsidRPr="00F14F40" w:rsidRDefault="00E11C3C" w:rsidP="00E11C3C">
            <w:pPr>
              <w:tabs>
                <w:tab w:val="right" w:pos="4040"/>
                <w:tab w:val="right" w:pos="5940"/>
              </w:tabs>
              <w:jc w:val="center"/>
              <w:rPr>
                <w:sz w:val="20"/>
                <w:szCs w:val="20"/>
              </w:rPr>
            </w:pPr>
          </w:p>
        </w:tc>
      </w:tr>
      <w:tr w:rsidR="00F14F40" w:rsidRPr="00F14F40" w14:paraId="217E9174" w14:textId="77777777" w:rsidTr="00E11C3C">
        <w:trPr>
          <w:trHeight w:val="492"/>
        </w:trPr>
        <w:tc>
          <w:tcPr>
            <w:tcW w:w="929" w:type="pct"/>
          </w:tcPr>
          <w:p w14:paraId="278A9AE0" w14:textId="77777777" w:rsidR="00E11C3C" w:rsidRPr="00F14F40" w:rsidRDefault="00E11C3C" w:rsidP="00E11C3C">
            <w:pPr>
              <w:tabs>
                <w:tab w:val="right" w:pos="4040"/>
                <w:tab w:val="right" w:pos="5940"/>
              </w:tabs>
            </w:pPr>
            <w:r w:rsidRPr="00F14F40">
              <w:rPr>
                <w:sz w:val="20"/>
              </w:rPr>
              <w:t>Antonyms</w:t>
            </w:r>
          </w:p>
        </w:tc>
        <w:tc>
          <w:tcPr>
            <w:tcW w:w="1549" w:type="pct"/>
          </w:tcPr>
          <w:p w14:paraId="0B6443F7" w14:textId="77777777" w:rsidR="00E11C3C" w:rsidRPr="00F14F40" w:rsidRDefault="00E11C3C" w:rsidP="00E11C3C">
            <w:pPr>
              <w:tabs>
                <w:tab w:val="right" w:pos="4040"/>
                <w:tab w:val="right" w:pos="5940"/>
              </w:tabs>
              <w:rPr>
                <w:sz w:val="16"/>
                <w:szCs w:val="16"/>
              </w:rPr>
            </w:pPr>
            <w:r w:rsidRPr="00F14F40">
              <w:rPr>
                <w:sz w:val="16"/>
                <w:szCs w:val="16"/>
              </w:rPr>
              <w:t>Evaluates a student’s word knowledge, retrieval and oral expression of words with opposite meanings.</w:t>
            </w:r>
          </w:p>
        </w:tc>
        <w:tc>
          <w:tcPr>
            <w:tcW w:w="493" w:type="pct"/>
          </w:tcPr>
          <w:p w14:paraId="2090243D" w14:textId="77777777" w:rsidR="00E11C3C" w:rsidRPr="00F14F40" w:rsidRDefault="00E11C3C" w:rsidP="00E11C3C">
            <w:pPr>
              <w:tabs>
                <w:tab w:val="right" w:pos="4040"/>
                <w:tab w:val="right" w:pos="5940"/>
              </w:tabs>
              <w:jc w:val="center"/>
              <w:rPr>
                <w:sz w:val="20"/>
                <w:szCs w:val="20"/>
              </w:rPr>
            </w:pPr>
          </w:p>
        </w:tc>
        <w:tc>
          <w:tcPr>
            <w:tcW w:w="669" w:type="pct"/>
          </w:tcPr>
          <w:p w14:paraId="54CAF2E7" w14:textId="77777777" w:rsidR="00E11C3C" w:rsidRPr="00F14F40" w:rsidRDefault="00E11C3C" w:rsidP="00E11C3C">
            <w:pPr>
              <w:tabs>
                <w:tab w:val="right" w:pos="4040"/>
                <w:tab w:val="right" w:pos="5940"/>
              </w:tabs>
              <w:jc w:val="center"/>
              <w:rPr>
                <w:sz w:val="20"/>
                <w:szCs w:val="20"/>
              </w:rPr>
            </w:pPr>
          </w:p>
        </w:tc>
        <w:tc>
          <w:tcPr>
            <w:tcW w:w="669" w:type="pct"/>
          </w:tcPr>
          <w:p w14:paraId="08D57159" w14:textId="77777777" w:rsidR="00E11C3C" w:rsidRPr="00F14F40" w:rsidRDefault="00E11C3C" w:rsidP="00E11C3C">
            <w:pPr>
              <w:tabs>
                <w:tab w:val="right" w:pos="4040"/>
                <w:tab w:val="right" w:pos="5940"/>
              </w:tabs>
              <w:jc w:val="center"/>
              <w:rPr>
                <w:sz w:val="20"/>
                <w:szCs w:val="20"/>
              </w:rPr>
            </w:pPr>
          </w:p>
        </w:tc>
        <w:tc>
          <w:tcPr>
            <w:tcW w:w="691" w:type="pct"/>
          </w:tcPr>
          <w:p w14:paraId="7F6A063F" w14:textId="77777777" w:rsidR="00E11C3C" w:rsidRPr="00F14F40" w:rsidRDefault="00E11C3C" w:rsidP="00E11C3C">
            <w:pPr>
              <w:tabs>
                <w:tab w:val="right" w:pos="4040"/>
                <w:tab w:val="right" w:pos="5940"/>
              </w:tabs>
              <w:jc w:val="center"/>
              <w:rPr>
                <w:sz w:val="20"/>
                <w:szCs w:val="20"/>
              </w:rPr>
            </w:pPr>
          </w:p>
        </w:tc>
      </w:tr>
      <w:tr w:rsidR="00F14F40" w:rsidRPr="00F14F40" w14:paraId="04DB2372" w14:textId="77777777" w:rsidTr="00E11C3C">
        <w:trPr>
          <w:trHeight w:val="510"/>
        </w:trPr>
        <w:tc>
          <w:tcPr>
            <w:tcW w:w="929" w:type="pct"/>
          </w:tcPr>
          <w:p w14:paraId="0F9EDEA5" w14:textId="77777777" w:rsidR="00E11C3C" w:rsidRPr="00F14F40" w:rsidRDefault="00E11C3C" w:rsidP="00E11C3C">
            <w:pPr>
              <w:tabs>
                <w:tab w:val="right" w:pos="4040"/>
                <w:tab w:val="right" w:pos="5940"/>
              </w:tabs>
            </w:pPr>
            <w:r w:rsidRPr="00F14F40">
              <w:rPr>
                <w:sz w:val="20"/>
              </w:rPr>
              <w:t>Synonyms</w:t>
            </w:r>
          </w:p>
        </w:tc>
        <w:tc>
          <w:tcPr>
            <w:tcW w:w="1549" w:type="pct"/>
          </w:tcPr>
          <w:p w14:paraId="5CD008B3" w14:textId="77777777" w:rsidR="00E11C3C" w:rsidRPr="00F14F40" w:rsidRDefault="00E11C3C" w:rsidP="00E11C3C">
            <w:pPr>
              <w:tabs>
                <w:tab w:val="right" w:pos="4040"/>
                <w:tab w:val="right" w:pos="5940"/>
              </w:tabs>
              <w:rPr>
                <w:sz w:val="16"/>
                <w:szCs w:val="16"/>
              </w:rPr>
            </w:pPr>
            <w:r w:rsidRPr="00F14F40">
              <w:rPr>
                <w:sz w:val="16"/>
                <w:szCs w:val="16"/>
              </w:rPr>
              <w:t>Evaluates a student’s recognition of words that have similar meanings.</w:t>
            </w:r>
          </w:p>
        </w:tc>
        <w:tc>
          <w:tcPr>
            <w:tcW w:w="493" w:type="pct"/>
          </w:tcPr>
          <w:p w14:paraId="33EAB40A" w14:textId="77777777" w:rsidR="00E11C3C" w:rsidRPr="00F14F40" w:rsidRDefault="00E11C3C" w:rsidP="00E11C3C">
            <w:pPr>
              <w:tabs>
                <w:tab w:val="right" w:pos="4040"/>
                <w:tab w:val="right" w:pos="5940"/>
              </w:tabs>
              <w:jc w:val="center"/>
              <w:rPr>
                <w:sz w:val="20"/>
                <w:szCs w:val="20"/>
              </w:rPr>
            </w:pPr>
          </w:p>
        </w:tc>
        <w:tc>
          <w:tcPr>
            <w:tcW w:w="669" w:type="pct"/>
          </w:tcPr>
          <w:p w14:paraId="4E09A485" w14:textId="77777777" w:rsidR="00E11C3C" w:rsidRPr="00F14F40" w:rsidRDefault="00E11C3C" w:rsidP="00E11C3C">
            <w:pPr>
              <w:tabs>
                <w:tab w:val="right" w:pos="4040"/>
                <w:tab w:val="right" w:pos="5940"/>
              </w:tabs>
              <w:jc w:val="center"/>
              <w:rPr>
                <w:sz w:val="20"/>
                <w:szCs w:val="20"/>
              </w:rPr>
            </w:pPr>
          </w:p>
        </w:tc>
        <w:tc>
          <w:tcPr>
            <w:tcW w:w="669" w:type="pct"/>
          </w:tcPr>
          <w:p w14:paraId="62F967B1" w14:textId="77777777" w:rsidR="00E11C3C" w:rsidRPr="00F14F40" w:rsidRDefault="00E11C3C" w:rsidP="00E11C3C">
            <w:pPr>
              <w:tabs>
                <w:tab w:val="right" w:pos="4040"/>
                <w:tab w:val="right" w:pos="5940"/>
              </w:tabs>
              <w:jc w:val="center"/>
              <w:rPr>
                <w:sz w:val="20"/>
                <w:szCs w:val="20"/>
              </w:rPr>
            </w:pPr>
          </w:p>
        </w:tc>
        <w:tc>
          <w:tcPr>
            <w:tcW w:w="691" w:type="pct"/>
          </w:tcPr>
          <w:p w14:paraId="150BE84A" w14:textId="77777777" w:rsidR="00E11C3C" w:rsidRPr="00F14F40" w:rsidRDefault="00E11C3C" w:rsidP="00E11C3C">
            <w:pPr>
              <w:tabs>
                <w:tab w:val="right" w:pos="4040"/>
                <w:tab w:val="right" w:pos="5940"/>
              </w:tabs>
              <w:jc w:val="center"/>
              <w:rPr>
                <w:sz w:val="20"/>
                <w:szCs w:val="20"/>
              </w:rPr>
            </w:pPr>
          </w:p>
        </w:tc>
      </w:tr>
      <w:tr w:rsidR="00F14F40" w:rsidRPr="00F14F40" w14:paraId="0CCF7F50" w14:textId="77777777" w:rsidTr="00E11C3C">
        <w:trPr>
          <w:trHeight w:val="330"/>
        </w:trPr>
        <w:tc>
          <w:tcPr>
            <w:tcW w:w="929" w:type="pct"/>
          </w:tcPr>
          <w:p w14:paraId="65EB879B" w14:textId="77777777" w:rsidR="00E11C3C" w:rsidRPr="00F14F40" w:rsidRDefault="00E11C3C" w:rsidP="00E11C3C">
            <w:pPr>
              <w:tabs>
                <w:tab w:val="right" w:pos="4040"/>
                <w:tab w:val="right" w:pos="5940"/>
              </w:tabs>
              <w:rPr>
                <w:sz w:val="20"/>
                <w:szCs w:val="20"/>
              </w:rPr>
            </w:pPr>
            <w:r w:rsidRPr="00F14F40">
              <w:rPr>
                <w:sz w:val="20"/>
                <w:szCs w:val="20"/>
              </w:rPr>
              <w:t>Expressive Vocabulary</w:t>
            </w:r>
          </w:p>
        </w:tc>
        <w:tc>
          <w:tcPr>
            <w:tcW w:w="1549" w:type="pct"/>
          </w:tcPr>
          <w:p w14:paraId="17BE322F" w14:textId="77777777" w:rsidR="00E11C3C" w:rsidRPr="00F14F40" w:rsidRDefault="00E11C3C" w:rsidP="00E11C3C">
            <w:pPr>
              <w:tabs>
                <w:tab w:val="right" w:pos="4040"/>
                <w:tab w:val="right" w:pos="5940"/>
              </w:tabs>
              <w:rPr>
                <w:sz w:val="16"/>
                <w:szCs w:val="16"/>
              </w:rPr>
            </w:pPr>
            <w:r w:rsidRPr="00F14F40">
              <w:rPr>
                <w:sz w:val="16"/>
                <w:szCs w:val="16"/>
              </w:rPr>
              <w:t>Evaluates a student’s word knowledge, retrieval and oral expression of a word that best completes a sentence.</w:t>
            </w:r>
          </w:p>
        </w:tc>
        <w:tc>
          <w:tcPr>
            <w:tcW w:w="493" w:type="pct"/>
          </w:tcPr>
          <w:p w14:paraId="7697E5A0" w14:textId="77777777" w:rsidR="00E11C3C" w:rsidRPr="00F14F40" w:rsidRDefault="00E11C3C" w:rsidP="00E11C3C">
            <w:pPr>
              <w:tabs>
                <w:tab w:val="right" w:pos="4040"/>
                <w:tab w:val="right" w:pos="5940"/>
              </w:tabs>
              <w:jc w:val="center"/>
              <w:rPr>
                <w:b/>
                <w:sz w:val="20"/>
                <w:szCs w:val="20"/>
              </w:rPr>
            </w:pPr>
          </w:p>
        </w:tc>
        <w:tc>
          <w:tcPr>
            <w:tcW w:w="669" w:type="pct"/>
          </w:tcPr>
          <w:p w14:paraId="3C511FF0" w14:textId="77777777" w:rsidR="00E11C3C" w:rsidRPr="00F14F40" w:rsidRDefault="00E11C3C" w:rsidP="00E11C3C">
            <w:pPr>
              <w:tabs>
                <w:tab w:val="right" w:pos="4040"/>
                <w:tab w:val="right" w:pos="5940"/>
              </w:tabs>
              <w:jc w:val="center"/>
              <w:rPr>
                <w:b/>
                <w:sz w:val="20"/>
                <w:szCs w:val="20"/>
              </w:rPr>
            </w:pPr>
          </w:p>
        </w:tc>
        <w:tc>
          <w:tcPr>
            <w:tcW w:w="669" w:type="pct"/>
          </w:tcPr>
          <w:p w14:paraId="0F431AEC" w14:textId="77777777" w:rsidR="00E11C3C" w:rsidRPr="00F14F40" w:rsidRDefault="00E11C3C" w:rsidP="00E11C3C">
            <w:pPr>
              <w:tabs>
                <w:tab w:val="right" w:pos="4040"/>
                <w:tab w:val="right" w:pos="5940"/>
              </w:tabs>
              <w:jc w:val="center"/>
              <w:rPr>
                <w:b/>
                <w:sz w:val="20"/>
                <w:szCs w:val="20"/>
              </w:rPr>
            </w:pPr>
          </w:p>
        </w:tc>
        <w:tc>
          <w:tcPr>
            <w:tcW w:w="691" w:type="pct"/>
          </w:tcPr>
          <w:p w14:paraId="1C6C9652" w14:textId="77777777" w:rsidR="00E11C3C" w:rsidRPr="00F14F40" w:rsidRDefault="00E11C3C" w:rsidP="00E11C3C">
            <w:pPr>
              <w:tabs>
                <w:tab w:val="right" w:pos="4040"/>
                <w:tab w:val="right" w:pos="5940"/>
              </w:tabs>
              <w:jc w:val="center"/>
              <w:rPr>
                <w:b/>
                <w:sz w:val="20"/>
                <w:szCs w:val="20"/>
              </w:rPr>
            </w:pPr>
          </w:p>
        </w:tc>
      </w:tr>
      <w:tr w:rsidR="00F14F40" w:rsidRPr="00F14F40" w14:paraId="494DBFD5" w14:textId="77777777" w:rsidTr="00E11C3C">
        <w:trPr>
          <w:trHeight w:val="510"/>
        </w:trPr>
        <w:tc>
          <w:tcPr>
            <w:tcW w:w="929" w:type="pct"/>
          </w:tcPr>
          <w:p w14:paraId="0F53EA65" w14:textId="77777777" w:rsidR="00E11C3C" w:rsidRPr="00F14F40" w:rsidRDefault="00E11C3C" w:rsidP="00E11C3C">
            <w:pPr>
              <w:tabs>
                <w:tab w:val="right" w:pos="4040"/>
                <w:tab w:val="right" w:pos="5940"/>
              </w:tabs>
            </w:pPr>
            <w:r w:rsidRPr="00F14F40">
              <w:rPr>
                <w:sz w:val="20"/>
              </w:rPr>
              <w:t>Idiomatic Language</w:t>
            </w:r>
          </w:p>
        </w:tc>
        <w:tc>
          <w:tcPr>
            <w:tcW w:w="1549" w:type="pct"/>
          </w:tcPr>
          <w:p w14:paraId="2153DF5D" w14:textId="77777777" w:rsidR="00E11C3C" w:rsidRPr="00F14F40" w:rsidRDefault="00E11C3C" w:rsidP="00E11C3C">
            <w:pPr>
              <w:tabs>
                <w:tab w:val="right" w:pos="4040"/>
                <w:tab w:val="right" w:pos="5940"/>
              </w:tabs>
              <w:rPr>
                <w:sz w:val="16"/>
                <w:szCs w:val="16"/>
              </w:rPr>
            </w:pPr>
            <w:r w:rsidRPr="00F14F40">
              <w:rPr>
                <w:sz w:val="16"/>
                <w:szCs w:val="16"/>
              </w:rPr>
              <w:t>Evaluates a student’s knowledge, retrieval and oral expression of idioms.</w:t>
            </w:r>
          </w:p>
        </w:tc>
        <w:tc>
          <w:tcPr>
            <w:tcW w:w="493" w:type="pct"/>
          </w:tcPr>
          <w:p w14:paraId="29ACAEE1" w14:textId="77777777" w:rsidR="00E11C3C" w:rsidRPr="00F14F40" w:rsidRDefault="00E11C3C" w:rsidP="00E11C3C">
            <w:pPr>
              <w:tabs>
                <w:tab w:val="right" w:pos="4040"/>
                <w:tab w:val="right" w:pos="5940"/>
              </w:tabs>
              <w:jc w:val="center"/>
              <w:rPr>
                <w:sz w:val="20"/>
                <w:szCs w:val="20"/>
              </w:rPr>
            </w:pPr>
          </w:p>
        </w:tc>
        <w:tc>
          <w:tcPr>
            <w:tcW w:w="669" w:type="pct"/>
          </w:tcPr>
          <w:p w14:paraId="60BDBB23" w14:textId="77777777" w:rsidR="00E11C3C" w:rsidRPr="00F14F40" w:rsidRDefault="00E11C3C" w:rsidP="00E11C3C">
            <w:pPr>
              <w:tabs>
                <w:tab w:val="right" w:pos="4040"/>
                <w:tab w:val="right" w:pos="5940"/>
              </w:tabs>
              <w:jc w:val="center"/>
              <w:rPr>
                <w:sz w:val="20"/>
                <w:szCs w:val="20"/>
              </w:rPr>
            </w:pPr>
          </w:p>
        </w:tc>
        <w:tc>
          <w:tcPr>
            <w:tcW w:w="669" w:type="pct"/>
          </w:tcPr>
          <w:p w14:paraId="69C11FE7" w14:textId="77777777" w:rsidR="00E11C3C" w:rsidRPr="00F14F40" w:rsidRDefault="00E11C3C" w:rsidP="00E11C3C">
            <w:pPr>
              <w:tabs>
                <w:tab w:val="right" w:pos="4040"/>
                <w:tab w:val="right" w:pos="5940"/>
              </w:tabs>
              <w:jc w:val="center"/>
              <w:rPr>
                <w:sz w:val="20"/>
                <w:szCs w:val="20"/>
              </w:rPr>
            </w:pPr>
          </w:p>
        </w:tc>
        <w:tc>
          <w:tcPr>
            <w:tcW w:w="691" w:type="pct"/>
          </w:tcPr>
          <w:p w14:paraId="30F1DA3A" w14:textId="77777777" w:rsidR="00E11C3C" w:rsidRPr="00F14F40" w:rsidRDefault="00E11C3C" w:rsidP="00E11C3C">
            <w:pPr>
              <w:tabs>
                <w:tab w:val="right" w:pos="4040"/>
                <w:tab w:val="right" w:pos="5940"/>
              </w:tabs>
              <w:jc w:val="center"/>
              <w:rPr>
                <w:sz w:val="20"/>
                <w:szCs w:val="20"/>
              </w:rPr>
            </w:pPr>
          </w:p>
        </w:tc>
      </w:tr>
      <w:tr w:rsidR="00F14F40" w:rsidRPr="00F14F40" w14:paraId="0F7FEB86" w14:textId="77777777" w:rsidTr="00E11C3C">
        <w:trPr>
          <w:trHeight w:val="438"/>
        </w:trPr>
        <w:tc>
          <w:tcPr>
            <w:tcW w:w="929" w:type="pct"/>
          </w:tcPr>
          <w:p w14:paraId="46C52346" w14:textId="77777777" w:rsidR="00E11C3C" w:rsidRPr="00F14F40" w:rsidRDefault="00E11C3C" w:rsidP="00E11C3C">
            <w:pPr>
              <w:tabs>
                <w:tab w:val="right" w:pos="4040"/>
                <w:tab w:val="right" w:pos="5940"/>
              </w:tabs>
              <w:rPr>
                <w:sz w:val="20"/>
              </w:rPr>
            </w:pPr>
            <w:r w:rsidRPr="00F14F40">
              <w:rPr>
                <w:sz w:val="20"/>
              </w:rPr>
              <w:t>Sentence Expression</w:t>
            </w:r>
          </w:p>
        </w:tc>
        <w:tc>
          <w:tcPr>
            <w:tcW w:w="1549" w:type="pct"/>
          </w:tcPr>
          <w:p w14:paraId="13E7068E" w14:textId="77777777" w:rsidR="00E11C3C" w:rsidRPr="00F14F40" w:rsidRDefault="00E11C3C" w:rsidP="00E11C3C">
            <w:pPr>
              <w:tabs>
                <w:tab w:val="right" w:pos="4040"/>
                <w:tab w:val="right" w:pos="5940"/>
              </w:tabs>
              <w:rPr>
                <w:sz w:val="16"/>
                <w:szCs w:val="16"/>
              </w:rPr>
            </w:pPr>
            <w:r w:rsidRPr="00F14F40">
              <w:rPr>
                <w:sz w:val="16"/>
                <w:szCs w:val="16"/>
              </w:rPr>
              <w:t>Evaluates a student’s oral expression of accurate syntax; grammatical morphemes, sentence structure, word order.</w:t>
            </w:r>
          </w:p>
        </w:tc>
        <w:tc>
          <w:tcPr>
            <w:tcW w:w="493" w:type="pct"/>
          </w:tcPr>
          <w:p w14:paraId="20F32C10" w14:textId="77777777" w:rsidR="00E11C3C" w:rsidRPr="00F14F40" w:rsidRDefault="00E11C3C" w:rsidP="00E11C3C">
            <w:pPr>
              <w:tabs>
                <w:tab w:val="right" w:pos="4040"/>
                <w:tab w:val="right" w:pos="5940"/>
              </w:tabs>
              <w:jc w:val="center"/>
              <w:rPr>
                <w:sz w:val="20"/>
                <w:szCs w:val="20"/>
              </w:rPr>
            </w:pPr>
          </w:p>
        </w:tc>
        <w:tc>
          <w:tcPr>
            <w:tcW w:w="669" w:type="pct"/>
          </w:tcPr>
          <w:p w14:paraId="2BEE1750" w14:textId="77777777" w:rsidR="00E11C3C" w:rsidRPr="00F14F40" w:rsidRDefault="00E11C3C" w:rsidP="00E11C3C">
            <w:pPr>
              <w:tabs>
                <w:tab w:val="right" w:pos="4040"/>
                <w:tab w:val="right" w:pos="5940"/>
              </w:tabs>
              <w:jc w:val="center"/>
              <w:rPr>
                <w:sz w:val="20"/>
                <w:szCs w:val="20"/>
              </w:rPr>
            </w:pPr>
          </w:p>
        </w:tc>
        <w:tc>
          <w:tcPr>
            <w:tcW w:w="669" w:type="pct"/>
          </w:tcPr>
          <w:p w14:paraId="68012610" w14:textId="77777777" w:rsidR="00E11C3C" w:rsidRPr="00F14F40" w:rsidRDefault="00E11C3C" w:rsidP="00E11C3C">
            <w:pPr>
              <w:tabs>
                <w:tab w:val="right" w:pos="4040"/>
                <w:tab w:val="right" w:pos="5940"/>
              </w:tabs>
              <w:jc w:val="center"/>
              <w:rPr>
                <w:sz w:val="20"/>
                <w:szCs w:val="20"/>
              </w:rPr>
            </w:pPr>
          </w:p>
        </w:tc>
        <w:tc>
          <w:tcPr>
            <w:tcW w:w="691" w:type="pct"/>
          </w:tcPr>
          <w:p w14:paraId="0F1E1107" w14:textId="77777777" w:rsidR="00E11C3C" w:rsidRPr="00F14F40" w:rsidRDefault="00E11C3C" w:rsidP="00E11C3C">
            <w:pPr>
              <w:tabs>
                <w:tab w:val="right" w:pos="4040"/>
                <w:tab w:val="right" w:pos="5940"/>
              </w:tabs>
              <w:jc w:val="center"/>
              <w:rPr>
                <w:sz w:val="20"/>
                <w:szCs w:val="20"/>
              </w:rPr>
            </w:pPr>
          </w:p>
        </w:tc>
      </w:tr>
      <w:tr w:rsidR="00F14F40" w:rsidRPr="00F14F40" w14:paraId="0BD9A75C" w14:textId="77777777" w:rsidTr="00E11C3C">
        <w:trPr>
          <w:trHeight w:val="438"/>
        </w:trPr>
        <w:tc>
          <w:tcPr>
            <w:tcW w:w="929" w:type="pct"/>
          </w:tcPr>
          <w:p w14:paraId="397B2D13" w14:textId="77777777" w:rsidR="00E11C3C" w:rsidRPr="00F14F40" w:rsidRDefault="00E11C3C" w:rsidP="00E11C3C">
            <w:pPr>
              <w:tabs>
                <w:tab w:val="right" w:pos="4040"/>
                <w:tab w:val="right" w:pos="5940"/>
              </w:tabs>
              <w:rPr>
                <w:sz w:val="20"/>
              </w:rPr>
            </w:pPr>
            <w:r w:rsidRPr="00F14F40">
              <w:rPr>
                <w:sz w:val="20"/>
              </w:rPr>
              <w:t>Grammatical Morphemes</w:t>
            </w:r>
          </w:p>
        </w:tc>
        <w:tc>
          <w:tcPr>
            <w:tcW w:w="1549" w:type="pct"/>
          </w:tcPr>
          <w:p w14:paraId="457D10FD" w14:textId="77777777" w:rsidR="00E11C3C" w:rsidRPr="00F14F40" w:rsidRDefault="00E11C3C" w:rsidP="00E11C3C">
            <w:pPr>
              <w:tabs>
                <w:tab w:val="right" w:pos="4040"/>
                <w:tab w:val="right" w:pos="5940"/>
              </w:tabs>
              <w:rPr>
                <w:sz w:val="16"/>
                <w:szCs w:val="16"/>
              </w:rPr>
            </w:pPr>
            <w:r w:rsidRPr="00F14F40">
              <w:rPr>
                <w:sz w:val="16"/>
                <w:szCs w:val="16"/>
              </w:rPr>
              <w:t>Evaluates a student’s knowledge, retrieval and oral expression of inflections and function words.</w:t>
            </w:r>
          </w:p>
        </w:tc>
        <w:tc>
          <w:tcPr>
            <w:tcW w:w="493" w:type="pct"/>
          </w:tcPr>
          <w:p w14:paraId="6A0180A4" w14:textId="77777777" w:rsidR="00E11C3C" w:rsidRPr="00F14F40" w:rsidRDefault="00E11C3C" w:rsidP="00E11C3C">
            <w:pPr>
              <w:tabs>
                <w:tab w:val="right" w:pos="4040"/>
                <w:tab w:val="right" w:pos="5940"/>
              </w:tabs>
              <w:jc w:val="center"/>
              <w:rPr>
                <w:sz w:val="20"/>
                <w:szCs w:val="20"/>
              </w:rPr>
            </w:pPr>
          </w:p>
        </w:tc>
        <w:tc>
          <w:tcPr>
            <w:tcW w:w="669" w:type="pct"/>
          </w:tcPr>
          <w:p w14:paraId="56B0FF66" w14:textId="77777777" w:rsidR="00E11C3C" w:rsidRPr="00F14F40" w:rsidRDefault="00E11C3C" w:rsidP="00E11C3C">
            <w:pPr>
              <w:tabs>
                <w:tab w:val="right" w:pos="4040"/>
                <w:tab w:val="right" w:pos="5940"/>
              </w:tabs>
              <w:jc w:val="center"/>
              <w:rPr>
                <w:sz w:val="20"/>
                <w:szCs w:val="20"/>
              </w:rPr>
            </w:pPr>
          </w:p>
        </w:tc>
        <w:tc>
          <w:tcPr>
            <w:tcW w:w="669" w:type="pct"/>
          </w:tcPr>
          <w:p w14:paraId="5F42D481" w14:textId="77777777" w:rsidR="00E11C3C" w:rsidRPr="00F14F40" w:rsidRDefault="00E11C3C" w:rsidP="00E11C3C">
            <w:pPr>
              <w:tabs>
                <w:tab w:val="right" w:pos="4040"/>
                <w:tab w:val="right" w:pos="5940"/>
              </w:tabs>
              <w:jc w:val="center"/>
              <w:rPr>
                <w:sz w:val="20"/>
                <w:szCs w:val="20"/>
              </w:rPr>
            </w:pPr>
          </w:p>
        </w:tc>
        <w:tc>
          <w:tcPr>
            <w:tcW w:w="691" w:type="pct"/>
          </w:tcPr>
          <w:p w14:paraId="21DF3AA6" w14:textId="77777777" w:rsidR="00E11C3C" w:rsidRPr="00F14F40" w:rsidRDefault="00E11C3C" w:rsidP="00E11C3C">
            <w:pPr>
              <w:tabs>
                <w:tab w:val="right" w:pos="4040"/>
                <w:tab w:val="right" w:pos="5940"/>
              </w:tabs>
              <w:jc w:val="center"/>
              <w:rPr>
                <w:sz w:val="20"/>
                <w:szCs w:val="20"/>
              </w:rPr>
            </w:pPr>
          </w:p>
        </w:tc>
      </w:tr>
      <w:tr w:rsidR="00F14F40" w:rsidRPr="00F14F40" w14:paraId="1488FE67" w14:textId="77777777" w:rsidTr="00E11C3C">
        <w:trPr>
          <w:trHeight w:val="438"/>
        </w:trPr>
        <w:tc>
          <w:tcPr>
            <w:tcW w:w="929" w:type="pct"/>
          </w:tcPr>
          <w:p w14:paraId="37F6189D" w14:textId="77777777" w:rsidR="00E11C3C" w:rsidRPr="00F14F40" w:rsidRDefault="00E11C3C" w:rsidP="00E11C3C">
            <w:pPr>
              <w:tabs>
                <w:tab w:val="right" w:pos="4040"/>
                <w:tab w:val="right" w:pos="5940"/>
              </w:tabs>
              <w:rPr>
                <w:sz w:val="20"/>
              </w:rPr>
            </w:pPr>
            <w:r w:rsidRPr="00F14F40">
              <w:rPr>
                <w:sz w:val="20"/>
              </w:rPr>
              <w:t>Sentence Comprehension</w:t>
            </w:r>
          </w:p>
        </w:tc>
        <w:tc>
          <w:tcPr>
            <w:tcW w:w="1549" w:type="pct"/>
          </w:tcPr>
          <w:p w14:paraId="771B0E9B" w14:textId="77777777" w:rsidR="00E11C3C" w:rsidRPr="00F14F40" w:rsidRDefault="00E11C3C" w:rsidP="00E11C3C">
            <w:pPr>
              <w:tabs>
                <w:tab w:val="right" w:pos="4040"/>
                <w:tab w:val="right" w:pos="5940"/>
              </w:tabs>
              <w:rPr>
                <w:sz w:val="16"/>
                <w:szCs w:val="16"/>
              </w:rPr>
            </w:pPr>
            <w:r w:rsidRPr="00F14F40">
              <w:rPr>
                <w:sz w:val="16"/>
                <w:szCs w:val="16"/>
              </w:rPr>
              <w:t>Evaluates a student’s recognition of the meaning of sentences that have similar structures and words.</w:t>
            </w:r>
          </w:p>
        </w:tc>
        <w:tc>
          <w:tcPr>
            <w:tcW w:w="493" w:type="pct"/>
          </w:tcPr>
          <w:p w14:paraId="640C4CC3" w14:textId="77777777" w:rsidR="00E11C3C" w:rsidRPr="00F14F40" w:rsidRDefault="00E11C3C" w:rsidP="00E11C3C">
            <w:pPr>
              <w:tabs>
                <w:tab w:val="right" w:pos="4040"/>
                <w:tab w:val="right" w:pos="5940"/>
              </w:tabs>
              <w:jc w:val="center"/>
              <w:rPr>
                <w:sz w:val="20"/>
                <w:szCs w:val="20"/>
              </w:rPr>
            </w:pPr>
          </w:p>
        </w:tc>
        <w:tc>
          <w:tcPr>
            <w:tcW w:w="669" w:type="pct"/>
          </w:tcPr>
          <w:p w14:paraId="46E9C9CE" w14:textId="77777777" w:rsidR="00E11C3C" w:rsidRPr="00F14F40" w:rsidRDefault="00E11C3C" w:rsidP="00E11C3C">
            <w:pPr>
              <w:tabs>
                <w:tab w:val="right" w:pos="4040"/>
                <w:tab w:val="right" w:pos="5940"/>
              </w:tabs>
              <w:jc w:val="center"/>
              <w:rPr>
                <w:sz w:val="20"/>
                <w:szCs w:val="20"/>
              </w:rPr>
            </w:pPr>
          </w:p>
        </w:tc>
        <w:tc>
          <w:tcPr>
            <w:tcW w:w="669" w:type="pct"/>
          </w:tcPr>
          <w:p w14:paraId="11EFAC12" w14:textId="77777777" w:rsidR="00E11C3C" w:rsidRPr="00F14F40" w:rsidRDefault="00E11C3C" w:rsidP="00E11C3C">
            <w:pPr>
              <w:tabs>
                <w:tab w:val="right" w:pos="4040"/>
                <w:tab w:val="right" w:pos="5940"/>
              </w:tabs>
              <w:jc w:val="center"/>
              <w:rPr>
                <w:sz w:val="20"/>
                <w:szCs w:val="20"/>
              </w:rPr>
            </w:pPr>
          </w:p>
        </w:tc>
        <w:tc>
          <w:tcPr>
            <w:tcW w:w="691" w:type="pct"/>
          </w:tcPr>
          <w:p w14:paraId="32A8E5EA" w14:textId="77777777" w:rsidR="00E11C3C" w:rsidRPr="00F14F40" w:rsidRDefault="00E11C3C" w:rsidP="00E11C3C">
            <w:pPr>
              <w:tabs>
                <w:tab w:val="right" w:pos="4040"/>
                <w:tab w:val="right" w:pos="5940"/>
              </w:tabs>
              <w:jc w:val="center"/>
              <w:rPr>
                <w:sz w:val="20"/>
                <w:szCs w:val="20"/>
              </w:rPr>
            </w:pPr>
          </w:p>
        </w:tc>
      </w:tr>
      <w:tr w:rsidR="00F14F40" w:rsidRPr="00F14F40" w14:paraId="4B36F66D" w14:textId="77777777" w:rsidTr="00E11C3C">
        <w:trPr>
          <w:trHeight w:val="438"/>
        </w:trPr>
        <w:tc>
          <w:tcPr>
            <w:tcW w:w="929" w:type="pct"/>
          </w:tcPr>
          <w:p w14:paraId="66947854" w14:textId="77777777" w:rsidR="00E11C3C" w:rsidRPr="00F14F40" w:rsidRDefault="00E11C3C" w:rsidP="00E11C3C">
            <w:pPr>
              <w:tabs>
                <w:tab w:val="right" w:pos="4040"/>
                <w:tab w:val="right" w:pos="5940"/>
              </w:tabs>
              <w:rPr>
                <w:sz w:val="20"/>
              </w:rPr>
            </w:pPr>
            <w:r w:rsidRPr="00F14F40">
              <w:rPr>
                <w:sz w:val="20"/>
              </w:rPr>
              <w:t>Grammaticality Judgment</w:t>
            </w:r>
          </w:p>
        </w:tc>
        <w:tc>
          <w:tcPr>
            <w:tcW w:w="1549" w:type="pct"/>
          </w:tcPr>
          <w:p w14:paraId="68D91038" w14:textId="77777777" w:rsidR="00E11C3C" w:rsidRPr="00F14F40" w:rsidRDefault="00E11C3C" w:rsidP="00E11C3C">
            <w:pPr>
              <w:tabs>
                <w:tab w:val="right" w:pos="4040"/>
                <w:tab w:val="right" w:pos="5940"/>
              </w:tabs>
              <w:rPr>
                <w:sz w:val="16"/>
                <w:szCs w:val="16"/>
              </w:rPr>
            </w:pPr>
            <w:r w:rsidRPr="00F14F40">
              <w:rPr>
                <w:sz w:val="16"/>
                <w:szCs w:val="16"/>
              </w:rPr>
              <w:t>Evaluates a student’s ability to judge the accuracy of syntax and construct grammatically correct sentences.</w:t>
            </w:r>
          </w:p>
        </w:tc>
        <w:tc>
          <w:tcPr>
            <w:tcW w:w="493" w:type="pct"/>
          </w:tcPr>
          <w:p w14:paraId="6A502F26" w14:textId="77777777" w:rsidR="00E11C3C" w:rsidRPr="00F14F40" w:rsidRDefault="00E11C3C" w:rsidP="00E11C3C">
            <w:pPr>
              <w:tabs>
                <w:tab w:val="right" w:pos="4040"/>
                <w:tab w:val="right" w:pos="5940"/>
              </w:tabs>
              <w:jc w:val="center"/>
              <w:rPr>
                <w:sz w:val="20"/>
                <w:szCs w:val="20"/>
              </w:rPr>
            </w:pPr>
          </w:p>
        </w:tc>
        <w:tc>
          <w:tcPr>
            <w:tcW w:w="669" w:type="pct"/>
          </w:tcPr>
          <w:p w14:paraId="212DB9D8" w14:textId="77777777" w:rsidR="00E11C3C" w:rsidRPr="00F14F40" w:rsidRDefault="00E11C3C" w:rsidP="00E11C3C">
            <w:pPr>
              <w:tabs>
                <w:tab w:val="right" w:pos="4040"/>
                <w:tab w:val="right" w:pos="5940"/>
              </w:tabs>
              <w:jc w:val="center"/>
              <w:rPr>
                <w:sz w:val="20"/>
                <w:szCs w:val="20"/>
              </w:rPr>
            </w:pPr>
          </w:p>
        </w:tc>
        <w:tc>
          <w:tcPr>
            <w:tcW w:w="669" w:type="pct"/>
          </w:tcPr>
          <w:p w14:paraId="723F62AA" w14:textId="77777777" w:rsidR="00E11C3C" w:rsidRPr="00F14F40" w:rsidRDefault="00E11C3C" w:rsidP="00E11C3C">
            <w:pPr>
              <w:tabs>
                <w:tab w:val="right" w:pos="4040"/>
                <w:tab w:val="right" w:pos="5940"/>
              </w:tabs>
              <w:jc w:val="center"/>
              <w:rPr>
                <w:sz w:val="20"/>
                <w:szCs w:val="20"/>
              </w:rPr>
            </w:pPr>
          </w:p>
        </w:tc>
        <w:tc>
          <w:tcPr>
            <w:tcW w:w="691" w:type="pct"/>
          </w:tcPr>
          <w:p w14:paraId="04B913BD" w14:textId="77777777" w:rsidR="00E11C3C" w:rsidRPr="00F14F40" w:rsidRDefault="00E11C3C" w:rsidP="00E11C3C">
            <w:pPr>
              <w:tabs>
                <w:tab w:val="right" w:pos="4040"/>
                <w:tab w:val="right" w:pos="5940"/>
              </w:tabs>
              <w:jc w:val="center"/>
              <w:rPr>
                <w:sz w:val="20"/>
                <w:szCs w:val="20"/>
              </w:rPr>
            </w:pPr>
          </w:p>
        </w:tc>
      </w:tr>
      <w:tr w:rsidR="00F14F40" w:rsidRPr="00F14F40" w14:paraId="00B730D2" w14:textId="77777777" w:rsidTr="00E11C3C">
        <w:trPr>
          <w:trHeight w:val="438"/>
        </w:trPr>
        <w:tc>
          <w:tcPr>
            <w:tcW w:w="929" w:type="pct"/>
          </w:tcPr>
          <w:p w14:paraId="1698995A" w14:textId="77777777" w:rsidR="00E11C3C" w:rsidRPr="00F14F40" w:rsidRDefault="00E11C3C" w:rsidP="00E11C3C">
            <w:pPr>
              <w:tabs>
                <w:tab w:val="right" w:pos="4040"/>
                <w:tab w:val="right" w:pos="5940"/>
              </w:tabs>
              <w:rPr>
                <w:sz w:val="20"/>
              </w:rPr>
            </w:pPr>
            <w:r w:rsidRPr="00F14F40">
              <w:rPr>
                <w:sz w:val="20"/>
              </w:rPr>
              <w:t>Nonliteral Language</w:t>
            </w:r>
          </w:p>
        </w:tc>
        <w:tc>
          <w:tcPr>
            <w:tcW w:w="1549" w:type="pct"/>
          </w:tcPr>
          <w:p w14:paraId="773FDECB" w14:textId="77777777" w:rsidR="00E11C3C" w:rsidRPr="00F14F40" w:rsidRDefault="00E11C3C" w:rsidP="00E11C3C">
            <w:pPr>
              <w:tabs>
                <w:tab w:val="right" w:pos="4040"/>
                <w:tab w:val="right" w:pos="5940"/>
              </w:tabs>
              <w:rPr>
                <w:sz w:val="16"/>
                <w:szCs w:val="16"/>
              </w:rPr>
            </w:pPr>
            <w:r w:rsidRPr="00F14F40">
              <w:rPr>
                <w:sz w:val="16"/>
                <w:szCs w:val="16"/>
              </w:rPr>
              <w:t>Evaluates a student’s understanding of the meaning of spoken messages, independent of the literal interpretation of the surface structure.</w:t>
            </w:r>
          </w:p>
        </w:tc>
        <w:tc>
          <w:tcPr>
            <w:tcW w:w="493" w:type="pct"/>
          </w:tcPr>
          <w:p w14:paraId="68530E6D" w14:textId="77777777" w:rsidR="00E11C3C" w:rsidRPr="00F14F40" w:rsidRDefault="00E11C3C" w:rsidP="00E11C3C">
            <w:pPr>
              <w:tabs>
                <w:tab w:val="right" w:pos="4040"/>
                <w:tab w:val="right" w:pos="5940"/>
              </w:tabs>
              <w:jc w:val="center"/>
              <w:rPr>
                <w:sz w:val="20"/>
                <w:szCs w:val="20"/>
              </w:rPr>
            </w:pPr>
          </w:p>
        </w:tc>
        <w:tc>
          <w:tcPr>
            <w:tcW w:w="669" w:type="pct"/>
          </w:tcPr>
          <w:p w14:paraId="555D4F07" w14:textId="77777777" w:rsidR="00E11C3C" w:rsidRPr="00F14F40" w:rsidRDefault="00E11C3C" w:rsidP="00E11C3C">
            <w:pPr>
              <w:tabs>
                <w:tab w:val="right" w:pos="4040"/>
                <w:tab w:val="right" w:pos="5940"/>
              </w:tabs>
              <w:jc w:val="center"/>
              <w:rPr>
                <w:sz w:val="20"/>
                <w:szCs w:val="20"/>
              </w:rPr>
            </w:pPr>
          </w:p>
        </w:tc>
        <w:tc>
          <w:tcPr>
            <w:tcW w:w="669" w:type="pct"/>
          </w:tcPr>
          <w:p w14:paraId="77AD9ACD" w14:textId="77777777" w:rsidR="00E11C3C" w:rsidRPr="00F14F40" w:rsidRDefault="00E11C3C" w:rsidP="00E11C3C">
            <w:pPr>
              <w:tabs>
                <w:tab w:val="right" w:pos="4040"/>
                <w:tab w:val="right" w:pos="5940"/>
              </w:tabs>
              <w:jc w:val="center"/>
              <w:rPr>
                <w:sz w:val="20"/>
                <w:szCs w:val="20"/>
              </w:rPr>
            </w:pPr>
          </w:p>
        </w:tc>
        <w:tc>
          <w:tcPr>
            <w:tcW w:w="691" w:type="pct"/>
          </w:tcPr>
          <w:p w14:paraId="5A18B3D1" w14:textId="77777777" w:rsidR="00E11C3C" w:rsidRPr="00F14F40" w:rsidRDefault="00E11C3C" w:rsidP="00E11C3C">
            <w:pPr>
              <w:tabs>
                <w:tab w:val="right" w:pos="4040"/>
                <w:tab w:val="right" w:pos="5940"/>
              </w:tabs>
              <w:jc w:val="center"/>
              <w:rPr>
                <w:sz w:val="20"/>
                <w:szCs w:val="20"/>
              </w:rPr>
            </w:pPr>
          </w:p>
        </w:tc>
      </w:tr>
      <w:tr w:rsidR="00F14F40" w:rsidRPr="00F14F40" w14:paraId="1179F6B1" w14:textId="77777777" w:rsidTr="00E11C3C">
        <w:trPr>
          <w:trHeight w:val="438"/>
        </w:trPr>
        <w:tc>
          <w:tcPr>
            <w:tcW w:w="929" w:type="pct"/>
          </w:tcPr>
          <w:p w14:paraId="0ED89E3E" w14:textId="77777777" w:rsidR="00E11C3C" w:rsidRPr="00F14F40" w:rsidRDefault="00E11C3C" w:rsidP="00E11C3C">
            <w:pPr>
              <w:tabs>
                <w:tab w:val="right" w:pos="4040"/>
                <w:tab w:val="right" w:pos="5940"/>
              </w:tabs>
              <w:rPr>
                <w:sz w:val="20"/>
              </w:rPr>
            </w:pPr>
            <w:r w:rsidRPr="00F14F40">
              <w:rPr>
                <w:sz w:val="20"/>
              </w:rPr>
              <w:t>Meaning from Context</w:t>
            </w:r>
          </w:p>
        </w:tc>
        <w:tc>
          <w:tcPr>
            <w:tcW w:w="1549" w:type="pct"/>
          </w:tcPr>
          <w:p w14:paraId="273B5B9C" w14:textId="77777777" w:rsidR="00E11C3C" w:rsidRPr="00F14F40" w:rsidRDefault="00E11C3C" w:rsidP="00E11C3C">
            <w:pPr>
              <w:tabs>
                <w:tab w:val="right" w:pos="4040"/>
                <w:tab w:val="right" w:pos="5940"/>
              </w:tabs>
              <w:rPr>
                <w:sz w:val="16"/>
                <w:szCs w:val="16"/>
              </w:rPr>
            </w:pPr>
            <w:r w:rsidRPr="00F14F40">
              <w:rPr>
                <w:sz w:val="16"/>
                <w:szCs w:val="16"/>
              </w:rPr>
              <w:t>Evaluates a student’s ability to deduce the meaning of words from their oral linguistic context.</w:t>
            </w:r>
          </w:p>
        </w:tc>
        <w:tc>
          <w:tcPr>
            <w:tcW w:w="493" w:type="pct"/>
          </w:tcPr>
          <w:p w14:paraId="2B363FA9" w14:textId="77777777" w:rsidR="00E11C3C" w:rsidRPr="00F14F40" w:rsidRDefault="00E11C3C" w:rsidP="00E11C3C">
            <w:pPr>
              <w:tabs>
                <w:tab w:val="right" w:pos="4040"/>
                <w:tab w:val="right" w:pos="5940"/>
              </w:tabs>
              <w:jc w:val="center"/>
              <w:rPr>
                <w:sz w:val="20"/>
                <w:szCs w:val="20"/>
              </w:rPr>
            </w:pPr>
          </w:p>
        </w:tc>
        <w:tc>
          <w:tcPr>
            <w:tcW w:w="669" w:type="pct"/>
          </w:tcPr>
          <w:p w14:paraId="5B34F944" w14:textId="77777777" w:rsidR="00E11C3C" w:rsidRPr="00F14F40" w:rsidRDefault="00E11C3C" w:rsidP="00E11C3C">
            <w:pPr>
              <w:tabs>
                <w:tab w:val="right" w:pos="4040"/>
                <w:tab w:val="right" w:pos="5940"/>
              </w:tabs>
              <w:jc w:val="center"/>
              <w:rPr>
                <w:sz w:val="20"/>
                <w:szCs w:val="20"/>
              </w:rPr>
            </w:pPr>
          </w:p>
        </w:tc>
        <w:tc>
          <w:tcPr>
            <w:tcW w:w="669" w:type="pct"/>
          </w:tcPr>
          <w:p w14:paraId="1A4B971C" w14:textId="77777777" w:rsidR="00E11C3C" w:rsidRPr="00F14F40" w:rsidRDefault="00E11C3C" w:rsidP="00E11C3C">
            <w:pPr>
              <w:tabs>
                <w:tab w:val="right" w:pos="4040"/>
                <w:tab w:val="right" w:pos="5940"/>
              </w:tabs>
              <w:jc w:val="center"/>
              <w:rPr>
                <w:sz w:val="20"/>
                <w:szCs w:val="20"/>
              </w:rPr>
            </w:pPr>
          </w:p>
        </w:tc>
        <w:tc>
          <w:tcPr>
            <w:tcW w:w="691" w:type="pct"/>
          </w:tcPr>
          <w:p w14:paraId="60F0D075" w14:textId="77777777" w:rsidR="00E11C3C" w:rsidRPr="00F14F40" w:rsidRDefault="00E11C3C" w:rsidP="00E11C3C">
            <w:pPr>
              <w:tabs>
                <w:tab w:val="right" w:pos="4040"/>
                <w:tab w:val="right" w:pos="5940"/>
              </w:tabs>
              <w:jc w:val="center"/>
              <w:rPr>
                <w:sz w:val="20"/>
                <w:szCs w:val="20"/>
              </w:rPr>
            </w:pPr>
          </w:p>
        </w:tc>
      </w:tr>
      <w:tr w:rsidR="00F14F40" w:rsidRPr="00F14F40" w14:paraId="3047642A" w14:textId="77777777" w:rsidTr="00E11C3C">
        <w:trPr>
          <w:trHeight w:val="438"/>
        </w:trPr>
        <w:tc>
          <w:tcPr>
            <w:tcW w:w="929" w:type="pct"/>
          </w:tcPr>
          <w:p w14:paraId="0EF9A425" w14:textId="77777777" w:rsidR="00E11C3C" w:rsidRPr="00F14F40" w:rsidRDefault="00E11C3C" w:rsidP="00E11C3C">
            <w:pPr>
              <w:tabs>
                <w:tab w:val="right" w:pos="4040"/>
                <w:tab w:val="right" w:pos="5940"/>
              </w:tabs>
              <w:rPr>
                <w:sz w:val="20"/>
              </w:rPr>
            </w:pPr>
            <w:r w:rsidRPr="00F14F40">
              <w:rPr>
                <w:sz w:val="20"/>
              </w:rPr>
              <w:t>Inference</w:t>
            </w:r>
          </w:p>
        </w:tc>
        <w:tc>
          <w:tcPr>
            <w:tcW w:w="1549" w:type="pct"/>
          </w:tcPr>
          <w:p w14:paraId="1A1AC9A1" w14:textId="77777777" w:rsidR="00E11C3C" w:rsidRPr="00F14F40" w:rsidRDefault="00E11C3C" w:rsidP="00E11C3C">
            <w:pPr>
              <w:tabs>
                <w:tab w:val="right" w:pos="4040"/>
                <w:tab w:val="right" w:pos="5940"/>
              </w:tabs>
              <w:rPr>
                <w:sz w:val="16"/>
                <w:szCs w:val="16"/>
              </w:rPr>
            </w:pPr>
            <w:r w:rsidRPr="00F14F40">
              <w:rPr>
                <w:sz w:val="16"/>
                <w:szCs w:val="16"/>
              </w:rPr>
              <w:t>Evaluates a student’s use of previously acquired world knowledge to derive meaning from inferences in spoken language.</w:t>
            </w:r>
          </w:p>
        </w:tc>
        <w:tc>
          <w:tcPr>
            <w:tcW w:w="493" w:type="pct"/>
          </w:tcPr>
          <w:p w14:paraId="10B5E315" w14:textId="77777777" w:rsidR="00E11C3C" w:rsidRPr="00F14F40" w:rsidRDefault="00E11C3C" w:rsidP="00E11C3C">
            <w:pPr>
              <w:tabs>
                <w:tab w:val="right" w:pos="4040"/>
                <w:tab w:val="right" w:pos="5940"/>
              </w:tabs>
              <w:jc w:val="center"/>
              <w:rPr>
                <w:sz w:val="20"/>
                <w:szCs w:val="20"/>
              </w:rPr>
            </w:pPr>
          </w:p>
        </w:tc>
        <w:tc>
          <w:tcPr>
            <w:tcW w:w="669" w:type="pct"/>
          </w:tcPr>
          <w:p w14:paraId="2CD55BF2" w14:textId="77777777" w:rsidR="00E11C3C" w:rsidRPr="00F14F40" w:rsidRDefault="00E11C3C" w:rsidP="00E11C3C">
            <w:pPr>
              <w:tabs>
                <w:tab w:val="right" w:pos="4040"/>
                <w:tab w:val="right" w:pos="5940"/>
              </w:tabs>
              <w:jc w:val="center"/>
              <w:rPr>
                <w:sz w:val="20"/>
                <w:szCs w:val="20"/>
              </w:rPr>
            </w:pPr>
          </w:p>
        </w:tc>
        <w:tc>
          <w:tcPr>
            <w:tcW w:w="669" w:type="pct"/>
          </w:tcPr>
          <w:p w14:paraId="1035190D" w14:textId="77777777" w:rsidR="00E11C3C" w:rsidRPr="00F14F40" w:rsidRDefault="00E11C3C" w:rsidP="00E11C3C">
            <w:pPr>
              <w:tabs>
                <w:tab w:val="right" w:pos="4040"/>
                <w:tab w:val="right" w:pos="5940"/>
              </w:tabs>
              <w:jc w:val="center"/>
              <w:rPr>
                <w:sz w:val="20"/>
                <w:szCs w:val="20"/>
              </w:rPr>
            </w:pPr>
          </w:p>
        </w:tc>
        <w:tc>
          <w:tcPr>
            <w:tcW w:w="691" w:type="pct"/>
          </w:tcPr>
          <w:p w14:paraId="600EBBCC" w14:textId="77777777" w:rsidR="00E11C3C" w:rsidRPr="00F14F40" w:rsidRDefault="00E11C3C" w:rsidP="00E11C3C">
            <w:pPr>
              <w:tabs>
                <w:tab w:val="right" w:pos="4040"/>
                <w:tab w:val="right" w:pos="5940"/>
              </w:tabs>
              <w:jc w:val="center"/>
              <w:rPr>
                <w:sz w:val="20"/>
                <w:szCs w:val="20"/>
              </w:rPr>
            </w:pPr>
          </w:p>
        </w:tc>
      </w:tr>
      <w:tr w:rsidR="00F14F40" w:rsidRPr="00F14F40" w14:paraId="769B1C34" w14:textId="77777777" w:rsidTr="00E11C3C">
        <w:trPr>
          <w:trHeight w:val="438"/>
        </w:trPr>
        <w:tc>
          <w:tcPr>
            <w:tcW w:w="929" w:type="pct"/>
          </w:tcPr>
          <w:p w14:paraId="3DDA7E0B" w14:textId="77777777" w:rsidR="00E11C3C" w:rsidRPr="00F14F40" w:rsidRDefault="00E11C3C" w:rsidP="00E11C3C">
            <w:pPr>
              <w:tabs>
                <w:tab w:val="right" w:pos="4040"/>
                <w:tab w:val="right" w:pos="5940"/>
              </w:tabs>
              <w:rPr>
                <w:sz w:val="20"/>
              </w:rPr>
            </w:pPr>
            <w:r w:rsidRPr="00F14F40">
              <w:rPr>
                <w:sz w:val="20"/>
              </w:rPr>
              <w:t>Double Meaning</w:t>
            </w:r>
          </w:p>
        </w:tc>
        <w:tc>
          <w:tcPr>
            <w:tcW w:w="1549" w:type="pct"/>
          </w:tcPr>
          <w:p w14:paraId="02223D39" w14:textId="77777777" w:rsidR="00E11C3C" w:rsidRPr="00F14F40" w:rsidRDefault="00E11C3C" w:rsidP="00E11C3C">
            <w:pPr>
              <w:tabs>
                <w:tab w:val="right" w:pos="4040"/>
                <w:tab w:val="right" w:pos="5940"/>
              </w:tabs>
              <w:rPr>
                <w:sz w:val="16"/>
                <w:szCs w:val="16"/>
              </w:rPr>
            </w:pPr>
            <w:r w:rsidRPr="00F14F40">
              <w:rPr>
                <w:sz w:val="16"/>
                <w:szCs w:val="16"/>
              </w:rPr>
              <w:t>Evaluates a student’s understanding of words, phrases and sentences that have more than one meaning.</w:t>
            </w:r>
          </w:p>
        </w:tc>
        <w:tc>
          <w:tcPr>
            <w:tcW w:w="493" w:type="pct"/>
          </w:tcPr>
          <w:p w14:paraId="76936349" w14:textId="77777777" w:rsidR="00E11C3C" w:rsidRPr="00F14F40" w:rsidRDefault="00E11C3C" w:rsidP="00E11C3C">
            <w:pPr>
              <w:tabs>
                <w:tab w:val="right" w:pos="4040"/>
                <w:tab w:val="right" w:pos="5940"/>
              </w:tabs>
              <w:jc w:val="center"/>
              <w:rPr>
                <w:sz w:val="20"/>
                <w:szCs w:val="20"/>
              </w:rPr>
            </w:pPr>
          </w:p>
        </w:tc>
        <w:tc>
          <w:tcPr>
            <w:tcW w:w="669" w:type="pct"/>
          </w:tcPr>
          <w:p w14:paraId="0F54CE7A" w14:textId="77777777" w:rsidR="00E11C3C" w:rsidRPr="00F14F40" w:rsidRDefault="00E11C3C" w:rsidP="00E11C3C">
            <w:pPr>
              <w:tabs>
                <w:tab w:val="right" w:pos="4040"/>
                <w:tab w:val="right" w:pos="5940"/>
              </w:tabs>
              <w:jc w:val="center"/>
              <w:rPr>
                <w:sz w:val="20"/>
                <w:szCs w:val="20"/>
              </w:rPr>
            </w:pPr>
          </w:p>
        </w:tc>
        <w:tc>
          <w:tcPr>
            <w:tcW w:w="669" w:type="pct"/>
          </w:tcPr>
          <w:p w14:paraId="4381D88A" w14:textId="77777777" w:rsidR="00E11C3C" w:rsidRPr="00F14F40" w:rsidRDefault="00E11C3C" w:rsidP="00E11C3C">
            <w:pPr>
              <w:tabs>
                <w:tab w:val="right" w:pos="4040"/>
                <w:tab w:val="right" w:pos="5940"/>
              </w:tabs>
              <w:jc w:val="center"/>
              <w:rPr>
                <w:sz w:val="20"/>
                <w:szCs w:val="20"/>
              </w:rPr>
            </w:pPr>
          </w:p>
        </w:tc>
        <w:tc>
          <w:tcPr>
            <w:tcW w:w="691" w:type="pct"/>
          </w:tcPr>
          <w:p w14:paraId="675D0524" w14:textId="77777777" w:rsidR="00E11C3C" w:rsidRPr="00F14F40" w:rsidRDefault="00E11C3C" w:rsidP="00E11C3C">
            <w:pPr>
              <w:tabs>
                <w:tab w:val="right" w:pos="4040"/>
                <w:tab w:val="right" w:pos="5940"/>
              </w:tabs>
              <w:jc w:val="center"/>
              <w:rPr>
                <w:sz w:val="20"/>
                <w:szCs w:val="20"/>
              </w:rPr>
            </w:pPr>
          </w:p>
        </w:tc>
      </w:tr>
      <w:tr w:rsidR="00F14F40" w:rsidRPr="00F14F40" w14:paraId="2DE94DF6" w14:textId="77777777" w:rsidTr="00E11C3C">
        <w:trPr>
          <w:trHeight w:val="438"/>
        </w:trPr>
        <w:tc>
          <w:tcPr>
            <w:tcW w:w="929" w:type="pct"/>
          </w:tcPr>
          <w:p w14:paraId="3795E6D6" w14:textId="77777777" w:rsidR="00E11C3C" w:rsidRPr="00F14F40" w:rsidRDefault="00E11C3C" w:rsidP="00E11C3C">
            <w:pPr>
              <w:tabs>
                <w:tab w:val="right" w:pos="4040"/>
                <w:tab w:val="right" w:pos="5940"/>
              </w:tabs>
              <w:rPr>
                <w:sz w:val="20"/>
              </w:rPr>
            </w:pPr>
            <w:r w:rsidRPr="00F14F40">
              <w:rPr>
                <w:sz w:val="20"/>
              </w:rPr>
              <w:t>Pragmatic Language</w:t>
            </w:r>
          </w:p>
        </w:tc>
        <w:tc>
          <w:tcPr>
            <w:tcW w:w="1549" w:type="pct"/>
          </w:tcPr>
          <w:p w14:paraId="0CC5619C" w14:textId="77777777" w:rsidR="00E11C3C" w:rsidRPr="00F14F40" w:rsidRDefault="00E11C3C" w:rsidP="00E11C3C">
            <w:pPr>
              <w:tabs>
                <w:tab w:val="right" w:pos="4040"/>
                <w:tab w:val="right" w:pos="5940"/>
              </w:tabs>
              <w:rPr>
                <w:sz w:val="16"/>
                <w:szCs w:val="16"/>
              </w:rPr>
            </w:pPr>
            <w:r w:rsidRPr="00F14F40">
              <w:rPr>
                <w:sz w:val="16"/>
                <w:szCs w:val="16"/>
              </w:rPr>
              <w:t>Evaluates a student’s knowledge of pragmatic language rules and their appropriate application.</w:t>
            </w:r>
          </w:p>
        </w:tc>
        <w:tc>
          <w:tcPr>
            <w:tcW w:w="493" w:type="pct"/>
          </w:tcPr>
          <w:p w14:paraId="0B3E4430" w14:textId="77777777" w:rsidR="00E11C3C" w:rsidRPr="00F14F40" w:rsidRDefault="00E11C3C" w:rsidP="00E11C3C">
            <w:pPr>
              <w:tabs>
                <w:tab w:val="right" w:pos="4040"/>
                <w:tab w:val="right" w:pos="5940"/>
              </w:tabs>
              <w:jc w:val="center"/>
              <w:rPr>
                <w:sz w:val="20"/>
                <w:szCs w:val="20"/>
              </w:rPr>
            </w:pPr>
          </w:p>
        </w:tc>
        <w:tc>
          <w:tcPr>
            <w:tcW w:w="669" w:type="pct"/>
          </w:tcPr>
          <w:p w14:paraId="6ECAA6D9" w14:textId="77777777" w:rsidR="00E11C3C" w:rsidRPr="00F14F40" w:rsidRDefault="00E11C3C" w:rsidP="00E11C3C">
            <w:pPr>
              <w:tabs>
                <w:tab w:val="right" w:pos="4040"/>
                <w:tab w:val="right" w:pos="5940"/>
              </w:tabs>
              <w:jc w:val="center"/>
              <w:rPr>
                <w:sz w:val="20"/>
                <w:szCs w:val="20"/>
              </w:rPr>
            </w:pPr>
          </w:p>
        </w:tc>
        <w:tc>
          <w:tcPr>
            <w:tcW w:w="669" w:type="pct"/>
          </w:tcPr>
          <w:p w14:paraId="6F6FC29F" w14:textId="77777777" w:rsidR="00E11C3C" w:rsidRPr="00F14F40" w:rsidRDefault="00E11C3C" w:rsidP="00E11C3C">
            <w:pPr>
              <w:tabs>
                <w:tab w:val="right" w:pos="4040"/>
                <w:tab w:val="right" w:pos="5940"/>
              </w:tabs>
              <w:jc w:val="center"/>
              <w:rPr>
                <w:sz w:val="20"/>
                <w:szCs w:val="20"/>
              </w:rPr>
            </w:pPr>
          </w:p>
        </w:tc>
        <w:tc>
          <w:tcPr>
            <w:tcW w:w="691" w:type="pct"/>
          </w:tcPr>
          <w:p w14:paraId="2D8A4E44" w14:textId="77777777" w:rsidR="00E11C3C" w:rsidRPr="00F14F40" w:rsidRDefault="00E11C3C" w:rsidP="00E11C3C">
            <w:pPr>
              <w:tabs>
                <w:tab w:val="right" w:pos="4040"/>
                <w:tab w:val="right" w:pos="5940"/>
              </w:tabs>
              <w:jc w:val="center"/>
              <w:rPr>
                <w:sz w:val="20"/>
                <w:szCs w:val="20"/>
              </w:rPr>
            </w:pPr>
          </w:p>
        </w:tc>
      </w:tr>
      <w:tr w:rsidR="00F14F40" w:rsidRPr="00F14F40" w14:paraId="6279C2A3" w14:textId="77777777" w:rsidTr="00E11C3C">
        <w:trPr>
          <w:trHeight w:val="438"/>
        </w:trPr>
        <w:tc>
          <w:tcPr>
            <w:tcW w:w="929" w:type="pct"/>
            <w:shd w:val="clear" w:color="auto" w:fill="E7E6E6" w:themeFill="background2"/>
          </w:tcPr>
          <w:p w14:paraId="6A60A63D" w14:textId="77777777" w:rsidR="00E11C3C" w:rsidRPr="00F14F40" w:rsidRDefault="00E11C3C" w:rsidP="00E11C3C">
            <w:pPr>
              <w:tabs>
                <w:tab w:val="right" w:pos="4040"/>
                <w:tab w:val="right" w:pos="5940"/>
              </w:tabs>
              <w:rPr>
                <w:sz w:val="20"/>
              </w:rPr>
            </w:pPr>
            <w:r w:rsidRPr="00F14F40">
              <w:rPr>
                <w:sz w:val="20"/>
              </w:rPr>
              <w:t>General Language Ability Index</w:t>
            </w:r>
          </w:p>
        </w:tc>
        <w:tc>
          <w:tcPr>
            <w:tcW w:w="1549" w:type="pct"/>
            <w:shd w:val="clear" w:color="auto" w:fill="E7E6E6" w:themeFill="background2"/>
          </w:tcPr>
          <w:p w14:paraId="18D66421" w14:textId="77777777" w:rsidR="00E11C3C" w:rsidRPr="00F14F40" w:rsidRDefault="00E11C3C" w:rsidP="00E11C3C">
            <w:pPr>
              <w:tabs>
                <w:tab w:val="right" w:pos="4040"/>
                <w:tab w:val="right" w:pos="5940"/>
              </w:tabs>
              <w:rPr>
                <w:sz w:val="16"/>
                <w:szCs w:val="16"/>
              </w:rPr>
            </w:pPr>
          </w:p>
        </w:tc>
        <w:tc>
          <w:tcPr>
            <w:tcW w:w="493" w:type="pct"/>
            <w:shd w:val="clear" w:color="auto" w:fill="E7E6E6" w:themeFill="background2"/>
          </w:tcPr>
          <w:p w14:paraId="73CC0407" w14:textId="77777777" w:rsidR="00E11C3C" w:rsidRPr="00F14F40" w:rsidRDefault="00E11C3C" w:rsidP="00E11C3C">
            <w:pPr>
              <w:tabs>
                <w:tab w:val="right" w:pos="4040"/>
                <w:tab w:val="right" w:pos="5940"/>
              </w:tabs>
              <w:jc w:val="center"/>
              <w:rPr>
                <w:sz w:val="20"/>
                <w:szCs w:val="20"/>
              </w:rPr>
            </w:pPr>
          </w:p>
        </w:tc>
        <w:tc>
          <w:tcPr>
            <w:tcW w:w="669" w:type="pct"/>
            <w:shd w:val="clear" w:color="auto" w:fill="E7E6E6" w:themeFill="background2"/>
          </w:tcPr>
          <w:p w14:paraId="74C369AA" w14:textId="77777777" w:rsidR="00E11C3C" w:rsidRPr="00F14F40" w:rsidRDefault="00E11C3C" w:rsidP="00E11C3C">
            <w:pPr>
              <w:tabs>
                <w:tab w:val="right" w:pos="4040"/>
                <w:tab w:val="right" w:pos="5940"/>
              </w:tabs>
              <w:jc w:val="center"/>
              <w:rPr>
                <w:sz w:val="20"/>
                <w:szCs w:val="20"/>
              </w:rPr>
            </w:pPr>
          </w:p>
        </w:tc>
        <w:tc>
          <w:tcPr>
            <w:tcW w:w="669" w:type="pct"/>
            <w:shd w:val="clear" w:color="auto" w:fill="E7E6E6" w:themeFill="background2"/>
          </w:tcPr>
          <w:p w14:paraId="07B998F8" w14:textId="77777777" w:rsidR="00E11C3C" w:rsidRPr="00F14F40" w:rsidRDefault="00E11C3C" w:rsidP="00E11C3C">
            <w:pPr>
              <w:tabs>
                <w:tab w:val="right" w:pos="4040"/>
                <w:tab w:val="right" w:pos="5940"/>
              </w:tabs>
              <w:jc w:val="center"/>
              <w:rPr>
                <w:sz w:val="20"/>
                <w:szCs w:val="20"/>
              </w:rPr>
            </w:pPr>
          </w:p>
        </w:tc>
        <w:tc>
          <w:tcPr>
            <w:tcW w:w="691" w:type="pct"/>
            <w:shd w:val="clear" w:color="auto" w:fill="E7E6E6" w:themeFill="background2"/>
          </w:tcPr>
          <w:p w14:paraId="762E1F75" w14:textId="77777777" w:rsidR="00E11C3C" w:rsidRPr="00F14F40" w:rsidRDefault="00E11C3C" w:rsidP="00E11C3C">
            <w:pPr>
              <w:tabs>
                <w:tab w:val="right" w:pos="4040"/>
                <w:tab w:val="right" w:pos="5940"/>
              </w:tabs>
              <w:jc w:val="center"/>
              <w:rPr>
                <w:sz w:val="20"/>
                <w:szCs w:val="20"/>
              </w:rPr>
            </w:pPr>
          </w:p>
        </w:tc>
      </w:tr>
      <w:tr w:rsidR="00F14F40" w:rsidRPr="00F14F40" w14:paraId="679981CE" w14:textId="77777777" w:rsidTr="00E11C3C">
        <w:trPr>
          <w:trHeight w:val="438"/>
        </w:trPr>
        <w:tc>
          <w:tcPr>
            <w:tcW w:w="929" w:type="pct"/>
            <w:shd w:val="clear" w:color="auto" w:fill="E7E6E6" w:themeFill="background2"/>
          </w:tcPr>
          <w:p w14:paraId="742CE039" w14:textId="77777777" w:rsidR="00E11C3C" w:rsidRPr="00F14F40" w:rsidRDefault="00E11C3C" w:rsidP="00E11C3C">
            <w:pPr>
              <w:tabs>
                <w:tab w:val="right" w:pos="4040"/>
                <w:tab w:val="right" w:pos="5940"/>
              </w:tabs>
              <w:rPr>
                <w:sz w:val="20"/>
              </w:rPr>
            </w:pPr>
            <w:r w:rsidRPr="00F14F40">
              <w:rPr>
                <w:sz w:val="20"/>
              </w:rPr>
              <w:t>Receptive Language Index</w:t>
            </w:r>
          </w:p>
        </w:tc>
        <w:tc>
          <w:tcPr>
            <w:tcW w:w="1549" w:type="pct"/>
            <w:shd w:val="clear" w:color="auto" w:fill="E7E6E6" w:themeFill="background2"/>
          </w:tcPr>
          <w:p w14:paraId="78A2D1F5" w14:textId="77777777" w:rsidR="00E11C3C" w:rsidRPr="00F14F40" w:rsidRDefault="00E11C3C" w:rsidP="00E11C3C">
            <w:pPr>
              <w:tabs>
                <w:tab w:val="right" w:pos="4040"/>
                <w:tab w:val="right" w:pos="5940"/>
              </w:tabs>
              <w:rPr>
                <w:sz w:val="16"/>
                <w:szCs w:val="16"/>
              </w:rPr>
            </w:pPr>
          </w:p>
        </w:tc>
        <w:tc>
          <w:tcPr>
            <w:tcW w:w="493" w:type="pct"/>
            <w:shd w:val="clear" w:color="auto" w:fill="E7E6E6" w:themeFill="background2"/>
          </w:tcPr>
          <w:p w14:paraId="195D8989" w14:textId="77777777" w:rsidR="00E11C3C" w:rsidRPr="00F14F40" w:rsidRDefault="00E11C3C" w:rsidP="00E11C3C">
            <w:pPr>
              <w:tabs>
                <w:tab w:val="right" w:pos="4040"/>
                <w:tab w:val="right" w:pos="5940"/>
              </w:tabs>
              <w:jc w:val="center"/>
              <w:rPr>
                <w:sz w:val="20"/>
                <w:szCs w:val="20"/>
              </w:rPr>
            </w:pPr>
          </w:p>
        </w:tc>
        <w:tc>
          <w:tcPr>
            <w:tcW w:w="669" w:type="pct"/>
            <w:shd w:val="clear" w:color="auto" w:fill="E7E6E6" w:themeFill="background2"/>
          </w:tcPr>
          <w:p w14:paraId="3472050B" w14:textId="77777777" w:rsidR="00E11C3C" w:rsidRPr="00F14F40" w:rsidRDefault="00E11C3C" w:rsidP="00E11C3C">
            <w:pPr>
              <w:tabs>
                <w:tab w:val="right" w:pos="4040"/>
                <w:tab w:val="right" w:pos="5940"/>
              </w:tabs>
              <w:jc w:val="center"/>
              <w:rPr>
                <w:sz w:val="20"/>
                <w:szCs w:val="20"/>
              </w:rPr>
            </w:pPr>
          </w:p>
        </w:tc>
        <w:tc>
          <w:tcPr>
            <w:tcW w:w="669" w:type="pct"/>
            <w:shd w:val="clear" w:color="auto" w:fill="E7E6E6" w:themeFill="background2"/>
          </w:tcPr>
          <w:p w14:paraId="15383A49" w14:textId="77777777" w:rsidR="00E11C3C" w:rsidRPr="00F14F40" w:rsidRDefault="00E11C3C" w:rsidP="00E11C3C">
            <w:pPr>
              <w:tabs>
                <w:tab w:val="right" w:pos="4040"/>
                <w:tab w:val="right" w:pos="5940"/>
              </w:tabs>
              <w:jc w:val="center"/>
              <w:rPr>
                <w:sz w:val="20"/>
                <w:szCs w:val="20"/>
              </w:rPr>
            </w:pPr>
          </w:p>
        </w:tc>
        <w:tc>
          <w:tcPr>
            <w:tcW w:w="691" w:type="pct"/>
            <w:shd w:val="clear" w:color="auto" w:fill="E7E6E6" w:themeFill="background2"/>
          </w:tcPr>
          <w:p w14:paraId="2920BA58" w14:textId="77777777" w:rsidR="00E11C3C" w:rsidRPr="00F14F40" w:rsidRDefault="00E11C3C" w:rsidP="00E11C3C">
            <w:pPr>
              <w:tabs>
                <w:tab w:val="right" w:pos="4040"/>
                <w:tab w:val="right" w:pos="5940"/>
              </w:tabs>
              <w:jc w:val="center"/>
              <w:rPr>
                <w:sz w:val="20"/>
                <w:szCs w:val="20"/>
              </w:rPr>
            </w:pPr>
          </w:p>
        </w:tc>
      </w:tr>
      <w:tr w:rsidR="00F14F40" w:rsidRPr="00F14F40" w14:paraId="10DF7213" w14:textId="77777777" w:rsidTr="00E11C3C">
        <w:trPr>
          <w:trHeight w:val="438"/>
        </w:trPr>
        <w:tc>
          <w:tcPr>
            <w:tcW w:w="929" w:type="pct"/>
            <w:shd w:val="clear" w:color="auto" w:fill="E7E6E6" w:themeFill="background2"/>
          </w:tcPr>
          <w:p w14:paraId="0715B2C0" w14:textId="77777777" w:rsidR="00E11C3C" w:rsidRPr="00F14F40" w:rsidRDefault="00E11C3C" w:rsidP="00E11C3C">
            <w:pPr>
              <w:tabs>
                <w:tab w:val="right" w:pos="4040"/>
                <w:tab w:val="right" w:pos="5940"/>
              </w:tabs>
              <w:rPr>
                <w:sz w:val="20"/>
              </w:rPr>
            </w:pPr>
            <w:r w:rsidRPr="00F14F40">
              <w:rPr>
                <w:sz w:val="20"/>
              </w:rPr>
              <w:t>Expressive Language Index</w:t>
            </w:r>
          </w:p>
        </w:tc>
        <w:tc>
          <w:tcPr>
            <w:tcW w:w="1549" w:type="pct"/>
            <w:shd w:val="clear" w:color="auto" w:fill="E7E6E6" w:themeFill="background2"/>
          </w:tcPr>
          <w:p w14:paraId="66772D57" w14:textId="77777777" w:rsidR="00E11C3C" w:rsidRPr="00F14F40" w:rsidRDefault="00E11C3C" w:rsidP="00E11C3C">
            <w:pPr>
              <w:tabs>
                <w:tab w:val="right" w:pos="4040"/>
                <w:tab w:val="right" w:pos="5940"/>
              </w:tabs>
              <w:rPr>
                <w:sz w:val="16"/>
                <w:szCs w:val="16"/>
              </w:rPr>
            </w:pPr>
          </w:p>
        </w:tc>
        <w:tc>
          <w:tcPr>
            <w:tcW w:w="493" w:type="pct"/>
            <w:shd w:val="clear" w:color="auto" w:fill="E7E6E6" w:themeFill="background2"/>
          </w:tcPr>
          <w:p w14:paraId="05134849" w14:textId="77777777" w:rsidR="00E11C3C" w:rsidRPr="00F14F40" w:rsidRDefault="00E11C3C" w:rsidP="00E11C3C">
            <w:pPr>
              <w:tabs>
                <w:tab w:val="right" w:pos="4040"/>
                <w:tab w:val="right" w:pos="5940"/>
              </w:tabs>
              <w:jc w:val="center"/>
              <w:rPr>
                <w:sz w:val="20"/>
                <w:szCs w:val="20"/>
              </w:rPr>
            </w:pPr>
          </w:p>
        </w:tc>
        <w:tc>
          <w:tcPr>
            <w:tcW w:w="669" w:type="pct"/>
            <w:shd w:val="clear" w:color="auto" w:fill="E7E6E6" w:themeFill="background2"/>
          </w:tcPr>
          <w:p w14:paraId="4FC8DEA7" w14:textId="77777777" w:rsidR="00E11C3C" w:rsidRPr="00F14F40" w:rsidRDefault="00E11C3C" w:rsidP="00E11C3C">
            <w:pPr>
              <w:tabs>
                <w:tab w:val="right" w:pos="4040"/>
                <w:tab w:val="right" w:pos="5940"/>
              </w:tabs>
              <w:jc w:val="center"/>
              <w:rPr>
                <w:sz w:val="20"/>
                <w:szCs w:val="20"/>
              </w:rPr>
            </w:pPr>
          </w:p>
        </w:tc>
        <w:tc>
          <w:tcPr>
            <w:tcW w:w="669" w:type="pct"/>
            <w:shd w:val="clear" w:color="auto" w:fill="E7E6E6" w:themeFill="background2"/>
          </w:tcPr>
          <w:p w14:paraId="6812871B" w14:textId="77777777" w:rsidR="00E11C3C" w:rsidRPr="00F14F40" w:rsidRDefault="00E11C3C" w:rsidP="00E11C3C">
            <w:pPr>
              <w:tabs>
                <w:tab w:val="right" w:pos="4040"/>
                <w:tab w:val="right" w:pos="5940"/>
              </w:tabs>
              <w:jc w:val="center"/>
              <w:rPr>
                <w:sz w:val="20"/>
                <w:szCs w:val="20"/>
              </w:rPr>
            </w:pPr>
          </w:p>
        </w:tc>
        <w:tc>
          <w:tcPr>
            <w:tcW w:w="691" w:type="pct"/>
            <w:shd w:val="clear" w:color="auto" w:fill="E7E6E6" w:themeFill="background2"/>
          </w:tcPr>
          <w:p w14:paraId="29D5F9DE" w14:textId="77777777" w:rsidR="00E11C3C" w:rsidRPr="00F14F40" w:rsidRDefault="00E11C3C" w:rsidP="00E11C3C">
            <w:pPr>
              <w:tabs>
                <w:tab w:val="right" w:pos="4040"/>
                <w:tab w:val="right" w:pos="5940"/>
              </w:tabs>
              <w:jc w:val="center"/>
              <w:rPr>
                <w:sz w:val="20"/>
                <w:szCs w:val="20"/>
              </w:rPr>
            </w:pPr>
          </w:p>
        </w:tc>
      </w:tr>
      <w:tr w:rsidR="00F14F40" w:rsidRPr="00F14F40" w14:paraId="7087A1CB" w14:textId="77777777" w:rsidTr="00E11C3C">
        <w:trPr>
          <w:trHeight w:val="438"/>
        </w:trPr>
        <w:tc>
          <w:tcPr>
            <w:tcW w:w="929" w:type="pct"/>
            <w:shd w:val="clear" w:color="auto" w:fill="E7E6E6" w:themeFill="background2"/>
          </w:tcPr>
          <w:p w14:paraId="6727EDC2" w14:textId="77777777" w:rsidR="00E11C3C" w:rsidRPr="00F14F40" w:rsidRDefault="00E11C3C" w:rsidP="00E11C3C">
            <w:pPr>
              <w:tabs>
                <w:tab w:val="right" w:pos="4040"/>
                <w:tab w:val="right" w:pos="5940"/>
              </w:tabs>
              <w:rPr>
                <w:sz w:val="20"/>
              </w:rPr>
            </w:pPr>
            <w:r w:rsidRPr="00F14F40">
              <w:rPr>
                <w:sz w:val="20"/>
              </w:rPr>
              <w:t>Lexical/Semantic Index</w:t>
            </w:r>
          </w:p>
        </w:tc>
        <w:tc>
          <w:tcPr>
            <w:tcW w:w="1549" w:type="pct"/>
            <w:shd w:val="clear" w:color="auto" w:fill="E7E6E6" w:themeFill="background2"/>
          </w:tcPr>
          <w:p w14:paraId="01D927C9" w14:textId="77777777" w:rsidR="00E11C3C" w:rsidRPr="00F14F40" w:rsidRDefault="00E11C3C" w:rsidP="00E11C3C">
            <w:pPr>
              <w:tabs>
                <w:tab w:val="right" w:pos="4040"/>
                <w:tab w:val="right" w:pos="5940"/>
              </w:tabs>
              <w:rPr>
                <w:sz w:val="16"/>
                <w:szCs w:val="16"/>
              </w:rPr>
            </w:pPr>
          </w:p>
        </w:tc>
        <w:tc>
          <w:tcPr>
            <w:tcW w:w="493" w:type="pct"/>
            <w:shd w:val="clear" w:color="auto" w:fill="E7E6E6" w:themeFill="background2"/>
          </w:tcPr>
          <w:p w14:paraId="02D80A9D" w14:textId="77777777" w:rsidR="00E11C3C" w:rsidRPr="00F14F40" w:rsidRDefault="00E11C3C" w:rsidP="00E11C3C">
            <w:pPr>
              <w:tabs>
                <w:tab w:val="right" w:pos="4040"/>
                <w:tab w:val="right" w:pos="5940"/>
              </w:tabs>
              <w:jc w:val="center"/>
              <w:rPr>
                <w:sz w:val="20"/>
                <w:szCs w:val="20"/>
              </w:rPr>
            </w:pPr>
          </w:p>
        </w:tc>
        <w:tc>
          <w:tcPr>
            <w:tcW w:w="669" w:type="pct"/>
            <w:shd w:val="clear" w:color="auto" w:fill="E7E6E6" w:themeFill="background2"/>
          </w:tcPr>
          <w:p w14:paraId="351BCC2E" w14:textId="77777777" w:rsidR="00E11C3C" w:rsidRPr="00F14F40" w:rsidRDefault="00E11C3C" w:rsidP="00E11C3C">
            <w:pPr>
              <w:tabs>
                <w:tab w:val="right" w:pos="4040"/>
                <w:tab w:val="right" w:pos="5940"/>
              </w:tabs>
              <w:jc w:val="center"/>
              <w:rPr>
                <w:sz w:val="20"/>
                <w:szCs w:val="20"/>
              </w:rPr>
            </w:pPr>
          </w:p>
        </w:tc>
        <w:tc>
          <w:tcPr>
            <w:tcW w:w="669" w:type="pct"/>
            <w:shd w:val="clear" w:color="auto" w:fill="E7E6E6" w:themeFill="background2"/>
          </w:tcPr>
          <w:p w14:paraId="0674D275" w14:textId="77777777" w:rsidR="00E11C3C" w:rsidRPr="00F14F40" w:rsidRDefault="00E11C3C" w:rsidP="00E11C3C">
            <w:pPr>
              <w:tabs>
                <w:tab w:val="right" w:pos="4040"/>
                <w:tab w:val="right" w:pos="5940"/>
              </w:tabs>
              <w:jc w:val="center"/>
              <w:rPr>
                <w:sz w:val="20"/>
                <w:szCs w:val="20"/>
              </w:rPr>
            </w:pPr>
          </w:p>
        </w:tc>
        <w:tc>
          <w:tcPr>
            <w:tcW w:w="691" w:type="pct"/>
            <w:shd w:val="clear" w:color="auto" w:fill="E7E6E6" w:themeFill="background2"/>
          </w:tcPr>
          <w:p w14:paraId="4ABA84DB" w14:textId="77777777" w:rsidR="00E11C3C" w:rsidRPr="00F14F40" w:rsidRDefault="00E11C3C" w:rsidP="00E11C3C">
            <w:pPr>
              <w:tabs>
                <w:tab w:val="right" w:pos="4040"/>
                <w:tab w:val="right" w:pos="5940"/>
              </w:tabs>
              <w:jc w:val="center"/>
              <w:rPr>
                <w:sz w:val="20"/>
                <w:szCs w:val="20"/>
              </w:rPr>
            </w:pPr>
          </w:p>
        </w:tc>
      </w:tr>
      <w:tr w:rsidR="00F14F40" w:rsidRPr="00F14F40" w14:paraId="6B02DE33" w14:textId="77777777" w:rsidTr="00E11C3C">
        <w:trPr>
          <w:trHeight w:val="438"/>
        </w:trPr>
        <w:tc>
          <w:tcPr>
            <w:tcW w:w="929" w:type="pct"/>
            <w:shd w:val="clear" w:color="auto" w:fill="E7E6E6" w:themeFill="background2"/>
          </w:tcPr>
          <w:p w14:paraId="1E56D997" w14:textId="77777777" w:rsidR="00E11C3C" w:rsidRPr="00F14F40" w:rsidRDefault="00E11C3C" w:rsidP="00E11C3C">
            <w:pPr>
              <w:tabs>
                <w:tab w:val="right" w:pos="4040"/>
                <w:tab w:val="right" w:pos="5940"/>
              </w:tabs>
              <w:rPr>
                <w:sz w:val="20"/>
              </w:rPr>
            </w:pPr>
            <w:r w:rsidRPr="00F14F40">
              <w:rPr>
                <w:sz w:val="20"/>
              </w:rPr>
              <w:t>Syntactic Index</w:t>
            </w:r>
          </w:p>
        </w:tc>
        <w:tc>
          <w:tcPr>
            <w:tcW w:w="1549" w:type="pct"/>
            <w:shd w:val="clear" w:color="auto" w:fill="E7E6E6" w:themeFill="background2"/>
          </w:tcPr>
          <w:p w14:paraId="04E63E9D" w14:textId="77777777" w:rsidR="00E11C3C" w:rsidRPr="00F14F40" w:rsidRDefault="00E11C3C" w:rsidP="00E11C3C">
            <w:pPr>
              <w:tabs>
                <w:tab w:val="right" w:pos="4040"/>
                <w:tab w:val="right" w:pos="5940"/>
              </w:tabs>
              <w:rPr>
                <w:sz w:val="16"/>
                <w:szCs w:val="16"/>
              </w:rPr>
            </w:pPr>
          </w:p>
        </w:tc>
        <w:tc>
          <w:tcPr>
            <w:tcW w:w="493" w:type="pct"/>
            <w:shd w:val="clear" w:color="auto" w:fill="E7E6E6" w:themeFill="background2"/>
          </w:tcPr>
          <w:p w14:paraId="0FFCCED3" w14:textId="77777777" w:rsidR="00E11C3C" w:rsidRPr="00F14F40" w:rsidRDefault="00E11C3C" w:rsidP="00E11C3C">
            <w:pPr>
              <w:tabs>
                <w:tab w:val="right" w:pos="4040"/>
                <w:tab w:val="right" w:pos="5940"/>
              </w:tabs>
              <w:jc w:val="center"/>
              <w:rPr>
                <w:sz w:val="20"/>
                <w:szCs w:val="20"/>
              </w:rPr>
            </w:pPr>
          </w:p>
        </w:tc>
        <w:tc>
          <w:tcPr>
            <w:tcW w:w="669" w:type="pct"/>
            <w:shd w:val="clear" w:color="auto" w:fill="E7E6E6" w:themeFill="background2"/>
          </w:tcPr>
          <w:p w14:paraId="70973A8F" w14:textId="77777777" w:rsidR="00E11C3C" w:rsidRPr="00F14F40" w:rsidRDefault="00E11C3C" w:rsidP="00E11C3C">
            <w:pPr>
              <w:tabs>
                <w:tab w:val="right" w:pos="4040"/>
                <w:tab w:val="right" w:pos="5940"/>
              </w:tabs>
              <w:jc w:val="center"/>
              <w:rPr>
                <w:sz w:val="20"/>
                <w:szCs w:val="20"/>
              </w:rPr>
            </w:pPr>
          </w:p>
        </w:tc>
        <w:tc>
          <w:tcPr>
            <w:tcW w:w="669" w:type="pct"/>
            <w:shd w:val="clear" w:color="auto" w:fill="E7E6E6" w:themeFill="background2"/>
          </w:tcPr>
          <w:p w14:paraId="74AE6BD8" w14:textId="77777777" w:rsidR="00E11C3C" w:rsidRPr="00F14F40" w:rsidRDefault="00E11C3C" w:rsidP="00E11C3C">
            <w:pPr>
              <w:tabs>
                <w:tab w:val="right" w:pos="4040"/>
                <w:tab w:val="right" w:pos="5940"/>
              </w:tabs>
              <w:jc w:val="center"/>
              <w:rPr>
                <w:sz w:val="20"/>
                <w:szCs w:val="20"/>
              </w:rPr>
            </w:pPr>
          </w:p>
        </w:tc>
        <w:tc>
          <w:tcPr>
            <w:tcW w:w="691" w:type="pct"/>
            <w:shd w:val="clear" w:color="auto" w:fill="E7E6E6" w:themeFill="background2"/>
          </w:tcPr>
          <w:p w14:paraId="626C2CE3" w14:textId="77777777" w:rsidR="00E11C3C" w:rsidRPr="00F14F40" w:rsidRDefault="00E11C3C" w:rsidP="00E11C3C">
            <w:pPr>
              <w:tabs>
                <w:tab w:val="right" w:pos="4040"/>
                <w:tab w:val="right" w:pos="5940"/>
              </w:tabs>
              <w:jc w:val="center"/>
              <w:rPr>
                <w:sz w:val="20"/>
                <w:szCs w:val="20"/>
              </w:rPr>
            </w:pPr>
          </w:p>
        </w:tc>
      </w:tr>
      <w:tr w:rsidR="00F14F40" w:rsidRPr="00F14F40" w14:paraId="7785CDB1" w14:textId="77777777" w:rsidTr="00E11C3C">
        <w:trPr>
          <w:trHeight w:val="438"/>
        </w:trPr>
        <w:tc>
          <w:tcPr>
            <w:tcW w:w="929" w:type="pct"/>
            <w:shd w:val="clear" w:color="auto" w:fill="E7E6E6" w:themeFill="background2"/>
          </w:tcPr>
          <w:p w14:paraId="68132D48" w14:textId="77777777" w:rsidR="00E11C3C" w:rsidRPr="00F14F40" w:rsidRDefault="00E11C3C" w:rsidP="00E11C3C">
            <w:pPr>
              <w:tabs>
                <w:tab w:val="right" w:pos="4040"/>
                <w:tab w:val="right" w:pos="5940"/>
              </w:tabs>
              <w:rPr>
                <w:sz w:val="20"/>
              </w:rPr>
            </w:pPr>
            <w:proofErr w:type="spellStart"/>
            <w:r w:rsidRPr="00F14F40">
              <w:rPr>
                <w:sz w:val="20"/>
              </w:rPr>
              <w:lastRenderedPageBreak/>
              <w:t>Supralinguistic</w:t>
            </w:r>
            <w:proofErr w:type="spellEnd"/>
            <w:r w:rsidRPr="00F14F40">
              <w:rPr>
                <w:sz w:val="20"/>
              </w:rPr>
              <w:t xml:space="preserve"> Index</w:t>
            </w:r>
          </w:p>
        </w:tc>
        <w:tc>
          <w:tcPr>
            <w:tcW w:w="1549" w:type="pct"/>
            <w:shd w:val="clear" w:color="auto" w:fill="E7E6E6" w:themeFill="background2"/>
          </w:tcPr>
          <w:p w14:paraId="42BD0C95" w14:textId="77777777" w:rsidR="00E11C3C" w:rsidRPr="00F14F40" w:rsidRDefault="00E11C3C" w:rsidP="00E11C3C">
            <w:pPr>
              <w:tabs>
                <w:tab w:val="right" w:pos="4040"/>
                <w:tab w:val="right" w:pos="5940"/>
              </w:tabs>
              <w:rPr>
                <w:sz w:val="16"/>
                <w:szCs w:val="16"/>
              </w:rPr>
            </w:pPr>
          </w:p>
        </w:tc>
        <w:tc>
          <w:tcPr>
            <w:tcW w:w="493" w:type="pct"/>
            <w:shd w:val="clear" w:color="auto" w:fill="E7E6E6" w:themeFill="background2"/>
          </w:tcPr>
          <w:p w14:paraId="69987968" w14:textId="77777777" w:rsidR="00E11C3C" w:rsidRPr="00F14F40" w:rsidRDefault="00E11C3C" w:rsidP="00E11C3C">
            <w:pPr>
              <w:tabs>
                <w:tab w:val="right" w:pos="4040"/>
                <w:tab w:val="right" w:pos="5940"/>
              </w:tabs>
              <w:jc w:val="center"/>
              <w:rPr>
                <w:sz w:val="20"/>
                <w:szCs w:val="20"/>
              </w:rPr>
            </w:pPr>
          </w:p>
        </w:tc>
        <w:tc>
          <w:tcPr>
            <w:tcW w:w="669" w:type="pct"/>
            <w:shd w:val="clear" w:color="auto" w:fill="E7E6E6" w:themeFill="background2"/>
          </w:tcPr>
          <w:p w14:paraId="19767D59" w14:textId="77777777" w:rsidR="00E11C3C" w:rsidRPr="00F14F40" w:rsidRDefault="00E11C3C" w:rsidP="00E11C3C">
            <w:pPr>
              <w:tabs>
                <w:tab w:val="right" w:pos="4040"/>
                <w:tab w:val="right" w:pos="5940"/>
              </w:tabs>
              <w:jc w:val="center"/>
              <w:rPr>
                <w:sz w:val="20"/>
                <w:szCs w:val="20"/>
              </w:rPr>
            </w:pPr>
          </w:p>
        </w:tc>
        <w:tc>
          <w:tcPr>
            <w:tcW w:w="669" w:type="pct"/>
            <w:shd w:val="clear" w:color="auto" w:fill="E7E6E6" w:themeFill="background2"/>
          </w:tcPr>
          <w:p w14:paraId="71B38EC1" w14:textId="77777777" w:rsidR="00E11C3C" w:rsidRPr="00F14F40" w:rsidRDefault="00E11C3C" w:rsidP="00E11C3C">
            <w:pPr>
              <w:tabs>
                <w:tab w:val="right" w:pos="4040"/>
                <w:tab w:val="right" w:pos="5940"/>
              </w:tabs>
              <w:jc w:val="center"/>
              <w:rPr>
                <w:sz w:val="20"/>
                <w:szCs w:val="20"/>
              </w:rPr>
            </w:pPr>
          </w:p>
        </w:tc>
        <w:tc>
          <w:tcPr>
            <w:tcW w:w="691" w:type="pct"/>
            <w:shd w:val="clear" w:color="auto" w:fill="E7E6E6" w:themeFill="background2"/>
          </w:tcPr>
          <w:p w14:paraId="107870A3" w14:textId="77777777" w:rsidR="00E11C3C" w:rsidRPr="00F14F40" w:rsidRDefault="00E11C3C" w:rsidP="00E11C3C">
            <w:pPr>
              <w:tabs>
                <w:tab w:val="right" w:pos="4040"/>
                <w:tab w:val="right" w:pos="5940"/>
              </w:tabs>
              <w:jc w:val="center"/>
              <w:rPr>
                <w:sz w:val="20"/>
                <w:szCs w:val="20"/>
              </w:rPr>
            </w:pPr>
          </w:p>
        </w:tc>
      </w:tr>
    </w:tbl>
    <w:p w14:paraId="6330ED25" w14:textId="77777777" w:rsidR="00E11C3C" w:rsidRPr="00F14F40" w:rsidRDefault="00E11C3C" w:rsidP="00E11C3C"/>
    <w:p w14:paraId="6706895E" w14:textId="77777777" w:rsidR="00676AD7" w:rsidRPr="00F14F40" w:rsidRDefault="00676AD7" w:rsidP="00E11C3C">
      <w:pPr>
        <w:rPr>
          <w:b/>
          <w:sz w:val="20"/>
          <w:szCs w:val="20"/>
        </w:rPr>
      </w:pPr>
    </w:p>
    <w:p w14:paraId="00D0CEB1" w14:textId="77777777" w:rsidR="00676AD7" w:rsidRPr="00F14F40" w:rsidRDefault="00676AD7" w:rsidP="00E11C3C">
      <w:pPr>
        <w:rPr>
          <w:b/>
          <w:sz w:val="20"/>
          <w:szCs w:val="20"/>
        </w:rPr>
      </w:pPr>
      <w:r w:rsidRPr="00F14F40">
        <w:rPr>
          <w:rFonts w:ascii="Helvetica" w:hAnsi="Helvetica"/>
          <w:sz w:val="18"/>
          <w:szCs w:val="18"/>
          <w:shd w:val="clear" w:color="auto" w:fill="FFFFFF"/>
        </w:rPr>
        <w:t xml:space="preserve">Measures the oral language processing skills of comprehension and expression across four categories: Lexical/Semantic, Syntactic, </w:t>
      </w:r>
      <w:proofErr w:type="spellStart"/>
      <w:r w:rsidRPr="00F14F40">
        <w:rPr>
          <w:rFonts w:ascii="Helvetica" w:hAnsi="Helvetica"/>
          <w:sz w:val="18"/>
          <w:szCs w:val="18"/>
          <w:shd w:val="clear" w:color="auto" w:fill="FFFFFF"/>
        </w:rPr>
        <w:t>Supralinguistic</w:t>
      </w:r>
      <w:proofErr w:type="spellEnd"/>
      <w:r w:rsidRPr="00F14F40">
        <w:rPr>
          <w:rFonts w:ascii="Helvetica" w:hAnsi="Helvetica"/>
          <w:sz w:val="18"/>
          <w:szCs w:val="18"/>
          <w:shd w:val="clear" w:color="auto" w:fill="FFFFFF"/>
        </w:rPr>
        <w:t>, and Pragmatic</w:t>
      </w:r>
    </w:p>
    <w:p w14:paraId="65961339" w14:textId="77777777" w:rsidR="00136707" w:rsidRPr="00F14F40" w:rsidRDefault="00136707" w:rsidP="005D2AA4">
      <w:pPr>
        <w:rPr>
          <w:rFonts w:ascii="Arial" w:hAnsi="Arial" w:cs="Arial"/>
          <w:sz w:val="27"/>
          <w:szCs w:val="27"/>
          <w:shd w:val="clear" w:color="auto" w:fill="FFFFFF"/>
        </w:rPr>
      </w:pPr>
    </w:p>
    <w:p w14:paraId="496C5104" w14:textId="77777777" w:rsidR="005D2AA4" w:rsidRPr="00F14F40" w:rsidRDefault="005D2AA4" w:rsidP="005D2AA4">
      <w:pPr>
        <w:rPr>
          <w:b/>
          <w:bCs/>
          <w:sz w:val="20"/>
        </w:rPr>
      </w:pPr>
      <w:r w:rsidRPr="00F14F40">
        <w:rPr>
          <w:b/>
          <w:bCs/>
          <w:sz w:val="20"/>
        </w:rPr>
        <w:t>ORAL WRITTEN LANGUAGE TEST- 2</w:t>
      </w:r>
      <w:r w:rsidRPr="00F14F40">
        <w:rPr>
          <w:b/>
          <w:bCs/>
          <w:sz w:val="20"/>
          <w:vertAlign w:val="superscript"/>
        </w:rPr>
        <w:t>ND</w:t>
      </w:r>
      <w:r w:rsidRPr="00F14F40">
        <w:rPr>
          <w:b/>
          <w:bCs/>
          <w:sz w:val="20"/>
        </w:rPr>
        <w:t xml:space="preserve"> EDITION: (</w:t>
      </w:r>
      <w:r w:rsidR="00136707" w:rsidRPr="00F14F40">
        <w:rPr>
          <w:b/>
          <w:bCs/>
          <w:sz w:val="20"/>
        </w:rPr>
        <w:t>OWLS-II</w:t>
      </w:r>
      <w:r w:rsidRPr="00F14F40">
        <w:rPr>
          <w:b/>
          <w:bCs/>
          <w:sz w:val="20"/>
        </w:rPr>
        <w:t>)</w:t>
      </w:r>
    </w:p>
    <w:p w14:paraId="5B6CED8E" w14:textId="77777777" w:rsidR="005D2AA4" w:rsidRPr="00F14F40" w:rsidRDefault="00136707" w:rsidP="00136707">
      <w:pPr>
        <w:pBdr>
          <w:top w:val="single" w:sz="4" w:space="1" w:color="auto"/>
          <w:left w:val="single" w:sz="4" w:space="4" w:color="auto"/>
          <w:bottom w:val="single" w:sz="4" w:space="1" w:color="auto"/>
          <w:right w:val="single" w:sz="4" w:space="4" w:color="auto"/>
        </w:pBdr>
        <w:rPr>
          <w:sz w:val="20"/>
          <w:szCs w:val="20"/>
        </w:rPr>
      </w:pPr>
      <w:r w:rsidRPr="00F14F40">
        <w:rPr>
          <w:sz w:val="20"/>
          <w:szCs w:val="20"/>
          <w:shd w:val="clear" w:color="auto" w:fill="FFFFFF"/>
        </w:rPr>
        <w:t>The Oral and Written Language Scales, Second Edition (OWLS-II) is an assessment of receptive and expressive language for children and young adults.  The OWLS-II consists of two scales: Listening Comprehension (LC) scale measures oral language reception, which is the understanding of spoken language.  The examiner orally presents increasingly difficult words, phrases, and sentences to the student who then responds by pointing to or stating which of four pictures is correct. Oral Expression (OE) scale measures oral language expression, which is the use of spoken language.  The examiner presents a verbal prompt along with a picture and the student must respond orally to the prompt with increasing difficult language.</w:t>
      </w:r>
    </w:p>
    <w:p w14:paraId="7CE23806" w14:textId="77777777" w:rsidR="005D2AA4" w:rsidRPr="00F14F40" w:rsidRDefault="005D2AA4" w:rsidP="005D2AA4">
      <w:pPr>
        <w:rPr>
          <w:b/>
        </w:rPr>
      </w:pPr>
    </w:p>
    <w:tbl>
      <w:tblPr>
        <w:tblpPr w:leftFromText="180" w:rightFromText="180" w:vertAnchor="text" w:tblpXSpec="center" w:tblpY="1"/>
        <w:tblOverlap w:val="never"/>
        <w:tblW w:w="9330"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1997"/>
        <w:gridCol w:w="2510"/>
        <w:gridCol w:w="895"/>
        <w:gridCol w:w="1017"/>
        <w:gridCol w:w="1078"/>
        <w:gridCol w:w="1833"/>
      </w:tblGrid>
      <w:tr w:rsidR="00F14F40" w:rsidRPr="00F14F40" w14:paraId="42DD83B2" w14:textId="77777777" w:rsidTr="00A612E7">
        <w:tc>
          <w:tcPr>
            <w:tcW w:w="1997" w:type="dxa"/>
          </w:tcPr>
          <w:p w14:paraId="0D8C3D69" w14:textId="77777777" w:rsidR="00A612E7" w:rsidRPr="00F14F40" w:rsidRDefault="00A612E7" w:rsidP="00E11C3C">
            <w:pPr>
              <w:jc w:val="center"/>
              <w:rPr>
                <w:b/>
                <w:sz w:val="20"/>
              </w:rPr>
            </w:pPr>
            <w:r w:rsidRPr="00F14F40">
              <w:rPr>
                <w:b/>
                <w:sz w:val="20"/>
              </w:rPr>
              <w:t>Subtest</w:t>
            </w:r>
          </w:p>
        </w:tc>
        <w:tc>
          <w:tcPr>
            <w:tcW w:w="2510" w:type="dxa"/>
          </w:tcPr>
          <w:p w14:paraId="581CA91A" w14:textId="77777777" w:rsidR="00A612E7" w:rsidRPr="00F14F40" w:rsidRDefault="00A612E7" w:rsidP="00E11C3C">
            <w:pPr>
              <w:jc w:val="center"/>
              <w:rPr>
                <w:b/>
                <w:sz w:val="20"/>
              </w:rPr>
            </w:pPr>
            <w:r w:rsidRPr="00F14F40">
              <w:rPr>
                <w:b/>
                <w:sz w:val="20"/>
              </w:rPr>
              <w:t>Brief Description of Subtest</w:t>
            </w:r>
          </w:p>
        </w:tc>
        <w:tc>
          <w:tcPr>
            <w:tcW w:w="895" w:type="dxa"/>
          </w:tcPr>
          <w:p w14:paraId="5E9040FB" w14:textId="77777777" w:rsidR="00A612E7" w:rsidRPr="00F14F40" w:rsidRDefault="00A612E7" w:rsidP="00E11C3C">
            <w:pPr>
              <w:jc w:val="center"/>
              <w:rPr>
                <w:b/>
                <w:sz w:val="20"/>
              </w:rPr>
            </w:pPr>
            <w:r w:rsidRPr="00F14F40">
              <w:rPr>
                <w:b/>
                <w:sz w:val="20"/>
              </w:rPr>
              <w:t>Raw Score</w:t>
            </w:r>
          </w:p>
        </w:tc>
        <w:tc>
          <w:tcPr>
            <w:tcW w:w="1017" w:type="dxa"/>
          </w:tcPr>
          <w:p w14:paraId="5F19C4A8" w14:textId="77777777" w:rsidR="00A612E7" w:rsidRPr="00F14F40" w:rsidRDefault="00A612E7" w:rsidP="00E11C3C">
            <w:pPr>
              <w:jc w:val="center"/>
              <w:rPr>
                <w:b/>
                <w:sz w:val="20"/>
              </w:rPr>
            </w:pPr>
            <w:r w:rsidRPr="00F14F40">
              <w:rPr>
                <w:b/>
                <w:sz w:val="20"/>
              </w:rPr>
              <w:t>Standard Score</w:t>
            </w:r>
          </w:p>
        </w:tc>
        <w:tc>
          <w:tcPr>
            <w:tcW w:w="1078" w:type="dxa"/>
          </w:tcPr>
          <w:p w14:paraId="7A9A5B50" w14:textId="77777777" w:rsidR="00A612E7" w:rsidRPr="00F14F40" w:rsidRDefault="00A612E7" w:rsidP="00E11C3C">
            <w:pPr>
              <w:jc w:val="center"/>
              <w:rPr>
                <w:b/>
                <w:sz w:val="20"/>
              </w:rPr>
            </w:pPr>
            <w:r w:rsidRPr="00F14F40">
              <w:rPr>
                <w:b/>
                <w:sz w:val="20"/>
              </w:rPr>
              <w:t>Percentile</w:t>
            </w:r>
          </w:p>
        </w:tc>
        <w:tc>
          <w:tcPr>
            <w:tcW w:w="1833" w:type="dxa"/>
          </w:tcPr>
          <w:p w14:paraId="0EADF6B0" w14:textId="77777777" w:rsidR="00A612E7" w:rsidRPr="00F14F40" w:rsidRDefault="00A612E7" w:rsidP="00E11C3C">
            <w:pPr>
              <w:jc w:val="center"/>
              <w:rPr>
                <w:b/>
                <w:sz w:val="20"/>
              </w:rPr>
            </w:pPr>
            <w:r w:rsidRPr="00F14F40">
              <w:rPr>
                <w:b/>
                <w:sz w:val="20"/>
              </w:rPr>
              <w:t>Performance</w:t>
            </w:r>
          </w:p>
        </w:tc>
      </w:tr>
      <w:tr w:rsidR="00F14F40" w:rsidRPr="00F14F40" w14:paraId="2BF2628B" w14:textId="77777777" w:rsidTr="00A612E7">
        <w:tc>
          <w:tcPr>
            <w:tcW w:w="1997" w:type="dxa"/>
          </w:tcPr>
          <w:p w14:paraId="471221A0" w14:textId="77777777" w:rsidR="00A612E7" w:rsidRPr="00F14F40" w:rsidRDefault="00A612E7" w:rsidP="00E11C3C">
            <w:pPr>
              <w:rPr>
                <w:sz w:val="20"/>
              </w:rPr>
            </w:pPr>
            <w:r w:rsidRPr="00F14F40">
              <w:rPr>
                <w:sz w:val="20"/>
              </w:rPr>
              <w:t>Listening comprehension</w:t>
            </w:r>
          </w:p>
          <w:p w14:paraId="1DA0C86D" w14:textId="77777777" w:rsidR="00A612E7" w:rsidRPr="00F14F40" w:rsidRDefault="00A612E7" w:rsidP="00E11C3C">
            <w:pPr>
              <w:rPr>
                <w:sz w:val="20"/>
                <w:szCs w:val="18"/>
              </w:rPr>
            </w:pPr>
          </w:p>
        </w:tc>
        <w:tc>
          <w:tcPr>
            <w:tcW w:w="2510" w:type="dxa"/>
          </w:tcPr>
          <w:p w14:paraId="3C35B425" w14:textId="77777777" w:rsidR="00A612E7" w:rsidRPr="00F14F40" w:rsidRDefault="00A612E7" w:rsidP="00136707">
            <w:pPr>
              <w:rPr>
                <w:sz w:val="16"/>
                <w:szCs w:val="16"/>
              </w:rPr>
            </w:pPr>
            <w:r w:rsidRPr="00F14F40">
              <w:rPr>
                <w:sz w:val="16"/>
                <w:szCs w:val="16"/>
                <w:shd w:val="clear" w:color="auto" w:fill="FFFFFF"/>
              </w:rPr>
              <w:t>The examiner orally presents increasingly difficult words, phrases, and sentences to the student who then responds by pointing to or stating which of four pictures is correct</w:t>
            </w:r>
          </w:p>
        </w:tc>
        <w:tc>
          <w:tcPr>
            <w:tcW w:w="895" w:type="dxa"/>
          </w:tcPr>
          <w:p w14:paraId="734CD245" w14:textId="77777777" w:rsidR="00A612E7" w:rsidRPr="00F14F40" w:rsidRDefault="00A612E7" w:rsidP="00E11C3C">
            <w:pPr>
              <w:jc w:val="center"/>
              <w:rPr>
                <w:sz w:val="20"/>
              </w:rPr>
            </w:pPr>
          </w:p>
        </w:tc>
        <w:tc>
          <w:tcPr>
            <w:tcW w:w="1017" w:type="dxa"/>
          </w:tcPr>
          <w:p w14:paraId="652B914F" w14:textId="77777777" w:rsidR="00A612E7" w:rsidRPr="00F14F40" w:rsidRDefault="00A612E7" w:rsidP="00E11C3C">
            <w:pPr>
              <w:jc w:val="center"/>
              <w:rPr>
                <w:sz w:val="20"/>
              </w:rPr>
            </w:pPr>
          </w:p>
        </w:tc>
        <w:tc>
          <w:tcPr>
            <w:tcW w:w="1078" w:type="dxa"/>
          </w:tcPr>
          <w:p w14:paraId="5372616F" w14:textId="77777777" w:rsidR="00A612E7" w:rsidRPr="00F14F40" w:rsidRDefault="00A612E7" w:rsidP="00E11C3C">
            <w:pPr>
              <w:jc w:val="center"/>
              <w:rPr>
                <w:sz w:val="20"/>
              </w:rPr>
            </w:pPr>
          </w:p>
        </w:tc>
        <w:tc>
          <w:tcPr>
            <w:tcW w:w="1833" w:type="dxa"/>
          </w:tcPr>
          <w:p w14:paraId="6610C214" w14:textId="77777777" w:rsidR="00A612E7" w:rsidRPr="00F14F40" w:rsidRDefault="00A612E7" w:rsidP="00E11C3C">
            <w:pPr>
              <w:jc w:val="center"/>
              <w:rPr>
                <w:sz w:val="20"/>
              </w:rPr>
            </w:pPr>
          </w:p>
        </w:tc>
      </w:tr>
      <w:tr w:rsidR="00F14F40" w:rsidRPr="00F14F40" w14:paraId="4037E902" w14:textId="77777777" w:rsidTr="00A612E7">
        <w:tc>
          <w:tcPr>
            <w:tcW w:w="1997" w:type="dxa"/>
          </w:tcPr>
          <w:p w14:paraId="0CBB29D8" w14:textId="77777777" w:rsidR="00A612E7" w:rsidRPr="00F14F40" w:rsidRDefault="00A612E7" w:rsidP="00E11C3C">
            <w:pPr>
              <w:rPr>
                <w:sz w:val="20"/>
              </w:rPr>
            </w:pPr>
            <w:r w:rsidRPr="00F14F40">
              <w:rPr>
                <w:sz w:val="20"/>
              </w:rPr>
              <w:t>Expressive Communication</w:t>
            </w:r>
          </w:p>
          <w:p w14:paraId="0340F18E" w14:textId="77777777" w:rsidR="00A612E7" w:rsidRPr="00F14F40" w:rsidRDefault="00A612E7" w:rsidP="00E11C3C">
            <w:pPr>
              <w:rPr>
                <w:sz w:val="20"/>
                <w:szCs w:val="18"/>
              </w:rPr>
            </w:pPr>
          </w:p>
        </w:tc>
        <w:tc>
          <w:tcPr>
            <w:tcW w:w="2510" w:type="dxa"/>
          </w:tcPr>
          <w:p w14:paraId="6D7F7CE5" w14:textId="77777777" w:rsidR="00A612E7" w:rsidRPr="00F14F40" w:rsidRDefault="00A612E7" w:rsidP="00136707">
            <w:pPr>
              <w:rPr>
                <w:sz w:val="16"/>
                <w:szCs w:val="16"/>
              </w:rPr>
            </w:pPr>
            <w:r w:rsidRPr="00F14F40">
              <w:rPr>
                <w:sz w:val="20"/>
                <w:szCs w:val="20"/>
                <w:shd w:val="clear" w:color="auto" w:fill="FFFFFF"/>
              </w:rPr>
              <w:t>The examiner presents a verbal prompt along with a picture and the student must respond orally to the prompt with increasing difficult language.</w:t>
            </w:r>
          </w:p>
        </w:tc>
        <w:tc>
          <w:tcPr>
            <w:tcW w:w="895" w:type="dxa"/>
          </w:tcPr>
          <w:p w14:paraId="4EE752C1" w14:textId="77777777" w:rsidR="00A612E7" w:rsidRPr="00F14F40" w:rsidRDefault="00A612E7" w:rsidP="00E11C3C">
            <w:pPr>
              <w:jc w:val="center"/>
              <w:rPr>
                <w:sz w:val="20"/>
              </w:rPr>
            </w:pPr>
          </w:p>
        </w:tc>
        <w:tc>
          <w:tcPr>
            <w:tcW w:w="1017" w:type="dxa"/>
          </w:tcPr>
          <w:p w14:paraId="1B5EA6BC" w14:textId="77777777" w:rsidR="00A612E7" w:rsidRPr="00F14F40" w:rsidRDefault="00A612E7" w:rsidP="00E11C3C">
            <w:pPr>
              <w:jc w:val="center"/>
              <w:rPr>
                <w:sz w:val="20"/>
              </w:rPr>
            </w:pPr>
          </w:p>
        </w:tc>
        <w:tc>
          <w:tcPr>
            <w:tcW w:w="1078" w:type="dxa"/>
          </w:tcPr>
          <w:p w14:paraId="192F2E00" w14:textId="77777777" w:rsidR="00A612E7" w:rsidRPr="00F14F40" w:rsidRDefault="00A612E7" w:rsidP="00E11C3C">
            <w:pPr>
              <w:jc w:val="center"/>
              <w:rPr>
                <w:sz w:val="20"/>
              </w:rPr>
            </w:pPr>
          </w:p>
        </w:tc>
        <w:tc>
          <w:tcPr>
            <w:tcW w:w="1833" w:type="dxa"/>
          </w:tcPr>
          <w:p w14:paraId="42047637" w14:textId="77777777" w:rsidR="00A612E7" w:rsidRPr="00F14F40" w:rsidRDefault="00A612E7" w:rsidP="00E11C3C">
            <w:pPr>
              <w:jc w:val="center"/>
              <w:rPr>
                <w:sz w:val="20"/>
              </w:rPr>
            </w:pPr>
          </w:p>
        </w:tc>
      </w:tr>
      <w:tr w:rsidR="00F14F40" w:rsidRPr="00F14F40" w14:paraId="2D3DC54F" w14:textId="77777777" w:rsidTr="00A612E7">
        <w:tc>
          <w:tcPr>
            <w:tcW w:w="1997" w:type="dxa"/>
          </w:tcPr>
          <w:p w14:paraId="3BF2C114" w14:textId="77777777" w:rsidR="00A612E7" w:rsidRPr="00F14F40" w:rsidRDefault="00A612E7" w:rsidP="00E11C3C">
            <w:pPr>
              <w:rPr>
                <w:sz w:val="20"/>
              </w:rPr>
            </w:pPr>
            <w:r w:rsidRPr="00F14F40">
              <w:rPr>
                <w:sz w:val="20"/>
              </w:rPr>
              <w:t>Total Language Score</w:t>
            </w:r>
          </w:p>
          <w:p w14:paraId="6AE5DD73" w14:textId="77777777" w:rsidR="00A612E7" w:rsidRPr="00F14F40" w:rsidRDefault="00A612E7" w:rsidP="00E11C3C">
            <w:pPr>
              <w:rPr>
                <w:sz w:val="20"/>
                <w:szCs w:val="18"/>
              </w:rPr>
            </w:pPr>
          </w:p>
        </w:tc>
        <w:tc>
          <w:tcPr>
            <w:tcW w:w="2510" w:type="dxa"/>
          </w:tcPr>
          <w:p w14:paraId="0F6D8608" w14:textId="77777777" w:rsidR="00A612E7" w:rsidRPr="00F14F40" w:rsidRDefault="00A612E7" w:rsidP="00E11C3C">
            <w:pPr>
              <w:jc w:val="center"/>
              <w:rPr>
                <w:sz w:val="16"/>
                <w:szCs w:val="16"/>
              </w:rPr>
            </w:pPr>
          </w:p>
        </w:tc>
        <w:tc>
          <w:tcPr>
            <w:tcW w:w="895" w:type="dxa"/>
          </w:tcPr>
          <w:p w14:paraId="77BBA11E" w14:textId="77777777" w:rsidR="00A612E7" w:rsidRPr="00F14F40" w:rsidRDefault="00A612E7" w:rsidP="00E11C3C">
            <w:pPr>
              <w:jc w:val="center"/>
              <w:rPr>
                <w:sz w:val="20"/>
              </w:rPr>
            </w:pPr>
          </w:p>
        </w:tc>
        <w:tc>
          <w:tcPr>
            <w:tcW w:w="1017" w:type="dxa"/>
          </w:tcPr>
          <w:p w14:paraId="7420EF49" w14:textId="77777777" w:rsidR="00A612E7" w:rsidRPr="00F14F40" w:rsidRDefault="00A612E7" w:rsidP="00E11C3C">
            <w:pPr>
              <w:jc w:val="center"/>
              <w:rPr>
                <w:sz w:val="20"/>
              </w:rPr>
            </w:pPr>
          </w:p>
        </w:tc>
        <w:tc>
          <w:tcPr>
            <w:tcW w:w="1078" w:type="dxa"/>
          </w:tcPr>
          <w:p w14:paraId="2E88B93C" w14:textId="77777777" w:rsidR="00A612E7" w:rsidRPr="00F14F40" w:rsidRDefault="00A612E7" w:rsidP="00E11C3C">
            <w:pPr>
              <w:jc w:val="center"/>
              <w:rPr>
                <w:sz w:val="20"/>
              </w:rPr>
            </w:pPr>
          </w:p>
        </w:tc>
        <w:tc>
          <w:tcPr>
            <w:tcW w:w="1833" w:type="dxa"/>
          </w:tcPr>
          <w:p w14:paraId="4E36F40F" w14:textId="77777777" w:rsidR="00A612E7" w:rsidRPr="00F14F40" w:rsidRDefault="00A612E7" w:rsidP="00E11C3C">
            <w:pPr>
              <w:jc w:val="center"/>
              <w:rPr>
                <w:sz w:val="20"/>
              </w:rPr>
            </w:pPr>
          </w:p>
        </w:tc>
      </w:tr>
    </w:tbl>
    <w:p w14:paraId="35C723B8" w14:textId="77777777" w:rsidR="005D2AA4" w:rsidRPr="00F14F40" w:rsidRDefault="005D2AA4" w:rsidP="007B6B80"/>
    <w:p w14:paraId="33B21047" w14:textId="77777777" w:rsidR="00821068" w:rsidRPr="00F14F40" w:rsidRDefault="00821068" w:rsidP="00821068">
      <w:pPr>
        <w:autoSpaceDE w:val="0"/>
        <w:autoSpaceDN w:val="0"/>
        <w:adjustRightInd w:val="0"/>
        <w:rPr>
          <w:b/>
          <w:bCs/>
          <w:sz w:val="20"/>
          <w:szCs w:val="20"/>
        </w:rPr>
      </w:pPr>
      <w:r w:rsidRPr="00F14F40">
        <w:rPr>
          <w:b/>
          <w:bCs/>
          <w:sz w:val="20"/>
          <w:szCs w:val="20"/>
        </w:rPr>
        <w:t>RECEPTIVE ONE WORD PICTURE VOCABULARY TEST-4 (ROWPVT-4)</w:t>
      </w:r>
    </w:p>
    <w:p w14:paraId="512743BE" w14:textId="77777777" w:rsidR="00821068" w:rsidRPr="00F14F40" w:rsidRDefault="00821068" w:rsidP="0069733B">
      <w:pPr>
        <w:pBdr>
          <w:top w:val="single" w:sz="4" w:space="1" w:color="auto"/>
          <w:left w:val="single" w:sz="4" w:space="4" w:color="auto"/>
          <w:bottom w:val="single" w:sz="4" w:space="1" w:color="auto"/>
          <w:right w:val="single" w:sz="4" w:space="4" w:color="auto"/>
        </w:pBdr>
        <w:autoSpaceDE w:val="0"/>
        <w:autoSpaceDN w:val="0"/>
        <w:adjustRightInd w:val="0"/>
        <w:rPr>
          <w:bCs/>
          <w:sz w:val="20"/>
          <w:szCs w:val="20"/>
        </w:rPr>
      </w:pPr>
      <w:r w:rsidRPr="00F14F40">
        <w:rPr>
          <w:bCs/>
          <w:sz w:val="20"/>
          <w:szCs w:val="20"/>
        </w:rPr>
        <w:t>The ROWPVT-4 is an individually administered, norm-r</w:t>
      </w:r>
      <w:r w:rsidR="0069733B" w:rsidRPr="00F14F40">
        <w:rPr>
          <w:bCs/>
          <w:sz w:val="20"/>
          <w:szCs w:val="20"/>
        </w:rPr>
        <w:t>eferenced assessment of an individu</w:t>
      </w:r>
      <w:r w:rsidRPr="00F14F40">
        <w:rPr>
          <w:bCs/>
          <w:sz w:val="20"/>
          <w:szCs w:val="20"/>
        </w:rPr>
        <w:t xml:space="preserve">al’s ability to match a </w:t>
      </w:r>
      <w:r w:rsidR="0069733B" w:rsidRPr="00F14F40">
        <w:rPr>
          <w:bCs/>
          <w:sz w:val="20"/>
          <w:szCs w:val="20"/>
        </w:rPr>
        <w:t>s</w:t>
      </w:r>
      <w:r w:rsidRPr="00F14F40">
        <w:rPr>
          <w:bCs/>
          <w:sz w:val="20"/>
          <w:szCs w:val="20"/>
        </w:rPr>
        <w:t>poken word with an image of an object,</w:t>
      </w:r>
      <w:r w:rsidR="0069733B" w:rsidRPr="00F14F40">
        <w:rPr>
          <w:bCs/>
          <w:sz w:val="20"/>
          <w:szCs w:val="20"/>
        </w:rPr>
        <w:t xml:space="preserve"> action or concept.  It was stand</w:t>
      </w:r>
      <w:r w:rsidRPr="00F14F40">
        <w:rPr>
          <w:bCs/>
          <w:sz w:val="20"/>
          <w:szCs w:val="20"/>
        </w:rPr>
        <w:t>ardized on English-speaking individuals ages 2-80+</w:t>
      </w: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1330"/>
        <w:gridCol w:w="696"/>
        <w:gridCol w:w="1749"/>
        <w:gridCol w:w="864"/>
        <w:gridCol w:w="1259"/>
        <w:gridCol w:w="454"/>
        <w:gridCol w:w="1509"/>
        <w:gridCol w:w="1469"/>
      </w:tblGrid>
      <w:tr w:rsidR="0069733B" w:rsidRPr="00F14F40" w14:paraId="2EA1C63D" w14:textId="77777777" w:rsidTr="0069733B">
        <w:tc>
          <w:tcPr>
            <w:tcW w:w="1334" w:type="dxa"/>
          </w:tcPr>
          <w:p w14:paraId="6A5EA298" w14:textId="77777777" w:rsidR="0069733B" w:rsidRPr="00F14F40" w:rsidRDefault="0069733B" w:rsidP="00305487">
            <w:pPr>
              <w:autoSpaceDE w:val="0"/>
              <w:autoSpaceDN w:val="0"/>
              <w:adjustRightInd w:val="0"/>
            </w:pPr>
            <w:r w:rsidRPr="00F14F40">
              <w:t xml:space="preserve">Raw Score:   </w:t>
            </w:r>
          </w:p>
        </w:tc>
        <w:tc>
          <w:tcPr>
            <w:tcW w:w="700" w:type="dxa"/>
          </w:tcPr>
          <w:p w14:paraId="4B908180" w14:textId="77777777" w:rsidR="0069733B" w:rsidRPr="00F14F40" w:rsidRDefault="0069733B" w:rsidP="00305487">
            <w:pPr>
              <w:autoSpaceDE w:val="0"/>
              <w:autoSpaceDN w:val="0"/>
              <w:adjustRightInd w:val="0"/>
              <w:jc w:val="center"/>
            </w:pPr>
          </w:p>
        </w:tc>
        <w:tc>
          <w:tcPr>
            <w:tcW w:w="1754" w:type="dxa"/>
          </w:tcPr>
          <w:p w14:paraId="01C4F501" w14:textId="77777777" w:rsidR="0069733B" w:rsidRPr="00F14F40" w:rsidRDefault="0069733B" w:rsidP="00305487">
            <w:pPr>
              <w:autoSpaceDE w:val="0"/>
              <w:autoSpaceDN w:val="0"/>
              <w:adjustRightInd w:val="0"/>
            </w:pPr>
            <w:r w:rsidRPr="00F14F40">
              <w:t xml:space="preserve">Standard Score: </w:t>
            </w:r>
          </w:p>
        </w:tc>
        <w:tc>
          <w:tcPr>
            <w:tcW w:w="869" w:type="dxa"/>
          </w:tcPr>
          <w:p w14:paraId="7BF7D13F" w14:textId="77777777" w:rsidR="0069733B" w:rsidRPr="00F14F40" w:rsidRDefault="0069733B" w:rsidP="00305487">
            <w:pPr>
              <w:autoSpaceDE w:val="0"/>
              <w:autoSpaceDN w:val="0"/>
              <w:adjustRightInd w:val="0"/>
              <w:jc w:val="center"/>
            </w:pPr>
          </w:p>
        </w:tc>
        <w:tc>
          <w:tcPr>
            <w:tcW w:w="1259" w:type="dxa"/>
          </w:tcPr>
          <w:p w14:paraId="6D234C55" w14:textId="77777777" w:rsidR="0069733B" w:rsidRPr="00F14F40" w:rsidRDefault="0069733B" w:rsidP="00305487">
            <w:pPr>
              <w:autoSpaceDE w:val="0"/>
              <w:autoSpaceDN w:val="0"/>
              <w:adjustRightInd w:val="0"/>
            </w:pPr>
            <w:r w:rsidRPr="00F14F40">
              <w:t xml:space="preserve">Percentile: </w:t>
            </w:r>
          </w:p>
        </w:tc>
        <w:tc>
          <w:tcPr>
            <w:tcW w:w="456" w:type="dxa"/>
          </w:tcPr>
          <w:p w14:paraId="7E343FC1" w14:textId="77777777" w:rsidR="0069733B" w:rsidRPr="00F14F40" w:rsidRDefault="0069733B" w:rsidP="00305487">
            <w:pPr>
              <w:autoSpaceDE w:val="0"/>
              <w:autoSpaceDN w:val="0"/>
              <w:adjustRightInd w:val="0"/>
            </w:pPr>
          </w:p>
        </w:tc>
        <w:tc>
          <w:tcPr>
            <w:tcW w:w="1479" w:type="dxa"/>
          </w:tcPr>
          <w:p w14:paraId="357EB817" w14:textId="77777777" w:rsidR="0069733B" w:rsidRPr="00F14F40" w:rsidRDefault="0069733B" w:rsidP="00305487">
            <w:pPr>
              <w:autoSpaceDE w:val="0"/>
              <w:autoSpaceDN w:val="0"/>
              <w:adjustRightInd w:val="0"/>
            </w:pPr>
            <w:r w:rsidRPr="00F14F40">
              <w:t>Performance:</w:t>
            </w:r>
          </w:p>
        </w:tc>
        <w:tc>
          <w:tcPr>
            <w:tcW w:w="1479" w:type="dxa"/>
          </w:tcPr>
          <w:p w14:paraId="59691043" w14:textId="77777777" w:rsidR="0069733B" w:rsidRPr="00F14F40" w:rsidRDefault="0069733B" w:rsidP="00305487">
            <w:pPr>
              <w:autoSpaceDE w:val="0"/>
              <w:autoSpaceDN w:val="0"/>
              <w:adjustRightInd w:val="0"/>
            </w:pPr>
          </w:p>
        </w:tc>
      </w:tr>
    </w:tbl>
    <w:p w14:paraId="0F3EDB38" w14:textId="77777777" w:rsidR="00821068" w:rsidRPr="00F14F40" w:rsidRDefault="00821068" w:rsidP="007B6B80"/>
    <w:p w14:paraId="796CAAA3" w14:textId="77777777" w:rsidR="0069733B" w:rsidRPr="00F14F40" w:rsidRDefault="0069733B" w:rsidP="007B6B80">
      <w:pPr>
        <w:rPr>
          <w:sz w:val="20"/>
          <w:szCs w:val="20"/>
        </w:rPr>
      </w:pPr>
      <w:proofErr w:type="spellStart"/>
      <w:r w:rsidRPr="00F14F40">
        <w:rPr>
          <w:sz w:val="20"/>
          <w:szCs w:val="20"/>
        </w:rPr>
        <w:t>Xx’s</w:t>
      </w:r>
      <w:proofErr w:type="spellEnd"/>
      <w:r w:rsidRPr="00F14F40">
        <w:rPr>
          <w:sz w:val="20"/>
          <w:szCs w:val="20"/>
        </w:rPr>
        <w:t xml:space="preserve"> standard score of      is considered to be within the _______ range.  Description of test performance. </w:t>
      </w:r>
    </w:p>
    <w:p w14:paraId="58DB315D" w14:textId="77777777" w:rsidR="008034D5" w:rsidRPr="00F14F40" w:rsidRDefault="008034D5" w:rsidP="007B6B80">
      <w:pPr>
        <w:rPr>
          <w:sz w:val="20"/>
          <w:szCs w:val="20"/>
        </w:rPr>
      </w:pPr>
    </w:p>
    <w:p w14:paraId="6C01AA41" w14:textId="77777777" w:rsidR="0069733B" w:rsidRPr="00F14F40" w:rsidRDefault="0069733B" w:rsidP="0069733B">
      <w:pPr>
        <w:autoSpaceDE w:val="0"/>
        <w:autoSpaceDN w:val="0"/>
        <w:adjustRightInd w:val="0"/>
        <w:rPr>
          <w:b/>
          <w:bCs/>
          <w:sz w:val="20"/>
          <w:szCs w:val="20"/>
        </w:rPr>
      </w:pPr>
      <w:r w:rsidRPr="00F14F40">
        <w:rPr>
          <w:b/>
          <w:bCs/>
          <w:sz w:val="20"/>
          <w:szCs w:val="20"/>
        </w:rPr>
        <w:t>E</w:t>
      </w:r>
      <w:r w:rsidR="006D7E25" w:rsidRPr="00F14F40">
        <w:rPr>
          <w:b/>
          <w:bCs/>
          <w:sz w:val="20"/>
          <w:szCs w:val="20"/>
        </w:rPr>
        <w:t>X</w:t>
      </w:r>
      <w:r w:rsidRPr="00F14F40">
        <w:rPr>
          <w:b/>
          <w:bCs/>
          <w:sz w:val="20"/>
          <w:szCs w:val="20"/>
        </w:rPr>
        <w:t>PRESSIVE ONE WORD PICTURE VOCABULARY TEST-4 (EOWPVT-4)</w:t>
      </w:r>
    </w:p>
    <w:p w14:paraId="16ED67EB" w14:textId="77777777" w:rsidR="0069733B" w:rsidRPr="00F14F40" w:rsidRDefault="0069733B" w:rsidP="0069733B">
      <w:pPr>
        <w:pBdr>
          <w:top w:val="single" w:sz="4" w:space="1" w:color="auto"/>
          <w:left w:val="single" w:sz="4" w:space="4" w:color="auto"/>
          <w:bottom w:val="single" w:sz="4" w:space="1" w:color="auto"/>
          <w:right w:val="single" w:sz="4" w:space="4" w:color="auto"/>
        </w:pBdr>
        <w:autoSpaceDE w:val="0"/>
        <w:autoSpaceDN w:val="0"/>
        <w:adjustRightInd w:val="0"/>
        <w:rPr>
          <w:bCs/>
          <w:sz w:val="20"/>
          <w:szCs w:val="20"/>
        </w:rPr>
      </w:pPr>
      <w:r w:rsidRPr="00F14F40">
        <w:rPr>
          <w:bCs/>
          <w:sz w:val="20"/>
          <w:szCs w:val="20"/>
        </w:rPr>
        <w:t>The EOWPVT-4 is an individually administered, norm-referenced assessment of an individual’s ability to name objects, actions or concepts.  It was standardized on English-speaking individuals ages 2-80+</w:t>
      </w: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1330"/>
        <w:gridCol w:w="696"/>
        <w:gridCol w:w="1749"/>
        <w:gridCol w:w="864"/>
        <w:gridCol w:w="1259"/>
        <w:gridCol w:w="454"/>
        <w:gridCol w:w="1509"/>
        <w:gridCol w:w="1469"/>
      </w:tblGrid>
      <w:tr w:rsidR="0069733B" w:rsidRPr="00F14F40" w14:paraId="18D3E9F2" w14:textId="77777777" w:rsidTr="00305487">
        <w:tc>
          <w:tcPr>
            <w:tcW w:w="1334" w:type="dxa"/>
          </w:tcPr>
          <w:p w14:paraId="2CB84FDB" w14:textId="77777777" w:rsidR="0069733B" w:rsidRPr="00F14F40" w:rsidRDefault="0069733B" w:rsidP="00305487">
            <w:pPr>
              <w:autoSpaceDE w:val="0"/>
              <w:autoSpaceDN w:val="0"/>
              <w:adjustRightInd w:val="0"/>
            </w:pPr>
            <w:r w:rsidRPr="00F14F40">
              <w:t xml:space="preserve">Raw Score:   </w:t>
            </w:r>
          </w:p>
        </w:tc>
        <w:tc>
          <w:tcPr>
            <w:tcW w:w="700" w:type="dxa"/>
          </w:tcPr>
          <w:p w14:paraId="35DC41DA" w14:textId="77777777" w:rsidR="0069733B" w:rsidRPr="00F14F40" w:rsidRDefault="0069733B" w:rsidP="00305487">
            <w:pPr>
              <w:autoSpaceDE w:val="0"/>
              <w:autoSpaceDN w:val="0"/>
              <w:adjustRightInd w:val="0"/>
              <w:jc w:val="center"/>
            </w:pPr>
          </w:p>
        </w:tc>
        <w:tc>
          <w:tcPr>
            <w:tcW w:w="1754" w:type="dxa"/>
          </w:tcPr>
          <w:p w14:paraId="5DD71200" w14:textId="77777777" w:rsidR="0069733B" w:rsidRPr="00F14F40" w:rsidRDefault="0069733B" w:rsidP="00305487">
            <w:pPr>
              <w:autoSpaceDE w:val="0"/>
              <w:autoSpaceDN w:val="0"/>
              <w:adjustRightInd w:val="0"/>
            </w:pPr>
            <w:r w:rsidRPr="00F14F40">
              <w:t xml:space="preserve">Standard Score: </w:t>
            </w:r>
          </w:p>
        </w:tc>
        <w:tc>
          <w:tcPr>
            <w:tcW w:w="869" w:type="dxa"/>
          </w:tcPr>
          <w:p w14:paraId="1EDA609F" w14:textId="77777777" w:rsidR="0069733B" w:rsidRPr="00F14F40" w:rsidRDefault="0069733B" w:rsidP="00305487">
            <w:pPr>
              <w:autoSpaceDE w:val="0"/>
              <w:autoSpaceDN w:val="0"/>
              <w:adjustRightInd w:val="0"/>
              <w:jc w:val="center"/>
            </w:pPr>
          </w:p>
        </w:tc>
        <w:tc>
          <w:tcPr>
            <w:tcW w:w="1259" w:type="dxa"/>
          </w:tcPr>
          <w:p w14:paraId="3AB96657" w14:textId="77777777" w:rsidR="0069733B" w:rsidRPr="00F14F40" w:rsidRDefault="0069733B" w:rsidP="00305487">
            <w:pPr>
              <w:autoSpaceDE w:val="0"/>
              <w:autoSpaceDN w:val="0"/>
              <w:adjustRightInd w:val="0"/>
            </w:pPr>
            <w:r w:rsidRPr="00F14F40">
              <w:t xml:space="preserve">Percentile: </w:t>
            </w:r>
          </w:p>
        </w:tc>
        <w:tc>
          <w:tcPr>
            <w:tcW w:w="456" w:type="dxa"/>
          </w:tcPr>
          <w:p w14:paraId="7597E262" w14:textId="77777777" w:rsidR="0069733B" w:rsidRPr="00F14F40" w:rsidRDefault="0069733B" w:rsidP="00305487">
            <w:pPr>
              <w:autoSpaceDE w:val="0"/>
              <w:autoSpaceDN w:val="0"/>
              <w:adjustRightInd w:val="0"/>
            </w:pPr>
          </w:p>
        </w:tc>
        <w:tc>
          <w:tcPr>
            <w:tcW w:w="1479" w:type="dxa"/>
          </w:tcPr>
          <w:p w14:paraId="5ED4AE14" w14:textId="77777777" w:rsidR="0069733B" w:rsidRPr="00F14F40" w:rsidRDefault="0069733B" w:rsidP="00305487">
            <w:pPr>
              <w:autoSpaceDE w:val="0"/>
              <w:autoSpaceDN w:val="0"/>
              <w:adjustRightInd w:val="0"/>
            </w:pPr>
            <w:r w:rsidRPr="00F14F40">
              <w:t>Performance:</w:t>
            </w:r>
          </w:p>
        </w:tc>
        <w:tc>
          <w:tcPr>
            <w:tcW w:w="1479" w:type="dxa"/>
          </w:tcPr>
          <w:p w14:paraId="2027256F" w14:textId="77777777" w:rsidR="0069733B" w:rsidRPr="00F14F40" w:rsidRDefault="0069733B" w:rsidP="00305487">
            <w:pPr>
              <w:autoSpaceDE w:val="0"/>
              <w:autoSpaceDN w:val="0"/>
              <w:adjustRightInd w:val="0"/>
            </w:pPr>
          </w:p>
        </w:tc>
      </w:tr>
    </w:tbl>
    <w:p w14:paraId="14C29B7E" w14:textId="77777777" w:rsidR="0069733B" w:rsidRPr="00F14F40" w:rsidRDefault="0069733B" w:rsidP="0069733B"/>
    <w:p w14:paraId="08D3FB8E" w14:textId="77777777" w:rsidR="0069733B" w:rsidRPr="00F14F40" w:rsidRDefault="0069733B" w:rsidP="0069733B">
      <w:pPr>
        <w:rPr>
          <w:sz w:val="20"/>
          <w:szCs w:val="20"/>
        </w:rPr>
      </w:pPr>
      <w:proofErr w:type="spellStart"/>
      <w:r w:rsidRPr="00F14F40">
        <w:rPr>
          <w:sz w:val="20"/>
          <w:szCs w:val="20"/>
        </w:rPr>
        <w:t>Xx’s</w:t>
      </w:r>
      <w:proofErr w:type="spellEnd"/>
      <w:r w:rsidRPr="00F14F40">
        <w:rPr>
          <w:sz w:val="20"/>
          <w:szCs w:val="20"/>
        </w:rPr>
        <w:t xml:space="preserve"> standard score of      is considered to be within the _______ range.  Description of test performance. </w:t>
      </w:r>
    </w:p>
    <w:p w14:paraId="476634B4" w14:textId="77777777" w:rsidR="0069733B" w:rsidRPr="00F14F40" w:rsidRDefault="0069733B" w:rsidP="007B6B80">
      <w:pPr>
        <w:rPr>
          <w:sz w:val="20"/>
          <w:szCs w:val="20"/>
        </w:rPr>
      </w:pPr>
    </w:p>
    <w:p w14:paraId="3700A71F" w14:textId="77777777" w:rsidR="00305487" w:rsidRPr="00F14F40" w:rsidRDefault="00305487" w:rsidP="007B6B80">
      <w:pPr>
        <w:rPr>
          <w:sz w:val="20"/>
          <w:szCs w:val="20"/>
        </w:rPr>
      </w:pPr>
    </w:p>
    <w:p w14:paraId="2F181FE9" w14:textId="77777777" w:rsidR="00305487" w:rsidRPr="00F14F40" w:rsidRDefault="00305487" w:rsidP="007B6B80">
      <w:pPr>
        <w:rPr>
          <w:sz w:val="20"/>
          <w:szCs w:val="20"/>
        </w:rPr>
      </w:pPr>
      <w:r w:rsidRPr="00F14F40">
        <w:rPr>
          <w:sz w:val="20"/>
          <w:szCs w:val="20"/>
        </w:rPr>
        <w:t xml:space="preserve">PLEASE SELECT FROM BANK IF YOU USED OTHER ASSESSMENTS </w:t>
      </w:r>
    </w:p>
    <w:p w14:paraId="4B8D0AB5" w14:textId="77777777" w:rsidR="00305487" w:rsidRPr="00F14F40" w:rsidRDefault="00305487" w:rsidP="007B6B80">
      <w:pPr>
        <w:rPr>
          <w:sz w:val="20"/>
          <w:szCs w:val="20"/>
        </w:rPr>
      </w:pPr>
    </w:p>
    <w:p w14:paraId="7CE08C28" w14:textId="77777777" w:rsidR="00F03A2C" w:rsidRPr="00F14F40" w:rsidRDefault="00F03A2C" w:rsidP="00F03A2C">
      <w:pPr>
        <w:pStyle w:val="Heading1"/>
        <w:rPr>
          <w:bCs w:val="0"/>
          <w:sz w:val="24"/>
        </w:rPr>
      </w:pPr>
      <w:r w:rsidRPr="00F14F40">
        <w:rPr>
          <w:bCs w:val="0"/>
          <w:sz w:val="24"/>
        </w:rPr>
        <w:lastRenderedPageBreak/>
        <w:t>PRAGMATICS:</w:t>
      </w:r>
    </w:p>
    <w:p w14:paraId="4D6DC288" w14:textId="77777777" w:rsidR="008034D5" w:rsidRPr="00F14F40" w:rsidRDefault="008034D5" w:rsidP="008034D5">
      <w:pPr>
        <w:rPr>
          <w:sz w:val="20"/>
          <w:szCs w:val="20"/>
        </w:rPr>
      </w:pPr>
      <w:r w:rsidRPr="00F14F40">
        <w:rPr>
          <w:sz w:val="20"/>
          <w:szCs w:val="20"/>
        </w:rPr>
        <w:t>Student demonstrated age appropriate social language skills.  This is not an area of suspected disability.  The student (description of their pragmatic abilities)</w:t>
      </w:r>
    </w:p>
    <w:p w14:paraId="06CCB9BF" w14:textId="77777777" w:rsidR="00305487" w:rsidRPr="00F14F40" w:rsidRDefault="00305487" w:rsidP="008034D5"/>
    <w:p w14:paraId="76FE7BCC" w14:textId="77777777" w:rsidR="00305487" w:rsidRPr="00F14F40" w:rsidRDefault="00305487" w:rsidP="00305487">
      <w:pPr>
        <w:rPr>
          <w:sz w:val="20"/>
          <w:szCs w:val="20"/>
        </w:rPr>
      </w:pPr>
      <w:r w:rsidRPr="00F14F40">
        <w:rPr>
          <w:sz w:val="20"/>
          <w:szCs w:val="20"/>
        </w:rPr>
        <w:t xml:space="preserve">PLEASE SELECT FROM BANK IF YOU USED OTHER ASSESSMENTS </w:t>
      </w:r>
    </w:p>
    <w:p w14:paraId="1BE02FC8" w14:textId="77777777" w:rsidR="008034D5" w:rsidRPr="00F14F40" w:rsidRDefault="008034D5" w:rsidP="008034D5"/>
    <w:p w14:paraId="0295CA13" w14:textId="77777777" w:rsidR="008034D5" w:rsidRPr="00F14F40" w:rsidRDefault="008034D5" w:rsidP="008034D5"/>
    <w:p w14:paraId="4775FA24" w14:textId="77777777" w:rsidR="008034D5" w:rsidRPr="00F14F40" w:rsidRDefault="008034D5" w:rsidP="008034D5"/>
    <w:p w14:paraId="140A1C9C" w14:textId="77777777" w:rsidR="00E17332" w:rsidRPr="00F14F40" w:rsidRDefault="00E17332" w:rsidP="00F03A2C">
      <w:pPr>
        <w:rPr>
          <w:rFonts w:ascii="Arial" w:hAnsi="Arial" w:cs="Arial"/>
          <w:sz w:val="27"/>
          <w:szCs w:val="27"/>
          <w:shd w:val="clear" w:color="auto" w:fill="FFFFFF"/>
        </w:rPr>
      </w:pPr>
    </w:p>
    <w:p w14:paraId="62F85BDF" w14:textId="77777777" w:rsidR="007B6B80" w:rsidRPr="00F14F40" w:rsidRDefault="007B6B80" w:rsidP="005D396A"/>
    <w:p w14:paraId="6CE953A0" w14:textId="77777777" w:rsidR="000136B0" w:rsidRPr="00F14F40" w:rsidRDefault="0087640C" w:rsidP="000136B0">
      <w:pPr>
        <w:rPr>
          <w:b/>
          <w:bCs/>
        </w:rPr>
      </w:pPr>
      <w:r w:rsidRPr="00F14F40">
        <w:rPr>
          <w:b/>
          <w:bCs/>
        </w:rPr>
        <w:t>ARTICULA</w:t>
      </w:r>
      <w:r w:rsidR="007B6B80" w:rsidRPr="00F14F40">
        <w:rPr>
          <w:b/>
          <w:bCs/>
        </w:rPr>
        <w:t>TION/PHONOLOGY</w:t>
      </w:r>
      <w:r w:rsidR="000136B0" w:rsidRPr="00F14F40">
        <w:rPr>
          <w:b/>
          <w:bCs/>
        </w:rPr>
        <w:t>:</w:t>
      </w:r>
    </w:p>
    <w:p w14:paraId="4E3A0441" w14:textId="77777777" w:rsidR="00B648E6" w:rsidRPr="00F14F40" w:rsidRDefault="00B648E6" w:rsidP="007B6B80">
      <w:pPr>
        <w:tabs>
          <w:tab w:val="left" w:pos="3960"/>
          <w:tab w:val="left" w:pos="4320"/>
          <w:tab w:val="left" w:pos="5040"/>
          <w:tab w:val="left" w:pos="5760"/>
          <w:tab w:val="left" w:pos="6480"/>
          <w:tab w:val="left" w:pos="7200"/>
          <w:tab w:val="left" w:pos="7920"/>
        </w:tabs>
        <w:rPr>
          <w:b/>
          <w:sz w:val="20"/>
        </w:rPr>
      </w:pPr>
      <w:r w:rsidRPr="00F14F40">
        <w:rPr>
          <w:b/>
          <w:sz w:val="20"/>
        </w:rPr>
        <w:t>ORAL MOTOR SKILLS:</w:t>
      </w:r>
    </w:p>
    <w:p w14:paraId="22C21771" w14:textId="77777777" w:rsidR="008034D5" w:rsidRPr="00F14F40" w:rsidRDefault="008034D5" w:rsidP="008034D5">
      <w:pPr>
        <w:autoSpaceDE w:val="0"/>
        <w:autoSpaceDN w:val="0"/>
        <w:adjustRightInd w:val="0"/>
        <w:rPr>
          <w:b/>
          <w:bCs/>
          <w:sz w:val="20"/>
          <w:szCs w:val="20"/>
          <w:u w:val="single"/>
        </w:rPr>
      </w:pPr>
      <w:r w:rsidRPr="00F14F40">
        <w:rPr>
          <w:b/>
          <w:bCs/>
          <w:sz w:val="20"/>
          <w:szCs w:val="20"/>
          <w:u w:val="single"/>
        </w:rPr>
        <w:t>Evaluation of Speech Mechanism and Oral Motor Skills</w:t>
      </w:r>
    </w:p>
    <w:p w14:paraId="0B0A1E20" w14:textId="77777777" w:rsidR="008034D5" w:rsidRPr="00F14F40" w:rsidRDefault="008034D5" w:rsidP="008034D5">
      <w:pPr>
        <w:autoSpaceDE w:val="0"/>
        <w:autoSpaceDN w:val="0"/>
        <w:adjustRightInd w:val="0"/>
        <w:rPr>
          <w:sz w:val="20"/>
          <w:szCs w:val="20"/>
        </w:rPr>
      </w:pPr>
      <w:r w:rsidRPr="00F14F40">
        <w:rPr>
          <w:sz w:val="20"/>
          <w:szCs w:val="20"/>
        </w:rPr>
        <w:t xml:space="preserve">***’s oral structures and functions were observed and informally assessed. </w:t>
      </w:r>
    </w:p>
    <w:p w14:paraId="1E325D76" w14:textId="77777777" w:rsidR="008034D5" w:rsidRPr="00F14F40" w:rsidRDefault="008034D5" w:rsidP="008034D5">
      <w:pPr>
        <w:autoSpaceDE w:val="0"/>
        <w:autoSpaceDN w:val="0"/>
        <w:adjustRightInd w:val="0"/>
        <w:rPr>
          <w:b/>
          <w:sz w:val="20"/>
          <w:szCs w:val="20"/>
          <w:u w:val="single"/>
        </w:rPr>
      </w:pPr>
      <w:r w:rsidRPr="00F14F40">
        <w:rPr>
          <w:b/>
          <w:sz w:val="20"/>
          <w:szCs w:val="20"/>
          <w:u w:val="single"/>
        </w:rPr>
        <w:t>Jaw</w:t>
      </w:r>
      <w:r w:rsidRPr="00F14F40">
        <w:rPr>
          <w:b/>
          <w:sz w:val="20"/>
          <w:szCs w:val="20"/>
        </w:rPr>
        <w:t>:</w:t>
      </w:r>
    </w:p>
    <w:p w14:paraId="0D383550" w14:textId="77777777" w:rsidR="008034D5" w:rsidRPr="00F14F40" w:rsidRDefault="008034D5" w:rsidP="008034D5">
      <w:pPr>
        <w:autoSpaceDE w:val="0"/>
        <w:autoSpaceDN w:val="0"/>
        <w:adjustRightInd w:val="0"/>
        <w:rPr>
          <w:bCs/>
          <w:sz w:val="20"/>
          <w:szCs w:val="20"/>
        </w:rPr>
      </w:pPr>
      <w:r w:rsidRPr="00F14F40">
        <w:rPr>
          <w:bCs/>
          <w:sz w:val="20"/>
          <w:szCs w:val="20"/>
        </w:rPr>
        <w:t>(address jaw strength, isolation, coordination and range of motion.)</w:t>
      </w:r>
    </w:p>
    <w:p w14:paraId="4061EF71" w14:textId="77777777" w:rsidR="008034D5" w:rsidRPr="00F14F40" w:rsidRDefault="008034D5" w:rsidP="008034D5">
      <w:pPr>
        <w:autoSpaceDE w:val="0"/>
        <w:autoSpaceDN w:val="0"/>
        <w:adjustRightInd w:val="0"/>
        <w:rPr>
          <w:b/>
          <w:bCs/>
          <w:sz w:val="20"/>
          <w:szCs w:val="20"/>
          <w:u w:val="single"/>
        </w:rPr>
      </w:pPr>
      <w:r w:rsidRPr="00F14F40">
        <w:rPr>
          <w:b/>
          <w:bCs/>
          <w:sz w:val="20"/>
          <w:szCs w:val="20"/>
          <w:u w:val="single"/>
        </w:rPr>
        <w:t>Lips</w:t>
      </w:r>
      <w:r w:rsidRPr="00F14F40">
        <w:rPr>
          <w:b/>
          <w:bCs/>
          <w:sz w:val="20"/>
          <w:szCs w:val="20"/>
        </w:rPr>
        <w:t>:</w:t>
      </w:r>
    </w:p>
    <w:p w14:paraId="082B906E" w14:textId="77777777" w:rsidR="008034D5" w:rsidRPr="00F14F40" w:rsidRDefault="008034D5" w:rsidP="008034D5">
      <w:pPr>
        <w:autoSpaceDE w:val="0"/>
        <w:autoSpaceDN w:val="0"/>
        <w:adjustRightInd w:val="0"/>
        <w:rPr>
          <w:bCs/>
          <w:sz w:val="20"/>
          <w:szCs w:val="20"/>
        </w:rPr>
      </w:pPr>
      <w:r w:rsidRPr="00F14F40">
        <w:rPr>
          <w:bCs/>
          <w:sz w:val="20"/>
          <w:szCs w:val="20"/>
        </w:rPr>
        <w:t>(address lip strength, isolation, coordination and range of motion.)</w:t>
      </w:r>
    </w:p>
    <w:p w14:paraId="0A507F4A" w14:textId="77777777" w:rsidR="008034D5" w:rsidRPr="00F14F40" w:rsidRDefault="008034D5" w:rsidP="008034D5">
      <w:pPr>
        <w:autoSpaceDE w:val="0"/>
        <w:autoSpaceDN w:val="0"/>
        <w:adjustRightInd w:val="0"/>
        <w:rPr>
          <w:b/>
          <w:bCs/>
          <w:sz w:val="20"/>
          <w:szCs w:val="20"/>
        </w:rPr>
      </w:pPr>
      <w:r w:rsidRPr="00F14F40">
        <w:rPr>
          <w:b/>
          <w:bCs/>
          <w:sz w:val="20"/>
          <w:szCs w:val="20"/>
          <w:u w:val="single"/>
        </w:rPr>
        <w:t>Tongue</w:t>
      </w:r>
      <w:r w:rsidRPr="00F14F40">
        <w:rPr>
          <w:b/>
          <w:bCs/>
          <w:sz w:val="20"/>
          <w:szCs w:val="20"/>
        </w:rPr>
        <w:t>:</w:t>
      </w:r>
    </w:p>
    <w:p w14:paraId="4D2FFD9E" w14:textId="77777777" w:rsidR="008034D5" w:rsidRPr="00F14F40" w:rsidRDefault="008034D5" w:rsidP="008034D5">
      <w:pPr>
        <w:autoSpaceDE w:val="0"/>
        <w:autoSpaceDN w:val="0"/>
        <w:adjustRightInd w:val="0"/>
        <w:rPr>
          <w:bCs/>
          <w:sz w:val="20"/>
          <w:szCs w:val="20"/>
        </w:rPr>
      </w:pPr>
      <w:r w:rsidRPr="00F14F40">
        <w:rPr>
          <w:bCs/>
          <w:sz w:val="20"/>
          <w:szCs w:val="20"/>
        </w:rPr>
        <w:t>(address tongue strength, isolation, coordination and range of motion.)</w:t>
      </w:r>
    </w:p>
    <w:p w14:paraId="45217808" w14:textId="77777777" w:rsidR="00B648E6" w:rsidRPr="00F14F40" w:rsidRDefault="00B648E6" w:rsidP="007B6B80">
      <w:pPr>
        <w:tabs>
          <w:tab w:val="left" w:pos="3960"/>
          <w:tab w:val="left" w:pos="4320"/>
          <w:tab w:val="left" w:pos="5040"/>
          <w:tab w:val="left" w:pos="5760"/>
          <w:tab w:val="left" w:pos="6480"/>
          <w:tab w:val="left" w:pos="7200"/>
          <w:tab w:val="left" w:pos="7920"/>
        </w:tabs>
        <w:rPr>
          <w:b/>
          <w:sz w:val="20"/>
        </w:rPr>
      </w:pPr>
    </w:p>
    <w:p w14:paraId="30069862" w14:textId="77777777" w:rsidR="007B6B80" w:rsidRPr="00F14F40" w:rsidRDefault="007B6B80" w:rsidP="007B6B80">
      <w:pPr>
        <w:tabs>
          <w:tab w:val="left" w:pos="3960"/>
          <w:tab w:val="left" w:pos="4320"/>
          <w:tab w:val="left" w:pos="5040"/>
          <w:tab w:val="left" w:pos="5760"/>
          <w:tab w:val="left" w:pos="6480"/>
          <w:tab w:val="left" w:pos="7200"/>
          <w:tab w:val="left" w:pos="7920"/>
        </w:tabs>
        <w:rPr>
          <w:b/>
          <w:sz w:val="20"/>
        </w:rPr>
      </w:pPr>
      <w:r w:rsidRPr="00F14F40">
        <w:rPr>
          <w:b/>
          <w:sz w:val="20"/>
        </w:rPr>
        <w:t>GOLDMAN FRISTOE TEST OF ARTICULATION – THIRD EDITION (GFTA-3)</w:t>
      </w:r>
    </w:p>
    <w:p w14:paraId="0810BA67" w14:textId="77777777" w:rsidR="000136B0" w:rsidRPr="00F14F40" w:rsidRDefault="007B6B80" w:rsidP="007B6B80">
      <w:pPr>
        <w:pBdr>
          <w:top w:val="single" w:sz="4" w:space="1" w:color="auto"/>
          <w:left w:val="single" w:sz="4" w:space="4" w:color="auto"/>
          <w:bottom w:val="single" w:sz="4" w:space="1" w:color="auto"/>
          <w:right w:val="single" w:sz="4" w:space="4" w:color="auto"/>
        </w:pBdr>
        <w:tabs>
          <w:tab w:val="left" w:pos="3960"/>
          <w:tab w:val="left" w:pos="4320"/>
          <w:tab w:val="left" w:pos="5040"/>
          <w:tab w:val="left" w:pos="5760"/>
          <w:tab w:val="left" w:pos="6480"/>
          <w:tab w:val="left" w:pos="7200"/>
          <w:tab w:val="left" w:pos="7920"/>
        </w:tabs>
        <w:rPr>
          <w:b/>
          <w:sz w:val="20"/>
          <w:szCs w:val="20"/>
        </w:rPr>
      </w:pPr>
      <w:r w:rsidRPr="00F14F40">
        <w:rPr>
          <w:sz w:val="20"/>
          <w:szCs w:val="20"/>
        </w:rPr>
        <w:t>The Goldman-Fristoe Test of Articulation-Third Edition (GFTA-3) is a systematic means of assessing an individual’s articulation of the consonant and consonant cluster sounds of Standard American English. It provides information about an individual’s speech sound ability by sampling both spontaneous and imitative sound production in single words and connected speech. GFTA-3 provides age-based normative scores separately for females and males for the Sounds-in-Words and Sounds-in-Sentences tests.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41"/>
        <w:gridCol w:w="707"/>
        <w:gridCol w:w="1764"/>
        <w:gridCol w:w="878"/>
        <w:gridCol w:w="1259"/>
        <w:gridCol w:w="459"/>
      </w:tblGrid>
      <w:tr w:rsidR="00DF35D4" w:rsidRPr="00F14F40" w14:paraId="70C06BE7" w14:textId="77777777" w:rsidTr="00DF35D4">
        <w:tc>
          <w:tcPr>
            <w:tcW w:w="1341" w:type="dxa"/>
          </w:tcPr>
          <w:p w14:paraId="04CBA9E2" w14:textId="77777777" w:rsidR="00DF35D4" w:rsidRPr="00F14F40" w:rsidRDefault="00DF35D4" w:rsidP="00240F1D">
            <w:pPr>
              <w:autoSpaceDE w:val="0"/>
              <w:autoSpaceDN w:val="0"/>
              <w:adjustRightInd w:val="0"/>
            </w:pPr>
            <w:r w:rsidRPr="00F14F40">
              <w:t xml:space="preserve">Raw Score:   </w:t>
            </w:r>
          </w:p>
        </w:tc>
        <w:tc>
          <w:tcPr>
            <w:tcW w:w="707" w:type="dxa"/>
          </w:tcPr>
          <w:p w14:paraId="1440F9E1" w14:textId="77777777" w:rsidR="00DF35D4" w:rsidRPr="00F14F40" w:rsidRDefault="00DF35D4" w:rsidP="00240F1D">
            <w:pPr>
              <w:autoSpaceDE w:val="0"/>
              <w:autoSpaceDN w:val="0"/>
              <w:adjustRightInd w:val="0"/>
              <w:jc w:val="center"/>
            </w:pPr>
          </w:p>
        </w:tc>
        <w:tc>
          <w:tcPr>
            <w:tcW w:w="1764" w:type="dxa"/>
          </w:tcPr>
          <w:p w14:paraId="1BBED7C0" w14:textId="77777777" w:rsidR="00DF35D4" w:rsidRPr="00F14F40" w:rsidRDefault="00DF35D4" w:rsidP="00240F1D">
            <w:pPr>
              <w:autoSpaceDE w:val="0"/>
              <w:autoSpaceDN w:val="0"/>
              <w:adjustRightInd w:val="0"/>
            </w:pPr>
            <w:r w:rsidRPr="00F14F40">
              <w:t xml:space="preserve">Standard Score: </w:t>
            </w:r>
          </w:p>
        </w:tc>
        <w:tc>
          <w:tcPr>
            <w:tcW w:w="878" w:type="dxa"/>
          </w:tcPr>
          <w:p w14:paraId="03679E45" w14:textId="77777777" w:rsidR="00DF35D4" w:rsidRPr="00F14F40" w:rsidRDefault="00DF35D4" w:rsidP="00240F1D">
            <w:pPr>
              <w:autoSpaceDE w:val="0"/>
              <w:autoSpaceDN w:val="0"/>
              <w:adjustRightInd w:val="0"/>
              <w:jc w:val="center"/>
            </w:pPr>
          </w:p>
        </w:tc>
        <w:tc>
          <w:tcPr>
            <w:tcW w:w="1259" w:type="dxa"/>
          </w:tcPr>
          <w:p w14:paraId="392F756A" w14:textId="77777777" w:rsidR="00DF35D4" w:rsidRPr="00F14F40" w:rsidRDefault="00DF35D4" w:rsidP="00240F1D">
            <w:pPr>
              <w:autoSpaceDE w:val="0"/>
              <w:autoSpaceDN w:val="0"/>
              <w:adjustRightInd w:val="0"/>
            </w:pPr>
            <w:r w:rsidRPr="00F14F40">
              <w:t xml:space="preserve">Percentile: </w:t>
            </w:r>
          </w:p>
        </w:tc>
        <w:tc>
          <w:tcPr>
            <w:tcW w:w="459" w:type="dxa"/>
          </w:tcPr>
          <w:p w14:paraId="6CB82DC2" w14:textId="77777777" w:rsidR="00DF35D4" w:rsidRPr="00F14F40" w:rsidRDefault="00DF35D4" w:rsidP="00240F1D">
            <w:pPr>
              <w:autoSpaceDE w:val="0"/>
              <w:autoSpaceDN w:val="0"/>
              <w:adjustRightInd w:val="0"/>
            </w:pPr>
          </w:p>
        </w:tc>
      </w:tr>
    </w:tbl>
    <w:p w14:paraId="20F863A6" w14:textId="77777777" w:rsidR="00917DCB" w:rsidRPr="00F14F40" w:rsidRDefault="00917DCB" w:rsidP="000136B0">
      <w:pPr>
        <w:tabs>
          <w:tab w:val="left" w:pos="3960"/>
          <w:tab w:val="left" w:pos="4320"/>
          <w:tab w:val="left" w:pos="5040"/>
          <w:tab w:val="left" w:pos="5760"/>
          <w:tab w:val="left" w:pos="6480"/>
          <w:tab w:val="left" w:pos="7200"/>
          <w:tab w:val="left" w:pos="7920"/>
        </w:tabs>
        <w:rPr>
          <w:b/>
          <w:sz w:val="20"/>
          <w:szCs w:val="20"/>
        </w:rPr>
      </w:pPr>
    </w:p>
    <w:p w14:paraId="74138BFA" w14:textId="77777777" w:rsidR="00917DCB" w:rsidRPr="00F14F40" w:rsidRDefault="00917DCB" w:rsidP="00917DCB">
      <w:pPr>
        <w:autoSpaceDE w:val="0"/>
        <w:autoSpaceDN w:val="0"/>
        <w:adjustRightInd w:val="0"/>
        <w:jc w:val="center"/>
        <w:rPr>
          <w:sz w:val="20"/>
          <w:szCs w:val="20"/>
          <w:u w:val="single"/>
        </w:rPr>
      </w:pPr>
      <w:r w:rsidRPr="00F14F40">
        <w:rPr>
          <w:sz w:val="20"/>
          <w:szCs w:val="20"/>
          <w:u w:val="single"/>
        </w:rPr>
        <w:t>Assessment Summary</w:t>
      </w:r>
    </w:p>
    <w:p w14:paraId="2CEDEA43" w14:textId="77777777" w:rsidR="00917DCB" w:rsidRPr="00F14F40" w:rsidRDefault="00917DCB" w:rsidP="00917DCB">
      <w:pPr>
        <w:autoSpaceDE w:val="0"/>
        <w:autoSpaceDN w:val="0"/>
        <w:adjustRightInd w:val="0"/>
        <w:jc w:val="center"/>
        <w:rPr>
          <w:sz w:val="20"/>
          <w:szCs w:val="20"/>
        </w:rPr>
      </w:pPr>
      <w:r w:rsidRPr="00F14F40">
        <w:rPr>
          <w:sz w:val="20"/>
          <w:szCs w:val="20"/>
        </w:rPr>
        <w:t>Substitution (phoneme noted), Omission(-), Distortion(X), Interdental/Lateral Distortion(*)</w:t>
      </w:r>
    </w:p>
    <w:tbl>
      <w:tblPr>
        <w:tblpPr w:leftFromText="180" w:rightFromText="180" w:vertAnchor="text" w:horzAnchor="margin" w:tblpXSpec="center" w:tblpY="254"/>
        <w:tblW w:w="103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83"/>
        <w:gridCol w:w="328"/>
        <w:gridCol w:w="350"/>
        <w:gridCol w:w="394"/>
        <w:gridCol w:w="361"/>
        <w:gridCol w:w="361"/>
        <w:gridCol w:w="361"/>
        <w:gridCol w:w="339"/>
        <w:gridCol w:w="361"/>
        <w:gridCol w:w="361"/>
        <w:gridCol w:w="416"/>
        <w:gridCol w:w="361"/>
        <w:gridCol w:w="328"/>
        <w:gridCol w:w="339"/>
        <w:gridCol w:w="361"/>
        <w:gridCol w:w="472"/>
        <w:gridCol w:w="483"/>
        <w:gridCol w:w="483"/>
        <w:gridCol w:w="328"/>
        <w:gridCol w:w="339"/>
        <w:gridCol w:w="350"/>
        <w:gridCol w:w="550"/>
        <w:gridCol w:w="494"/>
        <w:gridCol w:w="372"/>
        <w:gridCol w:w="294"/>
        <w:gridCol w:w="405"/>
      </w:tblGrid>
      <w:tr w:rsidR="00F14F40" w:rsidRPr="00F14F40" w14:paraId="754302B6" w14:textId="77777777" w:rsidTr="00E11C3C">
        <w:tc>
          <w:tcPr>
            <w:tcW w:w="783" w:type="dxa"/>
          </w:tcPr>
          <w:p w14:paraId="3E40CA4E" w14:textId="77777777" w:rsidR="00917DCB" w:rsidRPr="00F14F40" w:rsidRDefault="00917DCB" w:rsidP="00917DCB">
            <w:pPr>
              <w:autoSpaceDE w:val="0"/>
              <w:autoSpaceDN w:val="0"/>
              <w:adjustRightInd w:val="0"/>
              <w:rPr>
                <w:sz w:val="20"/>
                <w:szCs w:val="20"/>
              </w:rPr>
            </w:pPr>
            <w:r w:rsidRPr="00F14F40">
              <w:rPr>
                <w:sz w:val="20"/>
                <w:szCs w:val="20"/>
              </w:rPr>
              <w:t>Sound</w:t>
            </w:r>
          </w:p>
        </w:tc>
        <w:tc>
          <w:tcPr>
            <w:tcW w:w="328" w:type="dxa"/>
          </w:tcPr>
          <w:p w14:paraId="569DF47E" w14:textId="77777777" w:rsidR="00917DCB" w:rsidRPr="00F14F40" w:rsidRDefault="00917DCB" w:rsidP="00917DCB">
            <w:pPr>
              <w:autoSpaceDE w:val="0"/>
              <w:autoSpaceDN w:val="0"/>
              <w:adjustRightInd w:val="0"/>
              <w:rPr>
                <w:sz w:val="20"/>
                <w:szCs w:val="20"/>
              </w:rPr>
            </w:pPr>
            <w:r w:rsidRPr="00F14F40">
              <w:rPr>
                <w:sz w:val="20"/>
                <w:szCs w:val="20"/>
              </w:rPr>
              <w:t>P</w:t>
            </w:r>
          </w:p>
        </w:tc>
        <w:tc>
          <w:tcPr>
            <w:tcW w:w="350" w:type="dxa"/>
          </w:tcPr>
          <w:p w14:paraId="04B95DAB" w14:textId="77777777" w:rsidR="00917DCB" w:rsidRPr="00F14F40" w:rsidRDefault="00917DCB" w:rsidP="00917DCB">
            <w:pPr>
              <w:autoSpaceDE w:val="0"/>
              <w:autoSpaceDN w:val="0"/>
              <w:adjustRightInd w:val="0"/>
              <w:rPr>
                <w:sz w:val="20"/>
                <w:szCs w:val="20"/>
              </w:rPr>
            </w:pPr>
            <w:r w:rsidRPr="00F14F40">
              <w:rPr>
                <w:sz w:val="20"/>
                <w:szCs w:val="20"/>
              </w:rPr>
              <w:t>B</w:t>
            </w:r>
          </w:p>
        </w:tc>
        <w:tc>
          <w:tcPr>
            <w:tcW w:w="394" w:type="dxa"/>
          </w:tcPr>
          <w:p w14:paraId="564B1F12" w14:textId="77777777" w:rsidR="00917DCB" w:rsidRPr="00F14F40" w:rsidRDefault="00917DCB" w:rsidP="00917DCB">
            <w:pPr>
              <w:autoSpaceDE w:val="0"/>
              <w:autoSpaceDN w:val="0"/>
              <w:adjustRightInd w:val="0"/>
              <w:rPr>
                <w:sz w:val="20"/>
                <w:szCs w:val="20"/>
              </w:rPr>
            </w:pPr>
            <w:r w:rsidRPr="00F14F40">
              <w:rPr>
                <w:sz w:val="20"/>
                <w:szCs w:val="20"/>
              </w:rPr>
              <w:t>M</w:t>
            </w:r>
          </w:p>
        </w:tc>
        <w:tc>
          <w:tcPr>
            <w:tcW w:w="361" w:type="dxa"/>
          </w:tcPr>
          <w:p w14:paraId="1AF3C6FD" w14:textId="77777777" w:rsidR="00917DCB" w:rsidRPr="00F14F40" w:rsidRDefault="00917DCB" w:rsidP="00917DCB">
            <w:pPr>
              <w:autoSpaceDE w:val="0"/>
              <w:autoSpaceDN w:val="0"/>
              <w:adjustRightInd w:val="0"/>
              <w:rPr>
                <w:sz w:val="20"/>
                <w:szCs w:val="20"/>
              </w:rPr>
            </w:pPr>
            <w:r w:rsidRPr="00F14F40">
              <w:rPr>
                <w:sz w:val="20"/>
                <w:szCs w:val="20"/>
              </w:rPr>
              <w:t>H</w:t>
            </w:r>
          </w:p>
        </w:tc>
        <w:tc>
          <w:tcPr>
            <w:tcW w:w="361" w:type="dxa"/>
          </w:tcPr>
          <w:p w14:paraId="15259C66" w14:textId="77777777" w:rsidR="00917DCB" w:rsidRPr="00F14F40" w:rsidRDefault="00917DCB" w:rsidP="00917DCB">
            <w:pPr>
              <w:autoSpaceDE w:val="0"/>
              <w:autoSpaceDN w:val="0"/>
              <w:adjustRightInd w:val="0"/>
              <w:rPr>
                <w:sz w:val="20"/>
                <w:szCs w:val="20"/>
              </w:rPr>
            </w:pPr>
            <w:r w:rsidRPr="00F14F40">
              <w:rPr>
                <w:sz w:val="20"/>
                <w:szCs w:val="20"/>
              </w:rPr>
              <w:t>K</w:t>
            </w:r>
          </w:p>
        </w:tc>
        <w:tc>
          <w:tcPr>
            <w:tcW w:w="361" w:type="dxa"/>
          </w:tcPr>
          <w:p w14:paraId="5EEDA947" w14:textId="77777777" w:rsidR="00917DCB" w:rsidRPr="00F14F40" w:rsidRDefault="00917DCB" w:rsidP="00917DCB">
            <w:pPr>
              <w:autoSpaceDE w:val="0"/>
              <w:autoSpaceDN w:val="0"/>
              <w:adjustRightInd w:val="0"/>
              <w:rPr>
                <w:sz w:val="20"/>
                <w:szCs w:val="20"/>
              </w:rPr>
            </w:pPr>
            <w:r w:rsidRPr="00F14F40">
              <w:rPr>
                <w:sz w:val="20"/>
                <w:szCs w:val="20"/>
              </w:rPr>
              <w:t>G</w:t>
            </w:r>
          </w:p>
        </w:tc>
        <w:tc>
          <w:tcPr>
            <w:tcW w:w="339" w:type="dxa"/>
          </w:tcPr>
          <w:p w14:paraId="5E83F9C9" w14:textId="77777777" w:rsidR="00917DCB" w:rsidRPr="00F14F40" w:rsidRDefault="00917DCB" w:rsidP="00917DCB">
            <w:pPr>
              <w:autoSpaceDE w:val="0"/>
              <w:autoSpaceDN w:val="0"/>
              <w:adjustRightInd w:val="0"/>
              <w:rPr>
                <w:sz w:val="20"/>
                <w:szCs w:val="20"/>
              </w:rPr>
            </w:pPr>
            <w:r w:rsidRPr="00F14F40">
              <w:rPr>
                <w:sz w:val="20"/>
                <w:szCs w:val="20"/>
              </w:rPr>
              <w:t>T</w:t>
            </w:r>
          </w:p>
        </w:tc>
        <w:tc>
          <w:tcPr>
            <w:tcW w:w="361" w:type="dxa"/>
          </w:tcPr>
          <w:p w14:paraId="08126A91" w14:textId="77777777" w:rsidR="00917DCB" w:rsidRPr="00F14F40" w:rsidRDefault="00917DCB" w:rsidP="00917DCB">
            <w:pPr>
              <w:autoSpaceDE w:val="0"/>
              <w:autoSpaceDN w:val="0"/>
              <w:adjustRightInd w:val="0"/>
              <w:rPr>
                <w:sz w:val="20"/>
                <w:szCs w:val="20"/>
              </w:rPr>
            </w:pPr>
            <w:r w:rsidRPr="00F14F40">
              <w:rPr>
                <w:sz w:val="20"/>
                <w:szCs w:val="20"/>
              </w:rPr>
              <w:t>D</w:t>
            </w:r>
          </w:p>
        </w:tc>
        <w:tc>
          <w:tcPr>
            <w:tcW w:w="361" w:type="dxa"/>
          </w:tcPr>
          <w:p w14:paraId="458EE849" w14:textId="77777777" w:rsidR="00917DCB" w:rsidRPr="00F14F40" w:rsidRDefault="00917DCB" w:rsidP="00917DCB">
            <w:pPr>
              <w:autoSpaceDE w:val="0"/>
              <w:autoSpaceDN w:val="0"/>
              <w:adjustRightInd w:val="0"/>
              <w:rPr>
                <w:sz w:val="20"/>
                <w:szCs w:val="20"/>
              </w:rPr>
            </w:pPr>
            <w:r w:rsidRPr="00F14F40">
              <w:rPr>
                <w:sz w:val="20"/>
                <w:szCs w:val="20"/>
              </w:rPr>
              <w:t>N</w:t>
            </w:r>
          </w:p>
        </w:tc>
        <w:tc>
          <w:tcPr>
            <w:tcW w:w="416" w:type="dxa"/>
          </w:tcPr>
          <w:p w14:paraId="1672076C" w14:textId="77777777" w:rsidR="00917DCB" w:rsidRPr="00F14F40" w:rsidRDefault="00917DCB" w:rsidP="00917DCB">
            <w:pPr>
              <w:autoSpaceDE w:val="0"/>
              <w:autoSpaceDN w:val="0"/>
              <w:adjustRightInd w:val="0"/>
              <w:rPr>
                <w:sz w:val="20"/>
                <w:szCs w:val="20"/>
              </w:rPr>
            </w:pPr>
            <w:r w:rsidRPr="00F14F40">
              <w:rPr>
                <w:sz w:val="20"/>
                <w:szCs w:val="20"/>
              </w:rPr>
              <w:t>ng</w:t>
            </w:r>
          </w:p>
        </w:tc>
        <w:tc>
          <w:tcPr>
            <w:tcW w:w="361" w:type="dxa"/>
          </w:tcPr>
          <w:p w14:paraId="2F9377FA" w14:textId="77777777" w:rsidR="00917DCB" w:rsidRPr="00F14F40" w:rsidRDefault="00917DCB" w:rsidP="00917DCB">
            <w:pPr>
              <w:autoSpaceDE w:val="0"/>
              <w:autoSpaceDN w:val="0"/>
              <w:adjustRightInd w:val="0"/>
              <w:rPr>
                <w:sz w:val="20"/>
                <w:szCs w:val="20"/>
              </w:rPr>
            </w:pPr>
            <w:r w:rsidRPr="00F14F40">
              <w:rPr>
                <w:sz w:val="20"/>
                <w:szCs w:val="20"/>
              </w:rPr>
              <w:t>Y</w:t>
            </w:r>
          </w:p>
        </w:tc>
        <w:tc>
          <w:tcPr>
            <w:tcW w:w="328" w:type="dxa"/>
          </w:tcPr>
          <w:p w14:paraId="476E7F12" w14:textId="77777777" w:rsidR="00917DCB" w:rsidRPr="00F14F40" w:rsidRDefault="00917DCB" w:rsidP="00917DCB">
            <w:pPr>
              <w:autoSpaceDE w:val="0"/>
              <w:autoSpaceDN w:val="0"/>
              <w:adjustRightInd w:val="0"/>
              <w:rPr>
                <w:sz w:val="20"/>
                <w:szCs w:val="20"/>
              </w:rPr>
            </w:pPr>
            <w:r w:rsidRPr="00F14F40">
              <w:rPr>
                <w:sz w:val="20"/>
                <w:szCs w:val="20"/>
              </w:rPr>
              <w:t>F</w:t>
            </w:r>
          </w:p>
        </w:tc>
        <w:tc>
          <w:tcPr>
            <w:tcW w:w="339" w:type="dxa"/>
          </w:tcPr>
          <w:p w14:paraId="750DB9CA" w14:textId="77777777" w:rsidR="00917DCB" w:rsidRPr="00F14F40" w:rsidRDefault="00917DCB" w:rsidP="00917DCB">
            <w:pPr>
              <w:autoSpaceDE w:val="0"/>
              <w:autoSpaceDN w:val="0"/>
              <w:adjustRightInd w:val="0"/>
              <w:rPr>
                <w:sz w:val="20"/>
                <w:szCs w:val="20"/>
              </w:rPr>
            </w:pPr>
            <w:r w:rsidRPr="00F14F40">
              <w:rPr>
                <w:sz w:val="20"/>
                <w:szCs w:val="20"/>
              </w:rPr>
              <w:t>L</w:t>
            </w:r>
          </w:p>
        </w:tc>
        <w:tc>
          <w:tcPr>
            <w:tcW w:w="361" w:type="dxa"/>
          </w:tcPr>
          <w:p w14:paraId="2A9D7BEF" w14:textId="77777777" w:rsidR="00917DCB" w:rsidRPr="00F14F40" w:rsidRDefault="00917DCB" w:rsidP="00917DCB">
            <w:pPr>
              <w:autoSpaceDE w:val="0"/>
              <w:autoSpaceDN w:val="0"/>
              <w:adjustRightInd w:val="0"/>
              <w:rPr>
                <w:sz w:val="20"/>
                <w:szCs w:val="20"/>
              </w:rPr>
            </w:pPr>
            <w:r w:rsidRPr="00F14F40">
              <w:rPr>
                <w:sz w:val="20"/>
                <w:szCs w:val="20"/>
              </w:rPr>
              <w:t>V</w:t>
            </w:r>
          </w:p>
        </w:tc>
        <w:tc>
          <w:tcPr>
            <w:tcW w:w="472" w:type="dxa"/>
          </w:tcPr>
          <w:p w14:paraId="76A85BE8" w14:textId="77777777" w:rsidR="00917DCB" w:rsidRPr="00F14F40" w:rsidRDefault="00917DCB" w:rsidP="00917DCB">
            <w:pPr>
              <w:autoSpaceDE w:val="0"/>
              <w:autoSpaceDN w:val="0"/>
              <w:adjustRightInd w:val="0"/>
              <w:rPr>
                <w:sz w:val="20"/>
                <w:szCs w:val="20"/>
              </w:rPr>
            </w:pPr>
            <w:r w:rsidRPr="00F14F40">
              <w:rPr>
                <w:sz w:val="20"/>
                <w:szCs w:val="20"/>
              </w:rPr>
              <w:t>SH</w:t>
            </w:r>
          </w:p>
        </w:tc>
        <w:tc>
          <w:tcPr>
            <w:tcW w:w="483" w:type="dxa"/>
          </w:tcPr>
          <w:p w14:paraId="33DADC8D" w14:textId="77777777" w:rsidR="00917DCB" w:rsidRPr="00F14F40" w:rsidRDefault="00917DCB" w:rsidP="00917DCB">
            <w:pPr>
              <w:autoSpaceDE w:val="0"/>
              <w:autoSpaceDN w:val="0"/>
              <w:adjustRightInd w:val="0"/>
              <w:rPr>
                <w:sz w:val="20"/>
                <w:szCs w:val="20"/>
              </w:rPr>
            </w:pPr>
            <w:r w:rsidRPr="00F14F40">
              <w:rPr>
                <w:sz w:val="20"/>
                <w:szCs w:val="20"/>
              </w:rPr>
              <w:t>ZH</w:t>
            </w:r>
          </w:p>
        </w:tc>
        <w:tc>
          <w:tcPr>
            <w:tcW w:w="483" w:type="dxa"/>
          </w:tcPr>
          <w:p w14:paraId="6E4BDE11" w14:textId="77777777" w:rsidR="00917DCB" w:rsidRPr="00F14F40" w:rsidRDefault="00917DCB" w:rsidP="00917DCB">
            <w:pPr>
              <w:autoSpaceDE w:val="0"/>
              <w:autoSpaceDN w:val="0"/>
              <w:adjustRightInd w:val="0"/>
              <w:rPr>
                <w:sz w:val="20"/>
                <w:szCs w:val="20"/>
              </w:rPr>
            </w:pPr>
            <w:r w:rsidRPr="00F14F40">
              <w:rPr>
                <w:sz w:val="20"/>
                <w:szCs w:val="20"/>
              </w:rPr>
              <w:t>TH</w:t>
            </w:r>
          </w:p>
        </w:tc>
        <w:tc>
          <w:tcPr>
            <w:tcW w:w="328" w:type="dxa"/>
          </w:tcPr>
          <w:p w14:paraId="6F933200" w14:textId="77777777" w:rsidR="00917DCB" w:rsidRPr="00F14F40" w:rsidRDefault="00917DCB" w:rsidP="00917DCB">
            <w:pPr>
              <w:autoSpaceDE w:val="0"/>
              <w:autoSpaceDN w:val="0"/>
              <w:adjustRightInd w:val="0"/>
              <w:rPr>
                <w:sz w:val="20"/>
                <w:szCs w:val="20"/>
              </w:rPr>
            </w:pPr>
            <w:r w:rsidRPr="00F14F40">
              <w:rPr>
                <w:sz w:val="20"/>
                <w:szCs w:val="20"/>
              </w:rPr>
              <w:t>S</w:t>
            </w:r>
          </w:p>
        </w:tc>
        <w:tc>
          <w:tcPr>
            <w:tcW w:w="339" w:type="dxa"/>
          </w:tcPr>
          <w:p w14:paraId="7CF225B4" w14:textId="77777777" w:rsidR="00917DCB" w:rsidRPr="00F14F40" w:rsidRDefault="00917DCB" w:rsidP="00917DCB">
            <w:pPr>
              <w:autoSpaceDE w:val="0"/>
              <w:autoSpaceDN w:val="0"/>
              <w:adjustRightInd w:val="0"/>
              <w:rPr>
                <w:sz w:val="20"/>
                <w:szCs w:val="20"/>
              </w:rPr>
            </w:pPr>
            <w:r w:rsidRPr="00F14F40">
              <w:rPr>
                <w:sz w:val="20"/>
                <w:szCs w:val="20"/>
              </w:rPr>
              <w:t>Z</w:t>
            </w:r>
          </w:p>
        </w:tc>
        <w:tc>
          <w:tcPr>
            <w:tcW w:w="350" w:type="dxa"/>
          </w:tcPr>
          <w:p w14:paraId="709D6665" w14:textId="77777777" w:rsidR="00917DCB" w:rsidRPr="00F14F40" w:rsidRDefault="00917DCB" w:rsidP="00917DCB">
            <w:pPr>
              <w:autoSpaceDE w:val="0"/>
              <w:autoSpaceDN w:val="0"/>
              <w:adjustRightInd w:val="0"/>
              <w:rPr>
                <w:sz w:val="20"/>
                <w:szCs w:val="20"/>
              </w:rPr>
            </w:pPr>
            <w:r w:rsidRPr="00F14F40">
              <w:rPr>
                <w:sz w:val="20"/>
                <w:szCs w:val="20"/>
              </w:rPr>
              <w:t>R</w:t>
            </w:r>
          </w:p>
        </w:tc>
        <w:tc>
          <w:tcPr>
            <w:tcW w:w="550" w:type="dxa"/>
          </w:tcPr>
          <w:p w14:paraId="616E2235" w14:textId="77777777" w:rsidR="00917DCB" w:rsidRPr="00F14F40" w:rsidRDefault="00917DCB" w:rsidP="00917DCB">
            <w:pPr>
              <w:autoSpaceDE w:val="0"/>
              <w:autoSpaceDN w:val="0"/>
              <w:adjustRightInd w:val="0"/>
              <w:rPr>
                <w:sz w:val="20"/>
                <w:szCs w:val="20"/>
              </w:rPr>
            </w:pPr>
            <w:r w:rsidRPr="00F14F40">
              <w:rPr>
                <w:sz w:val="20"/>
                <w:szCs w:val="20"/>
              </w:rPr>
              <w:t>WH</w:t>
            </w:r>
          </w:p>
        </w:tc>
        <w:tc>
          <w:tcPr>
            <w:tcW w:w="494" w:type="dxa"/>
          </w:tcPr>
          <w:p w14:paraId="59232C49" w14:textId="77777777" w:rsidR="00917DCB" w:rsidRPr="00F14F40" w:rsidRDefault="00917DCB" w:rsidP="00917DCB">
            <w:pPr>
              <w:autoSpaceDE w:val="0"/>
              <w:autoSpaceDN w:val="0"/>
              <w:adjustRightInd w:val="0"/>
              <w:rPr>
                <w:sz w:val="20"/>
                <w:szCs w:val="20"/>
              </w:rPr>
            </w:pPr>
            <w:r w:rsidRPr="00F14F40">
              <w:rPr>
                <w:sz w:val="20"/>
                <w:szCs w:val="20"/>
              </w:rPr>
              <w:t>CH</w:t>
            </w:r>
          </w:p>
        </w:tc>
        <w:tc>
          <w:tcPr>
            <w:tcW w:w="372" w:type="dxa"/>
          </w:tcPr>
          <w:p w14:paraId="3566CEFA" w14:textId="77777777" w:rsidR="00917DCB" w:rsidRPr="00F14F40" w:rsidRDefault="00917DCB" w:rsidP="00917DCB">
            <w:pPr>
              <w:autoSpaceDE w:val="0"/>
              <w:autoSpaceDN w:val="0"/>
              <w:adjustRightInd w:val="0"/>
              <w:rPr>
                <w:sz w:val="20"/>
                <w:szCs w:val="20"/>
              </w:rPr>
            </w:pPr>
            <w:proofErr w:type="spellStart"/>
            <w:r w:rsidRPr="00F14F40">
              <w:rPr>
                <w:sz w:val="20"/>
                <w:szCs w:val="20"/>
              </w:rPr>
              <w:t>th</w:t>
            </w:r>
            <w:proofErr w:type="spellEnd"/>
          </w:p>
        </w:tc>
        <w:tc>
          <w:tcPr>
            <w:tcW w:w="294" w:type="dxa"/>
          </w:tcPr>
          <w:p w14:paraId="441F1A39" w14:textId="77777777" w:rsidR="00917DCB" w:rsidRPr="00F14F40" w:rsidRDefault="00917DCB" w:rsidP="00917DCB">
            <w:pPr>
              <w:autoSpaceDE w:val="0"/>
              <w:autoSpaceDN w:val="0"/>
              <w:adjustRightInd w:val="0"/>
              <w:rPr>
                <w:sz w:val="20"/>
                <w:szCs w:val="20"/>
              </w:rPr>
            </w:pPr>
            <w:r w:rsidRPr="00F14F40">
              <w:rPr>
                <w:sz w:val="20"/>
                <w:szCs w:val="20"/>
              </w:rPr>
              <w:t>J</w:t>
            </w:r>
          </w:p>
        </w:tc>
        <w:tc>
          <w:tcPr>
            <w:tcW w:w="405" w:type="dxa"/>
          </w:tcPr>
          <w:p w14:paraId="783DC888" w14:textId="77777777" w:rsidR="00917DCB" w:rsidRPr="00F14F40" w:rsidRDefault="00917DCB" w:rsidP="00917DCB">
            <w:pPr>
              <w:autoSpaceDE w:val="0"/>
              <w:autoSpaceDN w:val="0"/>
              <w:adjustRightInd w:val="0"/>
              <w:rPr>
                <w:sz w:val="20"/>
                <w:szCs w:val="20"/>
              </w:rPr>
            </w:pPr>
            <w:r w:rsidRPr="00F14F40">
              <w:rPr>
                <w:sz w:val="20"/>
                <w:szCs w:val="20"/>
              </w:rPr>
              <w:t>W</w:t>
            </w:r>
          </w:p>
        </w:tc>
      </w:tr>
      <w:tr w:rsidR="00F14F40" w:rsidRPr="00F14F40" w14:paraId="793DBAEC" w14:textId="77777777" w:rsidTr="00E11C3C">
        <w:tc>
          <w:tcPr>
            <w:tcW w:w="783" w:type="dxa"/>
          </w:tcPr>
          <w:p w14:paraId="26CC0352" w14:textId="77777777" w:rsidR="00917DCB" w:rsidRPr="00F14F40" w:rsidRDefault="00917DCB" w:rsidP="00917DCB">
            <w:pPr>
              <w:autoSpaceDE w:val="0"/>
              <w:autoSpaceDN w:val="0"/>
              <w:adjustRightInd w:val="0"/>
              <w:rPr>
                <w:sz w:val="20"/>
                <w:szCs w:val="20"/>
              </w:rPr>
            </w:pPr>
            <w:r w:rsidRPr="00F14F40">
              <w:rPr>
                <w:sz w:val="20"/>
                <w:szCs w:val="20"/>
              </w:rPr>
              <w:t>Initial</w:t>
            </w:r>
          </w:p>
        </w:tc>
        <w:tc>
          <w:tcPr>
            <w:tcW w:w="328" w:type="dxa"/>
          </w:tcPr>
          <w:p w14:paraId="7BA8165C" w14:textId="77777777" w:rsidR="00917DCB" w:rsidRPr="00F14F40" w:rsidRDefault="00917DCB" w:rsidP="00917DCB">
            <w:pPr>
              <w:autoSpaceDE w:val="0"/>
              <w:autoSpaceDN w:val="0"/>
              <w:adjustRightInd w:val="0"/>
              <w:rPr>
                <w:sz w:val="20"/>
                <w:szCs w:val="20"/>
              </w:rPr>
            </w:pPr>
          </w:p>
        </w:tc>
        <w:tc>
          <w:tcPr>
            <w:tcW w:w="350" w:type="dxa"/>
          </w:tcPr>
          <w:p w14:paraId="7A6EC2C0" w14:textId="77777777" w:rsidR="00917DCB" w:rsidRPr="00F14F40" w:rsidRDefault="00917DCB" w:rsidP="00917DCB">
            <w:pPr>
              <w:autoSpaceDE w:val="0"/>
              <w:autoSpaceDN w:val="0"/>
              <w:adjustRightInd w:val="0"/>
              <w:rPr>
                <w:sz w:val="20"/>
                <w:szCs w:val="20"/>
              </w:rPr>
            </w:pPr>
          </w:p>
        </w:tc>
        <w:tc>
          <w:tcPr>
            <w:tcW w:w="394" w:type="dxa"/>
          </w:tcPr>
          <w:p w14:paraId="06323F5B" w14:textId="77777777" w:rsidR="00917DCB" w:rsidRPr="00F14F40" w:rsidRDefault="00917DCB" w:rsidP="00917DCB">
            <w:pPr>
              <w:autoSpaceDE w:val="0"/>
              <w:autoSpaceDN w:val="0"/>
              <w:adjustRightInd w:val="0"/>
              <w:rPr>
                <w:sz w:val="20"/>
                <w:szCs w:val="20"/>
              </w:rPr>
            </w:pPr>
          </w:p>
        </w:tc>
        <w:tc>
          <w:tcPr>
            <w:tcW w:w="361" w:type="dxa"/>
          </w:tcPr>
          <w:p w14:paraId="50B5466C" w14:textId="77777777" w:rsidR="00917DCB" w:rsidRPr="00F14F40" w:rsidRDefault="00917DCB" w:rsidP="00917DCB">
            <w:pPr>
              <w:autoSpaceDE w:val="0"/>
              <w:autoSpaceDN w:val="0"/>
              <w:adjustRightInd w:val="0"/>
              <w:rPr>
                <w:sz w:val="20"/>
                <w:szCs w:val="20"/>
              </w:rPr>
            </w:pPr>
          </w:p>
        </w:tc>
        <w:tc>
          <w:tcPr>
            <w:tcW w:w="361" w:type="dxa"/>
          </w:tcPr>
          <w:p w14:paraId="555B7832" w14:textId="77777777" w:rsidR="00917DCB" w:rsidRPr="00F14F40" w:rsidRDefault="00917DCB" w:rsidP="00917DCB">
            <w:pPr>
              <w:autoSpaceDE w:val="0"/>
              <w:autoSpaceDN w:val="0"/>
              <w:adjustRightInd w:val="0"/>
              <w:rPr>
                <w:sz w:val="20"/>
                <w:szCs w:val="20"/>
              </w:rPr>
            </w:pPr>
          </w:p>
        </w:tc>
        <w:tc>
          <w:tcPr>
            <w:tcW w:w="361" w:type="dxa"/>
          </w:tcPr>
          <w:p w14:paraId="311F03A3" w14:textId="77777777" w:rsidR="00917DCB" w:rsidRPr="00F14F40" w:rsidRDefault="00917DCB" w:rsidP="00917DCB">
            <w:pPr>
              <w:autoSpaceDE w:val="0"/>
              <w:autoSpaceDN w:val="0"/>
              <w:adjustRightInd w:val="0"/>
              <w:rPr>
                <w:sz w:val="20"/>
                <w:szCs w:val="20"/>
              </w:rPr>
            </w:pPr>
          </w:p>
        </w:tc>
        <w:tc>
          <w:tcPr>
            <w:tcW w:w="339" w:type="dxa"/>
          </w:tcPr>
          <w:p w14:paraId="0DDB4628" w14:textId="77777777" w:rsidR="00917DCB" w:rsidRPr="00F14F40" w:rsidRDefault="00917DCB" w:rsidP="00917DCB">
            <w:pPr>
              <w:autoSpaceDE w:val="0"/>
              <w:autoSpaceDN w:val="0"/>
              <w:adjustRightInd w:val="0"/>
              <w:rPr>
                <w:sz w:val="20"/>
                <w:szCs w:val="20"/>
              </w:rPr>
            </w:pPr>
          </w:p>
        </w:tc>
        <w:tc>
          <w:tcPr>
            <w:tcW w:w="361" w:type="dxa"/>
          </w:tcPr>
          <w:p w14:paraId="301F1A04" w14:textId="77777777" w:rsidR="00917DCB" w:rsidRPr="00F14F40" w:rsidRDefault="00917DCB" w:rsidP="00917DCB">
            <w:pPr>
              <w:autoSpaceDE w:val="0"/>
              <w:autoSpaceDN w:val="0"/>
              <w:adjustRightInd w:val="0"/>
              <w:rPr>
                <w:sz w:val="20"/>
                <w:szCs w:val="20"/>
              </w:rPr>
            </w:pPr>
          </w:p>
        </w:tc>
        <w:tc>
          <w:tcPr>
            <w:tcW w:w="361" w:type="dxa"/>
          </w:tcPr>
          <w:p w14:paraId="3435C8BF" w14:textId="77777777" w:rsidR="00917DCB" w:rsidRPr="00F14F40" w:rsidRDefault="00917DCB" w:rsidP="00917DCB">
            <w:pPr>
              <w:autoSpaceDE w:val="0"/>
              <w:autoSpaceDN w:val="0"/>
              <w:adjustRightInd w:val="0"/>
              <w:rPr>
                <w:sz w:val="20"/>
                <w:szCs w:val="20"/>
              </w:rPr>
            </w:pPr>
          </w:p>
        </w:tc>
        <w:tc>
          <w:tcPr>
            <w:tcW w:w="416" w:type="dxa"/>
          </w:tcPr>
          <w:p w14:paraId="0E631132" w14:textId="77777777" w:rsidR="00917DCB" w:rsidRPr="00F14F40" w:rsidRDefault="00917DCB" w:rsidP="00917DCB">
            <w:pPr>
              <w:autoSpaceDE w:val="0"/>
              <w:autoSpaceDN w:val="0"/>
              <w:adjustRightInd w:val="0"/>
              <w:rPr>
                <w:sz w:val="20"/>
                <w:szCs w:val="20"/>
              </w:rPr>
            </w:pPr>
          </w:p>
        </w:tc>
        <w:tc>
          <w:tcPr>
            <w:tcW w:w="361" w:type="dxa"/>
          </w:tcPr>
          <w:p w14:paraId="09975B6C" w14:textId="77777777" w:rsidR="00917DCB" w:rsidRPr="00F14F40" w:rsidRDefault="00917DCB" w:rsidP="00917DCB">
            <w:pPr>
              <w:autoSpaceDE w:val="0"/>
              <w:autoSpaceDN w:val="0"/>
              <w:adjustRightInd w:val="0"/>
              <w:rPr>
                <w:sz w:val="20"/>
                <w:szCs w:val="20"/>
              </w:rPr>
            </w:pPr>
          </w:p>
        </w:tc>
        <w:tc>
          <w:tcPr>
            <w:tcW w:w="328" w:type="dxa"/>
          </w:tcPr>
          <w:p w14:paraId="0E9AF0D0" w14:textId="77777777" w:rsidR="00917DCB" w:rsidRPr="00F14F40" w:rsidRDefault="00917DCB" w:rsidP="00917DCB">
            <w:pPr>
              <w:autoSpaceDE w:val="0"/>
              <w:autoSpaceDN w:val="0"/>
              <w:adjustRightInd w:val="0"/>
              <w:rPr>
                <w:sz w:val="20"/>
                <w:szCs w:val="20"/>
              </w:rPr>
            </w:pPr>
          </w:p>
        </w:tc>
        <w:tc>
          <w:tcPr>
            <w:tcW w:w="339" w:type="dxa"/>
          </w:tcPr>
          <w:p w14:paraId="69152657" w14:textId="77777777" w:rsidR="00917DCB" w:rsidRPr="00F14F40" w:rsidRDefault="00917DCB" w:rsidP="00917DCB">
            <w:pPr>
              <w:autoSpaceDE w:val="0"/>
              <w:autoSpaceDN w:val="0"/>
              <w:adjustRightInd w:val="0"/>
              <w:rPr>
                <w:sz w:val="20"/>
                <w:szCs w:val="20"/>
              </w:rPr>
            </w:pPr>
          </w:p>
        </w:tc>
        <w:tc>
          <w:tcPr>
            <w:tcW w:w="361" w:type="dxa"/>
          </w:tcPr>
          <w:p w14:paraId="6B6CBC15" w14:textId="77777777" w:rsidR="00917DCB" w:rsidRPr="00F14F40" w:rsidRDefault="00917DCB" w:rsidP="00917DCB">
            <w:pPr>
              <w:autoSpaceDE w:val="0"/>
              <w:autoSpaceDN w:val="0"/>
              <w:adjustRightInd w:val="0"/>
              <w:rPr>
                <w:sz w:val="20"/>
                <w:szCs w:val="20"/>
              </w:rPr>
            </w:pPr>
          </w:p>
        </w:tc>
        <w:tc>
          <w:tcPr>
            <w:tcW w:w="472" w:type="dxa"/>
          </w:tcPr>
          <w:p w14:paraId="457861B9" w14:textId="77777777" w:rsidR="00917DCB" w:rsidRPr="00F14F40" w:rsidRDefault="00917DCB" w:rsidP="00917DCB">
            <w:pPr>
              <w:autoSpaceDE w:val="0"/>
              <w:autoSpaceDN w:val="0"/>
              <w:adjustRightInd w:val="0"/>
              <w:rPr>
                <w:sz w:val="20"/>
                <w:szCs w:val="20"/>
              </w:rPr>
            </w:pPr>
          </w:p>
        </w:tc>
        <w:tc>
          <w:tcPr>
            <w:tcW w:w="483" w:type="dxa"/>
          </w:tcPr>
          <w:p w14:paraId="3649C5DB" w14:textId="77777777" w:rsidR="00917DCB" w:rsidRPr="00F14F40" w:rsidRDefault="00917DCB" w:rsidP="00917DCB">
            <w:pPr>
              <w:autoSpaceDE w:val="0"/>
              <w:autoSpaceDN w:val="0"/>
              <w:adjustRightInd w:val="0"/>
              <w:rPr>
                <w:sz w:val="20"/>
                <w:szCs w:val="20"/>
              </w:rPr>
            </w:pPr>
          </w:p>
        </w:tc>
        <w:tc>
          <w:tcPr>
            <w:tcW w:w="483" w:type="dxa"/>
          </w:tcPr>
          <w:p w14:paraId="47383F9F" w14:textId="77777777" w:rsidR="00917DCB" w:rsidRPr="00F14F40" w:rsidRDefault="00917DCB" w:rsidP="00917DCB">
            <w:pPr>
              <w:autoSpaceDE w:val="0"/>
              <w:autoSpaceDN w:val="0"/>
              <w:adjustRightInd w:val="0"/>
              <w:rPr>
                <w:sz w:val="20"/>
                <w:szCs w:val="20"/>
              </w:rPr>
            </w:pPr>
          </w:p>
        </w:tc>
        <w:tc>
          <w:tcPr>
            <w:tcW w:w="328" w:type="dxa"/>
          </w:tcPr>
          <w:p w14:paraId="53ED812A" w14:textId="77777777" w:rsidR="00917DCB" w:rsidRPr="00F14F40" w:rsidRDefault="00917DCB" w:rsidP="00917DCB">
            <w:pPr>
              <w:autoSpaceDE w:val="0"/>
              <w:autoSpaceDN w:val="0"/>
              <w:adjustRightInd w:val="0"/>
              <w:rPr>
                <w:sz w:val="20"/>
                <w:szCs w:val="20"/>
              </w:rPr>
            </w:pPr>
          </w:p>
        </w:tc>
        <w:tc>
          <w:tcPr>
            <w:tcW w:w="339" w:type="dxa"/>
          </w:tcPr>
          <w:p w14:paraId="59811042" w14:textId="77777777" w:rsidR="00917DCB" w:rsidRPr="00F14F40" w:rsidRDefault="00917DCB" w:rsidP="00917DCB">
            <w:pPr>
              <w:autoSpaceDE w:val="0"/>
              <w:autoSpaceDN w:val="0"/>
              <w:adjustRightInd w:val="0"/>
              <w:rPr>
                <w:sz w:val="20"/>
                <w:szCs w:val="20"/>
              </w:rPr>
            </w:pPr>
          </w:p>
        </w:tc>
        <w:tc>
          <w:tcPr>
            <w:tcW w:w="350" w:type="dxa"/>
          </w:tcPr>
          <w:p w14:paraId="47599250" w14:textId="77777777" w:rsidR="00917DCB" w:rsidRPr="00F14F40" w:rsidRDefault="00917DCB" w:rsidP="00917DCB">
            <w:pPr>
              <w:autoSpaceDE w:val="0"/>
              <w:autoSpaceDN w:val="0"/>
              <w:adjustRightInd w:val="0"/>
              <w:rPr>
                <w:sz w:val="20"/>
                <w:szCs w:val="20"/>
              </w:rPr>
            </w:pPr>
          </w:p>
        </w:tc>
        <w:tc>
          <w:tcPr>
            <w:tcW w:w="550" w:type="dxa"/>
          </w:tcPr>
          <w:p w14:paraId="524ED4D6" w14:textId="77777777" w:rsidR="00917DCB" w:rsidRPr="00F14F40" w:rsidRDefault="00917DCB" w:rsidP="00917DCB">
            <w:pPr>
              <w:autoSpaceDE w:val="0"/>
              <w:autoSpaceDN w:val="0"/>
              <w:adjustRightInd w:val="0"/>
              <w:rPr>
                <w:sz w:val="20"/>
                <w:szCs w:val="20"/>
              </w:rPr>
            </w:pPr>
          </w:p>
        </w:tc>
        <w:tc>
          <w:tcPr>
            <w:tcW w:w="494" w:type="dxa"/>
          </w:tcPr>
          <w:p w14:paraId="3548046A" w14:textId="77777777" w:rsidR="00917DCB" w:rsidRPr="00F14F40" w:rsidRDefault="00917DCB" w:rsidP="00917DCB">
            <w:pPr>
              <w:autoSpaceDE w:val="0"/>
              <w:autoSpaceDN w:val="0"/>
              <w:adjustRightInd w:val="0"/>
              <w:rPr>
                <w:sz w:val="20"/>
                <w:szCs w:val="20"/>
              </w:rPr>
            </w:pPr>
          </w:p>
        </w:tc>
        <w:tc>
          <w:tcPr>
            <w:tcW w:w="372" w:type="dxa"/>
          </w:tcPr>
          <w:p w14:paraId="26DE14DA" w14:textId="77777777" w:rsidR="00917DCB" w:rsidRPr="00F14F40" w:rsidRDefault="00917DCB" w:rsidP="00917DCB">
            <w:pPr>
              <w:autoSpaceDE w:val="0"/>
              <w:autoSpaceDN w:val="0"/>
              <w:adjustRightInd w:val="0"/>
              <w:rPr>
                <w:sz w:val="20"/>
                <w:szCs w:val="20"/>
              </w:rPr>
            </w:pPr>
          </w:p>
        </w:tc>
        <w:tc>
          <w:tcPr>
            <w:tcW w:w="294" w:type="dxa"/>
          </w:tcPr>
          <w:p w14:paraId="30D2A778" w14:textId="77777777" w:rsidR="00917DCB" w:rsidRPr="00F14F40" w:rsidRDefault="00917DCB" w:rsidP="00917DCB">
            <w:pPr>
              <w:autoSpaceDE w:val="0"/>
              <w:autoSpaceDN w:val="0"/>
              <w:adjustRightInd w:val="0"/>
              <w:rPr>
                <w:sz w:val="20"/>
                <w:szCs w:val="20"/>
              </w:rPr>
            </w:pPr>
          </w:p>
        </w:tc>
        <w:tc>
          <w:tcPr>
            <w:tcW w:w="405" w:type="dxa"/>
          </w:tcPr>
          <w:p w14:paraId="1C6F69E2" w14:textId="77777777" w:rsidR="00917DCB" w:rsidRPr="00F14F40" w:rsidRDefault="00917DCB" w:rsidP="00917DCB">
            <w:pPr>
              <w:autoSpaceDE w:val="0"/>
              <w:autoSpaceDN w:val="0"/>
              <w:adjustRightInd w:val="0"/>
              <w:rPr>
                <w:sz w:val="20"/>
                <w:szCs w:val="20"/>
              </w:rPr>
            </w:pPr>
          </w:p>
        </w:tc>
      </w:tr>
      <w:tr w:rsidR="00F14F40" w:rsidRPr="00F14F40" w14:paraId="029C16D9" w14:textId="77777777" w:rsidTr="00E11C3C">
        <w:tc>
          <w:tcPr>
            <w:tcW w:w="783" w:type="dxa"/>
          </w:tcPr>
          <w:p w14:paraId="5038D5F0" w14:textId="77777777" w:rsidR="00917DCB" w:rsidRPr="00F14F40" w:rsidRDefault="00917DCB" w:rsidP="00917DCB">
            <w:pPr>
              <w:autoSpaceDE w:val="0"/>
              <w:autoSpaceDN w:val="0"/>
              <w:adjustRightInd w:val="0"/>
              <w:rPr>
                <w:sz w:val="20"/>
                <w:szCs w:val="20"/>
              </w:rPr>
            </w:pPr>
            <w:r w:rsidRPr="00F14F40">
              <w:rPr>
                <w:sz w:val="20"/>
                <w:szCs w:val="20"/>
              </w:rPr>
              <w:t>Medial</w:t>
            </w:r>
          </w:p>
        </w:tc>
        <w:tc>
          <w:tcPr>
            <w:tcW w:w="328" w:type="dxa"/>
          </w:tcPr>
          <w:p w14:paraId="2F7428BD" w14:textId="77777777" w:rsidR="00917DCB" w:rsidRPr="00F14F40" w:rsidRDefault="00917DCB" w:rsidP="00917DCB">
            <w:pPr>
              <w:autoSpaceDE w:val="0"/>
              <w:autoSpaceDN w:val="0"/>
              <w:adjustRightInd w:val="0"/>
              <w:rPr>
                <w:sz w:val="20"/>
                <w:szCs w:val="20"/>
              </w:rPr>
            </w:pPr>
          </w:p>
        </w:tc>
        <w:tc>
          <w:tcPr>
            <w:tcW w:w="350" w:type="dxa"/>
          </w:tcPr>
          <w:p w14:paraId="164B9841" w14:textId="77777777" w:rsidR="00917DCB" w:rsidRPr="00F14F40" w:rsidRDefault="00917DCB" w:rsidP="00917DCB">
            <w:pPr>
              <w:autoSpaceDE w:val="0"/>
              <w:autoSpaceDN w:val="0"/>
              <w:adjustRightInd w:val="0"/>
              <w:rPr>
                <w:sz w:val="20"/>
                <w:szCs w:val="20"/>
              </w:rPr>
            </w:pPr>
          </w:p>
        </w:tc>
        <w:tc>
          <w:tcPr>
            <w:tcW w:w="394" w:type="dxa"/>
          </w:tcPr>
          <w:p w14:paraId="6D1CB4ED" w14:textId="77777777" w:rsidR="00917DCB" w:rsidRPr="00F14F40" w:rsidRDefault="00917DCB" w:rsidP="00917DCB">
            <w:pPr>
              <w:autoSpaceDE w:val="0"/>
              <w:autoSpaceDN w:val="0"/>
              <w:adjustRightInd w:val="0"/>
              <w:rPr>
                <w:sz w:val="20"/>
                <w:szCs w:val="20"/>
              </w:rPr>
            </w:pPr>
          </w:p>
        </w:tc>
        <w:tc>
          <w:tcPr>
            <w:tcW w:w="361" w:type="dxa"/>
          </w:tcPr>
          <w:p w14:paraId="0155D499" w14:textId="77777777" w:rsidR="00917DCB" w:rsidRPr="00F14F40" w:rsidRDefault="00917DCB" w:rsidP="00917DCB">
            <w:pPr>
              <w:autoSpaceDE w:val="0"/>
              <w:autoSpaceDN w:val="0"/>
              <w:adjustRightInd w:val="0"/>
              <w:rPr>
                <w:sz w:val="20"/>
                <w:szCs w:val="20"/>
              </w:rPr>
            </w:pPr>
          </w:p>
        </w:tc>
        <w:tc>
          <w:tcPr>
            <w:tcW w:w="361" w:type="dxa"/>
          </w:tcPr>
          <w:p w14:paraId="54C9A5A8" w14:textId="77777777" w:rsidR="00917DCB" w:rsidRPr="00F14F40" w:rsidRDefault="00917DCB" w:rsidP="00917DCB">
            <w:pPr>
              <w:autoSpaceDE w:val="0"/>
              <w:autoSpaceDN w:val="0"/>
              <w:adjustRightInd w:val="0"/>
              <w:rPr>
                <w:sz w:val="20"/>
                <w:szCs w:val="20"/>
              </w:rPr>
            </w:pPr>
          </w:p>
        </w:tc>
        <w:tc>
          <w:tcPr>
            <w:tcW w:w="361" w:type="dxa"/>
          </w:tcPr>
          <w:p w14:paraId="56E50116" w14:textId="77777777" w:rsidR="00917DCB" w:rsidRPr="00F14F40" w:rsidRDefault="00917DCB" w:rsidP="00917DCB">
            <w:pPr>
              <w:autoSpaceDE w:val="0"/>
              <w:autoSpaceDN w:val="0"/>
              <w:adjustRightInd w:val="0"/>
              <w:rPr>
                <w:sz w:val="20"/>
                <w:szCs w:val="20"/>
              </w:rPr>
            </w:pPr>
          </w:p>
        </w:tc>
        <w:tc>
          <w:tcPr>
            <w:tcW w:w="339" w:type="dxa"/>
          </w:tcPr>
          <w:p w14:paraId="2A67933E" w14:textId="77777777" w:rsidR="00917DCB" w:rsidRPr="00F14F40" w:rsidRDefault="00917DCB" w:rsidP="00917DCB">
            <w:pPr>
              <w:autoSpaceDE w:val="0"/>
              <w:autoSpaceDN w:val="0"/>
              <w:adjustRightInd w:val="0"/>
              <w:rPr>
                <w:sz w:val="20"/>
                <w:szCs w:val="20"/>
              </w:rPr>
            </w:pPr>
          </w:p>
        </w:tc>
        <w:tc>
          <w:tcPr>
            <w:tcW w:w="361" w:type="dxa"/>
          </w:tcPr>
          <w:p w14:paraId="62887ABA" w14:textId="77777777" w:rsidR="00917DCB" w:rsidRPr="00F14F40" w:rsidRDefault="00917DCB" w:rsidP="00917DCB">
            <w:pPr>
              <w:autoSpaceDE w:val="0"/>
              <w:autoSpaceDN w:val="0"/>
              <w:adjustRightInd w:val="0"/>
              <w:rPr>
                <w:sz w:val="20"/>
                <w:szCs w:val="20"/>
              </w:rPr>
            </w:pPr>
          </w:p>
        </w:tc>
        <w:tc>
          <w:tcPr>
            <w:tcW w:w="361" w:type="dxa"/>
          </w:tcPr>
          <w:p w14:paraId="28D91D2B" w14:textId="77777777" w:rsidR="00917DCB" w:rsidRPr="00F14F40" w:rsidRDefault="00917DCB" w:rsidP="00917DCB">
            <w:pPr>
              <w:autoSpaceDE w:val="0"/>
              <w:autoSpaceDN w:val="0"/>
              <w:adjustRightInd w:val="0"/>
              <w:rPr>
                <w:sz w:val="20"/>
                <w:szCs w:val="20"/>
              </w:rPr>
            </w:pPr>
          </w:p>
        </w:tc>
        <w:tc>
          <w:tcPr>
            <w:tcW w:w="416" w:type="dxa"/>
          </w:tcPr>
          <w:p w14:paraId="2C40CE2B" w14:textId="77777777" w:rsidR="00917DCB" w:rsidRPr="00F14F40" w:rsidRDefault="00917DCB" w:rsidP="00917DCB">
            <w:pPr>
              <w:autoSpaceDE w:val="0"/>
              <w:autoSpaceDN w:val="0"/>
              <w:adjustRightInd w:val="0"/>
              <w:rPr>
                <w:sz w:val="20"/>
                <w:szCs w:val="20"/>
              </w:rPr>
            </w:pPr>
          </w:p>
        </w:tc>
        <w:tc>
          <w:tcPr>
            <w:tcW w:w="361" w:type="dxa"/>
          </w:tcPr>
          <w:p w14:paraId="4D320F67" w14:textId="77777777" w:rsidR="00917DCB" w:rsidRPr="00F14F40" w:rsidRDefault="00917DCB" w:rsidP="00917DCB">
            <w:pPr>
              <w:autoSpaceDE w:val="0"/>
              <w:autoSpaceDN w:val="0"/>
              <w:adjustRightInd w:val="0"/>
              <w:rPr>
                <w:sz w:val="20"/>
                <w:szCs w:val="20"/>
              </w:rPr>
            </w:pPr>
          </w:p>
        </w:tc>
        <w:tc>
          <w:tcPr>
            <w:tcW w:w="328" w:type="dxa"/>
          </w:tcPr>
          <w:p w14:paraId="1485BCB6" w14:textId="77777777" w:rsidR="00917DCB" w:rsidRPr="00F14F40" w:rsidRDefault="00917DCB" w:rsidP="00917DCB">
            <w:pPr>
              <w:autoSpaceDE w:val="0"/>
              <w:autoSpaceDN w:val="0"/>
              <w:adjustRightInd w:val="0"/>
              <w:rPr>
                <w:sz w:val="20"/>
                <w:szCs w:val="20"/>
              </w:rPr>
            </w:pPr>
          </w:p>
        </w:tc>
        <w:tc>
          <w:tcPr>
            <w:tcW w:w="339" w:type="dxa"/>
          </w:tcPr>
          <w:p w14:paraId="69A540DF" w14:textId="77777777" w:rsidR="00917DCB" w:rsidRPr="00F14F40" w:rsidRDefault="00917DCB" w:rsidP="00917DCB">
            <w:pPr>
              <w:autoSpaceDE w:val="0"/>
              <w:autoSpaceDN w:val="0"/>
              <w:adjustRightInd w:val="0"/>
              <w:rPr>
                <w:sz w:val="20"/>
                <w:szCs w:val="20"/>
              </w:rPr>
            </w:pPr>
          </w:p>
        </w:tc>
        <w:tc>
          <w:tcPr>
            <w:tcW w:w="361" w:type="dxa"/>
          </w:tcPr>
          <w:p w14:paraId="03B6920B" w14:textId="77777777" w:rsidR="00917DCB" w:rsidRPr="00F14F40" w:rsidRDefault="00917DCB" w:rsidP="00917DCB">
            <w:pPr>
              <w:autoSpaceDE w:val="0"/>
              <w:autoSpaceDN w:val="0"/>
              <w:adjustRightInd w:val="0"/>
              <w:rPr>
                <w:sz w:val="20"/>
                <w:szCs w:val="20"/>
              </w:rPr>
            </w:pPr>
          </w:p>
        </w:tc>
        <w:tc>
          <w:tcPr>
            <w:tcW w:w="472" w:type="dxa"/>
          </w:tcPr>
          <w:p w14:paraId="0E0D5A1C" w14:textId="77777777" w:rsidR="00917DCB" w:rsidRPr="00F14F40" w:rsidRDefault="00917DCB" w:rsidP="00917DCB">
            <w:pPr>
              <w:autoSpaceDE w:val="0"/>
              <w:autoSpaceDN w:val="0"/>
              <w:adjustRightInd w:val="0"/>
              <w:rPr>
                <w:sz w:val="20"/>
                <w:szCs w:val="20"/>
              </w:rPr>
            </w:pPr>
          </w:p>
        </w:tc>
        <w:tc>
          <w:tcPr>
            <w:tcW w:w="483" w:type="dxa"/>
          </w:tcPr>
          <w:p w14:paraId="31469ACC" w14:textId="77777777" w:rsidR="00917DCB" w:rsidRPr="00F14F40" w:rsidRDefault="00917DCB" w:rsidP="00917DCB">
            <w:pPr>
              <w:autoSpaceDE w:val="0"/>
              <w:autoSpaceDN w:val="0"/>
              <w:adjustRightInd w:val="0"/>
              <w:rPr>
                <w:sz w:val="20"/>
                <w:szCs w:val="20"/>
              </w:rPr>
            </w:pPr>
          </w:p>
        </w:tc>
        <w:tc>
          <w:tcPr>
            <w:tcW w:w="483" w:type="dxa"/>
          </w:tcPr>
          <w:p w14:paraId="7CAD478B" w14:textId="77777777" w:rsidR="00917DCB" w:rsidRPr="00F14F40" w:rsidRDefault="00917DCB" w:rsidP="00917DCB">
            <w:pPr>
              <w:autoSpaceDE w:val="0"/>
              <w:autoSpaceDN w:val="0"/>
              <w:adjustRightInd w:val="0"/>
              <w:rPr>
                <w:sz w:val="20"/>
                <w:szCs w:val="20"/>
              </w:rPr>
            </w:pPr>
          </w:p>
        </w:tc>
        <w:tc>
          <w:tcPr>
            <w:tcW w:w="328" w:type="dxa"/>
          </w:tcPr>
          <w:p w14:paraId="1E9E8B9F" w14:textId="77777777" w:rsidR="00917DCB" w:rsidRPr="00F14F40" w:rsidRDefault="00917DCB" w:rsidP="00917DCB">
            <w:pPr>
              <w:autoSpaceDE w:val="0"/>
              <w:autoSpaceDN w:val="0"/>
              <w:adjustRightInd w:val="0"/>
              <w:rPr>
                <w:sz w:val="20"/>
                <w:szCs w:val="20"/>
              </w:rPr>
            </w:pPr>
          </w:p>
        </w:tc>
        <w:tc>
          <w:tcPr>
            <w:tcW w:w="339" w:type="dxa"/>
          </w:tcPr>
          <w:p w14:paraId="435F0A6F" w14:textId="77777777" w:rsidR="00917DCB" w:rsidRPr="00F14F40" w:rsidRDefault="00917DCB" w:rsidP="00917DCB">
            <w:pPr>
              <w:autoSpaceDE w:val="0"/>
              <w:autoSpaceDN w:val="0"/>
              <w:adjustRightInd w:val="0"/>
              <w:rPr>
                <w:sz w:val="20"/>
                <w:szCs w:val="20"/>
              </w:rPr>
            </w:pPr>
          </w:p>
        </w:tc>
        <w:tc>
          <w:tcPr>
            <w:tcW w:w="350" w:type="dxa"/>
          </w:tcPr>
          <w:p w14:paraId="30201C97" w14:textId="77777777" w:rsidR="00917DCB" w:rsidRPr="00F14F40" w:rsidRDefault="00917DCB" w:rsidP="00917DCB">
            <w:pPr>
              <w:autoSpaceDE w:val="0"/>
              <w:autoSpaceDN w:val="0"/>
              <w:adjustRightInd w:val="0"/>
              <w:rPr>
                <w:sz w:val="20"/>
                <w:szCs w:val="20"/>
              </w:rPr>
            </w:pPr>
          </w:p>
        </w:tc>
        <w:tc>
          <w:tcPr>
            <w:tcW w:w="550" w:type="dxa"/>
          </w:tcPr>
          <w:p w14:paraId="5AF5A5A5" w14:textId="77777777" w:rsidR="00917DCB" w:rsidRPr="00F14F40" w:rsidRDefault="00917DCB" w:rsidP="00917DCB">
            <w:pPr>
              <w:autoSpaceDE w:val="0"/>
              <w:autoSpaceDN w:val="0"/>
              <w:adjustRightInd w:val="0"/>
              <w:rPr>
                <w:sz w:val="20"/>
                <w:szCs w:val="20"/>
              </w:rPr>
            </w:pPr>
          </w:p>
        </w:tc>
        <w:tc>
          <w:tcPr>
            <w:tcW w:w="494" w:type="dxa"/>
          </w:tcPr>
          <w:p w14:paraId="1CE08E26" w14:textId="77777777" w:rsidR="00917DCB" w:rsidRPr="00F14F40" w:rsidRDefault="00917DCB" w:rsidP="00917DCB">
            <w:pPr>
              <w:autoSpaceDE w:val="0"/>
              <w:autoSpaceDN w:val="0"/>
              <w:adjustRightInd w:val="0"/>
              <w:rPr>
                <w:sz w:val="20"/>
                <w:szCs w:val="20"/>
              </w:rPr>
            </w:pPr>
          </w:p>
        </w:tc>
        <w:tc>
          <w:tcPr>
            <w:tcW w:w="372" w:type="dxa"/>
          </w:tcPr>
          <w:p w14:paraId="6DBA0E29" w14:textId="77777777" w:rsidR="00917DCB" w:rsidRPr="00F14F40" w:rsidRDefault="00917DCB" w:rsidP="00917DCB">
            <w:pPr>
              <w:autoSpaceDE w:val="0"/>
              <w:autoSpaceDN w:val="0"/>
              <w:adjustRightInd w:val="0"/>
              <w:rPr>
                <w:sz w:val="20"/>
                <w:szCs w:val="20"/>
              </w:rPr>
            </w:pPr>
          </w:p>
        </w:tc>
        <w:tc>
          <w:tcPr>
            <w:tcW w:w="294" w:type="dxa"/>
          </w:tcPr>
          <w:p w14:paraId="15BE2A3E" w14:textId="77777777" w:rsidR="00917DCB" w:rsidRPr="00F14F40" w:rsidRDefault="00917DCB" w:rsidP="00917DCB">
            <w:pPr>
              <w:autoSpaceDE w:val="0"/>
              <w:autoSpaceDN w:val="0"/>
              <w:adjustRightInd w:val="0"/>
              <w:rPr>
                <w:sz w:val="20"/>
                <w:szCs w:val="20"/>
              </w:rPr>
            </w:pPr>
          </w:p>
        </w:tc>
        <w:tc>
          <w:tcPr>
            <w:tcW w:w="405" w:type="dxa"/>
          </w:tcPr>
          <w:p w14:paraId="3B673D01" w14:textId="77777777" w:rsidR="00917DCB" w:rsidRPr="00F14F40" w:rsidRDefault="00917DCB" w:rsidP="00917DCB">
            <w:pPr>
              <w:autoSpaceDE w:val="0"/>
              <w:autoSpaceDN w:val="0"/>
              <w:adjustRightInd w:val="0"/>
              <w:rPr>
                <w:sz w:val="20"/>
                <w:szCs w:val="20"/>
              </w:rPr>
            </w:pPr>
          </w:p>
        </w:tc>
      </w:tr>
      <w:tr w:rsidR="00F14F40" w:rsidRPr="00F14F40" w14:paraId="32C71574" w14:textId="77777777" w:rsidTr="00E11C3C">
        <w:tc>
          <w:tcPr>
            <w:tcW w:w="783" w:type="dxa"/>
          </w:tcPr>
          <w:p w14:paraId="3925413F" w14:textId="77777777" w:rsidR="00917DCB" w:rsidRPr="00F14F40" w:rsidRDefault="00917DCB" w:rsidP="00917DCB">
            <w:pPr>
              <w:autoSpaceDE w:val="0"/>
              <w:autoSpaceDN w:val="0"/>
              <w:adjustRightInd w:val="0"/>
              <w:rPr>
                <w:sz w:val="20"/>
                <w:szCs w:val="20"/>
              </w:rPr>
            </w:pPr>
            <w:r w:rsidRPr="00F14F40">
              <w:rPr>
                <w:sz w:val="20"/>
                <w:szCs w:val="20"/>
              </w:rPr>
              <w:t>Final</w:t>
            </w:r>
          </w:p>
        </w:tc>
        <w:tc>
          <w:tcPr>
            <w:tcW w:w="328" w:type="dxa"/>
          </w:tcPr>
          <w:p w14:paraId="6544F37D" w14:textId="77777777" w:rsidR="00917DCB" w:rsidRPr="00F14F40" w:rsidRDefault="00917DCB" w:rsidP="00917DCB">
            <w:pPr>
              <w:autoSpaceDE w:val="0"/>
              <w:autoSpaceDN w:val="0"/>
              <w:adjustRightInd w:val="0"/>
              <w:rPr>
                <w:sz w:val="20"/>
                <w:szCs w:val="20"/>
              </w:rPr>
            </w:pPr>
          </w:p>
        </w:tc>
        <w:tc>
          <w:tcPr>
            <w:tcW w:w="350" w:type="dxa"/>
          </w:tcPr>
          <w:p w14:paraId="213DFEF1" w14:textId="77777777" w:rsidR="00917DCB" w:rsidRPr="00F14F40" w:rsidRDefault="00917DCB" w:rsidP="00917DCB">
            <w:pPr>
              <w:autoSpaceDE w:val="0"/>
              <w:autoSpaceDN w:val="0"/>
              <w:adjustRightInd w:val="0"/>
              <w:rPr>
                <w:sz w:val="20"/>
                <w:szCs w:val="20"/>
              </w:rPr>
            </w:pPr>
          </w:p>
        </w:tc>
        <w:tc>
          <w:tcPr>
            <w:tcW w:w="394" w:type="dxa"/>
          </w:tcPr>
          <w:p w14:paraId="626A390B" w14:textId="77777777" w:rsidR="00917DCB" w:rsidRPr="00F14F40" w:rsidRDefault="00917DCB" w:rsidP="00917DCB">
            <w:pPr>
              <w:autoSpaceDE w:val="0"/>
              <w:autoSpaceDN w:val="0"/>
              <w:adjustRightInd w:val="0"/>
              <w:rPr>
                <w:sz w:val="20"/>
                <w:szCs w:val="20"/>
              </w:rPr>
            </w:pPr>
          </w:p>
        </w:tc>
        <w:tc>
          <w:tcPr>
            <w:tcW w:w="361" w:type="dxa"/>
          </w:tcPr>
          <w:p w14:paraId="201B3E81" w14:textId="77777777" w:rsidR="00917DCB" w:rsidRPr="00F14F40" w:rsidRDefault="00917DCB" w:rsidP="00917DCB">
            <w:pPr>
              <w:autoSpaceDE w:val="0"/>
              <w:autoSpaceDN w:val="0"/>
              <w:adjustRightInd w:val="0"/>
              <w:rPr>
                <w:sz w:val="20"/>
                <w:szCs w:val="20"/>
              </w:rPr>
            </w:pPr>
          </w:p>
        </w:tc>
        <w:tc>
          <w:tcPr>
            <w:tcW w:w="361" w:type="dxa"/>
          </w:tcPr>
          <w:p w14:paraId="503996BB" w14:textId="77777777" w:rsidR="00917DCB" w:rsidRPr="00F14F40" w:rsidRDefault="00917DCB" w:rsidP="00917DCB">
            <w:pPr>
              <w:autoSpaceDE w:val="0"/>
              <w:autoSpaceDN w:val="0"/>
              <w:adjustRightInd w:val="0"/>
              <w:rPr>
                <w:sz w:val="20"/>
                <w:szCs w:val="20"/>
              </w:rPr>
            </w:pPr>
          </w:p>
        </w:tc>
        <w:tc>
          <w:tcPr>
            <w:tcW w:w="361" w:type="dxa"/>
          </w:tcPr>
          <w:p w14:paraId="4C5862CB" w14:textId="77777777" w:rsidR="00917DCB" w:rsidRPr="00F14F40" w:rsidRDefault="00917DCB" w:rsidP="00917DCB">
            <w:pPr>
              <w:autoSpaceDE w:val="0"/>
              <w:autoSpaceDN w:val="0"/>
              <w:adjustRightInd w:val="0"/>
              <w:rPr>
                <w:sz w:val="20"/>
                <w:szCs w:val="20"/>
              </w:rPr>
            </w:pPr>
          </w:p>
        </w:tc>
        <w:tc>
          <w:tcPr>
            <w:tcW w:w="339" w:type="dxa"/>
          </w:tcPr>
          <w:p w14:paraId="75D2DDEF" w14:textId="77777777" w:rsidR="00917DCB" w:rsidRPr="00F14F40" w:rsidRDefault="00917DCB" w:rsidP="00917DCB">
            <w:pPr>
              <w:autoSpaceDE w:val="0"/>
              <w:autoSpaceDN w:val="0"/>
              <w:adjustRightInd w:val="0"/>
              <w:rPr>
                <w:sz w:val="20"/>
                <w:szCs w:val="20"/>
              </w:rPr>
            </w:pPr>
          </w:p>
        </w:tc>
        <w:tc>
          <w:tcPr>
            <w:tcW w:w="361" w:type="dxa"/>
          </w:tcPr>
          <w:p w14:paraId="35991203" w14:textId="77777777" w:rsidR="00917DCB" w:rsidRPr="00F14F40" w:rsidRDefault="00917DCB" w:rsidP="00917DCB">
            <w:pPr>
              <w:autoSpaceDE w:val="0"/>
              <w:autoSpaceDN w:val="0"/>
              <w:adjustRightInd w:val="0"/>
              <w:rPr>
                <w:sz w:val="20"/>
                <w:szCs w:val="20"/>
              </w:rPr>
            </w:pPr>
          </w:p>
        </w:tc>
        <w:tc>
          <w:tcPr>
            <w:tcW w:w="361" w:type="dxa"/>
          </w:tcPr>
          <w:p w14:paraId="4C54BE0D" w14:textId="77777777" w:rsidR="00917DCB" w:rsidRPr="00F14F40" w:rsidRDefault="00917DCB" w:rsidP="00917DCB">
            <w:pPr>
              <w:autoSpaceDE w:val="0"/>
              <w:autoSpaceDN w:val="0"/>
              <w:adjustRightInd w:val="0"/>
              <w:rPr>
                <w:sz w:val="20"/>
                <w:szCs w:val="20"/>
              </w:rPr>
            </w:pPr>
          </w:p>
        </w:tc>
        <w:tc>
          <w:tcPr>
            <w:tcW w:w="416" w:type="dxa"/>
          </w:tcPr>
          <w:p w14:paraId="6A0BE511" w14:textId="77777777" w:rsidR="00917DCB" w:rsidRPr="00F14F40" w:rsidRDefault="00917DCB" w:rsidP="00917DCB">
            <w:pPr>
              <w:autoSpaceDE w:val="0"/>
              <w:autoSpaceDN w:val="0"/>
              <w:adjustRightInd w:val="0"/>
              <w:rPr>
                <w:sz w:val="20"/>
                <w:szCs w:val="20"/>
              </w:rPr>
            </w:pPr>
          </w:p>
        </w:tc>
        <w:tc>
          <w:tcPr>
            <w:tcW w:w="361" w:type="dxa"/>
          </w:tcPr>
          <w:p w14:paraId="655FB00A" w14:textId="77777777" w:rsidR="00917DCB" w:rsidRPr="00F14F40" w:rsidRDefault="00917DCB" w:rsidP="00917DCB">
            <w:pPr>
              <w:autoSpaceDE w:val="0"/>
              <w:autoSpaceDN w:val="0"/>
              <w:adjustRightInd w:val="0"/>
              <w:rPr>
                <w:sz w:val="20"/>
                <w:szCs w:val="20"/>
              </w:rPr>
            </w:pPr>
          </w:p>
        </w:tc>
        <w:tc>
          <w:tcPr>
            <w:tcW w:w="328" w:type="dxa"/>
          </w:tcPr>
          <w:p w14:paraId="22F15AEF" w14:textId="77777777" w:rsidR="00917DCB" w:rsidRPr="00F14F40" w:rsidRDefault="00917DCB" w:rsidP="00917DCB">
            <w:pPr>
              <w:autoSpaceDE w:val="0"/>
              <w:autoSpaceDN w:val="0"/>
              <w:adjustRightInd w:val="0"/>
              <w:rPr>
                <w:sz w:val="20"/>
                <w:szCs w:val="20"/>
              </w:rPr>
            </w:pPr>
          </w:p>
        </w:tc>
        <w:tc>
          <w:tcPr>
            <w:tcW w:w="339" w:type="dxa"/>
          </w:tcPr>
          <w:p w14:paraId="203A3A80" w14:textId="77777777" w:rsidR="00917DCB" w:rsidRPr="00F14F40" w:rsidRDefault="00917DCB" w:rsidP="00917DCB">
            <w:pPr>
              <w:autoSpaceDE w:val="0"/>
              <w:autoSpaceDN w:val="0"/>
              <w:adjustRightInd w:val="0"/>
              <w:rPr>
                <w:sz w:val="20"/>
                <w:szCs w:val="20"/>
              </w:rPr>
            </w:pPr>
          </w:p>
        </w:tc>
        <w:tc>
          <w:tcPr>
            <w:tcW w:w="361" w:type="dxa"/>
          </w:tcPr>
          <w:p w14:paraId="74E2F266" w14:textId="77777777" w:rsidR="00917DCB" w:rsidRPr="00F14F40" w:rsidRDefault="00917DCB" w:rsidP="00917DCB">
            <w:pPr>
              <w:autoSpaceDE w:val="0"/>
              <w:autoSpaceDN w:val="0"/>
              <w:adjustRightInd w:val="0"/>
              <w:rPr>
                <w:sz w:val="20"/>
                <w:szCs w:val="20"/>
              </w:rPr>
            </w:pPr>
          </w:p>
        </w:tc>
        <w:tc>
          <w:tcPr>
            <w:tcW w:w="472" w:type="dxa"/>
          </w:tcPr>
          <w:p w14:paraId="417A3235" w14:textId="77777777" w:rsidR="00917DCB" w:rsidRPr="00F14F40" w:rsidRDefault="00917DCB" w:rsidP="00917DCB">
            <w:pPr>
              <w:autoSpaceDE w:val="0"/>
              <w:autoSpaceDN w:val="0"/>
              <w:adjustRightInd w:val="0"/>
              <w:rPr>
                <w:sz w:val="20"/>
                <w:szCs w:val="20"/>
              </w:rPr>
            </w:pPr>
          </w:p>
        </w:tc>
        <w:tc>
          <w:tcPr>
            <w:tcW w:w="483" w:type="dxa"/>
          </w:tcPr>
          <w:p w14:paraId="07E4FE8A" w14:textId="77777777" w:rsidR="00917DCB" w:rsidRPr="00F14F40" w:rsidRDefault="00917DCB" w:rsidP="00917DCB">
            <w:pPr>
              <w:autoSpaceDE w:val="0"/>
              <w:autoSpaceDN w:val="0"/>
              <w:adjustRightInd w:val="0"/>
              <w:rPr>
                <w:sz w:val="20"/>
                <w:szCs w:val="20"/>
              </w:rPr>
            </w:pPr>
          </w:p>
        </w:tc>
        <w:tc>
          <w:tcPr>
            <w:tcW w:w="483" w:type="dxa"/>
          </w:tcPr>
          <w:p w14:paraId="77059B18" w14:textId="77777777" w:rsidR="00917DCB" w:rsidRPr="00F14F40" w:rsidRDefault="00917DCB" w:rsidP="00917DCB">
            <w:pPr>
              <w:autoSpaceDE w:val="0"/>
              <w:autoSpaceDN w:val="0"/>
              <w:adjustRightInd w:val="0"/>
              <w:rPr>
                <w:sz w:val="20"/>
                <w:szCs w:val="20"/>
              </w:rPr>
            </w:pPr>
          </w:p>
        </w:tc>
        <w:tc>
          <w:tcPr>
            <w:tcW w:w="328" w:type="dxa"/>
          </w:tcPr>
          <w:p w14:paraId="2D1BD2F1" w14:textId="77777777" w:rsidR="00917DCB" w:rsidRPr="00F14F40" w:rsidRDefault="00917DCB" w:rsidP="00917DCB">
            <w:pPr>
              <w:autoSpaceDE w:val="0"/>
              <w:autoSpaceDN w:val="0"/>
              <w:adjustRightInd w:val="0"/>
              <w:rPr>
                <w:sz w:val="20"/>
                <w:szCs w:val="20"/>
              </w:rPr>
            </w:pPr>
          </w:p>
        </w:tc>
        <w:tc>
          <w:tcPr>
            <w:tcW w:w="339" w:type="dxa"/>
          </w:tcPr>
          <w:p w14:paraId="1F783EB2" w14:textId="77777777" w:rsidR="00917DCB" w:rsidRPr="00F14F40" w:rsidRDefault="00917DCB" w:rsidP="00917DCB">
            <w:pPr>
              <w:autoSpaceDE w:val="0"/>
              <w:autoSpaceDN w:val="0"/>
              <w:adjustRightInd w:val="0"/>
              <w:rPr>
                <w:sz w:val="20"/>
                <w:szCs w:val="20"/>
              </w:rPr>
            </w:pPr>
          </w:p>
        </w:tc>
        <w:tc>
          <w:tcPr>
            <w:tcW w:w="350" w:type="dxa"/>
          </w:tcPr>
          <w:p w14:paraId="6309EFA7" w14:textId="77777777" w:rsidR="00917DCB" w:rsidRPr="00F14F40" w:rsidRDefault="00917DCB" w:rsidP="00917DCB">
            <w:pPr>
              <w:autoSpaceDE w:val="0"/>
              <w:autoSpaceDN w:val="0"/>
              <w:adjustRightInd w:val="0"/>
              <w:rPr>
                <w:sz w:val="20"/>
                <w:szCs w:val="20"/>
              </w:rPr>
            </w:pPr>
          </w:p>
        </w:tc>
        <w:tc>
          <w:tcPr>
            <w:tcW w:w="550" w:type="dxa"/>
          </w:tcPr>
          <w:p w14:paraId="0F3BD454" w14:textId="77777777" w:rsidR="00917DCB" w:rsidRPr="00F14F40" w:rsidRDefault="00917DCB" w:rsidP="00917DCB">
            <w:pPr>
              <w:autoSpaceDE w:val="0"/>
              <w:autoSpaceDN w:val="0"/>
              <w:adjustRightInd w:val="0"/>
              <w:rPr>
                <w:sz w:val="20"/>
                <w:szCs w:val="20"/>
              </w:rPr>
            </w:pPr>
          </w:p>
        </w:tc>
        <w:tc>
          <w:tcPr>
            <w:tcW w:w="494" w:type="dxa"/>
          </w:tcPr>
          <w:p w14:paraId="054D5B42" w14:textId="77777777" w:rsidR="00917DCB" w:rsidRPr="00F14F40" w:rsidRDefault="00917DCB" w:rsidP="00917DCB">
            <w:pPr>
              <w:autoSpaceDE w:val="0"/>
              <w:autoSpaceDN w:val="0"/>
              <w:adjustRightInd w:val="0"/>
              <w:rPr>
                <w:sz w:val="20"/>
                <w:szCs w:val="20"/>
              </w:rPr>
            </w:pPr>
          </w:p>
        </w:tc>
        <w:tc>
          <w:tcPr>
            <w:tcW w:w="372" w:type="dxa"/>
          </w:tcPr>
          <w:p w14:paraId="03B2A40F" w14:textId="77777777" w:rsidR="00917DCB" w:rsidRPr="00F14F40" w:rsidRDefault="00917DCB" w:rsidP="00917DCB">
            <w:pPr>
              <w:autoSpaceDE w:val="0"/>
              <w:autoSpaceDN w:val="0"/>
              <w:adjustRightInd w:val="0"/>
              <w:rPr>
                <w:sz w:val="20"/>
                <w:szCs w:val="20"/>
              </w:rPr>
            </w:pPr>
          </w:p>
        </w:tc>
        <w:tc>
          <w:tcPr>
            <w:tcW w:w="294" w:type="dxa"/>
          </w:tcPr>
          <w:p w14:paraId="774C85F3" w14:textId="77777777" w:rsidR="00917DCB" w:rsidRPr="00F14F40" w:rsidRDefault="00917DCB" w:rsidP="00917DCB">
            <w:pPr>
              <w:autoSpaceDE w:val="0"/>
              <w:autoSpaceDN w:val="0"/>
              <w:adjustRightInd w:val="0"/>
              <w:rPr>
                <w:sz w:val="20"/>
                <w:szCs w:val="20"/>
              </w:rPr>
            </w:pPr>
          </w:p>
        </w:tc>
        <w:tc>
          <w:tcPr>
            <w:tcW w:w="405" w:type="dxa"/>
          </w:tcPr>
          <w:p w14:paraId="4DBBA573" w14:textId="77777777" w:rsidR="00917DCB" w:rsidRPr="00F14F40" w:rsidRDefault="00917DCB" w:rsidP="00917DCB">
            <w:pPr>
              <w:autoSpaceDE w:val="0"/>
              <w:autoSpaceDN w:val="0"/>
              <w:adjustRightInd w:val="0"/>
              <w:rPr>
                <w:sz w:val="20"/>
                <w:szCs w:val="20"/>
              </w:rPr>
            </w:pPr>
          </w:p>
        </w:tc>
      </w:tr>
    </w:tbl>
    <w:p w14:paraId="1A8ED377" w14:textId="77777777" w:rsidR="00917DCB" w:rsidRPr="00F14F40" w:rsidRDefault="00917DCB" w:rsidP="00917DCB">
      <w:pPr>
        <w:autoSpaceDE w:val="0"/>
        <w:autoSpaceDN w:val="0"/>
        <w:adjustRightInd w:val="0"/>
        <w:rPr>
          <w:sz w:val="20"/>
          <w:szCs w:val="20"/>
        </w:rPr>
      </w:pPr>
    </w:p>
    <w:p w14:paraId="74534B47" w14:textId="77777777" w:rsidR="00917DCB" w:rsidRPr="00F14F40" w:rsidRDefault="00917DCB" w:rsidP="00917DCB">
      <w:pPr>
        <w:autoSpaceDE w:val="0"/>
        <w:autoSpaceDN w:val="0"/>
        <w:adjustRightInd w:val="0"/>
        <w:jc w:val="center"/>
        <w:rPr>
          <w:sz w:val="20"/>
          <w:szCs w:val="20"/>
        </w:rPr>
      </w:pPr>
      <w:r w:rsidRPr="00F14F40">
        <w:rPr>
          <w:sz w:val="20"/>
          <w:szCs w:val="20"/>
        </w:rPr>
        <w:t>Blend errors:</w:t>
      </w:r>
    </w:p>
    <w:p w14:paraId="3A7BD4D6" w14:textId="77777777" w:rsidR="00917DCB" w:rsidRPr="00F14F40" w:rsidRDefault="00917DCB" w:rsidP="000136B0">
      <w:pPr>
        <w:tabs>
          <w:tab w:val="left" w:pos="3960"/>
          <w:tab w:val="left" w:pos="4320"/>
          <w:tab w:val="left" w:pos="5040"/>
          <w:tab w:val="left" w:pos="5760"/>
          <w:tab w:val="left" w:pos="6480"/>
          <w:tab w:val="left" w:pos="7200"/>
          <w:tab w:val="left" w:pos="7920"/>
        </w:tabs>
        <w:rPr>
          <w:b/>
          <w:sz w:val="20"/>
        </w:rPr>
      </w:pPr>
    </w:p>
    <w:p w14:paraId="3BA0DAE7" w14:textId="77777777" w:rsidR="00F040BC" w:rsidRPr="00F14F40" w:rsidRDefault="007B6B80" w:rsidP="000136B0">
      <w:pPr>
        <w:tabs>
          <w:tab w:val="left" w:pos="3960"/>
          <w:tab w:val="left" w:pos="4320"/>
          <w:tab w:val="left" w:pos="5040"/>
          <w:tab w:val="left" w:pos="5760"/>
          <w:tab w:val="left" w:pos="6480"/>
          <w:tab w:val="left" w:pos="7200"/>
          <w:tab w:val="left" w:pos="7920"/>
        </w:tabs>
        <w:rPr>
          <w:b/>
          <w:sz w:val="20"/>
        </w:rPr>
      </w:pPr>
      <w:r w:rsidRPr="00F14F40">
        <w:rPr>
          <w:b/>
          <w:sz w:val="20"/>
        </w:rPr>
        <w:t xml:space="preserve">COMMENTS: </w:t>
      </w:r>
    </w:p>
    <w:p w14:paraId="24FA9C7F" w14:textId="77777777" w:rsidR="007B6B80" w:rsidRPr="00F14F40" w:rsidRDefault="007B6B80" w:rsidP="000136B0">
      <w:pPr>
        <w:tabs>
          <w:tab w:val="left" w:pos="3960"/>
          <w:tab w:val="left" w:pos="4320"/>
          <w:tab w:val="left" w:pos="5040"/>
          <w:tab w:val="left" w:pos="5760"/>
          <w:tab w:val="left" w:pos="6480"/>
          <w:tab w:val="left" w:pos="7200"/>
          <w:tab w:val="left" w:pos="7920"/>
        </w:tabs>
        <w:rPr>
          <w:b/>
          <w:sz w:val="20"/>
        </w:rPr>
      </w:pPr>
    </w:p>
    <w:p w14:paraId="3D52800A" w14:textId="77777777" w:rsidR="00780B3C" w:rsidRPr="00F14F40" w:rsidRDefault="00A01672" w:rsidP="00780B3C">
      <w:pPr>
        <w:rPr>
          <w:sz w:val="20"/>
          <w:szCs w:val="20"/>
        </w:rPr>
      </w:pPr>
      <w:r w:rsidRPr="00F14F40">
        <w:rPr>
          <w:b/>
          <w:sz w:val="20"/>
        </w:rPr>
        <w:t xml:space="preserve">Please include a comment from your observations to support your articulation findings  </w:t>
      </w:r>
      <w:r w:rsidR="00780B3C" w:rsidRPr="00F14F40">
        <w:rPr>
          <w:b/>
          <w:sz w:val="20"/>
        </w:rPr>
        <w:t xml:space="preserve">Or </w:t>
      </w:r>
      <w:r w:rsidR="00780B3C" w:rsidRPr="00F14F40">
        <w:rPr>
          <w:sz w:val="20"/>
          <w:szCs w:val="20"/>
        </w:rPr>
        <w:t>Student demonstrated age appropriate articulation and phonology skills</w:t>
      </w:r>
      <w:r w:rsidRPr="00F14F40">
        <w:rPr>
          <w:sz w:val="20"/>
          <w:szCs w:val="20"/>
        </w:rPr>
        <w:t xml:space="preserve"> (supported by your observations)</w:t>
      </w:r>
      <w:r w:rsidR="00780B3C" w:rsidRPr="00F14F40">
        <w:rPr>
          <w:sz w:val="20"/>
          <w:szCs w:val="20"/>
        </w:rPr>
        <w:t>.  This is not an area of suspected disability.</w:t>
      </w:r>
    </w:p>
    <w:p w14:paraId="2106D98D" w14:textId="77777777" w:rsidR="00780B3C" w:rsidRPr="00F14F40" w:rsidRDefault="00780B3C" w:rsidP="000136B0">
      <w:pPr>
        <w:tabs>
          <w:tab w:val="left" w:pos="3960"/>
          <w:tab w:val="left" w:pos="4320"/>
          <w:tab w:val="left" w:pos="5040"/>
          <w:tab w:val="left" w:pos="5760"/>
          <w:tab w:val="left" w:pos="6480"/>
          <w:tab w:val="left" w:pos="7200"/>
          <w:tab w:val="left" w:pos="7920"/>
        </w:tabs>
        <w:rPr>
          <w:b/>
          <w:sz w:val="20"/>
        </w:rPr>
      </w:pPr>
    </w:p>
    <w:p w14:paraId="1ED4A880" w14:textId="77777777" w:rsidR="00A929FD" w:rsidRPr="00F14F40" w:rsidRDefault="00A929FD" w:rsidP="00A929FD">
      <w:pPr>
        <w:tabs>
          <w:tab w:val="right" w:pos="1800"/>
          <w:tab w:val="left" w:pos="5490"/>
        </w:tabs>
        <w:jc w:val="both"/>
        <w:rPr>
          <w:b/>
        </w:rPr>
      </w:pPr>
      <w:r w:rsidRPr="00F14F40">
        <w:rPr>
          <w:b/>
        </w:rPr>
        <w:t>VOICE:</w:t>
      </w:r>
    </w:p>
    <w:p w14:paraId="5F510BC4" w14:textId="77777777" w:rsidR="00A929FD" w:rsidRPr="00F14F40" w:rsidRDefault="00A929FD" w:rsidP="00A929FD">
      <w:pPr>
        <w:tabs>
          <w:tab w:val="right" w:pos="1800"/>
          <w:tab w:val="left" w:pos="5490"/>
        </w:tabs>
        <w:jc w:val="both"/>
        <w:rPr>
          <w:sz w:val="20"/>
          <w:szCs w:val="20"/>
        </w:rPr>
      </w:pPr>
      <w:r w:rsidRPr="00F14F40">
        <w:rPr>
          <w:sz w:val="20"/>
          <w:szCs w:val="20"/>
        </w:rPr>
        <w:t>Please give a description of the voice skills and your observations</w:t>
      </w:r>
      <w:r w:rsidR="008E7D87" w:rsidRPr="00F14F40">
        <w:rPr>
          <w:sz w:val="20"/>
          <w:szCs w:val="20"/>
        </w:rPr>
        <w:t>.</w:t>
      </w:r>
    </w:p>
    <w:p w14:paraId="433D532B" w14:textId="77777777" w:rsidR="00305487" w:rsidRPr="00F14F40" w:rsidRDefault="00305487" w:rsidP="00A929FD">
      <w:pPr>
        <w:tabs>
          <w:tab w:val="right" w:pos="1800"/>
          <w:tab w:val="left" w:pos="5490"/>
        </w:tabs>
        <w:jc w:val="both"/>
        <w:rPr>
          <w:sz w:val="20"/>
          <w:szCs w:val="20"/>
        </w:rPr>
      </w:pPr>
    </w:p>
    <w:p w14:paraId="22AC60DB" w14:textId="77777777" w:rsidR="00780B3C" w:rsidRPr="00F14F40" w:rsidRDefault="00305487" w:rsidP="00305487">
      <w:pPr>
        <w:rPr>
          <w:b/>
          <w:bCs/>
        </w:rPr>
      </w:pPr>
      <w:r w:rsidRPr="00F14F40">
        <w:rPr>
          <w:b/>
          <w:bCs/>
        </w:rPr>
        <w:t>FLUENCY:</w:t>
      </w:r>
    </w:p>
    <w:p w14:paraId="4A0C68EE" w14:textId="77777777" w:rsidR="00305487" w:rsidRPr="00F14F40" w:rsidRDefault="00305487" w:rsidP="00305487">
      <w:pPr>
        <w:tabs>
          <w:tab w:val="right" w:pos="1800"/>
          <w:tab w:val="left" w:pos="5490"/>
        </w:tabs>
        <w:jc w:val="both"/>
        <w:rPr>
          <w:sz w:val="20"/>
          <w:szCs w:val="20"/>
        </w:rPr>
      </w:pPr>
      <w:r w:rsidRPr="00F14F40">
        <w:rPr>
          <w:sz w:val="20"/>
          <w:szCs w:val="20"/>
        </w:rPr>
        <w:t>Please give a description of the voice skills and your observations.  SSI-4 Is in the bank</w:t>
      </w:r>
    </w:p>
    <w:p w14:paraId="59225537" w14:textId="77777777" w:rsidR="00305487" w:rsidRPr="00F14F40" w:rsidRDefault="00305487" w:rsidP="00A929FD">
      <w:pPr>
        <w:tabs>
          <w:tab w:val="right" w:pos="1800"/>
          <w:tab w:val="left" w:pos="5490"/>
        </w:tabs>
        <w:jc w:val="both"/>
        <w:rPr>
          <w:sz w:val="20"/>
          <w:szCs w:val="20"/>
        </w:rPr>
      </w:pPr>
    </w:p>
    <w:p w14:paraId="152C0842" w14:textId="77777777" w:rsidR="00A929FD" w:rsidRPr="00F14F40" w:rsidRDefault="00A929FD" w:rsidP="00A929FD">
      <w:pPr>
        <w:tabs>
          <w:tab w:val="right" w:pos="1800"/>
          <w:tab w:val="left" w:pos="5490"/>
        </w:tabs>
        <w:jc w:val="both"/>
      </w:pPr>
    </w:p>
    <w:p w14:paraId="55458752" w14:textId="77777777" w:rsidR="00A929FD" w:rsidRPr="00F14F40" w:rsidRDefault="00A929FD" w:rsidP="00A929FD">
      <w:pPr>
        <w:tabs>
          <w:tab w:val="right" w:pos="1800"/>
          <w:tab w:val="left" w:pos="5490"/>
        </w:tabs>
        <w:jc w:val="both"/>
      </w:pPr>
    </w:p>
    <w:p w14:paraId="6765293B" w14:textId="77777777" w:rsidR="00A929FD" w:rsidRPr="00F14F40" w:rsidRDefault="00A929FD" w:rsidP="00A929FD">
      <w:pPr>
        <w:tabs>
          <w:tab w:val="right" w:pos="1800"/>
          <w:tab w:val="left" w:pos="5490"/>
        </w:tabs>
        <w:jc w:val="both"/>
        <w:rPr>
          <w:b/>
        </w:rPr>
      </w:pPr>
      <w:r w:rsidRPr="00F14F40">
        <w:rPr>
          <w:b/>
        </w:rPr>
        <w:lastRenderedPageBreak/>
        <w:t xml:space="preserve">ASSESSMENT SUMMARY: </w:t>
      </w:r>
    </w:p>
    <w:p w14:paraId="2EEBB179" w14:textId="77777777" w:rsidR="00554AD2" w:rsidRPr="00F14F40" w:rsidRDefault="008034D5" w:rsidP="00554AD2">
      <w:pPr>
        <w:tabs>
          <w:tab w:val="left" w:pos="720"/>
          <w:tab w:val="left" w:pos="5760"/>
          <w:tab w:val="left" w:pos="6075"/>
          <w:tab w:val="left" w:pos="6615"/>
          <w:tab w:val="left" w:pos="6885"/>
        </w:tabs>
        <w:autoSpaceDE w:val="0"/>
        <w:autoSpaceDN w:val="0"/>
        <w:adjustRightInd w:val="0"/>
        <w:rPr>
          <w:sz w:val="20"/>
          <w:szCs w:val="20"/>
        </w:rPr>
      </w:pPr>
      <w:r w:rsidRPr="00F14F40">
        <w:rPr>
          <w:sz w:val="20"/>
          <w:szCs w:val="20"/>
        </w:rPr>
        <w:t>Please review your findings in a summary.</w:t>
      </w:r>
      <w:r w:rsidR="00554AD2" w:rsidRPr="00F14F40">
        <w:rPr>
          <w:rFonts w:ascii="ZapfDingbats" w:hAnsi="ZapfDingbats" w:cs="ZapfDingbats"/>
          <w:sz w:val="20"/>
          <w:szCs w:val="20"/>
        </w:rPr>
        <w:t></w:t>
      </w:r>
      <w:r w:rsidR="00554AD2" w:rsidRPr="00F14F40">
        <w:rPr>
          <w:rFonts w:ascii="ZapfDingbats" w:hAnsi="ZapfDingbats" w:cs="ZapfDingbats"/>
          <w:sz w:val="20"/>
          <w:szCs w:val="20"/>
        </w:rPr>
        <w:tab/>
      </w:r>
      <w:r w:rsidR="00554AD2" w:rsidRPr="00F14F40">
        <w:rPr>
          <w:sz w:val="20"/>
          <w:szCs w:val="20"/>
        </w:rPr>
        <w:t xml:space="preserve">                        </w:t>
      </w:r>
    </w:p>
    <w:p w14:paraId="23043E29" w14:textId="77777777" w:rsidR="00554AD2" w:rsidRPr="00F14F40" w:rsidRDefault="00554AD2" w:rsidP="00554AD2">
      <w:pPr>
        <w:autoSpaceDE w:val="0"/>
        <w:autoSpaceDN w:val="0"/>
        <w:adjustRightInd w:val="0"/>
        <w:rPr>
          <w:b/>
          <w:bCs/>
          <w:sz w:val="20"/>
          <w:szCs w:val="20"/>
          <w:u w:val="single"/>
        </w:rPr>
      </w:pPr>
      <w:r w:rsidRPr="00F14F40">
        <w:rPr>
          <w:sz w:val="20"/>
          <w:szCs w:val="20"/>
        </w:rPr>
        <w:t xml:space="preserve">      </w:t>
      </w:r>
    </w:p>
    <w:p w14:paraId="74D15E25" w14:textId="77777777" w:rsidR="00F0122B" w:rsidRPr="00F14F40" w:rsidRDefault="00F0122B" w:rsidP="00F0122B">
      <w:pPr>
        <w:tabs>
          <w:tab w:val="right" w:pos="1800"/>
          <w:tab w:val="left" w:pos="5490"/>
        </w:tabs>
        <w:jc w:val="both"/>
        <w:rPr>
          <w:b/>
        </w:rPr>
      </w:pPr>
      <w:r w:rsidRPr="00F14F40">
        <w:rPr>
          <w:b/>
        </w:rPr>
        <w:t>ELIGIBILITY</w:t>
      </w:r>
      <w:r w:rsidR="008B11CE" w:rsidRPr="00F14F40">
        <w:rPr>
          <w:b/>
        </w:rPr>
        <w:t xml:space="preserve"> CRITERIA</w:t>
      </w:r>
      <w:r w:rsidRPr="00F14F40">
        <w:rPr>
          <w:b/>
        </w:rPr>
        <w:t>:</w:t>
      </w:r>
    </w:p>
    <w:p w14:paraId="1F159493" w14:textId="77777777" w:rsidR="00F0122B" w:rsidRPr="00F14F40" w:rsidRDefault="006D0166" w:rsidP="00F0122B">
      <w:pPr>
        <w:pStyle w:val="Heading2"/>
        <w:rPr>
          <w:b/>
          <w:szCs w:val="20"/>
        </w:rPr>
      </w:pPr>
      <w:r w:rsidRPr="00F14F40">
        <w:rPr>
          <w:b/>
        </w:rPr>
        <w:t>Disabling</w:t>
      </w:r>
      <w:r w:rsidR="00F0122B" w:rsidRPr="00F14F40">
        <w:rPr>
          <w:b/>
          <w:szCs w:val="20"/>
        </w:rPr>
        <w:t xml:space="preserve"> Condition: </w:t>
      </w:r>
      <w:r w:rsidR="00744E56" w:rsidRPr="00F14F40">
        <w:rPr>
          <w:b/>
          <w:szCs w:val="20"/>
        </w:rPr>
        <w:t>Speech or Language Impairment</w:t>
      </w:r>
    </w:p>
    <w:p w14:paraId="19F18ADF" w14:textId="77777777" w:rsidR="00F0122B" w:rsidRPr="00F14F40" w:rsidRDefault="00F0122B" w:rsidP="00F0122B">
      <w:pPr>
        <w:rPr>
          <w:sz w:val="20"/>
          <w:szCs w:val="20"/>
        </w:rPr>
      </w:pPr>
    </w:p>
    <w:p w14:paraId="62693AB7" w14:textId="77777777" w:rsidR="00F0122B" w:rsidRPr="00F14F40" w:rsidRDefault="00F0122B" w:rsidP="00F0122B">
      <w:pPr>
        <w:numPr>
          <w:ilvl w:val="0"/>
          <w:numId w:val="2"/>
        </w:numPr>
        <w:tabs>
          <w:tab w:val="right" w:pos="1800"/>
          <w:tab w:val="left" w:pos="5490"/>
        </w:tabs>
        <w:jc w:val="both"/>
        <w:rPr>
          <w:sz w:val="20"/>
          <w:szCs w:val="20"/>
        </w:rPr>
      </w:pPr>
      <w:r w:rsidRPr="00F14F40">
        <w:rPr>
          <w:sz w:val="20"/>
          <w:szCs w:val="20"/>
        </w:rPr>
        <w:t xml:space="preserve">Does *** meet eligibility criteria for special education services based on the criteria for </w:t>
      </w:r>
      <w:r w:rsidR="00744E56" w:rsidRPr="00F14F40">
        <w:rPr>
          <w:sz w:val="20"/>
          <w:szCs w:val="20"/>
        </w:rPr>
        <w:t>Speech or Language Impairment</w:t>
      </w:r>
      <w:r w:rsidRPr="00F14F40">
        <w:rPr>
          <w:sz w:val="20"/>
          <w:szCs w:val="20"/>
        </w:rPr>
        <w:t>?</w:t>
      </w:r>
    </w:p>
    <w:p w14:paraId="79FE7709" w14:textId="77777777" w:rsidR="00F0122B" w:rsidRPr="00F14F40" w:rsidRDefault="00F0122B" w:rsidP="00F0122B">
      <w:pPr>
        <w:rPr>
          <w:sz w:val="20"/>
          <w:szCs w:val="20"/>
        </w:rPr>
      </w:pPr>
    </w:p>
    <w:p w14:paraId="32299E70" w14:textId="77777777" w:rsidR="00F0122B" w:rsidRPr="00F14F40" w:rsidRDefault="00F0122B" w:rsidP="00F0122B">
      <w:pPr>
        <w:pBdr>
          <w:top w:val="single" w:sz="4" w:space="1" w:color="auto"/>
          <w:left w:val="single" w:sz="4" w:space="4" w:color="auto"/>
          <w:bottom w:val="single" w:sz="4" w:space="1" w:color="auto"/>
          <w:right w:val="single" w:sz="4" w:space="4" w:color="auto"/>
        </w:pBdr>
        <w:rPr>
          <w:sz w:val="20"/>
          <w:szCs w:val="20"/>
        </w:rPr>
      </w:pPr>
      <w:r w:rsidRPr="00F14F40">
        <w:rPr>
          <w:sz w:val="20"/>
          <w:szCs w:val="20"/>
        </w:rPr>
        <w:t>A pupil has a language or speech disorder as defined in Section 56333 of the Education Code, and it is determined that the pupil’s disorder meets one or more of the following criteria:</w:t>
      </w:r>
    </w:p>
    <w:p w14:paraId="01B0066F" w14:textId="77777777" w:rsidR="00F0122B" w:rsidRPr="00F14F40" w:rsidRDefault="00F0122B" w:rsidP="00F0122B">
      <w:pPr>
        <w:numPr>
          <w:ilvl w:val="0"/>
          <w:numId w:val="9"/>
        </w:numPr>
        <w:pBdr>
          <w:top w:val="single" w:sz="4" w:space="1" w:color="auto"/>
          <w:left w:val="single" w:sz="4" w:space="4" w:color="auto"/>
          <w:bottom w:val="single" w:sz="4" w:space="1" w:color="auto"/>
          <w:right w:val="single" w:sz="4" w:space="4" w:color="auto"/>
        </w:pBdr>
        <w:rPr>
          <w:sz w:val="20"/>
          <w:szCs w:val="20"/>
        </w:rPr>
      </w:pPr>
      <w:r w:rsidRPr="00F14F40">
        <w:rPr>
          <w:b/>
          <w:sz w:val="20"/>
          <w:szCs w:val="20"/>
        </w:rPr>
        <w:t>Articulation disorder</w:t>
      </w:r>
      <w:r w:rsidRPr="00F14F40">
        <w:rPr>
          <w:sz w:val="20"/>
          <w:szCs w:val="20"/>
        </w:rPr>
        <w:t>.</w:t>
      </w:r>
    </w:p>
    <w:p w14:paraId="58F37856" w14:textId="77777777" w:rsidR="00F0122B" w:rsidRPr="00F14F40" w:rsidRDefault="00F0122B" w:rsidP="00F0122B">
      <w:pPr>
        <w:numPr>
          <w:ilvl w:val="0"/>
          <w:numId w:val="10"/>
        </w:numPr>
        <w:pBdr>
          <w:top w:val="single" w:sz="4" w:space="1" w:color="auto"/>
          <w:left w:val="single" w:sz="4" w:space="4" w:color="auto"/>
          <w:bottom w:val="single" w:sz="4" w:space="1" w:color="auto"/>
          <w:right w:val="single" w:sz="4" w:space="4" w:color="auto"/>
        </w:pBdr>
        <w:rPr>
          <w:sz w:val="20"/>
          <w:szCs w:val="20"/>
        </w:rPr>
      </w:pPr>
      <w:r w:rsidRPr="00F14F40">
        <w:rPr>
          <w:sz w:val="20"/>
          <w:szCs w:val="20"/>
        </w:rPr>
        <w:t>The pupil displays reduced intelligibility or an inability to use the speech mechanism which significantly interferes with communication and attracts adverse attention.  Significant interference in communication occurs when the pupil’s production of single or multiple speech sounds on a developmental scale of articulation competency is below that expected for his or her chronological age or developmental level, and which adversely affects educational performance.</w:t>
      </w:r>
    </w:p>
    <w:p w14:paraId="0F5C54F0" w14:textId="77777777" w:rsidR="00F0122B" w:rsidRPr="00F14F40" w:rsidRDefault="00F0122B" w:rsidP="00F0122B">
      <w:pPr>
        <w:numPr>
          <w:ilvl w:val="0"/>
          <w:numId w:val="10"/>
        </w:numPr>
        <w:pBdr>
          <w:top w:val="single" w:sz="4" w:space="1" w:color="auto"/>
          <w:left w:val="single" w:sz="4" w:space="4" w:color="auto"/>
          <w:bottom w:val="single" w:sz="4" w:space="1" w:color="auto"/>
          <w:right w:val="single" w:sz="4" w:space="4" w:color="auto"/>
        </w:pBdr>
        <w:rPr>
          <w:sz w:val="20"/>
          <w:szCs w:val="20"/>
        </w:rPr>
      </w:pPr>
      <w:r w:rsidRPr="00F14F40">
        <w:rPr>
          <w:sz w:val="20"/>
          <w:szCs w:val="20"/>
        </w:rPr>
        <w:t>A pupil does not meet the criteria for an articulation disorder if the sole assessed disability is an abnormal swallowing pattern.</w:t>
      </w:r>
    </w:p>
    <w:p w14:paraId="64332F8F" w14:textId="77777777" w:rsidR="00F0122B" w:rsidRPr="00F14F40" w:rsidRDefault="00F0122B" w:rsidP="00F0122B">
      <w:pPr>
        <w:numPr>
          <w:ilvl w:val="0"/>
          <w:numId w:val="9"/>
        </w:numPr>
        <w:pBdr>
          <w:top w:val="single" w:sz="4" w:space="1" w:color="auto"/>
          <w:left w:val="single" w:sz="4" w:space="4" w:color="auto"/>
          <w:bottom w:val="single" w:sz="4" w:space="1" w:color="auto"/>
          <w:right w:val="single" w:sz="4" w:space="4" w:color="auto"/>
        </w:pBdr>
        <w:rPr>
          <w:sz w:val="20"/>
          <w:szCs w:val="20"/>
        </w:rPr>
      </w:pPr>
      <w:r w:rsidRPr="00F14F40">
        <w:rPr>
          <w:b/>
          <w:sz w:val="20"/>
          <w:szCs w:val="20"/>
        </w:rPr>
        <w:t>Abnormal Voice</w:t>
      </w:r>
      <w:r w:rsidRPr="00F14F40">
        <w:rPr>
          <w:sz w:val="20"/>
          <w:szCs w:val="20"/>
        </w:rPr>
        <w:t>.  A pupil has an abnormal voice which is characterized by persistent, defective voice quality, pitch, or loudness.</w:t>
      </w:r>
    </w:p>
    <w:p w14:paraId="1AB47FE1" w14:textId="77777777" w:rsidR="00F0122B" w:rsidRPr="00F14F40" w:rsidRDefault="00F0122B" w:rsidP="00F0122B">
      <w:pPr>
        <w:numPr>
          <w:ilvl w:val="0"/>
          <w:numId w:val="9"/>
        </w:numPr>
        <w:pBdr>
          <w:top w:val="single" w:sz="4" w:space="1" w:color="auto"/>
          <w:left w:val="single" w:sz="4" w:space="4" w:color="auto"/>
          <w:bottom w:val="single" w:sz="4" w:space="1" w:color="auto"/>
          <w:right w:val="single" w:sz="4" w:space="4" w:color="auto"/>
        </w:pBdr>
        <w:rPr>
          <w:sz w:val="20"/>
          <w:szCs w:val="20"/>
        </w:rPr>
      </w:pPr>
      <w:r w:rsidRPr="00F14F40">
        <w:rPr>
          <w:b/>
          <w:sz w:val="20"/>
          <w:szCs w:val="20"/>
        </w:rPr>
        <w:t>Fluency Disorders</w:t>
      </w:r>
      <w:r w:rsidRPr="00F14F40">
        <w:rPr>
          <w:sz w:val="20"/>
          <w:szCs w:val="20"/>
        </w:rPr>
        <w:t>.  A pupil has a fluency disorder when the flow of verbal expression including rate and rhythm adversely affects communication between the pupil and listener.</w:t>
      </w:r>
    </w:p>
    <w:p w14:paraId="199AA90B" w14:textId="77777777" w:rsidR="00F0122B" w:rsidRPr="00F14F40" w:rsidRDefault="00F0122B" w:rsidP="00F0122B">
      <w:pPr>
        <w:numPr>
          <w:ilvl w:val="0"/>
          <w:numId w:val="9"/>
        </w:numPr>
        <w:pBdr>
          <w:top w:val="single" w:sz="4" w:space="1" w:color="auto"/>
          <w:left w:val="single" w:sz="4" w:space="4" w:color="auto"/>
          <w:bottom w:val="single" w:sz="4" w:space="1" w:color="auto"/>
          <w:right w:val="single" w:sz="4" w:space="4" w:color="auto"/>
        </w:pBdr>
        <w:rPr>
          <w:sz w:val="20"/>
          <w:szCs w:val="20"/>
        </w:rPr>
      </w:pPr>
      <w:r w:rsidRPr="00F14F40">
        <w:rPr>
          <w:b/>
          <w:sz w:val="20"/>
          <w:szCs w:val="20"/>
        </w:rPr>
        <w:t>Language Disorders</w:t>
      </w:r>
      <w:r w:rsidRPr="00F14F40">
        <w:rPr>
          <w:sz w:val="20"/>
          <w:szCs w:val="20"/>
        </w:rPr>
        <w:t>.  The pupil has an expressive or receptive language disorder when he or she meets one of the following criteria:</w:t>
      </w:r>
      <w:r w:rsidRPr="00F14F40">
        <w:rPr>
          <w:sz w:val="20"/>
          <w:szCs w:val="20"/>
        </w:rPr>
        <w:tab/>
      </w:r>
    </w:p>
    <w:p w14:paraId="5D53B75A" w14:textId="77777777" w:rsidR="00F0122B" w:rsidRPr="00F14F40" w:rsidRDefault="00F0122B" w:rsidP="00F0122B">
      <w:pPr>
        <w:numPr>
          <w:ilvl w:val="0"/>
          <w:numId w:val="11"/>
        </w:numPr>
        <w:pBdr>
          <w:top w:val="single" w:sz="4" w:space="1" w:color="auto"/>
          <w:left w:val="single" w:sz="4" w:space="4" w:color="auto"/>
          <w:bottom w:val="single" w:sz="4" w:space="1" w:color="auto"/>
          <w:right w:val="single" w:sz="4" w:space="4" w:color="auto"/>
        </w:pBdr>
        <w:rPr>
          <w:sz w:val="20"/>
          <w:szCs w:val="20"/>
        </w:rPr>
      </w:pPr>
      <w:r w:rsidRPr="00F14F40">
        <w:rPr>
          <w:sz w:val="20"/>
          <w:szCs w:val="20"/>
        </w:rPr>
        <w:t>The pupil scores at least 1.5 standard deviations below the mean, or below the 7</w:t>
      </w:r>
      <w:r w:rsidRPr="00F14F40">
        <w:rPr>
          <w:sz w:val="20"/>
          <w:szCs w:val="20"/>
          <w:vertAlign w:val="superscript"/>
        </w:rPr>
        <w:t>th</w:t>
      </w:r>
      <w:r w:rsidRPr="00F14F40">
        <w:rPr>
          <w:sz w:val="20"/>
          <w:szCs w:val="20"/>
        </w:rPr>
        <w:t xml:space="preserve"> percentile, for his or her chronological age or developmental level on two or more standardized tests in one or more of the following areas of language development: morphology, syntax, semantics, or pragmatics.  When standardized tests are considered to be invalid for the specific pupil, the expected language performance level shall be determined by alternative means as specified on the assessment plan, or</w:t>
      </w:r>
    </w:p>
    <w:p w14:paraId="6FADE5EA" w14:textId="77777777" w:rsidR="00F0122B" w:rsidRPr="00F14F40" w:rsidRDefault="00F0122B" w:rsidP="00F0122B">
      <w:pPr>
        <w:numPr>
          <w:ilvl w:val="0"/>
          <w:numId w:val="11"/>
        </w:numPr>
        <w:pBdr>
          <w:top w:val="single" w:sz="4" w:space="1" w:color="auto"/>
          <w:left w:val="single" w:sz="4" w:space="4" w:color="auto"/>
          <w:bottom w:val="single" w:sz="4" w:space="1" w:color="auto"/>
          <w:right w:val="single" w:sz="4" w:space="4" w:color="auto"/>
        </w:pBdr>
        <w:rPr>
          <w:sz w:val="20"/>
          <w:szCs w:val="20"/>
        </w:rPr>
      </w:pPr>
      <w:r w:rsidRPr="00F14F40">
        <w:rPr>
          <w:sz w:val="20"/>
          <w:szCs w:val="20"/>
        </w:rPr>
        <w:t>The pupil scores at least 1.5 standard deviations below the mean or the score is below the 7</w:t>
      </w:r>
      <w:r w:rsidRPr="00F14F40">
        <w:rPr>
          <w:sz w:val="20"/>
          <w:szCs w:val="20"/>
          <w:vertAlign w:val="superscript"/>
        </w:rPr>
        <w:t>th</w:t>
      </w:r>
      <w:r w:rsidRPr="00F14F40">
        <w:rPr>
          <w:sz w:val="20"/>
          <w:szCs w:val="20"/>
        </w:rPr>
        <w:t xml:space="preserve"> percentile for his or her chronological age or developmental level on one or more standardized tests in one of the areas listed in subsection (A) and displays inappropriate or inadequate usage of expressive or receptive language as measured by a representative spontaneous or elicited language sample of a minimum of fifty utterances.  The language sample must be recorded or transcribed and analyzed, and the results included in the assessment report.  If the pupil is unable to produce this sample, the language, speech, and hearing specialist shall document why a fifty utterance sample was not obtainable and the contexts in which attempts were made to elicit the sample.  When standardized tests are considered to be invalid for the specific pupil, the expected language performance level shall be determined by alternative means as specified in the assessment plan.</w:t>
      </w:r>
    </w:p>
    <w:p w14:paraId="7D5A2343" w14:textId="77777777" w:rsidR="00F0122B" w:rsidRPr="00F14F40" w:rsidRDefault="00F0122B" w:rsidP="00F0122B">
      <w:pPr>
        <w:rPr>
          <w:sz w:val="20"/>
          <w:szCs w:val="20"/>
        </w:rPr>
      </w:pPr>
    </w:p>
    <w:p w14:paraId="0607B8DB" w14:textId="77777777" w:rsidR="00917DCB" w:rsidRPr="00F14F40" w:rsidRDefault="00917DCB" w:rsidP="00917DCB">
      <w:pPr>
        <w:rPr>
          <w:sz w:val="20"/>
          <w:szCs w:val="20"/>
        </w:rPr>
      </w:pPr>
      <w:r w:rsidRPr="00F14F40">
        <w:rPr>
          <w:sz w:val="20"/>
          <w:szCs w:val="20"/>
        </w:rPr>
        <w:t xml:space="preserve">It has been determined by this examiner that the current speech/language functioning is not the result of environmental, cultural or economic disadvantage.  The </w:t>
      </w:r>
      <w:r w:rsidR="009B4E57" w:rsidRPr="00F14F40">
        <w:rPr>
          <w:sz w:val="20"/>
          <w:szCs w:val="20"/>
        </w:rPr>
        <w:t>speech/language functioning</w:t>
      </w:r>
      <w:r w:rsidRPr="00F14F40">
        <w:rPr>
          <w:sz w:val="20"/>
          <w:szCs w:val="20"/>
        </w:rPr>
        <w:t xml:space="preserve"> is not primarily the result of limited school experience or poor school attendance.  The </w:t>
      </w:r>
      <w:r w:rsidR="009B4E57" w:rsidRPr="00F14F40">
        <w:rPr>
          <w:sz w:val="20"/>
          <w:szCs w:val="20"/>
        </w:rPr>
        <w:t>speech/language</w:t>
      </w:r>
      <w:r w:rsidRPr="00F14F40">
        <w:rPr>
          <w:sz w:val="20"/>
          <w:szCs w:val="20"/>
        </w:rPr>
        <w:t xml:space="preserve"> </w:t>
      </w:r>
      <w:r w:rsidR="009B4E57" w:rsidRPr="00F14F40">
        <w:rPr>
          <w:sz w:val="20"/>
          <w:szCs w:val="20"/>
        </w:rPr>
        <w:t xml:space="preserve">functioning </w:t>
      </w:r>
      <w:r w:rsidRPr="00F14F40">
        <w:rPr>
          <w:sz w:val="20"/>
          <w:szCs w:val="20"/>
        </w:rPr>
        <w:t xml:space="preserve">cannot be corrected through modification of general education program or other categorical programs. </w:t>
      </w:r>
    </w:p>
    <w:p w14:paraId="714B523E" w14:textId="77777777" w:rsidR="00917DCB" w:rsidRPr="00F14F40" w:rsidRDefault="00917DCB" w:rsidP="00F0122B">
      <w:pPr>
        <w:rPr>
          <w:sz w:val="20"/>
          <w:szCs w:val="20"/>
        </w:rPr>
      </w:pPr>
    </w:p>
    <w:p w14:paraId="719F0690" w14:textId="77777777" w:rsidR="00917DCB" w:rsidRPr="00F14F40" w:rsidRDefault="00917DCB" w:rsidP="00F0122B">
      <w:pPr>
        <w:rPr>
          <w:b/>
        </w:rPr>
      </w:pPr>
      <w:r w:rsidRPr="00F14F40">
        <w:rPr>
          <w:b/>
        </w:rPr>
        <w:t xml:space="preserve">CONCLUSIONS/RECOMMENDATIONS: </w:t>
      </w:r>
    </w:p>
    <w:p w14:paraId="7CCBADD5" w14:textId="77777777" w:rsidR="00917DCB" w:rsidRPr="00F14F40" w:rsidRDefault="00917DCB" w:rsidP="00F0122B">
      <w:pPr>
        <w:rPr>
          <w:sz w:val="20"/>
          <w:szCs w:val="20"/>
        </w:rPr>
      </w:pPr>
      <w:r w:rsidRPr="00F14F40">
        <w:rPr>
          <w:sz w:val="20"/>
          <w:szCs w:val="20"/>
        </w:rPr>
        <w:t xml:space="preserve">Yes/no, student is eligible for DIS Speech/Language services.  </w:t>
      </w:r>
    </w:p>
    <w:p w14:paraId="2CD8B765" w14:textId="77777777" w:rsidR="00115C47" w:rsidRPr="00F14F40" w:rsidRDefault="000C0462" w:rsidP="00115C47">
      <w:pPr>
        <w:rPr>
          <w:i/>
          <w:sz w:val="18"/>
          <w:szCs w:val="18"/>
        </w:rPr>
      </w:pPr>
      <w:r w:rsidRPr="00F14F40">
        <w:rPr>
          <w:i/>
          <w:sz w:val="20"/>
          <w:szCs w:val="20"/>
        </w:rPr>
        <w:t>Must state whether the student meets the definition, but you can qualify it with “but final determination on eligibility will be made by student’s IEP team.”</w:t>
      </w:r>
      <w:r w:rsidR="00115C47" w:rsidRPr="00F14F40">
        <w:rPr>
          <w:sz w:val="18"/>
          <w:szCs w:val="18"/>
        </w:rPr>
        <w:t xml:space="preserve"> </w:t>
      </w:r>
      <w:r w:rsidR="00115C47" w:rsidRPr="00F14F40">
        <w:rPr>
          <w:i/>
          <w:sz w:val="18"/>
          <w:szCs w:val="18"/>
        </w:rPr>
        <w:t xml:space="preserve">Note: If a student demonstrates need and is eligible for services under another category, then the teams needs to determine if LSH services are warranted and what level of service is required.  This should be an IEP team decision.   </w:t>
      </w:r>
    </w:p>
    <w:p w14:paraId="110070A4" w14:textId="77777777" w:rsidR="000C0462" w:rsidRPr="00F14F40" w:rsidRDefault="000C0462" w:rsidP="000C0462">
      <w:pPr>
        <w:rPr>
          <w:i/>
          <w:sz w:val="20"/>
          <w:szCs w:val="20"/>
        </w:rPr>
      </w:pPr>
    </w:p>
    <w:p w14:paraId="58EDF9FA" w14:textId="77777777" w:rsidR="00917DCB" w:rsidRPr="00F14F40" w:rsidRDefault="00917DCB" w:rsidP="008034D5">
      <w:pPr>
        <w:rPr>
          <w:sz w:val="16"/>
          <w:szCs w:val="16"/>
        </w:rPr>
      </w:pPr>
    </w:p>
    <w:p w14:paraId="3C9BC0B7" w14:textId="77777777" w:rsidR="00F3648E" w:rsidRPr="00F14F40" w:rsidRDefault="00F3648E" w:rsidP="00F0122B">
      <w:pPr>
        <w:rPr>
          <w:sz w:val="20"/>
          <w:szCs w:val="20"/>
        </w:rPr>
      </w:pPr>
    </w:p>
    <w:p w14:paraId="3E3CFE9A" w14:textId="77777777" w:rsidR="009D7ADD" w:rsidRPr="00F14F40" w:rsidRDefault="009D7ADD" w:rsidP="009D7ADD">
      <w:pPr>
        <w:rPr>
          <w:sz w:val="20"/>
        </w:rPr>
      </w:pPr>
      <w:r w:rsidRPr="00F14F40">
        <w:rPr>
          <w:sz w:val="20"/>
        </w:rPr>
        <w:lastRenderedPageBreak/>
        <w:t>________________________________</w:t>
      </w:r>
      <w:r w:rsidR="003D5870" w:rsidRPr="00F14F40">
        <w:rPr>
          <w:sz w:val="20"/>
        </w:rPr>
        <w:t>__</w:t>
      </w:r>
    </w:p>
    <w:p w14:paraId="450036C8" w14:textId="77777777" w:rsidR="00B13E74" w:rsidRPr="00F14F40" w:rsidRDefault="00F14F40" w:rsidP="009D7ADD">
      <w:pPr>
        <w:rPr>
          <w:sz w:val="20"/>
        </w:rPr>
      </w:pPr>
      <w:r>
        <w:rPr>
          <w:sz w:val="20"/>
        </w:rPr>
        <w:t>Danielle Etcheverry, CCC-SLP</w:t>
      </w:r>
    </w:p>
    <w:p w14:paraId="34427285" w14:textId="77777777" w:rsidR="007647D1" w:rsidRPr="00F14F40" w:rsidRDefault="00744E56" w:rsidP="009D7ADD">
      <w:pPr>
        <w:rPr>
          <w:sz w:val="20"/>
        </w:rPr>
      </w:pPr>
      <w:r w:rsidRPr="00F14F40">
        <w:rPr>
          <w:sz w:val="20"/>
        </w:rPr>
        <w:t>Speech</w:t>
      </w:r>
      <w:r w:rsidR="00554AD2" w:rsidRPr="00F14F40">
        <w:rPr>
          <w:sz w:val="20"/>
        </w:rPr>
        <w:t xml:space="preserve"> Language Pathologist</w:t>
      </w:r>
    </w:p>
    <w:p w14:paraId="74302650" w14:textId="77777777" w:rsidR="009D7ADD" w:rsidRPr="00F14F40" w:rsidRDefault="00ED2724" w:rsidP="009D7ADD">
      <w:pPr>
        <w:rPr>
          <w:sz w:val="20"/>
        </w:rPr>
      </w:pPr>
      <w:smartTag w:uri="urn:schemas-microsoft-com:office:smarttags" w:element="City">
        <w:r w:rsidRPr="00F14F40">
          <w:rPr>
            <w:sz w:val="20"/>
          </w:rPr>
          <w:t>Tracy</w:t>
        </w:r>
      </w:smartTag>
      <w:r w:rsidR="009D7ADD" w:rsidRPr="00F14F40">
        <w:rPr>
          <w:sz w:val="20"/>
        </w:rPr>
        <w:t xml:space="preserve"> Unified </w:t>
      </w:r>
      <w:smartTag w:uri="urn:schemas-microsoft-com:office:smarttags" w:element="place">
        <w:r w:rsidR="009D7ADD" w:rsidRPr="00F14F40">
          <w:rPr>
            <w:sz w:val="20"/>
          </w:rPr>
          <w:t>School District</w:t>
        </w:r>
      </w:smartTag>
    </w:p>
    <w:p w14:paraId="763ACEA2" w14:textId="77777777" w:rsidR="00EE60EE" w:rsidRPr="00F14F40" w:rsidRDefault="00EE60EE" w:rsidP="009D7ADD"/>
    <w:sectPr w:rsidR="00EE60EE" w:rsidRPr="00F14F40" w:rsidSect="008034D5">
      <w:headerReference w:type="default" r:id="rId9"/>
      <w:footerReference w:type="default" r:id="rId10"/>
      <w:headerReference w:type="first" r:id="rId11"/>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9F411C" w14:textId="77777777" w:rsidR="000E2385" w:rsidRDefault="000E2385" w:rsidP="00063E71">
      <w:r>
        <w:separator/>
      </w:r>
    </w:p>
  </w:endnote>
  <w:endnote w:type="continuationSeparator" w:id="0">
    <w:p w14:paraId="305DFAA2" w14:textId="77777777" w:rsidR="000E2385" w:rsidRDefault="000E2385" w:rsidP="00063E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ZapfDingbats">
    <w:altName w:val="Wingdings"/>
    <w:panose1 w:val="00000000000000000000"/>
    <w:charset w:val="02"/>
    <w:family w:val="decorative"/>
    <w:notTrueType/>
    <w:pitch w:val="variable"/>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Chicago">
    <w:altName w:val="Arial"/>
    <w:panose1 w:val="00000000000000000000"/>
    <w:charset w:val="00"/>
    <w:family w:val="auto"/>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 w:name="JasmineUPC">
    <w:charset w:val="DE"/>
    <w:family w:val="roman"/>
    <w:pitch w:val="variable"/>
    <w:sig w:usb0="81000003" w:usb1="00000000" w:usb2="00000000" w:usb3="00000000" w:csb0="00010001"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69CB9C" w14:textId="77777777" w:rsidR="00305487" w:rsidRDefault="00305487">
    <w:pPr>
      <w:pStyle w:val="Footer"/>
      <w:jc w:val="right"/>
    </w:pPr>
    <w:r>
      <w:fldChar w:fldCharType="begin"/>
    </w:r>
    <w:r>
      <w:instrText xml:space="preserve"> PAGE   \* MERGEFORMAT </w:instrText>
    </w:r>
    <w:r>
      <w:fldChar w:fldCharType="separate"/>
    </w:r>
    <w:r w:rsidR="00AC29C1">
      <w:rPr>
        <w:noProof/>
      </w:rPr>
      <w:t>12</w:t>
    </w:r>
    <w:r>
      <w:fldChar w:fldCharType="end"/>
    </w:r>
  </w:p>
  <w:p w14:paraId="63B4FFA7" w14:textId="77777777" w:rsidR="00305487" w:rsidRDefault="0030548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DF93FD" w14:textId="77777777" w:rsidR="000E2385" w:rsidRDefault="000E2385" w:rsidP="00063E71">
      <w:r>
        <w:separator/>
      </w:r>
    </w:p>
  </w:footnote>
  <w:footnote w:type="continuationSeparator" w:id="0">
    <w:p w14:paraId="1BD4CDFD" w14:textId="77777777" w:rsidR="000E2385" w:rsidRDefault="000E2385" w:rsidP="00063E7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698862" w14:textId="77777777" w:rsidR="00305487" w:rsidRDefault="00305487">
    <w:pPr>
      <w:pStyle w:val="Header"/>
    </w:pPr>
    <w:r>
      <w:t>STUDENT NAME</w:t>
    </w:r>
    <w:r>
      <w:tab/>
    </w:r>
    <w:r>
      <w:tab/>
      <w:t>CONFIDENTIAL</w:t>
    </w:r>
  </w:p>
  <w:p w14:paraId="63A1ED51" w14:textId="77777777" w:rsidR="00305487" w:rsidRDefault="0030548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6D16C3" w14:textId="77777777" w:rsidR="00305487" w:rsidRDefault="00305487" w:rsidP="008034D5">
    <w:pPr>
      <w:pStyle w:val="Header"/>
      <w:jc w:val="right"/>
    </w:pPr>
    <w:r>
      <w:t>CONFIDENTIAL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5E4C3E"/>
    <w:multiLevelType w:val="hybridMultilevel"/>
    <w:tmpl w:val="AC2492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7610D22"/>
    <w:multiLevelType w:val="hybridMultilevel"/>
    <w:tmpl w:val="070495B0"/>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BA36F5C"/>
    <w:multiLevelType w:val="singleLevel"/>
    <w:tmpl w:val="DC681E66"/>
    <w:lvl w:ilvl="0">
      <w:start w:val="1"/>
      <w:numFmt w:val="upperLetter"/>
      <w:lvlText w:val="(%1)"/>
      <w:lvlJc w:val="left"/>
      <w:pPr>
        <w:tabs>
          <w:tab w:val="num" w:pos="1110"/>
        </w:tabs>
        <w:ind w:left="1110" w:hanging="390"/>
      </w:pPr>
      <w:rPr>
        <w:rFonts w:hint="default"/>
      </w:rPr>
    </w:lvl>
  </w:abstractNum>
  <w:abstractNum w:abstractNumId="3" w15:restartNumberingAfterBreak="0">
    <w:nsid w:val="21613D49"/>
    <w:multiLevelType w:val="singleLevel"/>
    <w:tmpl w:val="9DA8D38A"/>
    <w:lvl w:ilvl="0">
      <w:start w:val="1"/>
      <w:numFmt w:val="decimal"/>
      <w:lvlText w:val="(%1)"/>
      <w:lvlJc w:val="left"/>
      <w:pPr>
        <w:tabs>
          <w:tab w:val="num" w:pos="360"/>
        </w:tabs>
        <w:ind w:left="360" w:hanging="360"/>
      </w:pPr>
      <w:rPr>
        <w:rFonts w:hint="default"/>
      </w:rPr>
    </w:lvl>
  </w:abstractNum>
  <w:abstractNum w:abstractNumId="4" w15:restartNumberingAfterBreak="0">
    <w:nsid w:val="222810FD"/>
    <w:multiLevelType w:val="hybridMultilevel"/>
    <w:tmpl w:val="8DD0F2C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24C419EF"/>
    <w:multiLevelType w:val="singleLevel"/>
    <w:tmpl w:val="39AE11C6"/>
    <w:lvl w:ilvl="0">
      <w:start w:val="1"/>
      <w:numFmt w:val="upperLetter"/>
      <w:lvlText w:val="(%1)"/>
      <w:lvlJc w:val="left"/>
      <w:pPr>
        <w:tabs>
          <w:tab w:val="num" w:pos="1110"/>
        </w:tabs>
        <w:ind w:left="1110" w:hanging="390"/>
      </w:pPr>
      <w:rPr>
        <w:rFonts w:hint="default"/>
      </w:rPr>
    </w:lvl>
  </w:abstractNum>
  <w:abstractNum w:abstractNumId="6" w15:restartNumberingAfterBreak="0">
    <w:nsid w:val="38125951"/>
    <w:multiLevelType w:val="hybridMultilevel"/>
    <w:tmpl w:val="A5DEA27A"/>
    <w:lvl w:ilvl="0" w:tplc="04090001">
      <w:start w:val="84"/>
      <w:numFmt w:val="bullet"/>
      <w:lvlText w:val=""/>
      <w:lvlJc w:val="left"/>
      <w:pPr>
        <w:tabs>
          <w:tab w:val="num" w:pos="720"/>
        </w:tabs>
        <w:ind w:left="720"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C827FF3"/>
    <w:multiLevelType w:val="multilevel"/>
    <w:tmpl w:val="D2F45F16"/>
    <w:lvl w:ilvl="0">
      <w:start w:val="1"/>
      <w:numFmt w:val="upperRoman"/>
      <w:lvlText w:val="%1."/>
      <w:lvlJc w:val="right"/>
      <w:pPr>
        <w:tabs>
          <w:tab w:val="num" w:pos="720"/>
        </w:tabs>
        <w:ind w:left="720" w:hanging="18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3D2043DD"/>
    <w:multiLevelType w:val="singleLevel"/>
    <w:tmpl w:val="64546712"/>
    <w:lvl w:ilvl="0">
      <w:start w:val="1"/>
      <w:numFmt w:val="decimal"/>
      <w:lvlText w:val="%1."/>
      <w:lvlJc w:val="left"/>
      <w:pPr>
        <w:tabs>
          <w:tab w:val="num" w:pos="1080"/>
        </w:tabs>
        <w:ind w:left="1080" w:hanging="360"/>
      </w:pPr>
      <w:rPr>
        <w:rFonts w:hint="default"/>
      </w:rPr>
    </w:lvl>
  </w:abstractNum>
  <w:abstractNum w:abstractNumId="9" w15:restartNumberingAfterBreak="0">
    <w:nsid w:val="5CA02D8F"/>
    <w:multiLevelType w:val="singleLevel"/>
    <w:tmpl w:val="1BC4B160"/>
    <w:lvl w:ilvl="0">
      <w:start w:val="1"/>
      <w:numFmt w:val="decimal"/>
      <w:lvlText w:val="(%1)"/>
      <w:lvlJc w:val="left"/>
      <w:pPr>
        <w:tabs>
          <w:tab w:val="num" w:pos="360"/>
        </w:tabs>
        <w:ind w:left="360" w:hanging="360"/>
      </w:pPr>
      <w:rPr>
        <w:rFonts w:hint="default"/>
      </w:rPr>
    </w:lvl>
  </w:abstractNum>
  <w:abstractNum w:abstractNumId="10" w15:restartNumberingAfterBreak="0">
    <w:nsid w:val="5F8A73B9"/>
    <w:multiLevelType w:val="hybridMultilevel"/>
    <w:tmpl w:val="7D2EC6D4"/>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15:restartNumberingAfterBreak="0">
    <w:nsid w:val="63D4192A"/>
    <w:multiLevelType w:val="multilevel"/>
    <w:tmpl w:val="087854B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6B072869"/>
    <w:multiLevelType w:val="hybridMultilevel"/>
    <w:tmpl w:val="2C46CE28"/>
    <w:lvl w:ilvl="0" w:tplc="79B455D4">
      <w:numFmt w:val="bullet"/>
      <w:lvlText w:val=""/>
      <w:lvlJc w:val="left"/>
      <w:pPr>
        <w:tabs>
          <w:tab w:val="num" w:pos="1755"/>
        </w:tabs>
        <w:ind w:left="1755" w:hanging="360"/>
      </w:pPr>
      <w:rPr>
        <w:rFonts w:ascii="ZapfDingbats" w:eastAsia="Times New Roman" w:hAnsi="ZapfDingbats" w:cs="ZapfDingbats" w:hint="default"/>
      </w:rPr>
    </w:lvl>
    <w:lvl w:ilvl="1" w:tplc="04090003" w:tentative="1">
      <w:start w:val="1"/>
      <w:numFmt w:val="bullet"/>
      <w:lvlText w:val="o"/>
      <w:lvlJc w:val="left"/>
      <w:pPr>
        <w:tabs>
          <w:tab w:val="num" w:pos="2475"/>
        </w:tabs>
        <w:ind w:left="2475" w:hanging="360"/>
      </w:pPr>
      <w:rPr>
        <w:rFonts w:ascii="Courier New" w:hAnsi="Courier New" w:cs="Courier New" w:hint="default"/>
      </w:rPr>
    </w:lvl>
    <w:lvl w:ilvl="2" w:tplc="04090005" w:tentative="1">
      <w:start w:val="1"/>
      <w:numFmt w:val="bullet"/>
      <w:lvlText w:val=""/>
      <w:lvlJc w:val="left"/>
      <w:pPr>
        <w:tabs>
          <w:tab w:val="num" w:pos="3195"/>
        </w:tabs>
        <w:ind w:left="3195" w:hanging="360"/>
      </w:pPr>
      <w:rPr>
        <w:rFonts w:ascii="Wingdings" w:hAnsi="Wingdings" w:hint="default"/>
      </w:rPr>
    </w:lvl>
    <w:lvl w:ilvl="3" w:tplc="04090001" w:tentative="1">
      <w:start w:val="1"/>
      <w:numFmt w:val="bullet"/>
      <w:lvlText w:val=""/>
      <w:lvlJc w:val="left"/>
      <w:pPr>
        <w:tabs>
          <w:tab w:val="num" w:pos="3915"/>
        </w:tabs>
        <w:ind w:left="3915" w:hanging="360"/>
      </w:pPr>
      <w:rPr>
        <w:rFonts w:ascii="Symbol" w:hAnsi="Symbol" w:hint="default"/>
      </w:rPr>
    </w:lvl>
    <w:lvl w:ilvl="4" w:tplc="04090003" w:tentative="1">
      <w:start w:val="1"/>
      <w:numFmt w:val="bullet"/>
      <w:lvlText w:val="o"/>
      <w:lvlJc w:val="left"/>
      <w:pPr>
        <w:tabs>
          <w:tab w:val="num" w:pos="4635"/>
        </w:tabs>
        <w:ind w:left="4635" w:hanging="360"/>
      </w:pPr>
      <w:rPr>
        <w:rFonts w:ascii="Courier New" w:hAnsi="Courier New" w:cs="Courier New" w:hint="default"/>
      </w:rPr>
    </w:lvl>
    <w:lvl w:ilvl="5" w:tplc="04090005" w:tentative="1">
      <w:start w:val="1"/>
      <w:numFmt w:val="bullet"/>
      <w:lvlText w:val=""/>
      <w:lvlJc w:val="left"/>
      <w:pPr>
        <w:tabs>
          <w:tab w:val="num" w:pos="5355"/>
        </w:tabs>
        <w:ind w:left="5355" w:hanging="360"/>
      </w:pPr>
      <w:rPr>
        <w:rFonts w:ascii="Wingdings" w:hAnsi="Wingdings" w:hint="default"/>
      </w:rPr>
    </w:lvl>
    <w:lvl w:ilvl="6" w:tplc="04090001" w:tentative="1">
      <w:start w:val="1"/>
      <w:numFmt w:val="bullet"/>
      <w:lvlText w:val=""/>
      <w:lvlJc w:val="left"/>
      <w:pPr>
        <w:tabs>
          <w:tab w:val="num" w:pos="6075"/>
        </w:tabs>
        <w:ind w:left="6075" w:hanging="360"/>
      </w:pPr>
      <w:rPr>
        <w:rFonts w:ascii="Symbol" w:hAnsi="Symbol" w:hint="default"/>
      </w:rPr>
    </w:lvl>
    <w:lvl w:ilvl="7" w:tplc="04090003" w:tentative="1">
      <w:start w:val="1"/>
      <w:numFmt w:val="bullet"/>
      <w:lvlText w:val="o"/>
      <w:lvlJc w:val="left"/>
      <w:pPr>
        <w:tabs>
          <w:tab w:val="num" w:pos="6795"/>
        </w:tabs>
        <w:ind w:left="6795" w:hanging="360"/>
      </w:pPr>
      <w:rPr>
        <w:rFonts w:ascii="Courier New" w:hAnsi="Courier New" w:cs="Courier New" w:hint="default"/>
      </w:rPr>
    </w:lvl>
    <w:lvl w:ilvl="8" w:tplc="04090005" w:tentative="1">
      <w:start w:val="1"/>
      <w:numFmt w:val="bullet"/>
      <w:lvlText w:val=""/>
      <w:lvlJc w:val="left"/>
      <w:pPr>
        <w:tabs>
          <w:tab w:val="num" w:pos="7515"/>
        </w:tabs>
        <w:ind w:left="7515" w:hanging="360"/>
      </w:pPr>
      <w:rPr>
        <w:rFonts w:ascii="Wingdings" w:hAnsi="Wingdings" w:hint="default"/>
      </w:rPr>
    </w:lvl>
  </w:abstractNum>
  <w:abstractNum w:abstractNumId="13" w15:restartNumberingAfterBreak="0">
    <w:nsid w:val="785D4E34"/>
    <w:multiLevelType w:val="singleLevel"/>
    <w:tmpl w:val="D66ED876"/>
    <w:lvl w:ilvl="0">
      <w:start w:val="1"/>
      <w:numFmt w:val="decimal"/>
      <w:lvlText w:val="%1."/>
      <w:lvlJc w:val="left"/>
      <w:pPr>
        <w:tabs>
          <w:tab w:val="num" w:pos="1080"/>
        </w:tabs>
        <w:ind w:left="1080" w:hanging="360"/>
      </w:pPr>
      <w:rPr>
        <w:rFonts w:hint="default"/>
      </w:rPr>
    </w:lvl>
  </w:abstractNum>
  <w:abstractNum w:abstractNumId="14" w15:restartNumberingAfterBreak="0">
    <w:nsid w:val="7B2A5A87"/>
    <w:multiLevelType w:val="singleLevel"/>
    <w:tmpl w:val="8776366A"/>
    <w:lvl w:ilvl="0">
      <w:start w:val="1"/>
      <w:numFmt w:val="upperLetter"/>
      <w:lvlText w:val="(%1)"/>
      <w:lvlJc w:val="left"/>
      <w:pPr>
        <w:tabs>
          <w:tab w:val="num" w:pos="1170"/>
        </w:tabs>
        <w:ind w:left="1170" w:hanging="450"/>
      </w:pPr>
      <w:rPr>
        <w:rFonts w:hint="default"/>
      </w:rPr>
    </w:lvl>
  </w:abstractNum>
  <w:abstractNum w:abstractNumId="15" w15:restartNumberingAfterBreak="0">
    <w:nsid w:val="7BA4254F"/>
    <w:multiLevelType w:val="hybridMultilevel"/>
    <w:tmpl w:val="EFEAA1E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6" w15:restartNumberingAfterBreak="0">
    <w:nsid w:val="7C620EFC"/>
    <w:multiLevelType w:val="hybridMultilevel"/>
    <w:tmpl w:val="241E09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E764D9C"/>
    <w:multiLevelType w:val="singleLevel"/>
    <w:tmpl w:val="26CEF35A"/>
    <w:lvl w:ilvl="0">
      <w:start w:val="1"/>
      <w:numFmt w:val="decimal"/>
      <w:lvlText w:val="(%1)"/>
      <w:lvlJc w:val="left"/>
      <w:pPr>
        <w:tabs>
          <w:tab w:val="num" w:pos="360"/>
        </w:tabs>
        <w:ind w:left="360" w:hanging="360"/>
      </w:pPr>
      <w:rPr>
        <w:rFonts w:hint="default"/>
      </w:rPr>
    </w:lvl>
  </w:abstractNum>
  <w:num w:numId="1" w16cid:durableId="99838798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791364198">
    <w:abstractNumId w:val="1"/>
  </w:num>
  <w:num w:numId="3" w16cid:durableId="144276191">
    <w:abstractNumId w:val="17"/>
  </w:num>
  <w:num w:numId="4" w16cid:durableId="316426428">
    <w:abstractNumId w:val="11"/>
  </w:num>
  <w:num w:numId="5" w16cid:durableId="48960858">
    <w:abstractNumId w:val="8"/>
  </w:num>
  <w:num w:numId="6" w16cid:durableId="788430606">
    <w:abstractNumId w:val="3"/>
  </w:num>
  <w:num w:numId="7" w16cid:durableId="1288657847">
    <w:abstractNumId w:val="14"/>
  </w:num>
  <w:num w:numId="8" w16cid:durableId="1696543106">
    <w:abstractNumId w:val="13"/>
  </w:num>
  <w:num w:numId="9" w16cid:durableId="469176659">
    <w:abstractNumId w:val="9"/>
  </w:num>
  <w:num w:numId="10" w16cid:durableId="2119720154">
    <w:abstractNumId w:val="5"/>
  </w:num>
  <w:num w:numId="11" w16cid:durableId="253443104">
    <w:abstractNumId w:val="2"/>
  </w:num>
  <w:num w:numId="12" w16cid:durableId="2086493131">
    <w:abstractNumId w:val="4"/>
  </w:num>
  <w:num w:numId="13" w16cid:durableId="1622567871">
    <w:abstractNumId w:val="0"/>
  </w:num>
  <w:num w:numId="14" w16cid:durableId="1206482609">
    <w:abstractNumId w:val="16"/>
  </w:num>
  <w:num w:numId="15" w16cid:durableId="1228420663">
    <w:abstractNumId w:val="6"/>
  </w:num>
  <w:num w:numId="16" w16cid:durableId="2019457710">
    <w:abstractNumId w:val="10"/>
  </w:num>
  <w:num w:numId="17" w16cid:durableId="1963800227">
    <w:abstractNumId w:val="15"/>
  </w:num>
  <w:num w:numId="18" w16cid:durableId="119184004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29E7"/>
    <w:rsid w:val="00000684"/>
    <w:rsid w:val="00000FC0"/>
    <w:rsid w:val="00003450"/>
    <w:rsid w:val="00010E32"/>
    <w:rsid w:val="000136B0"/>
    <w:rsid w:val="00014FAC"/>
    <w:rsid w:val="00023C2F"/>
    <w:rsid w:val="000253A1"/>
    <w:rsid w:val="00027685"/>
    <w:rsid w:val="000325E9"/>
    <w:rsid w:val="000345FD"/>
    <w:rsid w:val="00042226"/>
    <w:rsid w:val="000425FD"/>
    <w:rsid w:val="00043398"/>
    <w:rsid w:val="00046A6A"/>
    <w:rsid w:val="000477AE"/>
    <w:rsid w:val="000500D5"/>
    <w:rsid w:val="00050A6C"/>
    <w:rsid w:val="000510A3"/>
    <w:rsid w:val="00053D55"/>
    <w:rsid w:val="0005454F"/>
    <w:rsid w:val="00055816"/>
    <w:rsid w:val="000618ED"/>
    <w:rsid w:val="00063E71"/>
    <w:rsid w:val="0006564B"/>
    <w:rsid w:val="00066D2C"/>
    <w:rsid w:val="00067F84"/>
    <w:rsid w:val="000709CE"/>
    <w:rsid w:val="00072A5E"/>
    <w:rsid w:val="00073E53"/>
    <w:rsid w:val="00077EFC"/>
    <w:rsid w:val="00082D52"/>
    <w:rsid w:val="000833A4"/>
    <w:rsid w:val="00091B71"/>
    <w:rsid w:val="00092135"/>
    <w:rsid w:val="000939BB"/>
    <w:rsid w:val="00094901"/>
    <w:rsid w:val="000956F1"/>
    <w:rsid w:val="00096762"/>
    <w:rsid w:val="000A41DC"/>
    <w:rsid w:val="000A5881"/>
    <w:rsid w:val="000A61C2"/>
    <w:rsid w:val="000B10F1"/>
    <w:rsid w:val="000B53E6"/>
    <w:rsid w:val="000B6A65"/>
    <w:rsid w:val="000C0462"/>
    <w:rsid w:val="000C1FAE"/>
    <w:rsid w:val="000C1FCF"/>
    <w:rsid w:val="000C2464"/>
    <w:rsid w:val="000C754C"/>
    <w:rsid w:val="000D248F"/>
    <w:rsid w:val="000D42DA"/>
    <w:rsid w:val="000D5A8A"/>
    <w:rsid w:val="000D69E2"/>
    <w:rsid w:val="000E0434"/>
    <w:rsid w:val="000E1F84"/>
    <w:rsid w:val="000E2385"/>
    <w:rsid w:val="000E2D7D"/>
    <w:rsid w:val="000E5045"/>
    <w:rsid w:val="001018D8"/>
    <w:rsid w:val="0010225B"/>
    <w:rsid w:val="001036E3"/>
    <w:rsid w:val="00103CF2"/>
    <w:rsid w:val="00106047"/>
    <w:rsid w:val="001079B2"/>
    <w:rsid w:val="00115C47"/>
    <w:rsid w:val="001177A4"/>
    <w:rsid w:val="00121B95"/>
    <w:rsid w:val="001249E1"/>
    <w:rsid w:val="00131EFD"/>
    <w:rsid w:val="001327FC"/>
    <w:rsid w:val="00136707"/>
    <w:rsid w:val="001419A3"/>
    <w:rsid w:val="001446EB"/>
    <w:rsid w:val="0014687B"/>
    <w:rsid w:val="00146BF4"/>
    <w:rsid w:val="001502C4"/>
    <w:rsid w:val="00150B8E"/>
    <w:rsid w:val="001514EC"/>
    <w:rsid w:val="00151757"/>
    <w:rsid w:val="00151836"/>
    <w:rsid w:val="001532AF"/>
    <w:rsid w:val="00153930"/>
    <w:rsid w:val="0015493B"/>
    <w:rsid w:val="00155D5C"/>
    <w:rsid w:val="0016009A"/>
    <w:rsid w:val="00160774"/>
    <w:rsid w:val="00163243"/>
    <w:rsid w:val="0016739B"/>
    <w:rsid w:val="00170583"/>
    <w:rsid w:val="0017174A"/>
    <w:rsid w:val="00172CDA"/>
    <w:rsid w:val="00173BA1"/>
    <w:rsid w:val="00173F81"/>
    <w:rsid w:val="00174658"/>
    <w:rsid w:val="00175609"/>
    <w:rsid w:val="0018077E"/>
    <w:rsid w:val="00181BA7"/>
    <w:rsid w:val="00182357"/>
    <w:rsid w:val="00182A07"/>
    <w:rsid w:val="00191EBF"/>
    <w:rsid w:val="00193D22"/>
    <w:rsid w:val="00196993"/>
    <w:rsid w:val="00197A76"/>
    <w:rsid w:val="001A5950"/>
    <w:rsid w:val="001A6E4D"/>
    <w:rsid w:val="001B726D"/>
    <w:rsid w:val="001B7480"/>
    <w:rsid w:val="001C1317"/>
    <w:rsid w:val="001C1530"/>
    <w:rsid w:val="001C1E3F"/>
    <w:rsid w:val="001C2656"/>
    <w:rsid w:val="001C280B"/>
    <w:rsid w:val="001C4F0C"/>
    <w:rsid w:val="001C6895"/>
    <w:rsid w:val="001D14B3"/>
    <w:rsid w:val="001D2F14"/>
    <w:rsid w:val="001D38F1"/>
    <w:rsid w:val="001D720D"/>
    <w:rsid w:val="001E2D9E"/>
    <w:rsid w:val="001E40C9"/>
    <w:rsid w:val="001F0C71"/>
    <w:rsid w:val="001F1893"/>
    <w:rsid w:val="001F4A4C"/>
    <w:rsid w:val="001F79C7"/>
    <w:rsid w:val="00202981"/>
    <w:rsid w:val="00204CF0"/>
    <w:rsid w:val="002058F8"/>
    <w:rsid w:val="00210780"/>
    <w:rsid w:val="00213640"/>
    <w:rsid w:val="00215D7D"/>
    <w:rsid w:val="002217E5"/>
    <w:rsid w:val="00221BB2"/>
    <w:rsid w:val="00222252"/>
    <w:rsid w:val="0022725D"/>
    <w:rsid w:val="00227DB7"/>
    <w:rsid w:val="00231078"/>
    <w:rsid w:val="00231220"/>
    <w:rsid w:val="00231308"/>
    <w:rsid w:val="0023527C"/>
    <w:rsid w:val="002369FA"/>
    <w:rsid w:val="00240F1D"/>
    <w:rsid w:val="00242736"/>
    <w:rsid w:val="00243807"/>
    <w:rsid w:val="00243A76"/>
    <w:rsid w:val="00250DC2"/>
    <w:rsid w:val="00252ABF"/>
    <w:rsid w:val="002603F2"/>
    <w:rsid w:val="00260543"/>
    <w:rsid w:val="002613D5"/>
    <w:rsid w:val="0026430D"/>
    <w:rsid w:val="002654E8"/>
    <w:rsid w:val="00266470"/>
    <w:rsid w:val="00271303"/>
    <w:rsid w:val="0027374F"/>
    <w:rsid w:val="00273E25"/>
    <w:rsid w:val="00276096"/>
    <w:rsid w:val="0027659C"/>
    <w:rsid w:val="00280147"/>
    <w:rsid w:val="002836AC"/>
    <w:rsid w:val="00284141"/>
    <w:rsid w:val="00286B19"/>
    <w:rsid w:val="00293864"/>
    <w:rsid w:val="00293FF0"/>
    <w:rsid w:val="00296DE4"/>
    <w:rsid w:val="002974B2"/>
    <w:rsid w:val="002A29E7"/>
    <w:rsid w:val="002A2B4A"/>
    <w:rsid w:val="002A6A3B"/>
    <w:rsid w:val="002A7347"/>
    <w:rsid w:val="002A7D89"/>
    <w:rsid w:val="002B1773"/>
    <w:rsid w:val="002B1D16"/>
    <w:rsid w:val="002B22AB"/>
    <w:rsid w:val="002B3D64"/>
    <w:rsid w:val="002B6E2C"/>
    <w:rsid w:val="002C0B78"/>
    <w:rsid w:val="002C0F1E"/>
    <w:rsid w:val="002C57A5"/>
    <w:rsid w:val="002C587F"/>
    <w:rsid w:val="002C6BE4"/>
    <w:rsid w:val="002C7DE3"/>
    <w:rsid w:val="002D5E75"/>
    <w:rsid w:val="002D6CA2"/>
    <w:rsid w:val="002E02FC"/>
    <w:rsid w:val="002E122C"/>
    <w:rsid w:val="002E2612"/>
    <w:rsid w:val="002E2D90"/>
    <w:rsid w:val="002F02A6"/>
    <w:rsid w:val="002F5AC3"/>
    <w:rsid w:val="0030177A"/>
    <w:rsid w:val="00301B0E"/>
    <w:rsid w:val="00305487"/>
    <w:rsid w:val="003114FE"/>
    <w:rsid w:val="0031154A"/>
    <w:rsid w:val="00311C95"/>
    <w:rsid w:val="00315932"/>
    <w:rsid w:val="003162F7"/>
    <w:rsid w:val="00317D49"/>
    <w:rsid w:val="0032246D"/>
    <w:rsid w:val="00324C11"/>
    <w:rsid w:val="00326768"/>
    <w:rsid w:val="0032726F"/>
    <w:rsid w:val="0033740A"/>
    <w:rsid w:val="0034246C"/>
    <w:rsid w:val="003428E2"/>
    <w:rsid w:val="00342D62"/>
    <w:rsid w:val="00347E85"/>
    <w:rsid w:val="003523E0"/>
    <w:rsid w:val="00355697"/>
    <w:rsid w:val="003558A7"/>
    <w:rsid w:val="00355EB9"/>
    <w:rsid w:val="0036076E"/>
    <w:rsid w:val="0036093A"/>
    <w:rsid w:val="003617D6"/>
    <w:rsid w:val="0036248F"/>
    <w:rsid w:val="00363164"/>
    <w:rsid w:val="00363D8B"/>
    <w:rsid w:val="003722D5"/>
    <w:rsid w:val="00372361"/>
    <w:rsid w:val="00372D00"/>
    <w:rsid w:val="00376C73"/>
    <w:rsid w:val="00383977"/>
    <w:rsid w:val="00384850"/>
    <w:rsid w:val="00384FDF"/>
    <w:rsid w:val="003869E3"/>
    <w:rsid w:val="00394666"/>
    <w:rsid w:val="00394D21"/>
    <w:rsid w:val="003979DE"/>
    <w:rsid w:val="00397A47"/>
    <w:rsid w:val="003A2C97"/>
    <w:rsid w:val="003A2D08"/>
    <w:rsid w:val="003A4292"/>
    <w:rsid w:val="003A5587"/>
    <w:rsid w:val="003A7627"/>
    <w:rsid w:val="003B0A6E"/>
    <w:rsid w:val="003B709B"/>
    <w:rsid w:val="003B71FD"/>
    <w:rsid w:val="003C0078"/>
    <w:rsid w:val="003C120F"/>
    <w:rsid w:val="003C1FBA"/>
    <w:rsid w:val="003C4552"/>
    <w:rsid w:val="003C5C14"/>
    <w:rsid w:val="003C7795"/>
    <w:rsid w:val="003D5870"/>
    <w:rsid w:val="003E26A4"/>
    <w:rsid w:val="003E2B18"/>
    <w:rsid w:val="003E6AB8"/>
    <w:rsid w:val="003F0DA1"/>
    <w:rsid w:val="003F0FB8"/>
    <w:rsid w:val="003F1916"/>
    <w:rsid w:val="003F4A89"/>
    <w:rsid w:val="003F5411"/>
    <w:rsid w:val="004002E9"/>
    <w:rsid w:val="00400327"/>
    <w:rsid w:val="00401BAB"/>
    <w:rsid w:val="004020C3"/>
    <w:rsid w:val="0040505B"/>
    <w:rsid w:val="00405C13"/>
    <w:rsid w:val="0041098F"/>
    <w:rsid w:val="00412790"/>
    <w:rsid w:val="004129F4"/>
    <w:rsid w:val="00412C30"/>
    <w:rsid w:val="0041465C"/>
    <w:rsid w:val="00415210"/>
    <w:rsid w:val="00421311"/>
    <w:rsid w:val="00421CE2"/>
    <w:rsid w:val="004220FF"/>
    <w:rsid w:val="004223E3"/>
    <w:rsid w:val="00423695"/>
    <w:rsid w:val="004241C9"/>
    <w:rsid w:val="004265DF"/>
    <w:rsid w:val="00427C23"/>
    <w:rsid w:val="00430326"/>
    <w:rsid w:val="0043452B"/>
    <w:rsid w:val="00436F82"/>
    <w:rsid w:val="00442D20"/>
    <w:rsid w:val="0044364D"/>
    <w:rsid w:val="00445347"/>
    <w:rsid w:val="00445842"/>
    <w:rsid w:val="00447368"/>
    <w:rsid w:val="004473C1"/>
    <w:rsid w:val="00447536"/>
    <w:rsid w:val="0045154B"/>
    <w:rsid w:val="0045563D"/>
    <w:rsid w:val="00460CD5"/>
    <w:rsid w:val="00462235"/>
    <w:rsid w:val="0047392F"/>
    <w:rsid w:val="0047597F"/>
    <w:rsid w:val="00477311"/>
    <w:rsid w:val="00477BE0"/>
    <w:rsid w:val="00483C0B"/>
    <w:rsid w:val="00486785"/>
    <w:rsid w:val="00491302"/>
    <w:rsid w:val="004918F6"/>
    <w:rsid w:val="00493B66"/>
    <w:rsid w:val="00494519"/>
    <w:rsid w:val="00494DF9"/>
    <w:rsid w:val="004A08D4"/>
    <w:rsid w:val="004A6B07"/>
    <w:rsid w:val="004B067D"/>
    <w:rsid w:val="004B2B59"/>
    <w:rsid w:val="004B5ECF"/>
    <w:rsid w:val="004B75E7"/>
    <w:rsid w:val="004C3439"/>
    <w:rsid w:val="004D3899"/>
    <w:rsid w:val="004D5C4F"/>
    <w:rsid w:val="004D6332"/>
    <w:rsid w:val="004D7B9F"/>
    <w:rsid w:val="004E2198"/>
    <w:rsid w:val="004E2CD2"/>
    <w:rsid w:val="004E4177"/>
    <w:rsid w:val="004E71DF"/>
    <w:rsid w:val="004E78DF"/>
    <w:rsid w:val="004F0B6D"/>
    <w:rsid w:val="004F0FD0"/>
    <w:rsid w:val="004F2DB2"/>
    <w:rsid w:val="004F530F"/>
    <w:rsid w:val="004F579D"/>
    <w:rsid w:val="004F5B70"/>
    <w:rsid w:val="005010EF"/>
    <w:rsid w:val="005038A5"/>
    <w:rsid w:val="00503E17"/>
    <w:rsid w:val="00504FF6"/>
    <w:rsid w:val="00511628"/>
    <w:rsid w:val="00511D20"/>
    <w:rsid w:val="005214D2"/>
    <w:rsid w:val="00522107"/>
    <w:rsid w:val="005267F5"/>
    <w:rsid w:val="00530967"/>
    <w:rsid w:val="005323B8"/>
    <w:rsid w:val="005328FB"/>
    <w:rsid w:val="00533842"/>
    <w:rsid w:val="00535053"/>
    <w:rsid w:val="005358B7"/>
    <w:rsid w:val="00537738"/>
    <w:rsid w:val="00542FD9"/>
    <w:rsid w:val="00543C89"/>
    <w:rsid w:val="005441EF"/>
    <w:rsid w:val="0054662D"/>
    <w:rsid w:val="00546C4C"/>
    <w:rsid w:val="00552713"/>
    <w:rsid w:val="00554AD2"/>
    <w:rsid w:val="0055694C"/>
    <w:rsid w:val="005615BE"/>
    <w:rsid w:val="005624A5"/>
    <w:rsid w:val="005632B8"/>
    <w:rsid w:val="00564578"/>
    <w:rsid w:val="00565E80"/>
    <w:rsid w:val="00567925"/>
    <w:rsid w:val="005701C0"/>
    <w:rsid w:val="00573FB3"/>
    <w:rsid w:val="005742B8"/>
    <w:rsid w:val="005757B6"/>
    <w:rsid w:val="0057605C"/>
    <w:rsid w:val="005812F5"/>
    <w:rsid w:val="00582585"/>
    <w:rsid w:val="0058337E"/>
    <w:rsid w:val="00583AAE"/>
    <w:rsid w:val="00583DB0"/>
    <w:rsid w:val="00586C42"/>
    <w:rsid w:val="00591B92"/>
    <w:rsid w:val="00593627"/>
    <w:rsid w:val="005A279A"/>
    <w:rsid w:val="005A2B5E"/>
    <w:rsid w:val="005A4CB5"/>
    <w:rsid w:val="005A60AE"/>
    <w:rsid w:val="005A665A"/>
    <w:rsid w:val="005A6DF9"/>
    <w:rsid w:val="005B063C"/>
    <w:rsid w:val="005B1528"/>
    <w:rsid w:val="005B4DAC"/>
    <w:rsid w:val="005B7002"/>
    <w:rsid w:val="005C136F"/>
    <w:rsid w:val="005D2AA4"/>
    <w:rsid w:val="005D396A"/>
    <w:rsid w:val="005D5B6C"/>
    <w:rsid w:val="005D6DDF"/>
    <w:rsid w:val="005E0ED2"/>
    <w:rsid w:val="005E224A"/>
    <w:rsid w:val="005E4160"/>
    <w:rsid w:val="005E6525"/>
    <w:rsid w:val="005E6D70"/>
    <w:rsid w:val="005F2C93"/>
    <w:rsid w:val="005F2F85"/>
    <w:rsid w:val="005F5524"/>
    <w:rsid w:val="005F6234"/>
    <w:rsid w:val="005F79F1"/>
    <w:rsid w:val="00600244"/>
    <w:rsid w:val="00600DF5"/>
    <w:rsid w:val="00606815"/>
    <w:rsid w:val="0061050E"/>
    <w:rsid w:val="006127A7"/>
    <w:rsid w:val="006171F5"/>
    <w:rsid w:val="0061794C"/>
    <w:rsid w:val="00620DD1"/>
    <w:rsid w:val="00625890"/>
    <w:rsid w:val="00626070"/>
    <w:rsid w:val="006262AF"/>
    <w:rsid w:val="00631E6E"/>
    <w:rsid w:val="00633FC3"/>
    <w:rsid w:val="00636988"/>
    <w:rsid w:val="006402D3"/>
    <w:rsid w:val="00640897"/>
    <w:rsid w:val="00641CEC"/>
    <w:rsid w:val="00643041"/>
    <w:rsid w:val="0065192D"/>
    <w:rsid w:val="00652D58"/>
    <w:rsid w:val="00654A62"/>
    <w:rsid w:val="00655742"/>
    <w:rsid w:val="00663A99"/>
    <w:rsid w:val="006662F3"/>
    <w:rsid w:val="00674C23"/>
    <w:rsid w:val="00675051"/>
    <w:rsid w:val="0067577B"/>
    <w:rsid w:val="00676AD7"/>
    <w:rsid w:val="00677A82"/>
    <w:rsid w:val="00687EC6"/>
    <w:rsid w:val="006904DB"/>
    <w:rsid w:val="00693674"/>
    <w:rsid w:val="006965CD"/>
    <w:rsid w:val="0069733B"/>
    <w:rsid w:val="006A19A0"/>
    <w:rsid w:val="006A2971"/>
    <w:rsid w:val="006A5994"/>
    <w:rsid w:val="006A6E25"/>
    <w:rsid w:val="006B0CB1"/>
    <w:rsid w:val="006B1403"/>
    <w:rsid w:val="006B176A"/>
    <w:rsid w:val="006B5E4C"/>
    <w:rsid w:val="006B5F9B"/>
    <w:rsid w:val="006C53C5"/>
    <w:rsid w:val="006C61EF"/>
    <w:rsid w:val="006C74EF"/>
    <w:rsid w:val="006D0166"/>
    <w:rsid w:val="006D0E2A"/>
    <w:rsid w:val="006D4820"/>
    <w:rsid w:val="006D4A91"/>
    <w:rsid w:val="006D5360"/>
    <w:rsid w:val="006D7E25"/>
    <w:rsid w:val="006E1589"/>
    <w:rsid w:val="006E25FD"/>
    <w:rsid w:val="006E54BD"/>
    <w:rsid w:val="006E6125"/>
    <w:rsid w:val="006E7E47"/>
    <w:rsid w:val="006F3122"/>
    <w:rsid w:val="006F318B"/>
    <w:rsid w:val="006F34E4"/>
    <w:rsid w:val="006F41C1"/>
    <w:rsid w:val="006F63E9"/>
    <w:rsid w:val="006F7035"/>
    <w:rsid w:val="006F77A0"/>
    <w:rsid w:val="00701F29"/>
    <w:rsid w:val="007027B3"/>
    <w:rsid w:val="00702B21"/>
    <w:rsid w:val="00710162"/>
    <w:rsid w:val="00712269"/>
    <w:rsid w:val="00712436"/>
    <w:rsid w:val="00712958"/>
    <w:rsid w:val="007179AD"/>
    <w:rsid w:val="00727489"/>
    <w:rsid w:val="00727FB8"/>
    <w:rsid w:val="00730C4D"/>
    <w:rsid w:val="00731E5F"/>
    <w:rsid w:val="007365D7"/>
    <w:rsid w:val="0073747B"/>
    <w:rsid w:val="007409D0"/>
    <w:rsid w:val="0074189D"/>
    <w:rsid w:val="00744E56"/>
    <w:rsid w:val="0074679A"/>
    <w:rsid w:val="00746D6B"/>
    <w:rsid w:val="00750BED"/>
    <w:rsid w:val="00753BAC"/>
    <w:rsid w:val="007549F0"/>
    <w:rsid w:val="007557FD"/>
    <w:rsid w:val="007569E8"/>
    <w:rsid w:val="007621D1"/>
    <w:rsid w:val="00762C2C"/>
    <w:rsid w:val="007638FE"/>
    <w:rsid w:val="007647D1"/>
    <w:rsid w:val="00765193"/>
    <w:rsid w:val="00765DC7"/>
    <w:rsid w:val="00771253"/>
    <w:rsid w:val="00772B91"/>
    <w:rsid w:val="00780B33"/>
    <w:rsid w:val="00780B3C"/>
    <w:rsid w:val="00781829"/>
    <w:rsid w:val="00781CF2"/>
    <w:rsid w:val="00784C32"/>
    <w:rsid w:val="00785264"/>
    <w:rsid w:val="00790473"/>
    <w:rsid w:val="00790817"/>
    <w:rsid w:val="00795EC8"/>
    <w:rsid w:val="007A1284"/>
    <w:rsid w:val="007A783C"/>
    <w:rsid w:val="007B1AC1"/>
    <w:rsid w:val="007B1CDE"/>
    <w:rsid w:val="007B2B92"/>
    <w:rsid w:val="007B6B80"/>
    <w:rsid w:val="007C03BF"/>
    <w:rsid w:val="007C2DA8"/>
    <w:rsid w:val="007C33AB"/>
    <w:rsid w:val="007C77E8"/>
    <w:rsid w:val="007D0C4B"/>
    <w:rsid w:val="007D6A71"/>
    <w:rsid w:val="007E10B9"/>
    <w:rsid w:val="007E3618"/>
    <w:rsid w:val="007E7AEF"/>
    <w:rsid w:val="007F2662"/>
    <w:rsid w:val="007F43D9"/>
    <w:rsid w:val="007F6E67"/>
    <w:rsid w:val="008034D5"/>
    <w:rsid w:val="00804860"/>
    <w:rsid w:val="00804DC3"/>
    <w:rsid w:val="008050D9"/>
    <w:rsid w:val="00805711"/>
    <w:rsid w:val="008068C8"/>
    <w:rsid w:val="0080780A"/>
    <w:rsid w:val="00807B6D"/>
    <w:rsid w:val="00810251"/>
    <w:rsid w:val="00813DF5"/>
    <w:rsid w:val="00815847"/>
    <w:rsid w:val="008159B0"/>
    <w:rsid w:val="00815C31"/>
    <w:rsid w:val="00816095"/>
    <w:rsid w:val="0081635A"/>
    <w:rsid w:val="00816614"/>
    <w:rsid w:val="0081733A"/>
    <w:rsid w:val="00821068"/>
    <w:rsid w:val="0082384E"/>
    <w:rsid w:val="00824D14"/>
    <w:rsid w:val="00830C18"/>
    <w:rsid w:val="0083340A"/>
    <w:rsid w:val="00836037"/>
    <w:rsid w:val="00837B97"/>
    <w:rsid w:val="00846F03"/>
    <w:rsid w:val="0085025D"/>
    <w:rsid w:val="00852EB9"/>
    <w:rsid w:val="0085356B"/>
    <w:rsid w:val="00853DBD"/>
    <w:rsid w:val="00861C37"/>
    <w:rsid w:val="008637F0"/>
    <w:rsid w:val="00863CBE"/>
    <w:rsid w:val="008646FB"/>
    <w:rsid w:val="00875DFA"/>
    <w:rsid w:val="0087640C"/>
    <w:rsid w:val="0087704D"/>
    <w:rsid w:val="00881833"/>
    <w:rsid w:val="008834E7"/>
    <w:rsid w:val="008836DE"/>
    <w:rsid w:val="008846BA"/>
    <w:rsid w:val="00891493"/>
    <w:rsid w:val="0089498B"/>
    <w:rsid w:val="00894C0A"/>
    <w:rsid w:val="008A0AFC"/>
    <w:rsid w:val="008A2081"/>
    <w:rsid w:val="008A3B96"/>
    <w:rsid w:val="008A79C9"/>
    <w:rsid w:val="008B11CE"/>
    <w:rsid w:val="008B1DBB"/>
    <w:rsid w:val="008B6F19"/>
    <w:rsid w:val="008C1256"/>
    <w:rsid w:val="008C399A"/>
    <w:rsid w:val="008C6708"/>
    <w:rsid w:val="008D1853"/>
    <w:rsid w:val="008D22F7"/>
    <w:rsid w:val="008D253F"/>
    <w:rsid w:val="008D68DE"/>
    <w:rsid w:val="008E010D"/>
    <w:rsid w:val="008E554F"/>
    <w:rsid w:val="008E6104"/>
    <w:rsid w:val="008E6727"/>
    <w:rsid w:val="008E692B"/>
    <w:rsid w:val="008E7D87"/>
    <w:rsid w:val="008E7F8B"/>
    <w:rsid w:val="008F6C80"/>
    <w:rsid w:val="008F6CB4"/>
    <w:rsid w:val="008F6D6A"/>
    <w:rsid w:val="00900702"/>
    <w:rsid w:val="009058DA"/>
    <w:rsid w:val="0090711E"/>
    <w:rsid w:val="00907B87"/>
    <w:rsid w:val="009161FF"/>
    <w:rsid w:val="00917DCB"/>
    <w:rsid w:val="00923946"/>
    <w:rsid w:val="0092510D"/>
    <w:rsid w:val="00926FE7"/>
    <w:rsid w:val="00931ED6"/>
    <w:rsid w:val="00934224"/>
    <w:rsid w:val="00934781"/>
    <w:rsid w:val="00936D08"/>
    <w:rsid w:val="00936DE8"/>
    <w:rsid w:val="0094220F"/>
    <w:rsid w:val="009428B6"/>
    <w:rsid w:val="00943F35"/>
    <w:rsid w:val="00944642"/>
    <w:rsid w:val="009461A6"/>
    <w:rsid w:val="00954D47"/>
    <w:rsid w:val="0095554A"/>
    <w:rsid w:val="0096025A"/>
    <w:rsid w:val="00960D1D"/>
    <w:rsid w:val="009654B0"/>
    <w:rsid w:val="00965DD1"/>
    <w:rsid w:val="009665D2"/>
    <w:rsid w:val="00972765"/>
    <w:rsid w:val="0097290D"/>
    <w:rsid w:val="00982CD1"/>
    <w:rsid w:val="00985B3B"/>
    <w:rsid w:val="009923B5"/>
    <w:rsid w:val="00993830"/>
    <w:rsid w:val="009970C7"/>
    <w:rsid w:val="009972D5"/>
    <w:rsid w:val="009A0B65"/>
    <w:rsid w:val="009A17DC"/>
    <w:rsid w:val="009A3477"/>
    <w:rsid w:val="009A4A30"/>
    <w:rsid w:val="009B36F9"/>
    <w:rsid w:val="009B4E57"/>
    <w:rsid w:val="009C253D"/>
    <w:rsid w:val="009C278E"/>
    <w:rsid w:val="009C2B44"/>
    <w:rsid w:val="009C3622"/>
    <w:rsid w:val="009C4AB9"/>
    <w:rsid w:val="009C5505"/>
    <w:rsid w:val="009D5D6A"/>
    <w:rsid w:val="009D6DDD"/>
    <w:rsid w:val="009D7ADD"/>
    <w:rsid w:val="009E4573"/>
    <w:rsid w:val="009E4800"/>
    <w:rsid w:val="009E549B"/>
    <w:rsid w:val="009E5AEF"/>
    <w:rsid w:val="009E7848"/>
    <w:rsid w:val="009E7E4D"/>
    <w:rsid w:val="009E7FF7"/>
    <w:rsid w:val="009F036A"/>
    <w:rsid w:val="009F0E4C"/>
    <w:rsid w:val="009F2E26"/>
    <w:rsid w:val="009F4B10"/>
    <w:rsid w:val="00A00423"/>
    <w:rsid w:val="00A005BF"/>
    <w:rsid w:val="00A01672"/>
    <w:rsid w:val="00A01B7F"/>
    <w:rsid w:val="00A03364"/>
    <w:rsid w:val="00A044A3"/>
    <w:rsid w:val="00A053AD"/>
    <w:rsid w:val="00A07391"/>
    <w:rsid w:val="00A11F7D"/>
    <w:rsid w:val="00A1273F"/>
    <w:rsid w:val="00A13F20"/>
    <w:rsid w:val="00A1598E"/>
    <w:rsid w:val="00A17674"/>
    <w:rsid w:val="00A202E8"/>
    <w:rsid w:val="00A21345"/>
    <w:rsid w:val="00A245E4"/>
    <w:rsid w:val="00A25E6F"/>
    <w:rsid w:val="00A2627D"/>
    <w:rsid w:val="00A3031E"/>
    <w:rsid w:val="00A35BAD"/>
    <w:rsid w:val="00A411DB"/>
    <w:rsid w:val="00A44251"/>
    <w:rsid w:val="00A47598"/>
    <w:rsid w:val="00A51051"/>
    <w:rsid w:val="00A52714"/>
    <w:rsid w:val="00A54C76"/>
    <w:rsid w:val="00A554D6"/>
    <w:rsid w:val="00A612E7"/>
    <w:rsid w:val="00A62024"/>
    <w:rsid w:val="00A65B81"/>
    <w:rsid w:val="00A7669F"/>
    <w:rsid w:val="00A80F29"/>
    <w:rsid w:val="00A8581A"/>
    <w:rsid w:val="00A85B4C"/>
    <w:rsid w:val="00A87682"/>
    <w:rsid w:val="00A92314"/>
    <w:rsid w:val="00A929FD"/>
    <w:rsid w:val="00A938A0"/>
    <w:rsid w:val="00A94A0A"/>
    <w:rsid w:val="00A976C7"/>
    <w:rsid w:val="00AA627B"/>
    <w:rsid w:val="00AA7E0A"/>
    <w:rsid w:val="00AA7EA2"/>
    <w:rsid w:val="00AB426A"/>
    <w:rsid w:val="00AB5143"/>
    <w:rsid w:val="00AB6C75"/>
    <w:rsid w:val="00AC1FC2"/>
    <w:rsid w:val="00AC29C1"/>
    <w:rsid w:val="00AC2B11"/>
    <w:rsid w:val="00AC4406"/>
    <w:rsid w:val="00AC7B01"/>
    <w:rsid w:val="00AD0CBD"/>
    <w:rsid w:val="00AD157D"/>
    <w:rsid w:val="00AD1E31"/>
    <w:rsid w:val="00AD4B5F"/>
    <w:rsid w:val="00AD4C5A"/>
    <w:rsid w:val="00AE3618"/>
    <w:rsid w:val="00AE4B52"/>
    <w:rsid w:val="00AE535C"/>
    <w:rsid w:val="00AE6368"/>
    <w:rsid w:val="00AE63EB"/>
    <w:rsid w:val="00AE6A1E"/>
    <w:rsid w:val="00AF0FBC"/>
    <w:rsid w:val="00AF347B"/>
    <w:rsid w:val="00AF48F6"/>
    <w:rsid w:val="00AF53CB"/>
    <w:rsid w:val="00AF56DF"/>
    <w:rsid w:val="00AF5F44"/>
    <w:rsid w:val="00AF7B1D"/>
    <w:rsid w:val="00B01EAF"/>
    <w:rsid w:val="00B01ECE"/>
    <w:rsid w:val="00B028D1"/>
    <w:rsid w:val="00B0497B"/>
    <w:rsid w:val="00B052D9"/>
    <w:rsid w:val="00B109EC"/>
    <w:rsid w:val="00B10EEB"/>
    <w:rsid w:val="00B13E74"/>
    <w:rsid w:val="00B13F31"/>
    <w:rsid w:val="00B14ECF"/>
    <w:rsid w:val="00B20DA8"/>
    <w:rsid w:val="00B21475"/>
    <w:rsid w:val="00B2320C"/>
    <w:rsid w:val="00B24E1D"/>
    <w:rsid w:val="00B25952"/>
    <w:rsid w:val="00B333A7"/>
    <w:rsid w:val="00B343C5"/>
    <w:rsid w:val="00B34530"/>
    <w:rsid w:val="00B46894"/>
    <w:rsid w:val="00B478CA"/>
    <w:rsid w:val="00B50E8E"/>
    <w:rsid w:val="00B53D27"/>
    <w:rsid w:val="00B54E68"/>
    <w:rsid w:val="00B563FA"/>
    <w:rsid w:val="00B63490"/>
    <w:rsid w:val="00B648E6"/>
    <w:rsid w:val="00B663A0"/>
    <w:rsid w:val="00B712C6"/>
    <w:rsid w:val="00B732F2"/>
    <w:rsid w:val="00B73381"/>
    <w:rsid w:val="00B77DC6"/>
    <w:rsid w:val="00B857C1"/>
    <w:rsid w:val="00B86A2B"/>
    <w:rsid w:val="00B9446B"/>
    <w:rsid w:val="00B954BB"/>
    <w:rsid w:val="00B955D4"/>
    <w:rsid w:val="00BA2BB2"/>
    <w:rsid w:val="00BA3F46"/>
    <w:rsid w:val="00BA4F82"/>
    <w:rsid w:val="00BB0C45"/>
    <w:rsid w:val="00BB4442"/>
    <w:rsid w:val="00BB6AC7"/>
    <w:rsid w:val="00BC13F8"/>
    <w:rsid w:val="00BC2088"/>
    <w:rsid w:val="00BC5F15"/>
    <w:rsid w:val="00BC5FD2"/>
    <w:rsid w:val="00BC62BB"/>
    <w:rsid w:val="00BD420D"/>
    <w:rsid w:val="00BD4368"/>
    <w:rsid w:val="00BD4E20"/>
    <w:rsid w:val="00BE4BCD"/>
    <w:rsid w:val="00BE6F7E"/>
    <w:rsid w:val="00BF2964"/>
    <w:rsid w:val="00BF7FC4"/>
    <w:rsid w:val="00C10E31"/>
    <w:rsid w:val="00C1152E"/>
    <w:rsid w:val="00C12B2E"/>
    <w:rsid w:val="00C12CB2"/>
    <w:rsid w:val="00C15BBB"/>
    <w:rsid w:val="00C200B8"/>
    <w:rsid w:val="00C26F49"/>
    <w:rsid w:val="00C27813"/>
    <w:rsid w:val="00C329AE"/>
    <w:rsid w:val="00C35EDE"/>
    <w:rsid w:val="00C377AC"/>
    <w:rsid w:val="00C413C5"/>
    <w:rsid w:val="00C4708F"/>
    <w:rsid w:val="00C54548"/>
    <w:rsid w:val="00C54C22"/>
    <w:rsid w:val="00C54E59"/>
    <w:rsid w:val="00C55BC2"/>
    <w:rsid w:val="00C5626B"/>
    <w:rsid w:val="00C62C9B"/>
    <w:rsid w:val="00C6314B"/>
    <w:rsid w:val="00C6797F"/>
    <w:rsid w:val="00C72CD1"/>
    <w:rsid w:val="00C73D73"/>
    <w:rsid w:val="00C754C9"/>
    <w:rsid w:val="00C82690"/>
    <w:rsid w:val="00C84C4F"/>
    <w:rsid w:val="00C85D8B"/>
    <w:rsid w:val="00C8656E"/>
    <w:rsid w:val="00C9260C"/>
    <w:rsid w:val="00C92C3E"/>
    <w:rsid w:val="00C95B38"/>
    <w:rsid w:val="00C9769A"/>
    <w:rsid w:val="00CA3FC9"/>
    <w:rsid w:val="00CA5A56"/>
    <w:rsid w:val="00CB0560"/>
    <w:rsid w:val="00CB0D67"/>
    <w:rsid w:val="00CB14C7"/>
    <w:rsid w:val="00CB3096"/>
    <w:rsid w:val="00CB3178"/>
    <w:rsid w:val="00CB5408"/>
    <w:rsid w:val="00CB5584"/>
    <w:rsid w:val="00CB712D"/>
    <w:rsid w:val="00CC1E66"/>
    <w:rsid w:val="00CC2538"/>
    <w:rsid w:val="00CC2C14"/>
    <w:rsid w:val="00CC5142"/>
    <w:rsid w:val="00CC522A"/>
    <w:rsid w:val="00CC7E24"/>
    <w:rsid w:val="00CD1CBC"/>
    <w:rsid w:val="00CD1E6F"/>
    <w:rsid w:val="00CD3429"/>
    <w:rsid w:val="00CD468D"/>
    <w:rsid w:val="00CD5243"/>
    <w:rsid w:val="00CD6650"/>
    <w:rsid w:val="00CD70DD"/>
    <w:rsid w:val="00CD7E70"/>
    <w:rsid w:val="00CE65C5"/>
    <w:rsid w:val="00CE670C"/>
    <w:rsid w:val="00CF4E90"/>
    <w:rsid w:val="00CF53C1"/>
    <w:rsid w:val="00CF7E72"/>
    <w:rsid w:val="00D01112"/>
    <w:rsid w:val="00D046A7"/>
    <w:rsid w:val="00D05640"/>
    <w:rsid w:val="00D12FBD"/>
    <w:rsid w:val="00D1670D"/>
    <w:rsid w:val="00D20079"/>
    <w:rsid w:val="00D20632"/>
    <w:rsid w:val="00D2145C"/>
    <w:rsid w:val="00D25009"/>
    <w:rsid w:val="00D254E9"/>
    <w:rsid w:val="00D26834"/>
    <w:rsid w:val="00D30B3A"/>
    <w:rsid w:val="00D32860"/>
    <w:rsid w:val="00D34FAE"/>
    <w:rsid w:val="00D354F8"/>
    <w:rsid w:val="00D401E0"/>
    <w:rsid w:val="00D51674"/>
    <w:rsid w:val="00D55570"/>
    <w:rsid w:val="00D60554"/>
    <w:rsid w:val="00D6497F"/>
    <w:rsid w:val="00D663A7"/>
    <w:rsid w:val="00D70AB8"/>
    <w:rsid w:val="00D71937"/>
    <w:rsid w:val="00D74536"/>
    <w:rsid w:val="00D771A6"/>
    <w:rsid w:val="00D779DD"/>
    <w:rsid w:val="00D82021"/>
    <w:rsid w:val="00D87441"/>
    <w:rsid w:val="00D940AB"/>
    <w:rsid w:val="00D95B47"/>
    <w:rsid w:val="00DA05BC"/>
    <w:rsid w:val="00DA2B01"/>
    <w:rsid w:val="00DA346F"/>
    <w:rsid w:val="00DA3E3C"/>
    <w:rsid w:val="00DA439F"/>
    <w:rsid w:val="00DB0816"/>
    <w:rsid w:val="00DB418C"/>
    <w:rsid w:val="00DC115B"/>
    <w:rsid w:val="00DC1887"/>
    <w:rsid w:val="00DC3EA8"/>
    <w:rsid w:val="00DC7347"/>
    <w:rsid w:val="00DD051A"/>
    <w:rsid w:val="00DD3E0B"/>
    <w:rsid w:val="00DD3EFF"/>
    <w:rsid w:val="00DD40EB"/>
    <w:rsid w:val="00DD7720"/>
    <w:rsid w:val="00DE1226"/>
    <w:rsid w:val="00DE419B"/>
    <w:rsid w:val="00DE4203"/>
    <w:rsid w:val="00DE74FA"/>
    <w:rsid w:val="00DF1399"/>
    <w:rsid w:val="00DF35D4"/>
    <w:rsid w:val="00DF42F3"/>
    <w:rsid w:val="00DF4E9E"/>
    <w:rsid w:val="00DF59C1"/>
    <w:rsid w:val="00DF741E"/>
    <w:rsid w:val="00E00FFB"/>
    <w:rsid w:val="00E0191B"/>
    <w:rsid w:val="00E102D5"/>
    <w:rsid w:val="00E106FE"/>
    <w:rsid w:val="00E108D7"/>
    <w:rsid w:val="00E117F7"/>
    <w:rsid w:val="00E11C3C"/>
    <w:rsid w:val="00E11DE2"/>
    <w:rsid w:val="00E124FC"/>
    <w:rsid w:val="00E13411"/>
    <w:rsid w:val="00E13B84"/>
    <w:rsid w:val="00E1494D"/>
    <w:rsid w:val="00E14E41"/>
    <w:rsid w:val="00E15130"/>
    <w:rsid w:val="00E15BCA"/>
    <w:rsid w:val="00E17332"/>
    <w:rsid w:val="00E238CB"/>
    <w:rsid w:val="00E23D6D"/>
    <w:rsid w:val="00E247D6"/>
    <w:rsid w:val="00E257A9"/>
    <w:rsid w:val="00E25E39"/>
    <w:rsid w:val="00E265F1"/>
    <w:rsid w:val="00E328C3"/>
    <w:rsid w:val="00E32CE5"/>
    <w:rsid w:val="00E32DE2"/>
    <w:rsid w:val="00E32E0A"/>
    <w:rsid w:val="00E35B68"/>
    <w:rsid w:val="00E36CE9"/>
    <w:rsid w:val="00E409CF"/>
    <w:rsid w:val="00E422D3"/>
    <w:rsid w:val="00E4348B"/>
    <w:rsid w:val="00E44107"/>
    <w:rsid w:val="00E46D84"/>
    <w:rsid w:val="00E50FB0"/>
    <w:rsid w:val="00E529D7"/>
    <w:rsid w:val="00E531FD"/>
    <w:rsid w:val="00E53FEA"/>
    <w:rsid w:val="00E60888"/>
    <w:rsid w:val="00E617C3"/>
    <w:rsid w:val="00E637BD"/>
    <w:rsid w:val="00E8438C"/>
    <w:rsid w:val="00E869A7"/>
    <w:rsid w:val="00E9025D"/>
    <w:rsid w:val="00E916F0"/>
    <w:rsid w:val="00E9220D"/>
    <w:rsid w:val="00E92A4F"/>
    <w:rsid w:val="00E94570"/>
    <w:rsid w:val="00E94AEB"/>
    <w:rsid w:val="00E95885"/>
    <w:rsid w:val="00E95B6C"/>
    <w:rsid w:val="00EA07F5"/>
    <w:rsid w:val="00EA1823"/>
    <w:rsid w:val="00EA2AE1"/>
    <w:rsid w:val="00EA3CB0"/>
    <w:rsid w:val="00EA4F8F"/>
    <w:rsid w:val="00EB013C"/>
    <w:rsid w:val="00EB3672"/>
    <w:rsid w:val="00EB3E84"/>
    <w:rsid w:val="00EB4883"/>
    <w:rsid w:val="00EB710D"/>
    <w:rsid w:val="00EB7DA8"/>
    <w:rsid w:val="00EC0766"/>
    <w:rsid w:val="00EC3BEA"/>
    <w:rsid w:val="00EC69CF"/>
    <w:rsid w:val="00EC710D"/>
    <w:rsid w:val="00EC7BDA"/>
    <w:rsid w:val="00ED2724"/>
    <w:rsid w:val="00ED724D"/>
    <w:rsid w:val="00EE1FB2"/>
    <w:rsid w:val="00EE2394"/>
    <w:rsid w:val="00EE328C"/>
    <w:rsid w:val="00EE3BFF"/>
    <w:rsid w:val="00EE4728"/>
    <w:rsid w:val="00EE5091"/>
    <w:rsid w:val="00EE5BF3"/>
    <w:rsid w:val="00EE60EE"/>
    <w:rsid w:val="00EE7E91"/>
    <w:rsid w:val="00EF24AF"/>
    <w:rsid w:val="00EF5402"/>
    <w:rsid w:val="00EF67EA"/>
    <w:rsid w:val="00F00AC7"/>
    <w:rsid w:val="00F0122B"/>
    <w:rsid w:val="00F03914"/>
    <w:rsid w:val="00F03A2C"/>
    <w:rsid w:val="00F03DCF"/>
    <w:rsid w:val="00F040BC"/>
    <w:rsid w:val="00F07B8A"/>
    <w:rsid w:val="00F1009F"/>
    <w:rsid w:val="00F14F40"/>
    <w:rsid w:val="00F15694"/>
    <w:rsid w:val="00F15D7A"/>
    <w:rsid w:val="00F17009"/>
    <w:rsid w:val="00F17D8F"/>
    <w:rsid w:val="00F17F0B"/>
    <w:rsid w:val="00F245FC"/>
    <w:rsid w:val="00F26B24"/>
    <w:rsid w:val="00F26E14"/>
    <w:rsid w:val="00F27E27"/>
    <w:rsid w:val="00F34B21"/>
    <w:rsid w:val="00F3648E"/>
    <w:rsid w:val="00F460FE"/>
    <w:rsid w:val="00F4747F"/>
    <w:rsid w:val="00F4763B"/>
    <w:rsid w:val="00F476E3"/>
    <w:rsid w:val="00F51406"/>
    <w:rsid w:val="00F52198"/>
    <w:rsid w:val="00F53FDF"/>
    <w:rsid w:val="00F57E0B"/>
    <w:rsid w:val="00F670A9"/>
    <w:rsid w:val="00F70916"/>
    <w:rsid w:val="00F731E9"/>
    <w:rsid w:val="00F73249"/>
    <w:rsid w:val="00F73B92"/>
    <w:rsid w:val="00F776F8"/>
    <w:rsid w:val="00F823F6"/>
    <w:rsid w:val="00F8560D"/>
    <w:rsid w:val="00F85B4F"/>
    <w:rsid w:val="00F9070F"/>
    <w:rsid w:val="00F94AD3"/>
    <w:rsid w:val="00F94ADA"/>
    <w:rsid w:val="00F9536C"/>
    <w:rsid w:val="00F954E1"/>
    <w:rsid w:val="00FA0372"/>
    <w:rsid w:val="00FA0874"/>
    <w:rsid w:val="00FA3066"/>
    <w:rsid w:val="00FA66A9"/>
    <w:rsid w:val="00FB1F9D"/>
    <w:rsid w:val="00FB5704"/>
    <w:rsid w:val="00FB626C"/>
    <w:rsid w:val="00FC2E51"/>
    <w:rsid w:val="00FC78ED"/>
    <w:rsid w:val="00FC7B83"/>
    <w:rsid w:val="00FD21E3"/>
    <w:rsid w:val="00FD6127"/>
    <w:rsid w:val="00FD63CA"/>
    <w:rsid w:val="00FE2AC4"/>
    <w:rsid w:val="00FE2D5C"/>
    <w:rsid w:val="00FE5A0A"/>
    <w:rsid w:val="00FF439F"/>
    <w:rsid w:val="00FF492E"/>
    <w:rsid w:val="00FF4E65"/>
    <w:rsid w:val="00FF70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martTagType w:namespaceuri="urn:schemas-microsoft-com:office:smarttags" w:name="PostalCode"/>
  <w:smartTagType w:namespaceuri="urn:schemas-microsoft-com:office:smarttags" w:name="State"/>
  <w:smartTagType w:namespaceuri="urn:schemas-microsoft-com:office:smarttags" w:name="City"/>
  <w:smartTagType w:namespaceuri="urn:schemas-microsoft-com:office:smarttags" w:name="Street"/>
  <w:smartTagType w:namespaceuri="urn:schemas-microsoft-com:office:smarttags" w:name="address"/>
  <w:smartTagType w:namespaceuri="urn:schemas-microsoft-com:office:smarttags" w:name="place"/>
  <w:shapeDefaults>
    <o:shapedefaults v:ext="edit" spidmax="1026"/>
    <o:shapelayout v:ext="edit">
      <o:idmap v:ext="edit" data="1"/>
    </o:shapelayout>
  </w:shapeDefaults>
  <w:decimalSymbol w:val="."/>
  <w:listSeparator w:val=","/>
  <w14:docId w14:val="241F77D0"/>
  <w15:chartTrackingRefBased/>
  <w15:docId w15:val="{A81A6ADB-FD03-4828-BCA8-679EA16A08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Title" w:qFormat="1"/>
    <w:lsdException w:name="Subtitle" w:qFormat="1"/>
    <w:lsdException w:name="Strong" w:qFormat="1"/>
    <w:lsdException w:name="Emphasis" w:uiPriority="20"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A29E7"/>
    <w:rPr>
      <w:rFonts w:ascii="Times New Roman" w:eastAsia="Times New Roman" w:hAnsi="Times New Roman"/>
      <w:sz w:val="24"/>
      <w:szCs w:val="24"/>
    </w:rPr>
  </w:style>
  <w:style w:type="paragraph" w:styleId="Heading1">
    <w:name w:val="heading 1"/>
    <w:basedOn w:val="Normal"/>
    <w:next w:val="Normal"/>
    <w:link w:val="Heading1Char"/>
    <w:qFormat/>
    <w:rsid w:val="002A29E7"/>
    <w:pPr>
      <w:keepNext/>
      <w:outlineLvl w:val="0"/>
    </w:pPr>
    <w:rPr>
      <w:b/>
      <w:bCs/>
      <w:sz w:val="20"/>
    </w:rPr>
  </w:style>
  <w:style w:type="paragraph" w:styleId="Heading2">
    <w:name w:val="heading 2"/>
    <w:basedOn w:val="Normal"/>
    <w:next w:val="Normal"/>
    <w:link w:val="Heading2Char"/>
    <w:qFormat/>
    <w:rsid w:val="002A29E7"/>
    <w:pPr>
      <w:keepNext/>
      <w:outlineLvl w:val="1"/>
    </w:pPr>
    <w:rPr>
      <w:rFonts w:ascii="Times" w:hAnsi="Times"/>
      <w:sz w:val="20"/>
      <w:u w:val="single"/>
    </w:rPr>
  </w:style>
  <w:style w:type="paragraph" w:styleId="Heading3">
    <w:name w:val="heading 3"/>
    <w:basedOn w:val="Normal"/>
    <w:next w:val="Normal"/>
    <w:link w:val="Heading3Char"/>
    <w:qFormat/>
    <w:rsid w:val="002A29E7"/>
    <w:pPr>
      <w:keepNext/>
      <w:jc w:val="center"/>
      <w:outlineLvl w:val="2"/>
    </w:pPr>
    <w:rPr>
      <w:b/>
      <w:bCs/>
      <w:sz w:val="20"/>
    </w:rPr>
  </w:style>
  <w:style w:type="paragraph" w:styleId="Heading4">
    <w:name w:val="heading 4"/>
    <w:basedOn w:val="Normal"/>
    <w:next w:val="Normal"/>
    <w:link w:val="Heading4Char"/>
    <w:qFormat/>
    <w:rsid w:val="002A29E7"/>
    <w:pPr>
      <w:keepNext/>
      <w:outlineLvl w:val="3"/>
    </w:pPr>
    <w:rPr>
      <w:rFonts w:ascii="Times" w:hAnsi="Times"/>
      <w:b/>
      <w:bCs/>
      <w:sz w:val="28"/>
      <w:szCs w:val="20"/>
      <w:u w:val="single"/>
    </w:rPr>
  </w:style>
  <w:style w:type="paragraph" w:styleId="Heading5">
    <w:name w:val="heading 5"/>
    <w:basedOn w:val="Normal"/>
    <w:next w:val="Normal"/>
    <w:link w:val="Heading5Char"/>
    <w:qFormat/>
    <w:rsid w:val="002A29E7"/>
    <w:pPr>
      <w:keepNext/>
      <w:outlineLvl w:val="4"/>
    </w:pPr>
    <w:rPr>
      <w:b/>
      <w:bCs/>
      <w:color w:val="000000"/>
      <w:sz w:val="20"/>
      <w:szCs w:val="20"/>
    </w:rPr>
  </w:style>
  <w:style w:type="paragraph" w:styleId="Heading6">
    <w:name w:val="heading 6"/>
    <w:basedOn w:val="Normal"/>
    <w:next w:val="Normal"/>
    <w:link w:val="Heading6Char"/>
    <w:qFormat/>
    <w:rsid w:val="002A29E7"/>
    <w:pPr>
      <w:keepNext/>
      <w:outlineLvl w:val="5"/>
    </w:pPr>
    <w:rPr>
      <w:color w:val="000000"/>
      <w:sz w:val="20"/>
      <w:szCs w:val="18"/>
    </w:rPr>
  </w:style>
  <w:style w:type="paragraph" w:styleId="Heading7">
    <w:name w:val="heading 7"/>
    <w:basedOn w:val="Normal"/>
    <w:next w:val="Normal"/>
    <w:link w:val="Heading7Char"/>
    <w:qFormat/>
    <w:rsid w:val="002A29E7"/>
    <w:pPr>
      <w:keepNext/>
      <w:outlineLvl w:val="6"/>
    </w:pPr>
    <w:rPr>
      <w:b/>
      <w:bCs/>
      <w:sz w:val="20"/>
      <w:u w:val="single"/>
    </w:rPr>
  </w:style>
  <w:style w:type="paragraph" w:styleId="Heading8">
    <w:name w:val="heading 8"/>
    <w:basedOn w:val="Normal"/>
    <w:next w:val="Normal"/>
    <w:link w:val="Heading8Char"/>
    <w:qFormat/>
    <w:rsid w:val="002A29E7"/>
    <w:pPr>
      <w:keepNext/>
      <w:tabs>
        <w:tab w:val="left" w:pos="3600"/>
        <w:tab w:val="left" w:pos="6660"/>
        <w:tab w:val="left" w:pos="9540"/>
      </w:tabs>
      <w:spacing w:line="360" w:lineRule="atLeast"/>
      <w:jc w:val="center"/>
      <w:outlineLvl w:val="7"/>
    </w:pPr>
    <w:rPr>
      <w:rFonts w:ascii="Chicago" w:hAnsi="Chicago"/>
      <w:szCs w:val="20"/>
      <w:u w:val="single"/>
    </w:rPr>
  </w:style>
  <w:style w:type="paragraph" w:styleId="Heading9">
    <w:name w:val="heading 9"/>
    <w:basedOn w:val="Normal"/>
    <w:next w:val="Normal"/>
    <w:link w:val="Heading9Char"/>
    <w:qFormat/>
    <w:rsid w:val="002A29E7"/>
    <w:pPr>
      <w:keepNext/>
      <w:tabs>
        <w:tab w:val="left" w:pos="3600"/>
        <w:tab w:val="left" w:pos="6660"/>
      </w:tabs>
      <w:jc w:val="center"/>
      <w:outlineLvl w:val="8"/>
    </w:pPr>
    <w:rPr>
      <w:rFonts w:ascii="Times" w:hAnsi="Times"/>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2A29E7"/>
    <w:rPr>
      <w:rFonts w:ascii="Times New Roman" w:eastAsia="Times New Roman" w:hAnsi="Times New Roman" w:cs="Times New Roman"/>
      <w:b/>
      <w:bCs/>
      <w:sz w:val="20"/>
      <w:szCs w:val="24"/>
    </w:rPr>
  </w:style>
  <w:style w:type="character" w:customStyle="1" w:styleId="Heading2Char">
    <w:name w:val="Heading 2 Char"/>
    <w:link w:val="Heading2"/>
    <w:rsid w:val="002A29E7"/>
    <w:rPr>
      <w:rFonts w:ascii="Times" w:eastAsia="Times New Roman" w:hAnsi="Times" w:cs="Times New Roman"/>
      <w:sz w:val="20"/>
      <w:szCs w:val="24"/>
      <w:u w:val="single"/>
    </w:rPr>
  </w:style>
  <w:style w:type="character" w:customStyle="1" w:styleId="Heading3Char">
    <w:name w:val="Heading 3 Char"/>
    <w:link w:val="Heading3"/>
    <w:rsid w:val="002A29E7"/>
    <w:rPr>
      <w:rFonts w:ascii="Times New Roman" w:eastAsia="Times New Roman" w:hAnsi="Times New Roman" w:cs="Times New Roman"/>
      <w:b/>
      <w:bCs/>
      <w:sz w:val="20"/>
      <w:szCs w:val="24"/>
    </w:rPr>
  </w:style>
  <w:style w:type="character" w:customStyle="1" w:styleId="Heading4Char">
    <w:name w:val="Heading 4 Char"/>
    <w:link w:val="Heading4"/>
    <w:rsid w:val="002A29E7"/>
    <w:rPr>
      <w:rFonts w:ascii="Times" w:eastAsia="Times New Roman" w:hAnsi="Times" w:cs="Times New Roman"/>
      <w:b/>
      <w:bCs/>
      <w:sz w:val="28"/>
      <w:szCs w:val="20"/>
      <w:u w:val="single"/>
    </w:rPr>
  </w:style>
  <w:style w:type="character" w:customStyle="1" w:styleId="Heading5Char">
    <w:name w:val="Heading 5 Char"/>
    <w:link w:val="Heading5"/>
    <w:rsid w:val="002A29E7"/>
    <w:rPr>
      <w:rFonts w:ascii="Times New Roman" w:eastAsia="Times New Roman" w:hAnsi="Times New Roman" w:cs="Times New Roman"/>
      <w:b/>
      <w:bCs/>
      <w:color w:val="000000"/>
      <w:sz w:val="20"/>
      <w:szCs w:val="20"/>
    </w:rPr>
  </w:style>
  <w:style w:type="character" w:customStyle="1" w:styleId="Heading6Char">
    <w:name w:val="Heading 6 Char"/>
    <w:link w:val="Heading6"/>
    <w:rsid w:val="002A29E7"/>
    <w:rPr>
      <w:rFonts w:ascii="Times New Roman" w:eastAsia="Times New Roman" w:hAnsi="Times New Roman" w:cs="Times New Roman"/>
      <w:color w:val="000000"/>
      <w:sz w:val="20"/>
      <w:szCs w:val="18"/>
    </w:rPr>
  </w:style>
  <w:style w:type="character" w:customStyle="1" w:styleId="Heading7Char">
    <w:name w:val="Heading 7 Char"/>
    <w:link w:val="Heading7"/>
    <w:rsid w:val="002A29E7"/>
    <w:rPr>
      <w:rFonts w:ascii="Times New Roman" w:eastAsia="Times New Roman" w:hAnsi="Times New Roman" w:cs="Times New Roman"/>
      <w:b/>
      <w:bCs/>
      <w:sz w:val="20"/>
      <w:szCs w:val="24"/>
      <w:u w:val="single"/>
    </w:rPr>
  </w:style>
  <w:style w:type="character" w:customStyle="1" w:styleId="Heading8Char">
    <w:name w:val="Heading 8 Char"/>
    <w:link w:val="Heading8"/>
    <w:rsid w:val="002A29E7"/>
    <w:rPr>
      <w:rFonts w:ascii="Chicago" w:eastAsia="Times New Roman" w:hAnsi="Chicago" w:cs="Times New Roman"/>
      <w:sz w:val="24"/>
      <w:szCs w:val="20"/>
      <w:u w:val="single"/>
    </w:rPr>
  </w:style>
  <w:style w:type="character" w:customStyle="1" w:styleId="Heading9Char">
    <w:name w:val="Heading 9 Char"/>
    <w:link w:val="Heading9"/>
    <w:rsid w:val="002A29E7"/>
    <w:rPr>
      <w:rFonts w:ascii="Times" w:eastAsia="Times New Roman" w:hAnsi="Times" w:cs="Times New Roman"/>
      <w:b/>
      <w:bCs/>
      <w:sz w:val="24"/>
      <w:szCs w:val="24"/>
    </w:rPr>
  </w:style>
  <w:style w:type="paragraph" w:styleId="Title">
    <w:name w:val="Title"/>
    <w:basedOn w:val="Normal"/>
    <w:link w:val="TitleChar"/>
    <w:qFormat/>
    <w:rsid w:val="002A29E7"/>
    <w:pPr>
      <w:pBdr>
        <w:top w:val="single" w:sz="6" w:space="0" w:color="auto" w:shadow="1"/>
        <w:left w:val="single" w:sz="6" w:space="0" w:color="auto" w:shadow="1"/>
        <w:bottom w:val="single" w:sz="6" w:space="0" w:color="auto" w:shadow="1"/>
        <w:right w:val="single" w:sz="6" w:space="0" w:color="auto" w:shadow="1"/>
      </w:pBdr>
      <w:jc w:val="center"/>
    </w:pPr>
    <w:rPr>
      <w:rFonts w:ascii="Times" w:hAnsi="Times"/>
      <w:b/>
      <w:szCs w:val="20"/>
    </w:rPr>
  </w:style>
  <w:style w:type="character" w:customStyle="1" w:styleId="TitleChar">
    <w:name w:val="Title Char"/>
    <w:link w:val="Title"/>
    <w:rsid w:val="002A29E7"/>
    <w:rPr>
      <w:rFonts w:ascii="Times" w:eastAsia="Times New Roman" w:hAnsi="Times" w:cs="Times New Roman"/>
      <w:b/>
      <w:sz w:val="24"/>
      <w:szCs w:val="20"/>
    </w:rPr>
  </w:style>
  <w:style w:type="paragraph" w:styleId="Header">
    <w:name w:val="header"/>
    <w:basedOn w:val="Normal"/>
    <w:link w:val="HeaderChar"/>
    <w:uiPriority w:val="99"/>
    <w:rsid w:val="002A29E7"/>
    <w:pPr>
      <w:tabs>
        <w:tab w:val="center" w:pos="4320"/>
        <w:tab w:val="right" w:pos="8640"/>
      </w:tabs>
    </w:pPr>
  </w:style>
  <w:style w:type="character" w:customStyle="1" w:styleId="HeaderChar">
    <w:name w:val="Header Char"/>
    <w:link w:val="Header"/>
    <w:uiPriority w:val="99"/>
    <w:rsid w:val="002A29E7"/>
    <w:rPr>
      <w:rFonts w:ascii="Times New Roman" w:eastAsia="Times New Roman" w:hAnsi="Times New Roman" w:cs="Times New Roman"/>
      <w:sz w:val="24"/>
      <w:szCs w:val="24"/>
    </w:rPr>
  </w:style>
  <w:style w:type="paragraph" w:styleId="Footer">
    <w:name w:val="footer"/>
    <w:basedOn w:val="Normal"/>
    <w:link w:val="FooterChar"/>
    <w:uiPriority w:val="99"/>
    <w:rsid w:val="002A29E7"/>
    <w:pPr>
      <w:tabs>
        <w:tab w:val="center" w:pos="4320"/>
        <w:tab w:val="right" w:pos="8640"/>
      </w:tabs>
    </w:pPr>
  </w:style>
  <w:style w:type="character" w:customStyle="1" w:styleId="FooterChar">
    <w:name w:val="Footer Char"/>
    <w:link w:val="Footer"/>
    <w:uiPriority w:val="99"/>
    <w:rsid w:val="002A29E7"/>
    <w:rPr>
      <w:rFonts w:ascii="Times New Roman" w:eastAsia="Times New Roman" w:hAnsi="Times New Roman" w:cs="Times New Roman"/>
      <w:sz w:val="24"/>
      <w:szCs w:val="24"/>
    </w:rPr>
  </w:style>
  <w:style w:type="paragraph" w:styleId="BodyText">
    <w:name w:val="Body Text"/>
    <w:basedOn w:val="Normal"/>
    <w:link w:val="BodyTextChar"/>
    <w:semiHidden/>
    <w:rsid w:val="002A29E7"/>
    <w:pPr>
      <w:pBdr>
        <w:top w:val="single" w:sz="6" w:space="1" w:color="auto" w:shadow="1"/>
        <w:left w:val="single" w:sz="6" w:space="4" w:color="auto" w:shadow="1"/>
        <w:bottom w:val="single" w:sz="6" w:space="1" w:color="auto" w:shadow="1"/>
        <w:right w:val="single" w:sz="6" w:space="4" w:color="auto" w:shadow="1"/>
      </w:pBdr>
      <w:jc w:val="both"/>
    </w:pPr>
    <w:rPr>
      <w:sz w:val="20"/>
      <w:szCs w:val="20"/>
    </w:rPr>
  </w:style>
  <w:style w:type="character" w:customStyle="1" w:styleId="BodyTextChar">
    <w:name w:val="Body Text Char"/>
    <w:link w:val="BodyText"/>
    <w:semiHidden/>
    <w:rsid w:val="002A29E7"/>
    <w:rPr>
      <w:rFonts w:ascii="Times New Roman" w:eastAsia="Times New Roman" w:hAnsi="Times New Roman" w:cs="Times New Roman"/>
      <w:sz w:val="20"/>
      <w:szCs w:val="20"/>
    </w:rPr>
  </w:style>
  <w:style w:type="paragraph" w:styleId="BodyText2">
    <w:name w:val="Body Text 2"/>
    <w:basedOn w:val="Normal"/>
    <w:link w:val="BodyText2Char"/>
    <w:semiHidden/>
    <w:rsid w:val="002A29E7"/>
    <w:pPr>
      <w:pBdr>
        <w:top w:val="single" w:sz="6" w:space="1" w:color="auto" w:shadow="1"/>
        <w:left w:val="single" w:sz="6" w:space="4" w:color="auto" w:shadow="1"/>
        <w:bottom w:val="single" w:sz="6" w:space="1" w:color="auto" w:shadow="1"/>
        <w:right w:val="single" w:sz="6" w:space="4" w:color="auto" w:shadow="1"/>
      </w:pBdr>
    </w:pPr>
    <w:rPr>
      <w:rFonts w:ascii="Times" w:hAnsi="Times"/>
      <w:sz w:val="20"/>
    </w:rPr>
  </w:style>
  <w:style w:type="character" w:customStyle="1" w:styleId="BodyText2Char">
    <w:name w:val="Body Text 2 Char"/>
    <w:link w:val="BodyText2"/>
    <w:semiHidden/>
    <w:rsid w:val="002A29E7"/>
    <w:rPr>
      <w:rFonts w:ascii="Times" w:eastAsia="Times New Roman" w:hAnsi="Times" w:cs="Times New Roman"/>
      <w:sz w:val="20"/>
      <w:szCs w:val="24"/>
    </w:rPr>
  </w:style>
  <w:style w:type="paragraph" w:styleId="BodyText3">
    <w:name w:val="Body Text 3"/>
    <w:basedOn w:val="Normal"/>
    <w:link w:val="BodyText3Char"/>
    <w:semiHidden/>
    <w:rsid w:val="002A29E7"/>
    <w:pPr>
      <w:jc w:val="both"/>
    </w:pPr>
    <w:rPr>
      <w:sz w:val="20"/>
    </w:rPr>
  </w:style>
  <w:style w:type="character" w:customStyle="1" w:styleId="BodyText3Char">
    <w:name w:val="Body Text 3 Char"/>
    <w:link w:val="BodyText3"/>
    <w:semiHidden/>
    <w:rsid w:val="002A29E7"/>
    <w:rPr>
      <w:rFonts w:ascii="Times New Roman" w:eastAsia="Times New Roman" w:hAnsi="Times New Roman" w:cs="Times New Roman"/>
      <w:sz w:val="20"/>
      <w:szCs w:val="24"/>
    </w:rPr>
  </w:style>
  <w:style w:type="paragraph" w:styleId="BodyTextIndent3">
    <w:name w:val="Body Text Indent 3"/>
    <w:basedOn w:val="Normal"/>
    <w:link w:val="BodyTextIndent3Char"/>
    <w:semiHidden/>
    <w:rsid w:val="002A29E7"/>
    <w:pPr>
      <w:tabs>
        <w:tab w:val="right" w:pos="3600"/>
        <w:tab w:val="left" w:pos="3960"/>
      </w:tabs>
      <w:ind w:left="540"/>
    </w:pPr>
    <w:rPr>
      <w:rFonts w:ascii="Times" w:hAnsi="Times"/>
      <w:szCs w:val="20"/>
    </w:rPr>
  </w:style>
  <w:style w:type="character" w:customStyle="1" w:styleId="BodyTextIndent3Char">
    <w:name w:val="Body Text Indent 3 Char"/>
    <w:link w:val="BodyTextIndent3"/>
    <w:semiHidden/>
    <w:rsid w:val="002A29E7"/>
    <w:rPr>
      <w:rFonts w:ascii="Times" w:eastAsia="Times New Roman" w:hAnsi="Times" w:cs="Times New Roman"/>
      <w:sz w:val="24"/>
      <w:szCs w:val="20"/>
    </w:rPr>
  </w:style>
  <w:style w:type="paragraph" w:styleId="Caption">
    <w:name w:val="caption"/>
    <w:basedOn w:val="Normal"/>
    <w:next w:val="Normal"/>
    <w:qFormat/>
    <w:rsid w:val="002A29E7"/>
    <w:rPr>
      <w:b/>
      <w:bCs/>
      <w:sz w:val="20"/>
    </w:rPr>
  </w:style>
  <w:style w:type="paragraph" w:styleId="BodyTextIndent">
    <w:name w:val="Body Text Indent"/>
    <w:basedOn w:val="Normal"/>
    <w:link w:val="BodyTextIndentChar"/>
    <w:semiHidden/>
    <w:rsid w:val="002A29E7"/>
    <w:pPr>
      <w:pBdr>
        <w:top w:val="single" w:sz="6" w:space="0" w:color="auto"/>
        <w:left w:val="single" w:sz="6" w:space="0" w:color="auto"/>
        <w:bottom w:val="single" w:sz="6" w:space="0" w:color="auto"/>
        <w:right w:val="single" w:sz="6" w:space="0" w:color="auto"/>
      </w:pBdr>
      <w:tabs>
        <w:tab w:val="right" w:pos="3320"/>
        <w:tab w:val="left" w:pos="4680"/>
        <w:tab w:val="right" w:pos="7460"/>
      </w:tabs>
      <w:ind w:left="540"/>
    </w:pPr>
    <w:rPr>
      <w:rFonts w:ascii="Times" w:hAnsi="Times"/>
      <w:sz w:val="20"/>
      <w:szCs w:val="20"/>
    </w:rPr>
  </w:style>
  <w:style w:type="character" w:customStyle="1" w:styleId="BodyTextIndentChar">
    <w:name w:val="Body Text Indent Char"/>
    <w:link w:val="BodyTextIndent"/>
    <w:semiHidden/>
    <w:rsid w:val="002A29E7"/>
    <w:rPr>
      <w:rFonts w:ascii="Times" w:eastAsia="Times New Roman" w:hAnsi="Times" w:cs="Times New Roman"/>
      <w:sz w:val="20"/>
      <w:szCs w:val="20"/>
    </w:rPr>
  </w:style>
  <w:style w:type="paragraph" w:styleId="BodyTextIndent2">
    <w:name w:val="Body Text Indent 2"/>
    <w:basedOn w:val="Normal"/>
    <w:link w:val="BodyTextIndent2Char"/>
    <w:semiHidden/>
    <w:rsid w:val="002A29E7"/>
    <w:pPr>
      <w:ind w:firstLine="720"/>
    </w:pPr>
    <w:rPr>
      <w:szCs w:val="20"/>
    </w:rPr>
  </w:style>
  <w:style w:type="character" w:customStyle="1" w:styleId="BodyTextIndent2Char">
    <w:name w:val="Body Text Indent 2 Char"/>
    <w:link w:val="BodyTextIndent2"/>
    <w:semiHidden/>
    <w:rsid w:val="002A29E7"/>
    <w:rPr>
      <w:rFonts w:ascii="Times New Roman" w:eastAsia="Times New Roman" w:hAnsi="Times New Roman" w:cs="Times New Roman"/>
      <w:sz w:val="24"/>
      <w:szCs w:val="20"/>
    </w:rPr>
  </w:style>
  <w:style w:type="paragraph" w:customStyle="1" w:styleId="-PAGE-">
    <w:name w:val="- PAGE -"/>
    <w:rsid w:val="002A29E7"/>
    <w:rPr>
      <w:rFonts w:ascii="Times New Roman" w:eastAsia="Times New Roman" w:hAnsi="Times New Roman"/>
      <w:sz w:val="24"/>
      <w:szCs w:val="24"/>
    </w:rPr>
  </w:style>
  <w:style w:type="paragraph" w:customStyle="1" w:styleId="Normal0">
    <w:name w:val="[Normal]"/>
    <w:rsid w:val="002A29E7"/>
    <w:pPr>
      <w:autoSpaceDE w:val="0"/>
      <w:autoSpaceDN w:val="0"/>
      <w:adjustRightInd w:val="0"/>
    </w:pPr>
    <w:rPr>
      <w:rFonts w:ascii="Arial" w:eastAsia="Times New Roman" w:hAnsi="Arial" w:cs="Arial"/>
      <w:sz w:val="24"/>
      <w:szCs w:val="24"/>
    </w:rPr>
  </w:style>
  <w:style w:type="table" w:styleId="TableGrid">
    <w:name w:val="Table Grid"/>
    <w:basedOn w:val="TableNormal"/>
    <w:uiPriority w:val="39"/>
    <w:rsid w:val="002A29E7"/>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aliases w:val=" Char"/>
    <w:basedOn w:val="Normal"/>
    <w:link w:val="BalloonTextChar"/>
    <w:uiPriority w:val="99"/>
    <w:semiHidden/>
    <w:unhideWhenUsed/>
    <w:rsid w:val="002A29E7"/>
    <w:rPr>
      <w:rFonts w:ascii="Tahoma" w:hAnsi="Tahoma" w:cs="Tahoma"/>
      <w:sz w:val="16"/>
      <w:szCs w:val="16"/>
    </w:rPr>
  </w:style>
  <w:style w:type="character" w:customStyle="1" w:styleId="BalloonTextChar">
    <w:name w:val="Balloon Text Char"/>
    <w:aliases w:val=" Char Char"/>
    <w:link w:val="BalloonText"/>
    <w:uiPriority w:val="99"/>
    <w:semiHidden/>
    <w:rsid w:val="002A29E7"/>
    <w:rPr>
      <w:rFonts w:ascii="Tahoma" w:eastAsia="Times New Roman" w:hAnsi="Tahoma" w:cs="Tahoma"/>
      <w:sz w:val="16"/>
      <w:szCs w:val="16"/>
    </w:rPr>
  </w:style>
  <w:style w:type="paragraph" w:styleId="NormalWeb">
    <w:name w:val="Normal (Web)"/>
    <w:basedOn w:val="Normal"/>
    <w:uiPriority w:val="99"/>
    <w:rsid w:val="000E1F84"/>
    <w:pPr>
      <w:spacing w:before="100" w:beforeAutospacing="1" w:after="100" w:afterAutospacing="1"/>
    </w:pPr>
  </w:style>
  <w:style w:type="paragraph" w:customStyle="1" w:styleId="Palantino">
    <w:name w:val="Palantino"/>
    <w:basedOn w:val="Normal"/>
    <w:rsid w:val="00B663A0"/>
  </w:style>
  <w:style w:type="paragraph" w:customStyle="1" w:styleId="Default">
    <w:name w:val="Default"/>
    <w:basedOn w:val="Normal"/>
    <w:rsid w:val="00486785"/>
    <w:pPr>
      <w:autoSpaceDE w:val="0"/>
      <w:autoSpaceDN w:val="0"/>
    </w:pPr>
    <w:rPr>
      <w:rFonts w:eastAsia="Calibri"/>
      <w:color w:val="000000"/>
    </w:rPr>
  </w:style>
  <w:style w:type="table" w:styleId="GridTable5Dark-Accent1">
    <w:name w:val="Grid Table 5 Dark Accent 1"/>
    <w:basedOn w:val="TableNormal"/>
    <w:uiPriority w:val="50"/>
    <w:rsid w:val="00F776F8"/>
    <w:rPr>
      <w:rFonts w:asciiTheme="minorHAnsi" w:eastAsiaTheme="minorHAnsi" w:hAnsiTheme="minorHAnsi" w:cstheme="minorBidi"/>
      <w:sz w:val="22"/>
      <w:szCs w:val="22"/>
    </w:rPr>
    <w:tblPr>
      <w:tblStyleRowBandSize w:val="1"/>
      <w:tblStyleColBandSize w:val="1"/>
      <w:tblInd w:w="0" w:type="nil"/>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paragraph" w:styleId="ListParagraph">
    <w:name w:val="List Paragraph"/>
    <w:basedOn w:val="Normal"/>
    <w:uiPriority w:val="34"/>
    <w:qFormat/>
    <w:rsid w:val="00A1273F"/>
    <w:pPr>
      <w:spacing w:after="200"/>
      <w:ind w:left="720"/>
      <w:contextualSpacing/>
    </w:pPr>
    <w:rPr>
      <w:rFonts w:ascii="Cambria" w:eastAsia="Cambria" w:hAnsi="Cambria"/>
    </w:rPr>
  </w:style>
  <w:style w:type="character" w:styleId="Emphasis">
    <w:name w:val="Emphasis"/>
    <w:basedOn w:val="DefaultParagraphFont"/>
    <w:uiPriority w:val="20"/>
    <w:qFormat/>
    <w:rsid w:val="00F1009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9176831">
      <w:bodyDiv w:val="1"/>
      <w:marLeft w:val="0"/>
      <w:marRight w:val="0"/>
      <w:marTop w:val="0"/>
      <w:marBottom w:val="0"/>
      <w:divBdr>
        <w:top w:val="none" w:sz="0" w:space="0" w:color="auto"/>
        <w:left w:val="none" w:sz="0" w:space="0" w:color="auto"/>
        <w:bottom w:val="none" w:sz="0" w:space="0" w:color="auto"/>
        <w:right w:val="none" w:sz="0" w:space="0" w:color="auto"/>
      </w:divBdr>
    </w:div>
    <w:div w:id="930814070">
      <w:bodyDiv w:val="1"/>
      <w:marLeft w:val="0"/>
      <w:marRight w:val="0"/>
      <w:marTop w:val="0"/>
      <w:marBottom w:val="0"/>
      <w:divBdr>
        <w:top w:val="none" w:sz="0" w:space="0" w:color="auto"/>
        <w:left w:val="none" w:sz="0" w:space="0" w:color="auto"/>
        <w:bottom w:val="none" w:sz="0" w:space="0" w:color="auto"/>
        <w:right w:val="none" w:sz="0" w:space="0" w:color="auto"/>
      </w:divBdr>
    </w:div>
    <w:div w:id="988905327">
      <w:bodyDiv w:val="1"/>
      <w:marLeft w:val="0"/>
      <w:marRight w:val="0"/>
      <w:marTop w:val="0"/>
      <w:marBottom w:val="0"/>
      <w:divBdr>
        <w:top w:val="none" w:sz="0" w:space="0" w:color="auto"/>
        <w:left w:val="none" w:sz="0" w:space="0" w:color="auto"/>
        <w:bottom w:val="none" w:sz="0" w:space="0" w:color="auto"/>
        <w:right w:val="none" w:sz="0" w:space="0" w:color="auto"/>
      </w:divBdr>
    </w:div>
    <w:div w:id="1013385489">
      <w:bodyDiv w:val="1"/>
      <w:marLeft w:val="0"/>
      <w:marRight w:val="0"/>
      <w:marTop w:val="0"/>
      <w:marBottom w:val="0"/>
      <w:divBdr>
        <w:top w:val="none" w:sz="0" w:space="0" w:color="auto"/>
        <w:left w:val="none" w:sz="0" w:space="0" w:color="auto"/>
        <w:bottom w:val="none" w:sz="0" w:space="0" w:color="auto"/>
        <w:right w:val="none" w:sz="0" w:space="0" w:color="auto"/>
      </w:divBdr>
    </w:div>
    <w:div w:id="1077167501">
      <w:bodyDiv w:val="1"/>
      <w:marLeft w:val="0"/>
      <w:marRight w:val="0"/>
      <w:marTop w:val="0"/>
      <w:marBottom w:val="0"/>
      <w:divBdr>
        <w:top w:val="none" w:sz="0" w:space="0" w:color="auto"/>
        <w:left w:val="none" w:sz="0" w:space="0" w:color="auto"/>
        <w:bottom w:val="none" w:sz="0" w:space="0" w:color="auto"/>
        <w:right w:val="none" w:sz="0" w:space="0" w:color="auto"/>
      </w:divBdr>
    </w:div>
    <w:div w:id="1222398342">
      <w:bodyDiv w:val="1"/>
      <w:marLeft w:val="0"/>
      <w:marRight w:val="0"/>
      <w:marTop w:val="0"/>
      <w:marBottom w:val="0"/>
      <w:divBdr>
        <w:top w:val="none" w:sz="0" w:space="0" w:color="auto"/>
        <w:left w:val="none" w:sz="0" w:space="0" w:color="auto"/>
        <w:bottom w:val="none" w:sz="0" w:space="0" w:color="auto"/>
        <w:right w:val="none" w:sz="0" w:space="0" w:color="auto"/>
      </w:divBdr>
    </w:div>
    <w:div w:id="1436823931">
      <w:bodyDiv w:val="1"/>
      <w:marLeft w:val="0"/>
      <w:marRight w:val="0"/>
      <w:marTop w:val="0"/>
      <w:marBottom w:val="0"/>
      <w:divBdr>
        <w:top w:val="none" w:sz="0" w:space="0" w:color="auto"/>
        <w:left w:val="none" w:sz="0" w:space="0" w:color="auto"/>
        <w:bottom w:val="none" w:sz="0" w:space="0" w:color="auto"/>
        <w:right w:val="none" w:sz="0" w:space="0" w:color="auto"/>
      </w:divBdr>
    </w:div>
    <w:div w:id="1530560103">
      <w:bodyDiv w:val="1"/>
      <w:marLeft w:val="0"/>
      <w:marRight w:val="0"/>
      <w:marTop w:val="0"/>
      <w:marBottom w:val="0"/>
      <w:divBdr>
        <w:top w:val="none" w:sz="0" w:space="0" w:color="auto"/>
        <w:left w:val="none" w:sz="0" w:space="0" w:color="auto"/>
        <w:bottom w:val="none" w:sz="0" w:space="0" w:color="auto"/>
        <w:right w:val="none" w:sz="0" w:space="0" w:color="auto"/>
      </w:divBdr>
    </w:div>
    <w:div w:id="1653024963">
      <w:bodyDiv w:val="1"/>
      <w:marLeft w:val="0"/>
      <w:marRight w:val="0"/>
      <w:marTop w:val="0"/>
      <w:marBottom w:val="0"/>
      <w:divBdr>
        <w:top w:val="none" w:sz="0" w:space="0" w:color="auto"/>
        <w:left w:val="none" w:sz="0" w:space="0" w:color="auto"/>
        <w:bottom w:val="none" w:sz="0" w:space="0" w:color="auto"/>
        <w:right w:val="none" w:sz="0" w:space="0" w:color="auto"/>
      </w:divBdr>
    </w:div>
    <w:div w:id="1687899843">
      <w:bodyDiv w:val="1"/>
      <w:marLeft w:val="0"/>
      <w:marRight w:val="0"/>
      <w:marTop w:val="0"/>
      <w:marBottom w:val="0"/>
      <w:divBdr>
        <w:top w:val="none" w:sz="0" w:space="0" w:color="auto"/>
        <w:left w:val="none" w:sz="0" w:space="0" w:color="auto"/>
        <w:bottom w:val="none" w:sz="0" w:space="0" w:color="auto"/>
        <w:right w:val="none" w:sz="0" w:space="0" w:color="auto"/>
      </w:divBdr>
    </w:div>
    <w:div w:id="1688168719">
      <w:bodyDiv w:val="1"/>
      <w:marLeft w:val="0"/>
      <w:marRight w:val="0"/>
      <w:marTop w:val="0"/>
      <w:marBottom w:val="0"/>
      <w:divBdr>
        <w:top w:val="none" w:sz="0" w:space="0" w:color="auto"/>
        <w:left w:val="none" w:sz="0" w:space="0" w:color="auto"/>
        <w:bottom w:val="none" w:sz="0" w:space="0" w:color="auto"/>
        <w:right w:val="none" w:sz="0" w:space="0" w:color="auto"/>
      </w:divBdr>
    </w:div>
    <w:div w:id="1708332014">
      <w:bodyDiv w:val="1"/>
      <w:marLeft w:val="0"/>
      <w:marRight w:val="0"/>
      <w:marTop w:val="0"/>
      <w:marBottom w:val="0"/>
      <w:divBdr>
        <w:top w:val="none" w:sz="0" w:space="0" w:color="auto"/>
        <w:left w:val="none" w:sz="0" w:space="0" w:color="auto"/>
        <w:bottom w:val="none" w:sz="0" w:space="0" w:color="auto"/>
        <w:right w:val="none" w:sz="0" w:space="0" w:color="auto"/>
      </w:divBdr>
    </w:div>
    <w:div w:id="1760978627">
      <w:bodyDiv w:val="1"/>
      <w:marLeft w:val="0"/>
      <w:marRight w:val="0"/>
      <w:marTop w:val="0"/>
      <w:marBottom w:val="0"/>
      <w:divBdr>
        <w:top w:val="none" w:sz="0" w:space="0" w:color="auto"/>
        <w:left w:val="none" w:sz="0" w:space="0" w:color="auto"/>
        <w:bottom w:val="none" w:sz="0" w:space="0" w:color="auto"/>
        <w:right w:val="none" w:sz="0" w:space="0" w:color="auto"/>
      </w:divBdr>
    </w:div>
    <w:div w:id="1791430655">
      <w:bodyDiv w:val="1"/>
      <w:marLeft w:val="0"/>
      <w:marRight w:val="0"/>
      <w:marTop w:val="0"/>
      <w:marBottom w:val="0"/>
      <w:divBdr>
        <w:top w:val="none" w:sz="0" w:space="0" w:color="auto"/>
        <w:left w:val="none" w:sz="0" w:space="0" w:color="auto"/>
        <w:bottom w:val="none" w:sz="0" w:space="0" w:color="auto"/>
        <w:right w:val="none" w:sz="0" w:space="0" w:color="auto"/>
      </w:divBdr>
    </w:div>
    <w:div w:id="1870756510">
      <w:bodyDiv w:val="1"/>
      <w:marLeft w:val="0"/>
      <w:marRight w:val="0"/>
      <w:marTop w:val="0"/>
      <w:marBottom w:val="0"/>
      <w:divBdr>
        <w:top w:val="none" w:sz="0" w:space="0" w:color="auto"/>
        <w:left w:val="none" w:sz="0" w:space="0" w:color="auto"/>
        <w:bottom w:val="none" w:sz="0" w:space="0" w:color="auto"/>
        <w:right w:val="none" w:sz="0" w:space="0" w:color="auto"/>
      </w:divBdr>
    </w:div>
    <w:div w:id="1873419484">
      <w:bodyDiv w:val="1"/>
      <w:marLeft w:val="0"/>
      <w:marRight w:val="0"/>
      <w:marTop w:val="0"/>
      <w:marBottom w:val="0"/>
      <w:divBdr>
        <w:top w:val="none" w:sz="0" w:space="0" w:color="auto"/>
        <w:left w:val="none" w:sz="0" w:space="0" w:color="auto"/>
        <w:bottom w:val="none" w:sz="0" w:space="0" w:color="auto"/>
        <w:right w:val="none" w:sz="0" w:space="0" w:color="auto"/>
      </w:divBdr>
    </w:div>
    <w:div w:id="21250781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12</Pages>
  <Words>2983</Words>
  <Characters>17008</Characters>
  <Application>Microsoft Office Word</Application>
  <DocSecurity>4</DocSecurity>
  <Lines>141</Lines>
  <Paragraphs>39</Paragraphs>
  <ScaleCrop>false</ScaleCrop>
  <HeadingPairs>
    <vt:vector size="2" baseType="variant">
      <vt:variant>
        <vt:lpstr>Title</vt:lpstr>
      </vt:variant>
      <vt:variant>
        <vt:i4>1</vt:i4>
      </vt:variant>
    </vt:vector>
  </HeadingPairs>
  <TitlesOfParts>
    <vt:vector size="1" baseType="lpstr">
      <vt:lpstr>FRESNO UNIFIED SCHOOL DISTRICT</vt:lpstr>
    </vt:vector>
  </TitlesOfParts>
  <Company>Fresno Unified School District</Company>
  <LinksUpToDate>false</LinksUpToDate>
  <CharactersWithSpaces>19952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FRESNO UNIFIED SCHOOL DISTRICT</dc:title>
  <dc:subject/>
  <dc:creator>Deeds Gill</dc:creator>
  <cp:keywords/>
  <cp:lastModifiedBy>Etcheverry, Danielle</cp:lastModifiedBy>
  <cp:revision>2</cp:revision>
  <cp:lastPrinted>2018-05-02T22:34:00Z</cp:lastPrinted>
  <dcterms:created xsi:type="dcterms:W3CDTF">2025-08-14T17:31:00Z</dcterms:created>
  <dcterms:modified xsi:type="dcterms:W3CDTF">2025-08-14T17:31:00Z</dcterms:modified>
</cp:coreProperties>
</file>