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Mercer County Senior High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SBDM Council</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Regular Monthly Meeting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January 12, 2026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sz w:val="24"/>
          <w:szCs w:val="24"/>
          <w:rtl w:val="0"/>
        </w:rPr>
        <w:t xml:space="preserve">Draft Minutes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meeting was called to order by Mr. </w:t>
      </w:r>
      <w:r w:rsidDel="00000000" w:rsidR="00000000" w:rsidRPr="00000000">
        <w:rPr>
          <w:rFonts w:ascii="Times New Roman" w:cs="Times New Roman" w:eastAsia="Times New Roman" w:hAnsi="Times New Roman"/>
          <w:rtl w:val="0"/>
        </w:rPr>
        <w:t xml:space="preserve">Floro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at </w:t>
      </w:r>
      <w:r w:rsidDel="00000000" w:rsidR="00000000" w:rsidRPr="00000000">
        <w:rPr>
          <w:rFonts w:ascii="Times New Roman" w:cs="Times New Roman" w:eastAsia="Times New Roman" w:hAnsi="Times New Roman"/>
          <w:rtl w:val="0"/>
        </w:rPr>
        <w:t xml:space="preserve">3:19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 in the</w:t>
      </w:r>
      <w:r w:rsidDel="00000000" w:rsidR="00000000" w:rsidRPr="00000000">
        <w:rPr>
          <w:rFonts w:ascii="Times New Roman" w:cs="Times New Roman" w:eastAsia="Times New Roman" w:hAnsi="Times New Roman"/>
          <w:rtl w:val="0"/>
        </w:rPr>
        <w:t xml:space="preserve"> Conference Room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following members of the council were in attendance:</w:t>
      </w:r>
    </w:p>
    <w:tbl>
      <w:tblPr>
        <w:tblStyle w:val="Table1"/>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Present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w:t>
              <w:tab/>
              <w:tab/>
              <w:tab/>
              <w:tab/>
              <w:tab/>
            </w:r>
          </w:p>
          <w:p w:rsidR="00000000" w:rsidDel="00000000" w:rsidP="00000000" w:rsidRDefault="00000000" w:rsidRPr="00000000" w14:paraId="0000000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Mike Floro, Principal </w:t>
            </w:r>
          </w:p>
          <w:p w:rsidR="00000000" w:rsidDel="00000000" w:rsidP="00000000" w:rsidRDefault="00000000" w:rsidRPr="00000000" w14:paraId="0000000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Kendra Rowland, Teacher</w:t>
            </w:r>
          </w:p>
          <w:p w:rsidR="00000000" w:rsidDel="00000000" w:rsidP="00000000" w:rsidRDefault="00000000" w:rsidRPr="00000000" w14:paraId="0000000A">
            <w:pPr>
              <w:spacing w:after="0" w:lineRule="auto"/>
              <w:rPr>
                <w:rFonts w:ascii="Times New Roman" w:cs="Times New Roman" w:eastAsia="Times New Roman" w:hAnsi="Times New Roman"/>
                <w:strike w:val="1"/>
              </w:rPr>
            </w:pPr>
            <w:r w:rsidDel="00000000" w:rsidR="00000000" w:rsidRPr="00000000">
              <w:rPr>
                <w:rFonts w:ascii="Times New Roman" w:cs="Times New Roman" w:eastAsia="Times New Roman" w:hAnsi="Times New Roman"/>
                <w:strike w:val="1"/>
                <w:rtl w:val="0"/>
              </w:rPr>
              <w:t xml:space="preserve">Andrew Ashford, Teacher</w:t>
            </w:r>
          </w:p>
          <w:p w:rsidR="00000000" w:rsidDel="00000000" w:rsidP="00000000" w:rsidRDefault="00000000" w:rsidRPr="00000000" w14:paraId="0000000B">
            <w:pPr>
              <w:spacing w:after="0" w:lineRule="auto"/>
              <w:rPr>
                <w:rFonts w:ascii="Times New Roman" w:cs="Times New Roman" w:eastAsia="Times New Roman" w:hAnsi="Times New Roman"/>
                <w:strike w:val="1"/>
              </w:rPr>
            </w:pPr>
            <w:r w:rsidDel="00000000" w:rsidR="00000000" w:rsidRPr="00000000">
              <w:rPr>
                <w:rFonts w:ascii="Times New Roman" w:cs="Times New Roman" w:eastAsia="Times New Roman" w:hAnsi="Times New Roman"/>
                <w:strike w:val="1"/>
                <w:rtl w:val="0"/>
              </w:rPr>
              <w:t xml:space="preserve">Ekambaram Elumalai, Teacher</w:t>
            </w:r>
          </w:p>
          <w:p w:rsidR="00000000" w:rsidDel="00000000" w:rsidP="00000000" w:rsidRDefault="00000000" w:rsidRPr="00000000" w14:paraId="0000000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Todd Davis, Parent</w:t>
            </w:r>
          </w:p>
          <w:p w:rsidR="00000000" w:rsidDel="00000000" w:rsidP="00000000" w:rsidRDefault="00000000" w:rsidRPr="00000000" w14:paraId="0000000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Andrea Whitenack, Parent</w:t>
            </w:r>
          </w:p>
          <w:p w:rsidR="00000000" w:rsidDel="00000000" w:rsidP="00000000" w:rsidRDefault="00000000" w:rsidRPr="00000000" w14:paraId="0000000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Rowland, SBDM Secretary</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Absent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pageBreakBefore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pageBreakBefore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ageBreakBefore w:val="0"/>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Andrew Ashford - Absent</w:t>
            </w:r>
          </w:p>
          <w:p w:rsidR="00000000" w:rsidDel="00000000" w:rsidP="00000000" w:rsidRDefault="00000000" w:rsidRPr="00000000" w14:paraId="00000013">
            <w:pPr>
              <w:pageBreakBefore w:val="0"/>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Ekambaram Elumalai - Absent</w:t>
            </w:r>
          </w:p>
        </w:tc>
      </w:tr>
    </w:tbl>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Agenda Approval</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Motion to accept: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rtl w:val="0"/>
        </w:rPr>
        <w:t xml:space="preserve">Kendra Rowland made a motion to accept the agenda.  Todd Davis provided a second motion.</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Motion was approved by consensus.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Minutes Approval</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December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minutes were reviewed by the council.</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i w:val="1"/>
          <w:iCs w:val="1"/>
          <w:rtl w:val="0"/>
        </w:rPr>
        <w:t xml:space="preserve">Motion to accept:</w:t>
      </w:r>
      <w:r w:rsidDel="00000000" w:rsidR="00000000" w:rsidRPr="00000000">
        <w:rPr>
          <w:rFonts w:ascii="Times New Roman" w:cs="Times New Roman" w:eastAsia="Times New Roman" w:hAnsi="Times New Roman"/>
          <w:b w:val="1"/>
          <w:bCs w:val="1"/>
          <w:rtl w:val="0"/>
        </w:rPr>
        <w:t xml:space="preserve"> Andrea Whitenack made a motion to accept the December minutes. Todd Davis provided a second motion.</w:t>
      </w:r>
      <w:r w:rsidDel="00000000" w:rsidR="00000000" w:rsidRPr="00000000">
        <w:rPr>
          <w:rtl w:val="0"/>
        </w:rPr>
      </w:r>
    </w:p>
    <w:p w:rsidR="00000000" w:rsidDel="00000000" w:rsidP="00000000" w:rsidRDefault="00000000" w:rsidRPr="00000000" w14:paraId="0000001C">
      <w:pPr>
        <w:pageBreakBefore w:val="0"/>
        <w:spacing w:after="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Motion was approved by consensus.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Good News Report</w:t>
      </w:r>
      <w:r w:rsidDel="00000000" w:rsidR="00000000" w:rsidRPr="00000000">
        <w:rPr>
          <w:rtl w:val="0"/>
        </w:rPr>
      </w:r>
    </w:p>
    <w:p w:rsidR="00000000" w:rsidDel="00000000" w:rsidP="00000000" w:rsidRDefault="00000000" w:rsidRPr="00000000" w14:paraId="0000001F">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Kobie Shirley won the Daughters of the American Revolution American History Essay (local chapter) contest.  His essay will advance to the state level.  Kobie also won a cash prize for this win. </w:t>
      </w:r>
    </w:p>
    <w:p w:rsidR="00000000" w:rsidDel="00000000" w:rsidP="00000000" w:rsidRDefault="00000000" w:rsidRPr="00000000" w14:paraId="00000020">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the following Conservation Essay contest winners: Allison Osoy (1st Place), Taylor Curtsinger (2nd Place), Dana Vasquez (3rd Place).</w:t>
      </w:r>
    </w:p>
    <w:p w:rsidR="00000000" w:rsidDel="00000000" w:rsidP="00000000" w:rsidRDefault="00000000" w:rsidRPr="00000000" w14:paraId="00000021">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Dr. Eka for being the winning teacher in the Conservation Essay contest. </w:t>
      </w:r>
    </w:p>
    <w:p w:rsidR="00000000" w:rsidDel="00000000" w:rsidP="00000000" w:rsidRDefault="00000000" w:rsidRPr="00000000" w14:paraId="00000022">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Allison Osoy was the overall county winner in the Conservation Essay contest.</w:t>
      </w:r>
    </w:p>
    <w:p w:rsidR="00000000" w:rsidDel="00000000" w:rsidP="00000000" w:rsidRDefault="00000000" w:rsidRPr="00000000" w14:paraId="00000023">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Emerson Daniels was our 2nd Nine Weeks Titan Ticket winner.  She won a JBL set of wireless headphones and a lego set.  Thanks to the MCSHS YSC for sponsoring this prize. </w:t>
      </w:r>
    </w:p>
    <w:p w:rsidR="00000000" w:rsidDel="00000000" w:rsidP="00000000" w:rsidRDefault="00000000" w:rsidRPr="00000000" w14:paraId="00000024">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Izzie Carlton on joining the 1000 point club in Lady Titans Basketball.</w:t>
      </w:r>
    </w:p>
    <w:p w:rsidR="00000000" w:rsidDel="00000000" w:rsidP="00000000" w:rsidRDefault="00000000" w:rsidRPr="00000000" w14:paraId="00000025">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MCSHS Wrestling had a great showing over Christmas break.  Girls competed in Georgetown and the boys competed in Norwood, Ohio.  1st place winners were: Sam Horn (Heavyweight), Mijaia Dunn (175#), Torian Bess (165#), Evan Baker (157#).</w:t>
      </w:r>
    </w:p>
    <w:p w:rsidR="00000000" w:rsidDel="00000000" w:rsidP="00000000" w:rsidRDefault="00000000" w:rsidRPr="00000000" w14:paraId="00000026">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9th Grader Aubrey Taylor’s art piece was selected as a nominee for the MLK Art Contest.  </w:t>
      </w:r>
    </w:p>
    <w:p w:rsidR="00000000" w:rsidDel="00000000" w:rsidP="00000000" w:rsidRDefault="00000000" w:rsidRPr="00000000" w14:paraId="00000027">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MCSHS Cheerleading competed  in the KHSAA state tournament in Winchester on Saturday 1/10/26, and placed 16th out of 23 teams.</w:t>
      </w:r>
    </w:p>
    <w:p w:rsidR="00000000" w:rsidDel="00000000" w:rsidP="00000000" w:rsidRDefault="00000000" w:rsidRPr="00000000" w14:paraId="00000028">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MCSHS Lady Titans basketball won the 2A section 5 tournament.  They advance to play in the 2A state tournament in Owensboro.  Their first game is Friday January 16th @ Noon (CST). </w:t>
      </w:r>
    </w:p>
    <w:p w:rsidR="00000000" w:rsidDel="00000000" w:rsidP="00000000" w:rsidRDefault="00000000" w:rsidRPr="00000000" w14:paraId="00000029">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Olive Frisby, Alexia Wade, and Izzy Carlton were selected to the 2A section 5 all tournament team. </w:t>
      </w:r>
    </w:p>
    <w:p w:rsidR="00000000" w:rsidDel="00000000" w:rsidP="00000000" w:rsidRDefault="00000000" w:rsidRPr="00000000" w14:paraId="0000002A">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MCSHS Archery Team was busy the past several weeks.  They placed 2nd in the MCSHS 3D tournament held on January 3rd.  Also, they finished 2nd in the bullseye tournament on January 3rd.  On January 10th, the archery team placed 2nd in the Lincoln County Bullseye tournament.  9th grader Trey Reilly was the highest finishing MCSHS student, placing 8th out of 246 archers in the January 10th Bullseye tournament with a score of 278.  9th grader, Jeffrey Lay was the highest finishing MCSHS student, placing 2nd out of 163 archers in the January 3rd Bullseye tournament with a score of 284.  9th grader Khloe Maddox was the highest finishing MCSHS student, placing 3rd out of 82 archers in the January 3rd 3-D tournament. </w:t>
      </w:r>
    </w:p>
    <w:p w:rsidR="00000000" w:rsidDel="00000000" w:rsidP="00000000" w:rsidRDefault="00000000" w:rsidRPr="00000000" w14:paraId="0000002B">
      <w:pPr>
        <w:pageBreakBefore w:val="0"/>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Monthly Reports</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Staffing Update:</w:t>
      </w:r>
    </w:p>
    <w:p w:rsidR="00000000" w:rsidDel="00000000" w:rsidP="00000000" w:rsidRDefault="00000000" w:rsidRPr="00000000" w14:paraId="00000030">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Per the minutes of the 12/15/25 SBDM Meeting, MCSHS had the following openings:</w:t>
      </w:r>
    </w:p>
    <w:p w:rsidR="00000000" w:rsidDel="00000000" w:rsidP="00000000" w:rsidRDefault="00000000" w:rsidRPr="00000000" w14:paraId="00000031">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2">
      <w:pPr>
        <w:spacing w:after="0" w:line="276" w:lineRule="auto"/>
        <w:rPr>
          <w:rFonts w:ascii="Arial" w:cs="Arial" w:eastAsia="Arial" w:hAnsi="Arial"/>
        </w:rPr>
      </w:pPr>
      <w:r w:rsidDel="00000000" w:rsidR="00000000" w:rsidRPr="00000000">
        <w:rPr>
          <w:rFonts w:ascii="Arial" w:cs="Arial" w:eastAsia="Arial" w:hAnsi="Arial"/>
          <w:rtl w:val="0"/>
        </w:rPr>
        <w:t xml:space="preserve">NONE</w:t>
      </w:r>
    </w:p>
    <w:p w:rsidR="00000000" w:rsidDel="00000000" w:rsidP="00000000" w:rsidRDefault="00000000" w:rsidRPr="00000000" w14:paraId="00000033">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Since the 12/15/25 SBDM Meeting, MCSHS has the following open positions:</w:t>
      </w:r>
    </w:p>
    <w:p w:rsidR="00000000" w:rsidDel="00000000" w:rsidP="00000000" w:rsidRDefault="00000000" w:rsidRPr="00000000" w14:paraId="00000035">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after="0" w:line="276" w:lineRule="auto"/>
        <w:rPr>
          <w:rFonts w:ascii="Arial" w:cs="Arial" w:eastAsia="Arial" w:hAnsi="Arial"/>
        </w:rPr>
      </w:pPr>
      <w:r w:rsidDel="00000000" w:rsidR="00000000" w:rsidRPr="00000000">
        <w:rPr>
          <w:rFonts w:ascii="Arial" w:cs="Arial" w:eastAsia="Arial" w:hAnsi="Arial"/>
          <w:rtl w:val="0"/>
        </w:rPr>
        <w:t xml:space="preserve">Certified Special Education Teacher - Dwight Sutton resigned due to accepting a head coaching football job at Frankfort Independent.  Spencer Tatum has been hired for a long-term sub position.  </w:t>
      </w:r>
    </w:p>
    <w:p w:rsidR="00000000" w:rsidDel="00000000" w:rsidP="00000000" w:rsidRDefault="00000000" w:rsidRPr="00000000" w14:paraId="00000037">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8">
      <w:pPr>
        <w:spacing w:after="0" w:line="276" w:lineRule="auto"/>
        <w:rPr>
          <w:rFonts w:ascii="Arial" w:cs="Arial" w:eastAsia="Arial" w:hAnsi="Arial"/>
        </w:rPr>
      </w:pPr>
      <w:r w:rsidDel="00000000" w:rsidR="00000000" w:rsidRPr="00000000">
        <w:rPr>
          <w:rFonts w:ascii="Arial" w:cs="Arial" w:eastAsia="Arial" w:hAnsi="Arial"/>
          <w:rtl w:val="0"/>
        </w:rPr>
        <w:t xml:space="preserve">Certified English Teacher - Cody Cox resigned to leave education and go back to a career in construction.  His job has been posted as of 1/3/26.</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Behavior: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Total Referrals - 289 Referrals</w:t>
        <w:tab/>
        <w:tab/>
        <w:t xml:space="preserve">through_January 11th</w:t>
        <w:tab/>
        <w:t xml:space="preserve">9th Grade - 116 Referrals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Minor - 92 Minor Referrals</w:t>
        <w:tab/>
        <w:tab/>
        <w:tab/>
        <w:tab/>
        <w:tab/>
        <w:t xml:space="preserve">10th Grade - 68 Referrals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Major - 197 Major Referrals</w:t>
        <w:tab/>
        <w:tab/>
        <w:tab/>
        <w:tab/>
        <w:tab/>
        <w:t xml:space="preserve">11th Grade - 66 Referrals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ab/>
        <w:tab/>
        <w:tab/>
        <w:t xml:space="preserve">12th Grade - 39 Referrals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Academic: </w:t>
      </w:r>
      <w:r w:rsidDel="00000000" w:rsidR="00000000" w:rsidRPr="00000000">
        <w:rPr>
          <w:rFonts w:ascii="Times New Roman" w:cs="Times New Roman" w:eastAsia="Times New Roman" w:hAnsi="Times New Roman"/>
          <w:b w:val="0"/>
          <w:b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posted grades and placing students in Credit Recovery classes for those students who failed core classes.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Dual Credit students/classes have or will start this week.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hosted the ACT this Saturday.  We had approximately 100 students signed up to take the exam but ended up having about 78 students show up to take the ACT.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March administered SAT is coming up.  We have a Mock SAT test coming up on January 26th for our 9th, 10th and 11th grade students through Mastery Prep.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Courses for the 26-27 school year have been sent out to teachers to get our course description book updated.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KSA Rewards are coming up.  We have an Ice Cream Sunday Bar coming up for all students who grew from one year to the next.  Freshman’s Asuka trip is this Tuesday.  Juniors and Seniors (all Juniors and Seniors) trips to Asuka are on January 22 and January 23.  Then we have a pizza reward party for students who met one of their growth goals that they set for themselves.  Then we have a breakfast for the KSA POD wars for those who had the least amount of Novices scored out of the PODs for both Juniors and Seniors.</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Budget: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Section 6 - $33,296.31</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Student Activity - $37,036.08</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District Activity - $365,415.89</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Old Business</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NONE</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New Business</w:t>
      </w:r>
    </w:p>
    <w:p w:rsidR="00000000" w:rsidDel="00000000" w:rsidP="00000000" w:rsidRDefault="00000000" w:rsidRPr="00000000" w14:paraId="00000053">
      <w:pPr>
        <w:pageBreakBefore w:val="0"/>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numPr>
          <w:ilvl w:val="0"/>
          <w:numId w:val="2"/>
        </w:numPr>
        <w:spacing w:after="0" w:line="276" w:lineRule="auto"/>
        <w:ind w:left="720" w:hanging="360"/>
        <w:rPr>
          <w:rFonts w:ascii="Georgia" w:cs="Georgia" w:eastAsia="Georgia" w:hAnsi="Georgia"/>
        </w:rPr>
      </w:pPr>
      <w:r w:rsidDel="00000000" w:rsidR="00000000" w:rsidRPr="00000000">
        <w:rPr>
          <w:rFonts w:ascii="Georgia" w:cs="Georgia" w:eastAsia="Georgia" w:hAnsi="Georgia"/>
          <w:b w:val="1"/>
          <w:bCs w:val="1"/>
          <w:u w:val="single"/>
          <w:rtl w:val="0"/>
        </w:rPr>
        <w:t xml:space="preserve">CSIP - Phase</w:t>
      </w:r>
      <w:hyperlink r:id="rId6">
        <w:r w:rsidDel="00000000" w:rsidR="00000000" w:rsidRPr="00000000">
          <w:rPr>
            <w:rFonts w:ascii="Georgia" w:cs="Georgia" w:eastAsia="Georgia" w:hAnsi="Georgia"/>
            <w:b w:val="1"/>
            <w:bCs w:val="1"/>
            <w:color w:val="1155cc"/>
            <w:u w:val="single"/>
            <w:rtl w:val="0"/>
          </w:rPr>
          <w:t xml:space="preserve"> </w:t>
        </w:r>
      </w:hyperlink>
      <w:r w:rsidDel="00000000" w:rsidR="00000000" w:rsidRPr="00000000">
        <w:rPr>
          <w:rFonts w:ascii="Georgia" w:cs="Georgia" w:eastAsia="Georgia" w:hAnsi="Georgia"/>
          <w:b w:val="1"/>
          <w:bCs w:val="1"/>
          <w:u w:val="single"/>
          <w:rtl w:val="0"/>
        </w:rPr>
        <w:t xml:space="preserve">3 </w:t>
      </w:r>
      <w:r w:rsidDel="00000000" w:rsidR="00000000" w:rsidRPr="00000000">
        <w:rPr>
          <w:rFonts w:ascii="Georgia" w:cs="Georgia" w:eastAsia="Georgia" w:hAnsi="Georgia"/>
          <w:rtl w:val="0"/>
        </w:rPr>
        <w:t xml:space="preserve">- Achievement Gap Target is to reduce the number of novice scoring in the Special Needs population to below 50% in both Reading and Math. Our 3-5 Year goal is to increase proficiency rate to above 65% in both Reading and Math.  Our other 3-5 Year Goal is to increase to 65% Proficient and/or Distinguished in Editing and Mechanics and reduce performing at Novice Level to below 15% schoolwide.</w:t>
      </w:r>
      <w:r w:rsidDel="00000000" w:rsidR="00000000" w:rsidRPr="00000000">
        <w:rPr>
          <w:rtl w:val="0"/>
        </w:rPr>
      </w:r>
    </w:p>
    <w:p w:rsidR="00000000" w:rsidDel="00000000" w:rsidP="00000000" w:rsidRDefault="00000000" w:rsidRPr="00000000" w14:paraId="00000055">
      <w:pPr>
        <w:numPr>
          <w:ilvl w:val="0"/>
          <w:numId w:val="2"/>
        </w:numPr>
        <w:spacing w:after="0" w:line="276" w:lineRule="auto"/>
        <w:ind w:left="720" w:hanging="360"/>
        <w:rPr>
          <w:rFonts w:ascii="Georgia" w:cs="Georgia" w:eastAsia="Georgia" w:hAnsi="Georgia"/>
        </w:rPr>
      </w:pPr>
      <w:r w:rsidDel="00000000" w:rsidR="00000000" w:rsidRPr="00000000">
        <w:rPr>
          <w:rFonts w:ascii="Georgia" w:cs="Georgia" w:eastAsia="Georgia" w:hAnsi="Georgia"/>
          <w:b w:val="1"/>
          <w:bCs w:val="1"/>
          <w:u w:val="single"/>
          <w:rtl w:val="0"/>
        </w:rPr>
        <w:t xml:space="preserve">Create a YSC Student Advisory Council</w:t>
      </w:r>
      <w:r w:rsidDel="00000000" w:rsidR="00000000" w:rsidRPr="00000000">
        <w:rPr>
          <w:rFonts w:ascii="Georgia" w:cs="Georgia" w:eastAsia="Georgia" w:hAnsi="Georgia"/>
          <w:rtl w:val="0"/>
        </w:rPr>
        <w:t xml:space="preserve"> - Mrs. Campbell has created an application for students to apply for a Student Advisory Council spot on the council.  The purpose of this is to advice to Mrs. Campbell what the students need from the FYR.</w:t>
      </w:r>
    </w:p>
    <w:p w:rsidR="00000000" w:rsidDel="00000000" w:rsidP="00000000" w:rsidRDefault="00000000" w:rsidRPr="00000000" w14:paraId="00000056">
      <w:pPr>
        <w:numPr>
          <w:ilvl w:val="0"/>
          <w:numId w:val="2"/>
        </w:numPr>
        <w:spacing w:after="0" w:line="276" w:lineRule="auto"/>
        <w:ind w:left="720" w:hanging="360"/>
        <w:rPr>
          <w:rFonts w:ascii="Georgia" w:cs="Georgia" w:eastAsia="Georgia" w:hAnsi="Georgia"/>
        </w:rPr>
      </w:pPr>
      <w:r w:rsidDel="00000000" w:rsidR="00000000" w:rsidRPr="00000000">
        <w:rPr>
          <w:rFonts w:ascii="Georgia" w:cs="Georgia" w:eastAsia="Georgia" w:hAnsi="Georgia"/>
          <w:b w:val="1"/>
          <w:bCs w:val="1"/>
          <w:u w:val="single"/>
          <w:rtl w:val="0"/>
        </w:rPr>
        <w:t xml:space="preserve">Discuss new club (Unity)</w:t>
      </w:r>
      <w:r w:rsidDel="00000000" w:rsidR="00000000" w:rsidRPr="00000000">
        <w:rPr>
          <w:rFonts w:ascii="Georgia" w:cs="Georgia" w:eastAsia="Georgia" w:hAnsi="Georgia"/>
          <w:rtl w:val="0"/>
        </w:rPr>
        <w:t xml:space="preserve"> - Mr. Floro was approached in the fall about creating a Unity Club.</w:t>
      </w:r>
    </w:p>
    <w:p w:rsidR="00000000" w:rsidDel="00000000" w:rsidP="00000000" w:rsidRDefault="00000000" w:rsidRPr="00000000" w14:paraId="00000057">
      <w:pPr>
        <w:numPr>
          <w:ilvl w:val="0"/>
          <w:numId w:val="2"/>
        </w:numPr>
        <w:spacing w:after="0" w:line="276" w:lineRule="auto"/>
        <w:ind w:left="720" w:hanging="360"/>
        <w:rPr>
          <w:rFonts w:ascii="Georgia" w:cs="Georgia" w:eastAsia="Georgia" w:hAnsi="Georgia"/>
        </w:rPr>
      </w:pPr>
      <w:r w:rsidDel="00000000" w:rsidR="00000000" w:rsidRPr="00000000">
        <w:rPr>
          <w:rFonts w:ascii="Georgia" w:cs="Georgia" w:eastAsia="Georgia" w:hAnsi="Georgia"/>
          <w:b w:val="1"/>
          <w:bCs w:val="1"/>
          <w:u w:val="single"/>
          <w:rtl w:val="0"/>
        </w:rPr>
        <w:t xml:space="preserve">FRYSC SBDM / Principal Agreement -</w:t>
      </w:r>
      <w:r w:rsidDel="00000000" w:rsidR="00000000" w:rsidRPr="00000000">
        <w:rPr>
          <w:rFonts w:ascii="Georgia" w:cs="Georgia" w:eastAsia="Georgia" w:hAnsi="Georgia"/>
          <w:rtl w:val="0"/>
        </w:rPr>
        <w:t xml:space="preserve"> We signed that last meeting and you turned that into Mrs. Campbell.</w:t>
      </w:r>
    </w:p>
    <w:p w:rsidR="00000000" w:rsidDel="00000000" w:rsidP="00000000" w:rsidRDefault="00000000" w:rsidRPr="00000000" w14:paraId="00000058">
      <w:pPr>
        <w:numPr>
          <w:ilvl w:val="0"/>
          <w:numId w:val="2"/>
        </w:numPr>
        <w:spacing w:after="0" w:line="276" w:lineRule="auto"/>
        <w:ind w:left="720" w:hanging="360"/>
        <w:rPr>
          <w:rFonts w:ascii="Georgia" w:cs="Georgia" w:eastAsia="Georgia" w:hAnsi="Georgia"/>
        </w:rPr>
      </w:pPr>
      <w:r w:rsidDel="00000000" w:rsidR="00000000" w:rsidRPr="00000000">
        <w:rPr>
          <w:rFonts w:ascii="Georgia" w:cs="Georgia" w:eastAsia="Georgia" w:hAnsi="Georgia"/>
          <w:b w:val="1"/>
          <w:bCs w:val="1"/>
          <w:highlight w:val="white"/>
          <w:u w:val="single"/>
          <w:rtl w:val="0"/>
        </w:rPr>
        <w:t xml:space="preserve">Set Date and Speaker for Black History Month Assembly -</w:t>
      </w:r>
      <w:r w:rsidDel="00000000" w:rsidR="00000000" w:rsidRPr="00000000">
        <w:rPr>
          <w:rFonts w:ascii="Georgia" w:cs="Georgia" w:eastAsia="Georgia" w:hAnsi="Georgia"/>
          <w:highlight w:val="white"/>
          <w:rtl w:val="0"/>
        </w:rPr>
        <w:t xml:space="preserve"> We have communicated with the Gifted and Talented Teacher about time, place and speaker.  Possible speakers were discussed.</w:t>
      </w:r>
    </w:p>
    <w:p w:rsidR="00000000" w:rsidDel="00000000" w:rsidP="00000000" w:rsidRDefault="00000000" w:rsidRPr="00000000" w14:paraId="00000059">
      <w:pPr>
        <w:numPr>
          <w:ilvl w:val="0"/>
          <w:numId w:val="2"/>
        </w:numPr>
        <w:spacing w:after="0" w:line="276" w:lineRule="auto"/>
        <w:ind w:left="720" w:hanging="360"/>
        <w:rPr>
          <w:rFonts w:ascii="Georgia" w:cs="Georgia" w:eastAsia="Georgia" w:hAnsi="Georgia"/>
        </w:rPr>
      </w:pPr>
      <w:r w:rsidDel="00000000" w:rsidR="00000000" w:rsidRPr="00000000">
        <w:rPr>
          <w:rFonts w:ascii="Georgia" w:cs="Georgia" w:eastAsia="Georgia" w:hAnsi="Georgia"/>
          <w:highlight w:val="white"/>
          <w:rtl w:val="0"/>
        </w:rPr>
        <w:t xml:space="preserve">Enter Executive Session Pursuant to KRS 61.810 (1)(c) - Andrea Whitenack made a motion to go into Executive Session, it was seconded by Todd Davis.  Kendra Rowland made a motion to come out of Executive Session, it was seconded by Andrea Whitenack.</w:t>
      </w:r>
    </w:p>
    <w:p w:rsidR="00000000" w:rsidDel="00000000" w:rsidP="00000000" w:rsidRDefault="00000000" w:rsidRPr="00000000" w14:paraId="0000005A">
      <w:pPr>
        <w:numPr>
          <w:ilvl w:val="1"/>
          <w:numId w:val="2"/>
        </w:numPr>
        <w:spacing w:after="0" w:line="276" w:lineRule="auto"/>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Discuss two new items listed in the staffing/job posting.</w:t>
      </w:r>
    </w:p>
    <w:p w:rsidR="00000000" w:rsidDel="00000000" w:rsidP="00000000" w:rsidRDefault="00000000" w:rsidRPr="00000000" w14:paraId="0000005B">
      <w:pPr>
        <w:spacing w:after="0" w:line="276" w:lineRule="auto"/>
        <w:rPr>
          <w:rFonts w:ascii="Arial" w:cs="Arial" w:eastAsia="Arial" w:hAnsi="Arial"/>
        </w:rPr>
      </w:pPr>
      <w:hyperlink r:id="rId7">
        <w:r w:rsidDel="00000000" w:rsidR="00000000" w:rsidRPr="00000000">
          <w:rPr>
            <w:rFonts w:ascii="Georgia" w:cs="Georgia" w:eastAsia="Georgia" w:hAnsi="Georgia"/>
            <w:color w:val="1155cc"/>
            <w:u w:val="single"/>
            <w:rtl w:val="0"/>
          </w:rPr>
          <w:t xml:space="preserve">Instructional Practices - 2nd Reading </w:t>
        </w:r>
      </w:hyperlink>
      <w:r w:rsidDel="00000000" w:rsidR="00000000" w:rsidRPr="00000000">
        <w:rPr>
          <w:rFonts w:ascii="Arial" w:cs="Arial" w:eastAsia="Arial" w:hAnsi="Arial"/>
          <w:rtl w:val="0"/>
        </w:rPr>
        <w:t xml:space="preserve"> - Kendra Rowland made a motion to to accept the Instructional Practice, seconded by Todd Davis.</w:t>
      </w:r>
      <w:r w:rsidDel="00000000" w:rsidR="00000000" w:rsidRPr="00000000">
        <w:rPr>
          <w:rtl w:val="0"/>
        </w:rPr>
      </w:r>
    </w:p>
    <w:p w:rsidR="00000000" w:rsidDel="00000000" w:rsidP="00000000" w:rsidRDefault="00000000" w:rsidRPr="00000000" w14:paraId="0000005C">
      <w:pPr>
        <w:spacing w:after="0" w:line="276" w:lineRule="auto"/>
        <w:rPr>
          <w:rFonts w:ascii="Arial" w:cs="Arial" w:eastAsia="Arial" w:hAnsi="Arial"/>
        </w:rPr>
      </w:pPr>
      <w:hyperlink r:id="rId8">
        <w:r w:rsidDel="00000000" w:rsidR="00000000" w:rsidRPr="00000000">
          <w:rPr>
            <w:rFonts w:ascii="Georgia" w:cs="Georgia" w:eastAsia="Georgia" w:hAnsi="Georgia"/>
            <w:color w:val="1155cc"/>
            <w:u w:val="single"/>
            <w:rtl w:val="0"/>
          </w:rPr>
          <w:t xml:space="preserve">School Space - 2nd Reading </w:t>
        </w:r>
      </w:hyperlink>
      <w:r w:rsidDel="00000000" w:rsidR="00000000" w:rsidRPr="00000000">
        <w:rPr>
          <w:rFonts w:ascii="Arial" w:cs="Arial" w:eastAsia="Arial" w:hAnsi="Arial"/>
          <w:rtl w:val="0"/>
        </w:rPr>
        <w:t xml:space="preserve">- Andrea Whitenack made a motion to accept the School Space, Seconded by Todd Davis.</w:t>
      </w:r>
      <w:r w:rsidDel="00000000" w:rsidR="00000000" w:rsidRPr="00000000">
        <w:rPr>
          <w:rtl w:val="0"/>
        </w:rPr>
      </w:r>
    </w:p>
    <w:p w:rsidR="00000000" w:rsidDel="00000000" w:rsidP="00000000" w:rsidRDefault="00000000" w:rsidRPr="00000000" w14:paraId="0000005D">
      <w:pPr>
        <w:spacing w:after="0" w:line="276" w:lineRule="auto"/>
        <w:rPr>
          <w:rFonts w:ascii="Arial" w:cs="Arial" w:eastAsia="Arial" w:hAnsi="Arial"/>
        </w:rPr>
      </w:pPr>
      <w:hyperlink r:id="rId9">
        <w:r w:rsidDel="00000000" w:rsidR="00000000" w:rsidRPr="00000000">
          <w:rPr>
            <w:rFonts w:ascii="Georgia" w:cs="Georgia" w:eastAsia="Georgia" w:hAnsi="Georgia"/>
            <w:color w:val="1155cc"/>
            <w:u w:val="single"/>
            <w:rtl w:val="0"/>
          </w:rPr>
          <w:t xml:space="preserve">Schedule of School Day - 2nd Reading   </w:t>
        </w:r>
      </w:hyperlink>
      <w:r w:rsidDel="00000000" w:rsidR="00000000" w:rsidRPr="00000000">
        <w:rPr>
          <w:rFonts w:ascii="Arial" w:cs="Arial" w:eastAsia="Arial" w:hAnsi="Arial"/>
          <w:rtl w:val="0"/>
        </w:rPr>
        <w:t xml:space="preserve">- Andrea Whitenack made a motion to accept the Schedule of School Day, seconded by Kendra Rowland.</w:t>
      </w:r>
      <w:r w:rsidDel="00000000" w:rsidR="00000000" w:rsidRPr="00000000">
        <w:rPr>
          <w:rtl w:val="0"/>
        </w:rPr>
      </w:r>
    </w:p>
    <w:p w:rsidR="00000000" w:rsidDel="00000000" w:rsidP="00000000" w:rsidRDefault="00000000" w:rsidRPr="00000000" w14:paraId="0000005E">
      <w:pPr>
        <w:spacing w:after="0" w:line="276" w:lineRule="auto"/>
        <w:rPr>
          <w:rFonts w:ascii="Arial" w:cs="Arial" w:eastAsia="Arial" w:hAnsi="Arial"/>
        </w:rPr>
      </w:pPr>
      <w:hyperlink r:id="rId10">
        <w:r w:rsidDel="00000000" w:rsidR="00000000" w:rsidRPr="00000000">
          <w:rPr>
            <w:rFonts w:ascii="Georgia" w:cs="Georgia" w:eastAsia="Georgia" w:hAnsi="Georgia"/>
            <w:color w:val="1155cc"/>
            <w:u w:val="single"/>
            <w:rtl w:val="0"/>
          </w:rPr>
          <w:t xml:space="preserve">Student Assignment - 2nd Reading  </w:t>
        </w:r>
      </w:hyperlink>
      <w:r w:rsidDel="00000000" w:rsidR="00000000" w:rsidRPr="00000000">
        <w:rPr>
          <w:rFonts w:ascii="Arial" w:cs="Arial" w:eastAsia="Arial" w:hAnsi="Arial"/>
          <w:rtl w:val="0"/>
        </w:rPr>
        <w:t xml:space="preserve">- Todd Davis made a motion to accept the Student Assignment, seconded by Andrea Whitenack.</w:t>
      </w:r>
      <w:r w:rsidDel="00000000" w:rsidR="00000000" w:rsidRPr="00000000">
        <w:rPr>
          <w:rtl w:val="0"/>
        </w:rPr>
      </w:r>
    </w:p>
    <w:p w:rsidR="00000000" w:rsidDel="00000000" w:rsidP="00000000" w:rsidRDefault="00000000" w:rsidRPr="00000000" w14:paraId="0000005F">
      <w:pPr>
        <w:spacing w:after="0" w:line="276" w:lineRule="auto"/>
        <w:rPr>
          <w:rFonts w:ascii="Arial" w:cs="Arial" w:eastAsia="Arial" w:hAnsi="Arial"/>
        </w:rPr>
      </w:pPr>
      <w:hyperlink r:id="rId11">
        <w:r w:rsidDel="00000000" w:rsidR="00000000" w:rsidRPr="00000000">
          <w:rPr>
            <w:rFonts w:ascii="Georgia" w:cs="Georgia" w:eastAsia="Georgia" w:hAnsi="Georgia"/>
            <w:color w:val="1155cc"/>
            <w:u w:val="single"/>
            <w:rtl w:val="0"/>
          </w:rPr>
          <w:t xml:space="preserve">Staff Time Assignment - 1st Reading </w:t>
        </w:r>
      </w:hyperlink>
      <w:r w:rsidDel="00000000" w:rsidR="00000000" w:rsidRPr="00000000">
        <w:rPr>
          <w:rFonts w:ascii="Arial" w:cs="Arial" w:eastAsia="Arial" w:hAnsi="Arial"/>
          <w:rtl w:val="0"/>
        </w:rPr>
        <w:t xml:space="preserve">- Kendra Rowland made a motion to accept the Staff Time Assignment, seconded by Todd Davis.</w:t>
      </w:r>
      <w:r w:rsidDel="00000000" w:rsidR="00000000" w:rsidRPr="00000000">
        <w:rPr>
          <w:rtl w:val="0"/>
        </w:rPr>
      </w:r>
    </w:p>
    <w:p w:rsidR="00000000" w:rsidDel="00000000" w:rsidP="00000000" w:rsidRDefault="00000000" w:rsidRPr="00000000" w14:paraId="00000060">
      <w:pPr>
        <w:spacing w:after="0" w:line="276" w:lineRule="auto"/>
        <w:rPr>
          <w:rFonts w:ascii="Arial" w:cs="Arial" w:eastAsia="Arial" w:hAnsi="Arial"/>
        </w:rPr>
      </w:pPr>
      <w:hyperlink r:id="rId12">
        <w:r w:rsidDel="00000000" w:rsidR="00000000" w:rsidRPr="00000000">
          <w:rPr>
            <w:rFonts w:ascii="Georgia" w:cs="Georgia" w:eastAsia="Georgia" w:hAnsi="Georgia"/>
            <w:color w:val="1155cc"/>
            <w:u w:val="single"/>
            <w:rtl w:val="0"/>
          </w:rPr>
          <w:t xml:space="preserve">Principal Selection - 1st Reading </w:t>
        </w:r>
      </w:hyperlink>
      <w:r w:rsidDel="00000000" w:rsidR="00000000" w:rsidRPr="00000000">
        <w:rPr>
          <w:rFonts w:ascii="Arial" w:cs="Arial" w:eastAsia="Arial" w:hAnsi="Arial"/>
          <w:rtl w:val="0"/>
        </w:rPr>
        <w:t xml:space="preserve">- Todd Davis made a motion to accept the Principal Selection, seconded by Kendra Rowland.</w:t>
      </w:r>
      <w:r w:rsidDel="00000000" w:rsidR="00000000" w:rsidRPr="00000000">
        <w:rPr>
          <w:rtl w:val="0"/>
        </w:rPr>
      </w:r>
    </w:p>
    <w:p w:rsidR="00000000" w:rsidDel="00000000" w:rsidP="00000000" w:rsidRDefault="00000000" w:rsidRPr="00000000" w14:paraId="00000061">
      <w:pPr>
        <w:spacing w:after="0" w:line="276" w:lineRule="auto"/>
        <w:rPr>
          <w:rFonts w:ascii="Arial" w:cs="Arial" w:eastAsia="Arial" w:hAnsi="Arial"/>
        </w:rPr>
      </w:pPr>
      <w:hyperlink r:id="rId13">
        <w:r w:rsidDel="00000000" w:rsidR="00000000" w:rsidRPr="00000000">
          <w:rPr>
            <w:rFonts w:ascii="Georgia" w:cs="Georgia" w:eastAsia="Georgia" w:hAnsi="Georgia"/>
            <w:color w:val="1155cc"/>
            <w:u w:val="single"/>
            <w:rtl w:val="0"/>
          </w:rPr>
          <w:t xml:space="preserve">Program Appraisal - 1st Reading </w:t>
        </w:r>
      </w:hyperlink>
      <w:r w:rsidDel="00000000" w:rsidR="00000000" w:rsidRPr="00000000">
        <w:rPr>
          <w:rFonts w:ascii="Arial" w:cs="Arial" w:eastAsia="Arial" w:hAnsi="Arial"/>
          <w:rtl w:val="0"/>
        </w:rPr>
        <w:t xml:space="preserve">- Kendra Rowland made a motion to accept the Program Appraisal, seconded by Andrea Whitenack.</w:t>
      </w:r>
      <w:r w:rsidDel="00000000" w:rsidR="00000000" w:rsidRPr="00000000">
        <w:rPr>
          <w:rtl w:val="0"/>
        </w:rPr>
      </w:r>
    </w:p>
    <w:p w:rsidR="00000000" w:rsidDel="00000000" w:rsidP="00000000" w:rsidRDefault="00000000" w:rsidRPr="00000000" w14:paraId="00000062">
      <w:pPr>
        <w:spacing w:after="0" w:line="276" w:lineRule="auto"/>
        <w:rPr>
          <w:rFonts w:ascii="Arial" w:cs="Arial" w:eastAsia="Arial" w:hAnsi="Arial"/>
        </w:rPr>
      </w:pPr>
      <w:hyperlink r:id="rId14">
        <w:r w:rsidDel="00000000" w:rsidR="00000000" w:rsidRPr="00000000">
          <w:rPr>
            <w:rFonts w:ascii="Georgia" w:cs="Georgia" w:eastAsia="Georgia" w:hAnsi="Georgia"/>
            <w:color w:val="1155cc"/>
            <w:u w:val="single"/>
            <w:rtl w:val="0"/>
          </w:rPr>
          <w:t xml:space="preserve">Technology Use - Policy Review </w:t>
        </w:r>
      </w:hyperlink>
      <w:r w:rsidDel="00000000" w:rsidR="00000000" w:rsidRPr="00000000">
        <w:rPr>
          <w:rFonts w:ascii="Arial" w:cs="Arial" w:eastAsia="Arial" w:hAnsi="Arial"/>
          <w:rtl w:val="0"/>
        </w:rPr>
        <w:t xml:space="preserve">- No changes were made or suggested.</w:t>
      </w:r>
      <w:r w:rsidDel="00000000" w:rsidR="00000000" w:rsidRPr="00000000">
        <w:rPr>
          <w:rtl w:val="0"/>
        </w:rPr>
      </w:r>
    </w:p>
    <w:p w:rsidR="00000000" w:rsidDel="00000000" w:rsidP="00000000" w:rsidRDefault="00000000" w:rsidRPr="00000000" w14:paraId="00000063">
      <w:pPr>
        <w:spacing w:after="0" w:line="276" w:lineRule="auto"/>
        <w:rPr>
          <w:rFonts w:ascii="Arial" w:cs="Arial" w:eastAsia="Arial" w:hAnsi="Arial"/>
        </w:rPr>
      </w:pPr>
      <w:hyperlink r:id="rId15">
        <w:r w:rsidDel="00000000" w:rsidR="00000000" w:rsidRPr="00000000">
          <w:rPr>
            <w:rFonts w:ascii="Georgia" w:cs="Georgia" w:eastAsia="Georgia" w:hAnsi="Georgia"/>
            <w:color w:val="1155cc"/>
            <w:u w:val="single"/>
            <w:rtl w:val="0"/>
          </w:rPr>
          <w:t xml:space="preserve">Department Grading - Policy Review </w:t>
        </w:r>
      </w:hyperlink>
      <w:r w:rsidDel="00000000" w:rsidR="00000000" w:rsidRPr="00000000">
        <w:rPr>
          <w:rFonts w:ascii="Arial" w:cs="Arial" w:eastAsia="Arial" w:hAnsi="Arial"/>
          <w:rtl w:val="0"/>
        </w:rPr>
        <w:t xml:space="preserve">-  No changes were made or suggested.</w:t>
      </w:r>
      <w:r w:rsidDel="00000000" w:rsidR="00000000" w:rsidRPr="00000000">
        <w:rPr>
          <w:rtl w:val="0"/>
        </w:rPr>
      </w:r>
    </w:p>
    <w:p w:rsidR="00000000" w:rsidDel="00000000" w:rsidP="00000000" w:rsidRDefault="00000000" w:rsidRPr="00000000" w14:paraId="00000064">
      <w:pPr>
        <w:spacing w:after="0" w:line="276" w:lineRule="auto"/>
        <w:rPr>
          <w:rFonts w:ascii="Times New Roman" w:cs="Times New Roman" w:eastAsia="Times New Roman" w:hAnsi="Times New Roman"/>
          <w:i w:val="1"/>
          <w:iCs w:val="1"/>
        </w:rPr>
      </w:pPr>
      <w:hyperlink r:id="rId16">
        <w:r w:rsidDel="00000000" w:rsidR="00000000" w:rsidRPr="00000000">
          <w:rPr>
            <w:rFonts w:ascii="Georgia" w:cs="Georgia" w:eastAsia="Georgia" w:hAnsi="Georgia"/>
            <w:color w:val="1155cc"/>
            <w:u w:val="single"/>
            <w:rtl w:val="0"/>
          </w:rPr>
          <w:t xml:space="preserve">Booster Club Fundraising &amp; Reporting - Policy Review</w:t>
        </w:r>
      </w:hyperlink>
      <w:r w:rsidDel="00000000" w:rsidR="00000000" w:rsidRPr="00000000">
        <w:rPr>
          <w:rFonts w:ascii="Georgia" w:cs="Georgia" w:eastAsia="Georgia" w:hAnsi="Georgia"/>
          <w:rtl w:val="0"/>
        </w:rPr>
        <w:t xml:space="preserve"> - No changes were made or suggested.</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Upcoming dates/events:</w:t>
      </w:r>
    </w:p>
    <w:p w:rsidR="00000000" w:rsidDel="00000000" w:rsidP="00000000" w:rsidRDefault="00000000" w:rsidRPr="00000000" w14:paraId="00000068">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list was reviewed by Mr. Floro.  He will continue to share dates with the staff weekly. </w:t>
      </w:r>
    </w:p>
    <w:p w:rsidR="00000000" w:rsidDel="00000000" w:rsidP="00000000" w:rsidRDefault="00000000" w:rsidRPr="00000000" w14:paraId="00000069">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Public Comments</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no public comments.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next regular monthly meeting will be</w:t>
      </w:r>
      <w:r w:rsidDel="00000000" w:rsidR="00000000" w:rsidRPr="00000000">
        <w:rPr>
          <w:rFonts w:ascii="Times New Roman" w:cs="Times New Roman" w:eastAsia="Times New Roman" w:hAnsi="Times New Roman"/>
          <w:rtl w:val="0"/>
        </w:rPr>
        <w:t xml:space="preserve"> February 9, 2026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rtl w:val="0"/>
        </w:rPr>
        <w:t xml:space="preserve">3:15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 The SBDM council was adjourned at </w:t>
      </w:r>
      <w:r w:rsidDel="00000000" w:rsidR="00000000" w:rsidRPr="00000000">
        <w:rPr>
          <w:rFonts w:ascii="Times New Roman" w:cs="Times New Roman" w:eastAsia="Times New Roman" w:hAnsi="Times New Roman"/>
          <w:rtl w:val="0"/>
        </w:rPr>
        <w:t xml:space="preserve">4:47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  The motion was made by</w:t>
      </w:r>
      <w:r w:rsidDel="00000000" w:rsidR="00000000" w:rsidRPr="00000000">
        <w:rPr>
          <w:rFonts w:ascii="Times New Roman" w:cs="Times New Roman" w:eastAsia="Times New Roman" w:hAnsi="Times New Roman"/>
          <w:rtl w:val="0"/>
        </w:rPr>
        <w:t xml:space="preserve"> Andrea Whitenack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seconded by</w:t>
      </w:r>
      <w:r w:rsidDel="00000000" w:rsidR="00000000" w:rsidRPr="00000000">
        <w:rPr>
          <w:rFonts w:ascii="Times New Roman" w:cs="Times New Roman" w:eastAsia="Times New Roman" w:hAnsi="Times New Roman"/>
          <w:rtl w:val="0"/>
        </w:rPr>
        <w:t xml:space="preserve"> Todd Davis.  Motion was approved by consensus.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rPr>
      </w:pPr>
      <w:bookmarkStart w:colFirst="0" w:colLast="0" w:name="_95f8b9kpla22" w:id="0"/>
      <w:bookmarkEnd w:id="0"/>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Submitted by </w:t>
      </w:r>
      <w:r w:rsidDel="00000000" w:rsidR="00000000" w:rsidRPr="00000000">
        <w:rPr>
          <w:rFonts w:ascii="Times New Roman" w:cs="Times New Roman" w:eastAsia="Times New Roman" w:hAnsi="Times New Roman"/>
          <w:i w:val="1"/>
          <w:iCs w:val="1"/>
          <w:rtl w:val="0"/>
        </w:rPr>
        <w:t xml:space="preserve">Brian Rowland, recording secretary</w:t>
      </w:r>
      <w:r w:rsidDel="00000000" w:rsidR="00000000" w:rsidRPr="00000000">
        <w:rPr>
          <w:rtl w:val="0"/>
        </w:rPr>
      </w:r>
    </w:p>
    <w:sectPr>
      <w:pgSz w:h="15840" w:w="12240" w:orient="portrait"/>
      <w:pgMar w:bottom="446.4" w:top="547.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eEz7lG7mcdX01mA3B-pBP6nlOhBGX8ZeJIqRyI6osvo/edit?usp=sharing" TargetMode="External"/><Relationship Id="rId10" Type="http://schemas.openxmlformats.org/officeDocument/2006/relationships/hyperlink" Target="https://docs.google.com/document/d/1eEz7lG7mcdX01mA3B-pBP6nlOhBGX8ZeJIqRyI6osvo/edit?usp=sharing" TargetMode="External"/><Relationship Id="rId13" Type="http://schemas.openxmlformats.org/officeDocument/2006/relationships/hyperlink" Target="https://docs.google.com/document/d/1eEz7lG7mcdX01mA3B-pBP6nlOhBGX8ZeJIqRyI6osvo/edit?usp=sharing" TargetMode="External"/><Relationship Id="rId12" Type="http://schemas.openxmlformats.org/officeDocument/2006/relationships/hyperlink" Target="https://docs.google.com/document/d/1eEz7lG7mcdX01mA3B-pBP6nlOhBGX8ZeJIqRyI6osvo/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eEz7lG7mcdX01mA3B-pBP6nlOhBGX8ZeJIqRyI6osvo/edit?usp=sharing" TargetMode="External"/><Relationship Id="rId15" Type="http://schemas.openxmlformats.org/officeDocument/2006/relationships/hyperlink" Target="https://docs.google.com/document/d/1eEz7lG7mcdX01mA3B-pBP6nlOhBGX8ZeJIqRyI6osvo/edit?usp=sharing" TargetMode="External"/><Relationship Id="rId14" Type="http://schemas.openxmlformats.org/officeDocument/2006/relationships/hyperlink" Target="https://docs.google.com/document/d/1eEz7lG7mcdX01mA3B-pBP6nlOhBGX8ZeJIqRyI6osvo/edit?usp=sharing" TargetMode="External"/><Relationship Id="rId16" Type="http://schemas.openxmlformats.org/officeDocument/2006/relationships/hyperlink" Target="https://docs.google.com/document/d/1eEz7lG7mcdX01mA3B-pBP6nlOhBGX8ZeJIqRyI6osvo/edit?usp=sharing" TargetMode="External"/><Relationship Id="rId5" Type="http://schemas.openxmlformats.org/officeDocument/2006/relationships/styles" Target="styles.xml"/><Relationship Id="rId6" Type="http://schemas.openxmlformats.org/officeDocument/2006/relationships/hyperlink" Target="https://drive.google.com/file/d/1fsCmk0c6EJtY4p-tcMVHSVD6nrqm6guQ/view?usp=sharing" TargetMode="External"/><Relationship Id="rId7" Type="http://schemas.openxmlformats.org/officeDocument/2006/relationships/hyperlink" Target="https://docs.google.com/document/d/1eEz7lG7mcdX01mA3B-pBP6nlOhBGX8ZeJIqRyI6osvo/edit?usp=sharing" TargetMode="External"/><Relationship Id="rId8" Type="http://schemas.openxmlformats.org/officeDocument/2006/relationships/hyperlink" Target="https://docs.google.com/document/d/1eEz7lG7mcdX01mA3B-pBP6nlOhBGX8ZeJIqRyI6osvo/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