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Georgia" w:cs="Georgia" w:eastAsia="Georgia" w:hAnsi="Georgia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1"/>
          <w:iCs w:val="1"/>
          <w:sz w:val="30"/>
          <w:szCs w:val="30"/>
          <w:rtl w:val="0"/>
        </w:rPr>
        <w:t xml:space="preserve">“Regular Meeting Agenda”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Georgia" w:cs="Georgia" w:eastAsia="Georgia" w:hAnsi="Georgia"/>
          <w:b w:val="1"/>
          <w:bCs w:val="1"/>
          <w:i w:val="1"/>
          <w:iCs w:val="1"/>
          <w:sz w:val="26"/>
          <w:szCs w:val="26"/>
          <w:highlight w:val="yellow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1"/>
          <w:iCs w:val="1"/>
          <w:sz w:val="26"/>
          <w:szCs w:val="26"/>
          <w:highlight w:val="yellow"/>
          <w:rtl w:val="0"/>
        </w:rPr>
        <w:t xml:space="preserve">January 12th, 2025</w:t>
      </w:r>
    </w:p>
    <w:p w:rsidR="00000000" w:rsidDel="00000000" w:rsidP="00000000" w:rsidRDefault="00000000" w:rsidRPr="00000000" w14:paraId="00000003">
      <w:pPr>
        <w:jc w:val="center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i w:val="1"/>
          <w:iCs w:val="1"/>
          <w:sz w:val="26"/>
          <w:szCs w:val="26"/>
          <w:rtl w:val="0"/>
        </w:rPr>
        <w:t xml:space="preserve">3</w:t>
      </w:r>
      <w:r w:rsidDel="00000000" w:rsidR="00000000" w:rsidRPr="00000000">
        <w:rPr>
          <w:rFonts w:ascii="Georgia" w:cs="Georgia" w:eastAsia="Georgia" w:hAnsi="Georgia"/>
          <w:b w:val="1"/>
          <w:bCs w:val="1"/>
          <w:i w:val="1"/>
          <w:iCs w:val="1"/>
          <w:sz w:val="26"/>
          <w:szCs w:val="26"/>
          <w:rtl w:val="0"/>
        </w:rPr>
        <w:t xml:space="preserve">:15PM - Conference Room 169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Georgia" w:cs="Georgia" w:eastAsia="Georgia" w:hAnsi="Georgia"/>
          <w:b w:val="1"/>
          <w:bCs w:val="1"/>
        </w:rPr>
        <w:sectPr>
          <w:headerReference r:id="rId6" w:type="default"/>
          <w:headerReference r:id="rId7" w:type="first"/>
          <w:footerReference r:id="rId8" w:type="default"/>
          <w:footerReference r:id="rId9" w:type="first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Members:</w:t>
      </w:r>
    </w:p>
    <w:p w:rsidR="00000000" w:rsidDel="00000000" w:rsidP="00000000" w:rsidRDefault="00000000" w:rsidRPr="00000000" w14:paraId="00000006">
      <w:pPr>
        <w:rPr>
          <w:rFonts w:ascii="Georgia" w:cs="Georgia" w:eastAsia="Georgia" w:hAnsi="Georgia"/>
          <w:i w:val="1"/>
          <w:i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rtl w:val="0"/>
        </w:rPr>
        <w:t xml:space="preserve">Mike Floro, Principal &amp; Chair</w:t>
      </w:r>
    </w:p>
    <w:p w:rsidR="00000000" w:rsidDel="00000000" w:rsidP="00000000" w:rsidRDefault="00000000" w:rsidRPr="00000000" w14:paraId="00000007">
      <w:pPr>
        <w:rPr>
          <w:rFonts w:ascii="Georgia" w:cs="Georgia" w:eastAsia="Georgia" w:hAnsi="Georgia"/>
          <w:i w:val="1"/>
          <w:i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rtl w:val="0"/>
        </w:rPr>
        <w:t xml:space="preserve">Ekambaram Elumalai, Teacher Representative</w:t>
      </w:r>
    </w:p>
    <w:p w:rsidR="00000000" w:rsidDel="00000000" w:rsidP="00000000" w:rsidRDefault="00000000" w:rsidRPr="00000000" w14:paraId="00000008">
      <w:pPr>
        <w:rPr>
          <w:rFonts w:ascii="Georgia" w:cs="Georgia" w:eastAsia="Georgia" w:hAnsi="Georgia"/>
          <w:i w:val="1"/>
          <w:i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rtl w:val="0"/>
        </w:rPr>
        <w:t xml:space="preserve">Kendra Rowland, Teacher Representative</w:t>
      </w:r>
    </w:p>
    <w:p w:rsidR="00000000" w:rsidDel="00000000" w:rsidP="00000000" w:rsidRDefault="00000000" w:rsidRPr="00000000" w14:paraId="00000009">
      <w:pPr>
        <w:rPr>
          <w:rFonts w:ascii="Georgia" w:cs="Georgia" w:eastAsia="Georgia" w:hAnsi="Georgia"/>
          <w:i w:val="1"/>
          <w:i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rtl w:val="0"/>
        </w:rPr>
        <w:t xml:space="preserve">Andrew Ashford, Teacher Representative</w:t>
      </w:r>
    </w:p>
    <w:p w:rsidR="00000000" w:rsidDel="00000000" w:rsidP="00000000" w:rsidRDefault="00000000" w:rsidRPr="00000000" w14:paraId="0000000A">
      <w:pPr>
        <w:rPr>
          <w:rFonts w:ascii="Georgia" w:cs="Georgia" w:eastAsia="Georgia" w:hAnsi="Georgia"/>
          <w:i w:val="1"/>
          <w:i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rtl w:val="0"/>
        </w:rPr>
        <w:t xml:space="preserve">Todd Davis, Parent Representative</w:t>
      </w:r>
    </w:p>
    <w:p w:rsidR="00000000" w:rsidDel="00000000" w:rsidP="00000000" w:rsidRDefault="00000000" w:rsidRPr="00000000" w14:paraId="0000000B">
      <w:pPr>
        <w:rPr>
          <w:rFonts w:ascii="Georgia" w:cs="Georgia" w:eastAsia="Georgia" w:hAnsi="Georgia"/>
          <w:i w:val="1"/>
          <w:iCs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highlight w:val="white"/>
          <w:rtl w:val="0"/>
        </w:rPr>
        <w:t xml:space="preserve">Andrea Whitenack</w:t>
      </w: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rtl w:val="0"/>
        </w:rPr>
        <w:t xml:space="preserve">, Parent Representative</w:t>
      </w:r>
    </w:p>
    <w:p w:rsidR="00000000" w:rsidDel="00000000" w:rsidP="00000000" w:rsidRDefault="00000000" w:rsidRPr="00000000" w14:paraId="0000000C">
      <w:pPr>
        <w:rPr>
          <w:rFonts w:ascii="Georgia" w:cs="Georgia" w:eastAsia="Georgia" w:hAnsi="Georgia"/>
          <w:i w:val="1"/>
          <w:iCs w:val="1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0"/>
          <w:szCs w:val="20"/>
          <w:rtl w:val="0"/>
        </w:rPr>
        <w:t xml:space="preserve">Brian Rowland, Council Secretary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Opening Business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Welcome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Agenda Approval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rPr>
          <w:rFonts w:ascii="Georgia" w:cs="Georgia" w:eastAsia="Georgia" w:hAnsi="Georgia"/>
        </w:rPr>
      </w:pPr>
      <w:hyperlink r:id="rId10">
        <w:r w:rsidDel="00000000" w:rsidR="00000000" w:rsidRPr="00000000">
          <w:rPr>
            <w:rFonts w:ascii="Georgia" w:cs="Georgia" w:eastAsia="Georgia" w:hAnsi="Georgia"/>
            <w:color w:val="1155cc"/>
            <w:rtl w:val="0"/>
          </w:rPr>
          <w:t xml:space="preserve">December Minutes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>
          <w:rFonts w:ascii="Georgia" w:cs="Georgia" w:eastAsia="Georgia" w:hAnsi="Georgia"/>
        </w:rPr>
      </w:pPr>
      <w:hyperlink r:id="rId11">
        <w:r w:rsidDel="00000000" w:rsidR="00000000" w:rsidRPr="00000000">
          <w:rPr>
            <w:rFonts w:ascii="Georgia" w:cs="Georgia" w:eastAsia="Georgia" w:hAnsi="Georgia"/>
            <w:color w:val="1155cc"/>
            <w:rtl w:val="0"/>
          </w:rPr>
          <w:t xml:space="preserve">Good News Report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Monthly Reports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hyperlink r:id="rId12">
        <w:r w:rsidDel="00000000" w:rsidR="00000000" w:rsidRPr="00000000">
          <w:rPr>
            <w:rFonts w:ascii="Georgia" w:cs="Georgia" w:eastAsia="Georgia" w:hAnsi="Georgia"/>
            <w:color w:val="1155cc"/>
            <w:rtl w:val="0"/>
          </w:rPr>
          <w:t xml:space="preserve">Staffing / Job Postings Update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hyperlink r:id="rId13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Behavior/PBIS Report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Academic Progress Check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hyperlink r:id="rId14">
        <w:r w:rsidDel="00000000" w:rsidR="00000000" w:rsidRPr="00000000">
          <w:rPr>
            <w:rFonts w:ascii="Georgia" w:cs="Georgia" w:eastAsia="Georgia" w:hAnsi="Georgia"/>
            <w:color w:val="1155cc"/>
            <w:rtl w:val="0"/>
          </w:rPr>
          <w:t xml:space="preserve">Budget Report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Old Business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None</w:t>
      </w:r>
    </w:p>
    <w:p w:rsidR="00000000" w:rsidDel="00000000" w:rsidP="00000000" w:rsidRDefault="00000000" w:rsidRPr="00000000" w14:paraId="0000001B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hyperlink r:id="rId15">
        <w:r w:rsidDel="00000000" w:rsidR="00000000" w:rsidRPr="00000000">
          <w:rPr>
            <w:rFonts w:ascii="Georgia" w:cs="Georgia" w:eastAsia="Georgia" w:hAnsi="Georgia"/>
            <w:color w:val="1155cc"/>
            <w:rtl w:val="0"/>
          </w:rPr>
          <w:t xml:space="preserve">CSIP - Phase 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rPr>
          <w:rFonts w:ascii="Georgia" w:cs="Georgia" w:eastAsia="Georgia" w:hAnsi="Georgia"/>
          <w:u w:val="no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Create a YSC Student Advisory Council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720" w:hanging="360"/>
        <w:rPr>
          <w:rFonts w:ascii="Georgia" w:cs="Georgia" w:eastAsia="Georgia" w:hAnsi="Georgia"/>
          <w:u w:val="no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Discuss new club (Unity)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720" w:hanging="360"/>
        <w:rPr>
          <w:rFonts w:ascii="Georgia" w:cs="Georgia" w:eastAsia="Georgia" w:hAnsi="Georgia"/>
          <w:u w:val="no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FRYSC SBDM / Principal Agreement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  <w:rPr>
          <w:rFonts w:ascii="Georgia" w:cs="Georgia" w:eastAsia="Georgia" w:hAnsi="Georgia"/>
          <w:u w:val="none"/>
        </w:rPr>
      </w:pPr>
      <w:r w:rsidDel="00000000" w:rsidR="00000000" w:rsidRPr="00000000">
        <w:rPr>
          <w:rFonts w:ascii="Georgia" w:cs="Georgia" w:eastAsia="Georgia" w:hAnsi="Georgia"/>
          <w:highlight w:val="white"/>
          <w:rtl w:val="0"/>
        </w:rPr>
        <w:t xml:space="preserve">Set Date and Speaker for Black History Month Assembly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  <w:rPr>
          <w:rFonts w:ascii="Georgia" w:cs="Georgia" w:eastAsia="Georgia" w:hAnsi="Georgia"/>
          <w:u w:val="none"/>
        </w:rPr>
      </w:pPr>
      <w:r w:rsidDel="00000000" w:rsidR="00000000" w:rsidRPr="00000000">
        <w:rPr>
          <w:rFonts w:ascii="Georgia" w:cs="Georgia" w:eastAsia="Georgia" w:hAnsi="Georgia"/>
          <w:highlight w:val="white"/>
          <w:rtl w:val="0"/>
        </w:rPr>
        <w:t xml:space="preserve">Enter Executive Session Pursuant to KRS 61.810 (1)(c)</w:t>
      </w:r>
    </w:p>
    <w:p w:rsidR="00000000" w:rsidDel="00000000" w:rsidP="00000000" w:rsidRDefault="00000000" w:rsidRPr="00000000" w14:paraId="00000023">
      <w:pPr>
        <w:numPr>
          <w:ilvl w:val="1"/>
          <w:numId w:val="2"/>
        </w:numPr>
        <w:ind w:left="1440" w:hanging="360"/>
        <w:rPr>
          <w:rFonts w:ascii="Georgia" w:cs="Georgia" w:eastAsia="Georgia" w:hAnsi="Georgia"/>
          <w:highlight w:val="white"/>
          <w:u w:val="none"/>
        </w:rPr>
      </w:pPr>
      <w:r w:rsidDel="00000000" w:rsidR="00000000" w:rsidRPr="00000000">
        <w:rPr>
          <w:rFonts w:ascii="Georgia" w:cs="Georgia" w:eastAsia="Georgia" w:hAnsi="Georgia"/>
          <w:highlight w:val="white"/>
          <w:rtl w:val="0"/>
        </w:rPr>
        <w:t xml:space="preserve">Discuss two new items listed in the staffing/job posting.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0" w:firstLine="0"/>
        <w:rPr/>
      </w:pPr>
      <w:hyperlink r:id="rId16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Instructional Practices - 2nd Reading 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rPr/>
      </w:pPr>
      <w:hyperlink r:id="rId17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School Space - 2nd Reading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0" w:firstLine="0"/>
        <w:rPr/>
      </w:pPr>
      <w:hyperlink r:id="rId18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Schedule of School Day - 2nd Reading 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firstLine="0"/>
        <w:rPr/>
      </w:pPr>
      <w:hyperlink r:id="rId19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Student Assignment - 2nd Reading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0" w:firstLine="0"/>
        <w:rPr/>
      </w:pPr>
      <w:hyperlink r:id="rId20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Staff Time Assignment - 1st Reading 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firstLine="0"/>
        <w:rPr/>
      </w:pPr>
      <w:hyperlink r:id="rId21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Principal Selection - 1st Reading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0" w:firstLine="0"/>
        <w:rPr/>
      </w:pPr>
      <w:hyperlink r:id="rId22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Program Appraisal - 1st Reading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0" w:firstLine="0"/>
        <w:rPr/>
      </w:pPr>
      <w:hyperlink r:id="rId23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Technology Use - Policy Review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0" w:firstLine="0"/>
        <w:rPr/>
      </w:pPr>
      <w:hyperlink r:id="rId24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Department Grading - Policy Review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firstLine="0"/>
        <w:rPr>
          <w:rFonts w:ascii="Georgia" w:cs="Georgia" w:eastAsia="Georgia" w:hAnsi="Georgia"/>
        </w:rPr>
      </w:pPr>
      <w:hyperlink r:id="rId25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Booster Club Fundraising &amp; Reporting - Policy Review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Upcoming Dates and Events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  <w:rPr>
          <w:rFonts w:ascii="Georgia" w:cs="Georgia" w:eastAsia="Georgia" w:hAnsi="Georgia"/>
        </w:rPr>
      </w:pPr>
      <w:hyperlink r:id="rId26">
        <w:r w:rsidDel="00000000" w:rsidR="00000000" w:rsidRPr="00000000">
          <w:rPr>
            <w:rFonts w:ascii="Georgia" w:cs="Georgia" w:eastAsia="Georgia" w:hAnsi="Georgia"/>
            <w:color w:val="1155cc"/>
            <w:rtl w:val="0"/>
          </w:rPr>
          <w:t xml:space="preserve">Calendar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Public Comment</w:t>
      </w:r>
    </w:p>
    <w:p w:rsidR="00000000" w:rsidDel="00000000" w:rsidP="00000000" w:rsidRDefault="00000000" w:rsidRPr="00000000" w14:paraId="00000034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Set Time and Date for Next Meeting</w:t>
      </w:r>
    </w:p>
    <w:p w:rsidR="00000000" w:rsidDel="00000000" w:rsidP="00000000" w:rsidRDefault="00000000" w:rsidRPr="00000000" w14:paraId="00000036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Adjourn</w:t>
      </w:r>
    </w:p>
    <w:p w:rsidR="00000000" w:rsidDel="00000000" w:rsidP="00000000" w:rsidRDefault="00000000" w:rsidRPr="00000000" w14:paraId="00000038">
      <w:pPr>
        <w:ind w:left="0" w:firstLine="0"/>
        <w:rPr/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1440" w:left="1440" w:right="1440" w:header="720" w:footer="720"/>
      <w:cols w:equalWidth="0" w:num="2">
        <w:col w:space="180" w:w="4590"/>
        <w:col w:space="0" w:w="459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jc w:val="center"/>
      <w:rPr>
        <w:rFonts w:ascii="Georgia" w:cs="Georgia" w:eastAsia="Georgia" w:hAnsi="Georgia"/>
        <w:b w:val="1"/>
        <w:bCs w:val="1"/>
        <w:i w:val="1"/>
        <w:iCs w:val="1"/>
        <w:sz w:val="28"/>
        <w:szCs w:val="28"/>
      </w:rPr>
    </w:pPr>
    <w:r w:rsidDel="00000000" w:rsidR="00000000" w:rsidRPr="00000000">
      <w:rPr>
        <w:rFonts w:ascii="Georgia" w:cs="Georgia" w:eastAsia="Georgia" w:hAnsi="Georgia"/>
        <w:b w:val="1"/>
        <w:bCs w:val="1"/>
        <w:i w:val="1"/>
        <w:iCs w:val="1"/>
        <w:sz w:val="28"/>
        <w:szCs w:val="28"/>
        <w:rtl w:val="0"/>
      </w:rPr>
      <w:t xml:space="preserve">Mercer County Senior High School </w:t>
    </w:r>
  </w:p>
  <w:p w:rsidR="00000000" w:rsidDel="00000000" w:rsidP="00000000" w:rsidRDefault="00000000" w:rsidRPr="00000000" w14:paraId="0000003A">
    <w:pPr>
      <w:jc w:val="center"/>
      <w:rPr>
        <w:rFonts w:ascii="Georgia" w:cs="Georgia" w:eastAsia="Georgia" w:hAnsi="Georgia"/>
        <w:b w:val="1"/>
        <w:bCs w:val="1"/>
        <w:i w:val="1"/>
        <w:iCs w:val="1"/>
        <w:sz w:val="28"/>
        <w:szCs w:val="28"/>
      </w:rPr>
    </w:pPr>
    <w:r w:rsidDel="00000000" w:rsidR="00000000" w:rsidRPr="00000000">
      <w:rPr>
        <w:rFonts w:ascii="Georgia" w:cs="Georgia" w:eastAsia="Georgia" w:hAnsi="Georgia"/>
        <w:b w:val="1"/>
        <w:bCs w:val="1"/>
        <w:i w:val="1"/>
        <w:iCs w:val="1"/>
        <w:sz w:val="28"/>
        <w:szCs w:val="28"/>
        <w:rtl w:val="0"/>
      </w:rPr>
      <w:t xml:space="preserve">School Based Decision Making Council</w:t>
    </w:r>
  </w:p>
  <w:p w:rsidR="00000000" w:rsidDel="00000000" w:rsidP="00000000" w:rsidRDefault="00000000" w:rsidRPr="00000000" w14:paraId="0000003B">
    <w:pPr>
      <w:jc w:val="center"/>
      <w:rPr>
        <w:rFonts w:ascii="Georgia" w:cs="Georgia" w:eastAsia="Georgia" w:hAnsi="Georgia"/>
        <w:b w:val="1"/>
        <w:bCs w:val="1"/>
        <w:i w:val="1"/>
        <w:iCs w:val="1"/>
      </w:rPr>
    </w:pPr>
    <w:r w:rsidDel="00000000" w:rsidR="00000000" w:rsidRPr="00000000">
      <w:rPr>
        <w:rFonts w:ascii="Georgia" w:cs="Georgia" w:eastAsia="Georgia" w:hAnsi="Georgia"/>
        <w:b w:val="1"/>
        <w:bCs w:val="1"/>
        <w:i w:val="1"/>
        <w:iCs w:val="1"/>
        <w:rtl w:val="0"/>
      </w:rPr>
      <w:t xml:space="preserve">____________________________________________________________</w:t>
    </w:r>
  </w:p>
  <w:p w:rsidR="00000000" w:rsidDel="00000000" w:rsidP="00000000" w:rsidRDefault="00000000" w:rsidRPr="00000000" w14:paraId="0000003C">
    <w:pPr>
      <w:rPr>
        <w:rFonts w:ascii="Georgia" w:cs="Georgia" w:eastAsia="Georgia" w:hAnsi="Georgia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docs.google.com/document/d/1eEz7lG7mcdX01mA3B-pBP6nlOhBGX8ZeJIqRyI6osvo/edit?usp=sharing" TargetMode="External"/><Relationship Id="rId22" Type="http://schemas.openxmlformats.org/officeDocument/2006/relationships/hyperlink" Target="https://docs.google.com/document/d/1eEz7lG7mcdX01mA3B-pBP6nlOhBGX8ZeJIqRyI6osvo/edit?usp=sharing" TargetMode="External"/><Relationship Id="rId21" Type="http://schemas.openxmlformats.org/officeDocument/2006/relationships/hyperlink" Target="https://docs.google.com/document/d/1eEz7lG7mcdX01mA3B-pBP6nlOhBGX8ZeJIqRyI6osvo/edit?usp=sharing" TargetMode="External"/><Relationship Id="rId24" Type="http://schemas.openxmlformats.org/officeDocument/2006/relationships/hyperlink" Target="https://docs.google.com/document/d/1eEz7lG7mcdX01mA3B-pBP6nlOhBGX8ZeJIqRyI6osvo/edit?usp=sharing" TargetMode="External"/><Relationship Id="rId23" Type="http://schemas.openxmlformats.org/officeDocument/2006/relationships/hyperlink" Target="https://docs.google.com/document/d/1eEz7lG7mcdX01mA3B-pBP6nlOhBGX8ZeJIqRyI6osvo/edit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26" Type="http://schemas.openxmlformats.org/officeDocument/2006/relationships/hyperlink" Target="https://docs.google.com/document/d/1ehRcmGgIFnMSAiORcvf8DVIW1sFecZHtIQViYW31MZ4/edit?usp=sharing" TargetMode="External"/><Relationship Id="rId25" Type="http://schemas.openxmlformats.org/officeDocument/2006/relationships/hyperlink" Target="https://docs.google.com/document/d/1eEz7lG7mcdX01mA3B-pBP6nlOhBGX8ZeJIqRyI6osvo/edit?usp=sharing" TargetMode="Externa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11" Type="http://schemas.openxmlformats.org/officeDocument/2006/relationships/hyperlink" Target="https://docs.google.com/document/d/1E6nl6_bLfWe6Iev4WMQ3bNKYhrJKXOvbRwQTmXJJQjM/edit?usp=sharing" TargetMode="External"/><Relationship Id="rId10" Type="http://schemas.openxmlformats.org/officeDocument/2006/relationships/hyperlink" Target="https://docs.google.com/document/d/1XkEiDkSre798m4eviWm5h8Mb1DGw8eWqhvyoK4Hxh-g/edit?usp=sharing" TargetMode="External"/><Relationship Id="rId13" Type="http://schemas.openxmlformats.org/officeDocument/2006/relationships/hyperlink" Target="https://drive.google.com/file/d/1lFdlPijaRAcnloNE_Z2iM4pARZL40RHv/view?usp=sharing" TargetMode="External"/><Relationship Id="rId12" Type="http://schemas.openxmlformats.org/officeDocument/2006/relationships/hyperlink" Target="https://docs.google.com/document/d/1fMJsQ-cN_EFNWuGsD8_Orzd7XlP8GgKk81kiD4MT4Cg/edit?usp=sharing" TargetMode="External"/><Relationship Id="rId15" Type="http://schemas.openxmlformats.org/officeDocument/2006/relationships/hyperlink" Target="https://drive.google.com/file/d/1fsCmk0c6EJtY4p-tcMVHSVD6nrqm6guQ/view?usp=sharing" TargetMode="External"/><Relationship Id="rId14" Type="http://schemas.openxmlformats.org/officeDocument/2006/relationships/hyperlink" Target="https://docs.google.com/spreadsheets/d/1xo3e-gAnVlWdcEyTdTLCgfd6XDFJnAM0FwikoZvGR2M/edit?usp=sharing" TargetMode="External"/><Relationship Id="rId17" Type="http://schemas.openxmlformats.org/officeDocument/2006/relationships/hyperlink" Target="https://docs.google.com/document/d/1eEz7lG7mcdX01mA3B-pBP6nlOhBGX8ZeJIqRyI6osvo/edit?usp=sharing" TargetMode="External"/><Relationship Id="rId16" Type="http://schemas.openxmlformats.org/officeDocument/2006/relationships/hyperlink" Target="https://docs.google.com/document/d/1eEz7lG7mcdX01mA3B-pBP6nlOhBGX8ZeJIqRyI6osvo/edit?usp=sharing" TargetMode="External"/><Relationship Id="rId19" Type="http://schemas.openxmlformats.org/officeDocument/2006/relationships/hyperlink" Target="https://docs.google.com/document/d/1eEz7lG7mcdX01mA3B-pBP6nlOhBGX8ZeJIqRyI6osvo/edit?usp=sharing" TargetMode="External"/><Relationship Id="rId18" Type="http://schemas.openxmlformats.org/officeDocument/2006/relationships/hyperlink" Target="https://docs.google.com/document/d/1eEz7lG7mcdX01mA3B-pBP6nlOhBGX8ZeJIqRyI6osvo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