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F54" w:rsidRPr="00965F54" w:rsidRDefault="00E232F7" w:rsidP="00965F54">
      <w:pPr>
        <w:pStyle w:val="NormalWeb"/>
        <w:spacing w:before="0" w:beforeAutospacing="0" w:after="0" w:afterAutospacing="0"/>
        <w:rPr>
          <w:b/>
          <w:bCs/>
          <w:color w:val="000000"/>
          <w:sz w:val="6"/>
          <w:szCs w:val="6"/>
          <w:lang w:val="es-MX"/>
        </w:rPr>
      </w:pPr>
      <w:r>
        <w:rPr>
          <w:noProof/>
          <w:sz w:val="20"/>
        </w:rPr>
        <w:drawing>
          <wp:inline distT="0" distB="0" distL="0" distR="0" wp14:anchorId="5EB46950">
            <wp:extent cx="670560" cy="636905"/>
            <wp:effectExtent l="0" t="0" r="0" b="0"/>
            <wp:docPr id="3" name="Picture 2" descr="Sello del Departamento de Educación de Alaba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36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0"/>
          <w:szCs w:val="20"/>
          <w:lang w:val="es-MX"/>
        </w:rPr>
        <w:br w:type="textWrapping" w:clear="all"/>
      </w:r>
    </w:p>
    <w:p w:rsidR="000E72B9" w:rsidRDefault="00E232F7" w:rsidP="00965F54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es-MX"/>
        </w:rPr>
      </w:pPr>
      <w:r>
        <w:rPr>
          <w:b/>
          <w:bCs/>
          <w:color w:val="000000"/>
          <w:sz w:val="28"/>
          <w:szCs w:val="28"/>
          <w:lang w:val="es-MX"/>
        </w:rPr>
        <w:t>Escuela secundaria Central</w:t>
      </w:r>
    </w:p>
    <w:p w:rsidR="000E72B9" w:rsidRPr="000E72B9" w:rsidRDefault="000E72B9" w:rsidP="000E72B9">
      <w:pPr>
        <w:pStyle w:val="NormalWeb"/>
        <w:spacing w:before="0" w:beforeAutospacing="0" w:after="0" w:afterAutospacing="0"/>
        <w:jc w:val="center"/>
        <w:rPr>
          <w:lang w:val="es-MX"/>
        </w:rPr>
      </w:pPr>
    </w:p>
    <w:p w:rsidR="000E72B9" w:rsidRPr="000E72B9" w:rsidRDefault="000E72B9" w:rsidP="000E72B9">
      <w:pPr>
        <w:pStyle w:val="NormalWeb"/>
        <w:spacing w:before="0" w:beforeAutospacing="0" w:after="0" w:afterAutospacing="0"/>
        <w:jc w:val="center"/>
        <w:rPr>
          <w:lang w:val="es-MX"/>
        </w:rPr>
      </w:pPr>
      <w:r w:rsidRPr="000E72B9">
        <w:rPr>
          <w:b/>
          <w:bCs/>
          <w:color w:val="000000"/>
          <w:sz w:val="28"/>
          <w:szCs w:val="28"/>
          <w:u w:val="single"/>
          <w:lang w:val="es-MX"/>
        </w:rPr>
        <w:t xml:space="preserve">Pacto de </w:t>
      </w:r>
      <w:r w:rsidR="006B3F99">
        <w:rPr>
          <w:b/>
          <w:bCs/>
          <w:color w:val="000000"/>
          <w:sz w:val="28"/>
          <w:szCs w:val="28"/>
          <w:u w:val="single"/>
          <w:lang w:val="es-MX"/>
        </w:rPr>
        <w:t>la e</w:t>
      </w:r>
      <w:r w:rsidRPr="000E72B9">
        <w:rPr>
          <w:b/>
          <w:bCs/>
          <w:color w:val="000000"/>
          <w:sz w:val="28"/>
          <w:szCs w:val="28"/>
          <w:u w:val="single"/>
          <w:lang w:val="es-MX"/>
        </w:rPr>
        <w:t xml:space="preserve">scuela y los </w:t>
      </w:r>
      <w:r w:rsidR="006B3F99">
        <w:rPr>
          <w:b/>
          <w:bCs/>
          <w:color w:val="000000"/>
          <w:sz w:val="28"/>
          <w:szCs w:val="28"/>
          <w:u w:val="single"/>
          <w:lang w:val="es-MX"/>
        </w:rPr>
        <w:t>p</w:t>
      </w:r>
      <w:r w:rsidRPr="000E72B9">
        <w:rPr>
          <w:b/>
          <w:bCs/>
          <w:color w:val="000000"/>
          <w:sz w:val="28"/>
          <w:szCs w:val="28"/>
          <w:u w:val="single"/>
          <w:lang w:val="es-MX"/>
        </w:rPr>
        <w:t>adres</w:t>
      </w:r>
    </w:p>
    <w:p w:rsidR="000E72B9" w:rsidRDefault="000E72B9" w:rsidP="000E72B9">
      <w:pPr>
        <w:pStyle w:val="NormalWeb"/>
        <w:spacing w:before="0" w:beforeAutospacing="0" w:after="0" w:afterAutospacing="0"/>
        <w:rPr>
          <w:i/>
          <w:iCs/>
          <w:color w:val="000000"/>
          <w:lang w:val="es-MX"/>
        </w:rPr>
      </w:pPr>
    </w:p>
    <w:p w:rsidR="000E72B9" w:rsidRDefault="000E72B9" w:rsidP="000E72B9">
      <w:pPr>
        <w:pStyle w:val="NormalWeb"/>
        <w:spacing w:before="0" w:beforeAutospacing="0" w:after="0" w:afterAutospacing="0"/>
        <w:rPr>
          <w:i/>
          <w:iCs/>
          <w:color w:val="000000"/>
          <w:lang w:val="es-MX"/>
        </w:rPr>
      </w:pPr>
    </w:p>
    <w:p w:rsidR="00205B68" w:rsidRPr="00205B68" w:rsidRDefault="00205B68" w:rsidP="00205B68">
      <w:pPr>
        <w:pStyle w:val="BodyText"/>
        <w:rPr>
          <w:rFonts w:ascii="Times New Roman" w:hAnsi="Times New Roman" w:cs="Times New Roman"/>
          <w:i/>
          <w:iCs/>
          <w:sz w:val="24"/>
          <w:szCs w:val="24"/>
          <w:lang w:val="es-US"/>
        </w:rPr>
      </w:pPr>
      <w:r w:rsidRPr="00205B68">
        <w:rPr>
          <w:rFonts w:ascii="Times New Roman" w:hAnsi="Times New Roman" w:cs="Times New Roman"/>
          <w:i/>
          <w:iCs/>
          <w:color w:val="000000"/>
          <w:sz w:val="24"/>
          <w:szCs w:val="24"/>
          <w:lang w:val="es-MX"/>
        </w:rPr>
        <w:t>La</w:t>
      </w:r>
      <w:r w:rsidR="006B3F99">
        <w:rPr>
          <w:rFonts w:ascii="Times New Roman" w:hAnsi="Times New Roman" w:cs="Times New Roman"/>
          <w:i/>
          <w:iCs/>
          <w:color w:val="000000"/>
          <w:sz w:val="24"/>
          <w:szCs w:val="24"/>
          <w:lang w:val="es-MX"/>
        </w:rPr>
        <w:t xml:space="preserve"> escuela</w:t>
      </w:r>
      <w:r w:rsidR="00E232F7">
        <w:rPr>
          <w:rFonts w:ascii="Times New Roman" w:hAnsi="Times New Roman" w:cs="Times New Roman"/>
          <w:i/>
          <w:iCs/>
          <w:color w:val="000000"/>
          <w:sz w:val="24"/>
          <w:szCs w:val="24"/>
          <w:lang w:val="es-MX"/>
        </w:rPr>
        <w:t xml:space="preserve"> secundaria Central</w:t>
      </w:r>
      <w:r w:rsidRPr="00205B68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 xml:space="preserve"> y los padres de los estudiantes que participan en las actividades, los servicios y los programas financiados por el Título I, Parte A de la ley Cada Estudiante Triunfa (ESSA, por su sigla en inglés) de 2015, acuerdan que en este pacto se describe la responsabilidad que los padres, el personal escolar y los estudiantes comparten para mejorar el logro académico de los estudiantes y los medios por los cuales la escuela y los padres construirán y desarrollarán cooperación para ayudar a los niños a alcanzar los altos estándares del </w:t>
      </w:r>
      <w:r w:rsidR="006B3F99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e</w:t>
      </w:r>
      <w:r w:rsidRPr="00205B68">
        <w:rPr>
          <w:rFonts w:ascii="Times New Roman" w:hAnsi="Times New Roman" w:cs="Times New Roman"/>
          <w:i/>
          <w:iCs/>
          <w:sz w:val="24"/>
          <w:szCs w:val="24"/>
          <w:lang w:val="es-ES_tradnl"/>
        </w:rPr>
        <w:t>stado.</w:t>
      </w:r>
    </w:p>
    <w:p w:rsidR="00205B68" w:rsidRPr="00205B68" w:rsidRDefault="00205B68" w:rsidP="00205B68">
      <w:pPr>
        <w:pStyle w:val="BodyText"/>
        <w:rPr>
          <w:rFonts w:ascii="Times New Roman" w:hAnsi="Times New Roman" w:cs="Times New Roman"/>
          <w:sz w:val="24"/>
          <w:szCs w:val="24"/>
          <w:lang w:val="es-US"/>
        </w:rPr>
      </w:pPr>
      <w:r w:rsidRPr="00205B68">
        <w:rPr>
          <w:rFonts w:ascii="Times New Roman" w:hAnsi="Times New Roman" w:cs="Times New Roman"/>
          <w:sz w:val="24"/>
          <w:szCs w:val="24"/>
          <w:lang w:val="es-ES_tradnl"/>
        </w:rPr>
        <w:t xml:space="preserve">Este pacto entre la escuela y los padres permanecerá en vigor durante el año escolar </w:t>
      </w:r>
      <w:r w:rsidRPr="00E232F7">
        <w:rPr>
          <w:rFonts w:ascii="Times New Roman" w:hAnsi="Times New Roman" w:cs="Times New Roman"/>
          <w:sz w:val="24"/>
          <w:szCs w:val="24"/>
          <w:lang w:val="es-ES_tradnl"/>
        </w:rPr>
        <w:t>202</w:t>
      </w:r>
      <w:r w:rsidR="006B3F99" w:rsidRPr="00E232F7">
        <w:rPr>
          <w:rFonts w:ascii="Times New Roman" w:hAnsi="Times New Roman" w:cs="Times New Roman"/>
          <w:sz w:val="24"/>
          <w:szCs w:val="24"/>
          <w:lang w:val="es-ES_tradnl"/>
        </w:rPr>
        <w:t>5</w:t>
      </w:r>
      <w:r w:rsidRPr="00E232F7">
        <w:rPr>
          <w:rFonts w:ascii="Times New Roman" w:hAnsi="Times New Roman" w:cs="Times New Roman"/>
          <w:sz w:val="24"/>
          <w:szCs w:val="24"/>
          <w:lang w:val="es-ES_tradnl"/>
        </w:rPr>
        <w:t>-202</w:t>
      </w:r>
      <w:r w:rsidR="006B3F99" w:rsidRPr="00E232F7">
        <w:rPr>
          <w:rFonts w:ascii="Times New Roman" w:hAnsi="Times New Roman" w:cs="Times New Roman"/>
          <w:sz w:val="24"/>
          <w:szCs w:val="24"/>
          <w:lang w:val="es-ES_tradnl"/>
        </w:rPr>
        <w:t>6</w:t>
      </w:r>
      <w:r w:rsidRPr="00205B68">
        <w:rPr>
          <w:rFonts w:ascii="Times New Roman" w:hAnsi="Times New Roman" w:cs="Times New Roman"/>
          <w:sz w:val="24"/>
          <w:szCs w:val="24"/>
          <w:lang w:val="es-ES_tradnl"/>
        </w:rPr>
        <w:t>.</w:t>
      </w:r>
    </w:p>
    <w:p w:rsidR="000E72B9" w:rsidRPr="00205B68" w:rsidRDefault="000E72B9" w:rsidP="000E72B9">
      <w:pPr>
        <w:pStyle w:val="NormalWeb"/>
        <w:spacing w:before="0" w:beforeAutospacing="0" w:after="0" w:afterAutospacing="0"/>
        <w:rPr>
          <w:b/>
          <w:bCs/>
          <w:color w:val="000000"/>
          <w:lang w:val="es-US"/>
        </w:rPr>
      </w:pPr>
    </w:p>
    <w:p w:rsidR="000E72B9" w:rsidRDefault="000E72B9" w:rsidP="000E72B9">
      <w:pPr>
        <w:pStyle w:val="NormalWeb"/>
        <w:spacing w:before="0" w:beforeAutospacing="0" w:after="0" w:afterAutospacing="0"/>
        <w:rPr>
          <w:b/>
          <w:bCs/>
          <w:color w:val="000000"/>
          <w:lang w:val="es-MX"/>
        </w:rPr>
      </w:pP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b/>
          <w:bCs/>
          <w:color w:val="000000"/>
          <w:lang w:val="es-MX"/>
        </w:rPr>
        <w:t>PROVISIONES REQUERIDAS DEL PACTO DE ESCUELA Y LOS PADRES</w:t>
      </w:r>
    </w:p>
    <w:p w:rsidR="000E72B9" w:rsidRDefault="000E72B9" w:rsidP="000E72B9">
      <w:pPr>
        <w:pStyle w:val="NormalWeb"/>
        <w:spacing w:before="0" w:beforeAutospacing="0" w:after="0" w:afterAutospacing="0"/>
        <w:rPr>
          <w:b/>
          <w:bCs/>
          <w:color w:val="000000"/>
          <w:u w:val="single"/>
          <w:lang w:val="es-MX"/>
        </w:rPr>
      </w:pPr>
    </w:p>
    <w:p w:rsidR="000E72B9" w:rsidRDefault="000E72B9" w:rsidP="000E72B9">
      <w:pPr>
        <w:pStyle w:val="NormalWeb"/>
        <w:spacing w:before="0" w:beforeAutospacing="0" w:after="0" w:afterAutospacing="0"/>
        <w:rPr>
          <w:b/>
          <w:bCs/>
          <w:color w:val="000000"/>
          <w:u w:val="single"/>
          <w:lang w:val="es-MX"/>
        </w:rPr>
      </w:pP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b/>
          <w:bCs/>
          <w:color w:val="000000"/>
          <w:u w:val="single"/>
          <w:lang w:val="es-MX"/>
        </w:rPr>
        <w:t>Responsabilidades de la Escuela</w:t>
      </w:r>
    </w:p>
    <w:p w:rsidR="000E72B9" w:rsidRDefault="000E72B9" w:rsidP="000E72B9">
      <w:pPr>
        <w:pStyle w:val="NormalWeb"/>
        <w:spacing w:before="0" w:beforeAutospacing="0" w:after="0" w:afterAutospacing="0"/>
        <w:rPr>
          <w:b/>
          <w:bCs/>
          <w:color w:val="000000"/>
          <w:lang w:val="es-MX"/>
        </w:rPr>
      </w:pP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b/>
          <w:bCs/>
          <w:color w:val="000000"/>
          <w:lang w:val="es-MX"/>
        </w:rPr>
        <w:t>La</w:t>
      </w:r>
      <w:r w:rsidR="006B3F99">
        <w:rPr>
          <w:b/>
          <w:bCs/>
          <w:color w:val="000000"/>
          <w:lang w:val="es-MX"/>
        </w:rPr>
        <w:t xml:space="preserve"> escuela</w:t>
      </w:r>
      <w:r w:rsidR="00E232F7">
        <w:rPr>
          <w:b/>
          <w:bCs/>
          <w:color w:val="000000"/>
          <w:lang w:val="es-MX"/>
        </w:rPr>
        <w:t xml:space="preserve"> secundaria Central</w:t>
      </w:r>
      <w:r w:rsidRPr="000E72B9">
        <w:rPr>
          <w:b/>
          <w:bCs/>
          <w:color w:val="000000"/>
          <w:lang w:val="es-MX"/>
        </w:rPr>
        <w:t xml:space="preserve"> </w:t>
      </w:r>
      <w:r w:rsidR="00205B68">
        <w:rPr>
          <w:b/>
          <w:bCs/>
          <w:color w:val="000000"/>
          <w:lang w:val="es-MX"/>
        </w:rPr>
        <w:t>se compromete a</w:t>
      </w:r>
      <w:r w:rsidRPr="000E72B9">
        <w:rPr>
          <w:b/>
          <w:bCs/>
          <w:color w:val="000000"/>
          <w:lang w:val="es-MX"/>
        </w:rPr>
        <w:t>:</w:t>
      </w:r>
    </w:p>
    <w:p w:rsidR="000E72B9" w:rsidRPr="000E72B9" w:rsidRDefault="00205B68" w:rsidP="000E72B9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lang w:val="es-MX"/>
        </w:rPr>
      </w:pPr>
      <w:r>
        <w:rPr>
          <w:b/>
          <w:bCs/>
          <w:lang w:val="es-ES_tradnl"/>
        </w:rPr>
        <w:t>Proveer un plan de estudios e instrucción de alta calidad en un entorno de aprendizaje efectivo que permita que los niños que participan cumplan con los estándares de logro académico del Estado, de la siguiente manera</w:t>
      </w:r>
      <w:r w:rsidR="000E72B9" w:rsidRPr="000E72B9">
        <w:rPr>
          <w:b/>
          <w:bCs/>
          <w:color w:val="000000"/>
          <w:lang w:val="es-MX"/>
        </w:rPr>
        <w:t>:</w:t>
      </w:r>
    </w:p>
    <w:p w:rsidR="000E72B9" w:rsidRPr="000E72B9" w:rsidRDefault="000E72B9" w:rsidP="000E72B9">
      <w:pPr>
        <w:pStyle w:val="NormalWeb"/>
        <w:spacing w:before="0" w:beforeAutospacing="0" w:after="0" w:afterAutospacing="0"/>
        <w:ind w:left="360"/>
        <w:textAlignment w:val="baseline"/>
        <w:rPr>
          <w:color w:val="000000"/>
          <w:lang w:val="es-MX"/>
        </w:rPr>
      </w:pPr>
    </w:p>
    <w:p w:rsidR="00E232F7" w:rsidRPr="00E232F7" w:rsidRDefault="00E232F7" w:rsidP="00E232F7">
      <w:pPr>
        <w:pStyle w:val="NormalWeb"/>
        <w:numPr>
          <w:ilvl w:val="0"/>
          <w:numId w:val="13"/>
        </w:numPr>
        <w:spacing w:before="0" w:beforeAutospacing="0" w:after="0" w:afterAutospacing="0"/>
        <w:rPr>
          <w:iCs/>
          <w:color w:val="000000"/>
          <w:lang w:val="es-MX"/>
        </w:rPr>
      </w:pPr>
      <w:r w:rsidRPr="00E232F7">
        <w:rPr>
          <w:iCs/>
          <w:color w:val="000000"/>
          <w:lang w:val="es-MX"/>
        </w:rPr>
        <w:t>Impartir una enseñanza alineada con los estándares (Plan de estudio</w:t>
      </w:r>
      <w:r>
        <w:rPr>
          <w:iCs/>
          <w:color w:val="000000"/>
          <w:lang w:val="es-MX"/>
        </w:rPr>
        <w:t xml:space="preserve"> de Alabama</w:t>
      </w:r>
      <w:r w:rsidRPr="00E232F7">
        <w:rPr>
          <w:iCs/>
          <w:color w:val="000000"/>
          <w:lang w:val="es-MX"/>
        </w:rPr>
        <w:t>) con objetivos de aprendizaje claros, evaluaciones frecuentes de la comprensión y estrategias de intervención basadas en la evidencia (Nivel I-III).</w:t>
      </w:r>
    </w:p>
    <w:p w:rsidR="00E232F7" w:rsidRPr="00E232F7" w:rsidRDefault="00E232F7" w:rsidP="00E232F7">
      <w:pPr>
        <w:pStyle w:val="NormalWeb"/>
        <w:numPr>
          <w:ilvl w:val="0"/>
          <w:numId w:val="13"/>
        </w:numPr>
        <w:spacing w:before="0" w:beforeAutospacing="0" w:after="0" w:afterAutospacing="0"/>
        <w:rPr>
          <w:iCs/>
          <w:color w:val="000000"/>
          <w:lang w:val="es-MX"/>
        </w:rPr>
      </w:pPr>
      <w:r w:rsidRPr="00E232F7">
        <w:rPr>
          <w:iCs/>
          <w:color w:val="000000"/>
          <w:lang w:val="es-MX"/>
        </w:rPr>
        <w:t>Mantener aulas seguras y ordenadas que fomenten el comportamiento positivo y el desarrollo del carácter mediante la implementación del Código FALCON (</w:t>
      </w:r>
      <w:r w:rsidR="00965F54">
        <w:rPr>
          <w:iCs/>
          <w:color w:val="000000"/>
          <w:lang w:val="es-MX"/>
        </w:rPr>
        <w:t xml:space="preserve">PRIDE, siglas de </w:t>
      </w:r>
      <w:r w:rsidRPr="00E232F7">
        <w:rPr>
          <w:iCs/>
          <w:color w:val="000000"/>
          <w:lang w:val="es-MX"/>
        </w:rPr>
        <w:t>Orgullo, Respeto, Integridad, Determinación, Excelencia).</w:t>
      </w:r>
    </w:p>
    <w:p w:rsidR="000E72B9" w:rsidRPr="00E232F7" w:rsidRDefault="00E232F7" w:rsidP="00E232F7">
      <w:pPr>
        <w:pStyle w:val="NormalWeb"/>
        <w:numPr>
          <w:ilvl w:val="0"/>
          <w:numId w:val="13"/>
        </w:numPr>
        <w:spacing w:before="0" w:beforeAutospacing="0" w:after="0" w:afterAutospacing="0"/>
        <w:rPr>
          <w:iCs/>
          <w:color w:val="000000"/>
          <w:lang w:val="es-MX"/>
        </w:rPr>
      </w:pPr>
      <w:r w:rsidRPr="00E232F7">
        <w:rPr>
          <w:iCs/>
          <w:color w:val="000000"/>
          <w:lang w:val="es-MX"/>
        </w:rPr>
        <w:t>Garantizar el acceso a materiales y tecnología de alta calidad (</w:t>
      </w:r>
      <w:proofErr w:type="spellStart"/>
      <w:r w:rsidRPr="00E232F7">
        <w:rPr>
          <w:iCs/>
          <w:color w:val="000000"/>
          <w:lang w:val="es-MX"/>
        </w:rPr>
        <w:t>Chromebooks</w:t>
      </w:r>
      <w:proofErr w:type="spellEnd"/>
      <w:r w:rsidRPr="00E232F7">
        <w:rPr>
          <w:iCs/>
          <w:color w:val="000000"/>
          <w:lang w:val="es-MX"/>
        </w:rPr>
        <w:t>, recursos de apoyo para la lectura y la escritura, herramientas de intervención en matemáticas y lectura) y proporcionar adaptaciones según los planes IEP/504/EL.</w:t>
      </w:r>
    </w:p>
    <w:p w:rsidR="000E72B9" w:rsidRDefault="000E72B9" w:rsidP="000E72B9">
      <w:pPr>
        <w:pStyle w:val="NormalWeb"/>
        <w:spacing w:before="0" w:beforeAutospacing="0" w:after="0" w:afterAutospacing="0"/>
        <w:textAlignment w:val="baseline"/>
        <w:rPr>
          <w:lang w:val="es-MX"/>
        </w:rPr>
      </w:pPr>
    </w:p>
    <w:p w:rsidR="000E72B9" w:rsidRPr="00205B68" w:rsidRDefault="00205B68" w:rsidP="00205B6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s-US"/>
        </w:rPr>
      </w:pPr>
      <w:r w:rsidRPr="00205B68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Convocar reuniones de padres (por lo menos una vez al año en las escuelas primarias) en las que se discuta este pacto y los logros de cada niño.</w:t>
      </w:r>
      <w:r w:rsidRPr="00205B68">
        <w:rPr>
          <w:rFonts w:ascii="Times New Roman" w:hAnsi="Times New Roman" w:cs="Times New Roman"/>
          <w:sz w:val="24"/>
          <w:szCs w:val="24"/>
          <w:lang w:val="es-ES_tradnl"/>
        </w:rPr>
        <w:t xml:space="preserve"> Específicamente, dichas reuniones se llevarán a cabo de la siguiente manera:</w:t>
      </w:r>
    </w:p>
    <w:p w:rsidR="00E232F7" w:rsidRPr="00E232F7" w:rsidRDefault="00E232F7" w:rsidP="00E232F7">
      <w:pPr>
        <w:pStyle w:val="NormalWeb"/>
        <w:numPr>
          <w:ilvl w:val="0"/>
          <w:numId w:val="14"/>
        </w:numPr>
        <w:spacing w:after="0"/>
        <w:textAlignment w:val="baseline"/>
        <w:rPr>
          <w:bCs/>
          <w:color w:val="000000"/>
          <w:lang w:val="es-MX"/>
        </w:rPr>
      </w:pPr>
      <w:r w:rsidRPr="00E232F7">
        <w:rPr>
          <w:bCs/>
          <w:color w:val="000000"/>
          <w:lang w:val="es-MX"/>
        </w:rPr>
        <w:t xml:space="preserve">Se ofrecerán conferencias al menos dos veces al año (en octubre y marzo, durante el día de </w:t>
      </w:r>
      <w:r>
        <w:rPr>
          <w:bCs/>
          <w:color w:val="000000"/>
          <w:lang w:val="es-MX"/>
        </w:rPr>
        <w:t>visitas para</w:t>
      </w:r>
      <w:r w:rsidRPr="00E232F7">
        <w:rPr>
          <w:bCs/>
          <w:color w:val="000000"/>
          <w:lang w:val="es-MX"/>
        </w:rPr>
        <w:t xml:space="preserve"> padres) y con cita previa cuando sea necesario.</w:t>
      </w:r>
    </w:p>
    <w:p w:rsidR="000E72B9" w:rsidRPr="00E232F7" w:rsidRDefault="00E232F7" w:rsidP="00E232F7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bCs/>
          <w:color w:val="000000"/>
          <w:lang w:val="es-MX"/>
        </w:rPr>
      </w:pPr>
      <w:r w:rsidRPr="00E232F7">
        <w:rPr>
          <w:bCs/>
          <w:color w:val="000000"/>
          <w:lang w:val="es-MX"/>
        </w:rPr>
        <w:lastRenderedPageBreak/>
        <w:t>En estas reuniones se comentará este acuerdo y el progreso de cada estudiante en relación con los estándares y objetivos del nivel educativo correspondiente.</w:t>
      </w:r>
    </w:p>
    <w:p w:rsidR="00E232F7" w:rsidRDefault="00E232F7" w:rsidP="00E232F7">
      <w:pPr>
        <w:pStyle w:val="NormalWeb"/>
        <w:spacing w:before="0" w:beforeAutospacing="0" w:after="0" w:afterAutospacing="0"/>
        <w:textAlignment w:val="baseline"/>
        <w:rPr>
          <w:b/>
          <w:bCs/>
          <w:color w:val="000000"/>
          <w:lang w:val="es-MX"/>
        </w:rPr>
      </w:pPr>
    </w:p>
    <w:p w:rsidR="000E72B9" w:rsidRPr="000E72B9" w:rsidRDefault="006B789E" w:rsidP="000E72B9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lang w:val="es-MX"/>
        </w:rPr>
      </w:pPr>
      <w:r>
        <w:rPr>
          <w:b/>
          <w:bCs/>
          <w:lang w:val="es-ES_tradnl"/>
        </w:rPr>
        <w:t>Proporcionar frecuentemente a los padres informes sobre el progreso de sus hijos</w:t>
      </w:r>
      <w:r w:rsidR="000E72B9" w:rsidRPr="000E72B9">
        <w:rPr>
          <w:b/>
          <w:bCs/>
          <w:color w:val="000000"/>
          <w:lang w:val="es-MX"/>
        </w:rPr>
        <w:t>.</w:t>
      </w:r>
      <w:r w:rsidR="000E72B9" w:rsidRPr="000E72B9">
        <w:rPr>
          <w:color w:val="000000"/>
          <w:lang w:val="es-MX"/>
        </w:rPr>
        <w:t xml:space="preserve">  Específicamente, la escuela proporcionará informes de la siguiente manera:</w:t>
      </w:r>
    </w:p>
    <w:p w:rsidR="00E232F7" w:rsidRPr="00E232F7" w:rsidRDefault="00E232F7" w:rsidP="00E232F7">
      <w:pPr>
        <w:pStyle w:val="NormalWeb"/>
        <w:numPr>
          <w:ilvl w:val="0"/>
          <w:numId w:val="15"/>
        </w:numPr>
        <w:spacing w:after="0"/>
        <w:textAlignment w:val="baseline"/>
        <w:rPr>
          <w:iCs/>
          <w:color w:val="000000"/>
          <w:lang w:val="es-MX"/>
        </w:rPr>
      </w:pPr>
      <w:r w:rsidRPr="00E232F7">
        <w:rPr>
          <w:iCs/>
          <w:color w:val="000000"/>
          <w:lang w:val="es-MX"/>
        </w:rPr>
        <w:t xml:space="preserve">Se </w:t>
      </w:r>
      <w:r>
        <w:rPr>
          <w:iCs/>
          <w:color w:val="000000"/>
          <w:lang w:val="es-MX"/>
        </w:rPr>
        <w:t>entregarán</w:t>
      </w:r>
      <w:r w:rsidRPr="00E232F7">
        <w:rPr>
          <w:iCs/>
          <w:color w:val="000000"/>
          <w:lang w:val="es-MX"/>
        </w:rPr>
        <w:t xml:space="preserve"> informes de progreso cada 4 semanas y media</w:t>
      </w:r>
      <w:r>
        <w:rPr>
          <w:iCs/>
          <w:color w:val="000000"/>
          <w:lang w:val="es-MX"/>
        </w:rPr>
        <w:t>,</w:t>
      </w:r>
      <w:r w:rsidRPr="00E232F7">
        <w:rPr>
          <w:iCs/>
          <w:color w:val="000000"/>
          <w:lang w:val="es-MX"/>
        </w:rPr>
        <w:t xml:space="preserve"> y boletines de calificaciones cada 9 semanas.</w:t>
      </w:r>
    </w:p>
    <w:p w:rsidR="00E232F7" w:rsidRPr="00E232F7" w:rsidRDefault="00E232F7" w:rsidP="00E232F7">
      <w:pPr>
        <w:pStyle w:val="NormalWeb"/>
        <w:numPr>
          <w:ilvl w:val="0"/>
          <w:numId w:val="15"/>
        </w:numPr>
        <w:spacing w:after="0"/>
        <w:textAlignment w:val="baseline"/>
        <w:rPr>
          <w:iCs/>
          <w:color w:val="000000"/>
          <w:lang w:val="es-MX"/>
        </w:rPr>
      </w:pPr>
      <w:r w:rsidRPr="00E232F7">
        <w:rPr>
          <w:iCs/>
          <w:color w:val="000000"/>
          <w:lang w:val="es-MX"/>
        </w:rPr>
        <w:t xml:space="preserve">Se proporcionarán actualizaciones continuas a través del portal para padres de </w:t>
      </w:r>
      <w:proofErr w:type="spellStart"/>
      <w:r w:rsidRPr="00E232F7">
        <w:rPr>
          <w:iCs/>
          <w:color w:val="000000"/>
          <w:lang w:val="es-MX"/>
        </w:rPr>
        <w:t>PowerSchool</w:t>
      </w:r>
      <w:proofErr w:type="spellEnd"/>
      <w:r w:rsidRPr="00E232F7">
        <w:rPr>
          <w:iCs/>
          <w:color w:val="000000"/>
          <w:lang w:val="es-MX"/>
        </w:rPr>
        <w:t>, mensajes de los profesores y notas para los estudiantes que necesiten apoyo.</w:t>
      </w:r>
    </w:p>
    <w:p w:rsidR="00E232F7" w:rsidRDefault="00E232F7" w:rsidP="000E72B9">
      <w:pPr>
        <w:pStyle w:val="NormalWeb"/>
        <w:spacing w:before="0" w:beforeAutospacing="0" w:after="0" w:afterAutospacing="0"/>
        <w:textAlignment w:val="baseline"/>
        <w:rPr>
          <w:b/>
          <w:bCs/>
          <w:color w:val="000000"/>
          <w:lang w:val="es-MX"/>
        </w:rPr>
      </w:pPr>
    </w:p>
    <w:p w:rsidR="000E72B9" w:rsidRPr="000E72B9" w:rsidRDefault="000E72B9" w:rsidP="000E72B9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lang w:val="es-MX"/>
        </w:rPr>
      </w:pPr>
      <w:r w:rsidRPr="000E72B9">
        <w:rPr>
          <w:b/>
          <w:bCs/>
          <w:color w:val="000000"/>
          <w:lang w:val="es-MX"/>
        </w:rPr>
        <w:t>Proveer a los padres acceso razonable al personal.</w:t>
      </w:r>
      <w:r w:rsidRPr="000E72B9">
        <w:rPr>
          <w:color w:val="000000"/>
          <w:lang w:val="es-MX"/>
        </w:rPr>
        <w:t xml:space="preserve">  Específicamente, el personal estará disponible para </w:t>
      </w:r>
      <w:r w:rsidR="006B789E">
        <w:rPr>
          <w:color w:val="000000"/>
          <w:lang w:val="es-MX"/>
        </w:rPr>
        <w:t xml:space="preserve">atender </w:t>
      </w:r>
      <w:r w:rsidRPr="000E72B9">
        <w:rPr>
          <w:color w:val="000000"/>
          <w:lang w:val="es-MX"/>
        </w:rPr>
        <w:t xml:space="preserve">consultas </w:t>
      </w:r>
      <w:r w:rsidR="006B789E">
        <w:rPr>
          <w:color w:val="000000"/>
          <w:lang w:val="es-MX"/>
        </w:rPr>
        <w:t>de</w:t>
      </w:r>
      <w:r w:rsidRPr="000E72B9">
        <w:rPr>
          <w:color w:val="000000"/>
          <w:lang w:val="es-MX"/>
        </w:rPr>
        <w:t xml:space="preserve"> los padres de la siguiente manera:</w:t>
      </w:r>
    </w:p>
    <w:p w:rsidR="00E232F7" w:rsidRPr="00E232F7" w:rsidRDefault="00E232F7" w:rsidP="00E232F7">
      <w:pPr>
        <w:pStyle w:val="NormalWeb"/>
        <w:numPr>
          <w:ilvl w:val="0"/>
          <w:numId w:val="16"/>
        </w:numPr>
        <w:spacing w:after="0"/>
        <w:textAlignment w:val="baseline"/>
        <w:rPr>
          <w:iCs/>
          <w:color w:val="000000"/>
          <w:lang w:val="es-MX"/>
        </w:rPr>
      </w:pPr>
      <w:r w:rsidRPr="00E232F7">
        <w:rPr>
          <w:iCs/>
          <w:color w:val="000000"/>
          <w:lang w:val="es-MX"/>
        </w:rPr>
        <w:t>Los profesores están disponibles durante sus períodos de planificación o después del horario escolar, previa cita.</w:t>
      </w:r>
    </w:p>
    <w:p w:rsidR="00E232F7" w:rsidRPr="00E232F7" w:rsidRDefault="00E232F7" w:rsidP="00E232F7">
      <w:pPr>
        <w:pStyle w:val="NormalWeb"/>
        <w:numPr>
          <w:ilvl w:val="0"/>
          <w:numId w:val="16"/>
        </w:numPr>
        <w:spacing w:after="0"/>
        <w:textAlignment w:val="baseline"/>
        <w:rPr>
          <w:iCs/>
          <w:color w:val="000000"/>
          <w:lang w:val="es-MX"/>
        </w:rPr>
      </w:pPr>
      <w:r w:rsidRPr="00E232F7">
        <w:rPr>
          <w:iCs/>
          <w:color w:val="000000"/>
          <w:lang w:val="es-MX"/>
        </w:rPr>
        <w:t xml:space="preserve">Las familias pueden comunicarse con el personal por teléfono, correo electrónico o a través de </w:t>
      </w:r>
      <w:proofErr w:type="spellStart"/>
      <w:r w:rsidRPr="00E232F7">
        <w:rPr>
          <w:iCs/>
          <w:color w:val="000000"/>
          <w:lang w:val="es-MX"/>
        </w:rPr>
        <w:t>ParentSquare</w:t>
      </w:r>
      <w:proofErr w:type="spellEnd"/>
      <w:r w:rsidRPr="00E232F7">
        <w:rPr>
          <w:iCs/>
          <w:color w:val="000000"/>
          <w:lang w:val="es-MX"/>
        </w:rPr>
        <w:t>; los mensajes recibirán respuesta en un plazo de un día escolar.</w:t>
      </w: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lang w:val="es-MX"/>
        </w:rPr>
        <w:t> </w:t>
      </w:r>
    </w:p>
    <w:p w:rsidR="000E72B9" w:rsidRPr="000E72B9" w:rsidRDefault="006B789E" w:rsidP="000E72B9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lang w:val="es-MX"/>
        </w:rPr>
      </w:pPr>
      <w:r>
        <w:rPr>
          <w:b/>
          <w:bCs/>
          <w:color w:val="000000"/>
          <w:lang w:val="es-MX"/>
        </w:rPr>
        <w:t>Brindar</w:t>
      </w:r>
      <w:r w:rsidR="000E72B9" w:rsidRPr="000E72B9">
        <w:rPr>
          <w:b/>
          <w:bCs/>
          <w:color w:val="000000"/>
          <w:lang w:val="es-MX"/>
        </w:rPr>
        <w:t xml:space="preserve"> a </w:t>
      </w:r>
      <w:proofErr w:type="gramStart"/>
      <w:r w:rsidR="000E72B9" w:rsidRPr="000E72B9">
        <w:rPr>
          <w:b/>
          <w:bCs/>
          <w:color w:val="000000"/>
          <w:lang w:val="es-MX"/>
        </w:rPr>
        <w:t>los padres oportunidades</w:t>
      </w:r>
      <w:proofErr w:type="gramEnd"/>
      <w:r w:rsidR="000E72B9" w:rsidRPr="000E72B9">
        <w:rPr>
          <w:b/>
          <w:bCs/>
          <w:color w:val="000000"/>
          <w:lang w:val="es-MX"/>
        </w:rPr>
        <w:t xml:space="preserve"> para ser voluntarios y participar en las clases de sus hijos, y observar las actividades de aula</w:t>
      </w:r>
      <w:r w:rsidR="000E72B9">
        <w:rPr>
          <w:b/>
          <w:bCs/>
          <w:color w:val="000000"/>
          <w:lang w:val="es-MX"/>
        </w:rPr>
        <w:t xml:space="preserve">, </w:t>
      </w:r>
      <w:r w:rsidR="000E72B9" w:rsidRPr="000E72B9">
        <w:rPr>
          <w:color w:val="000000"/>
          <w:lang w:val="es-MX"/>
        </w:rPr>
        <w:t>de la siguiente manera:</w:t>
      </w:r>
    </w:p>
    <w:p w:rsidR="00965F54" w:rsidRDefault="00965F54" w:rsidP="00965F54">
      <w:pPr>
        <w:pStyle w:val="NormalWeb"/>
        <w:spacing w:before="0" w:beforeAutospacing="0" w:after="0" w:afterAutospacing="0"/>
        <w:textAlignment w:val="baseline"/>
        <w:rPr>
          <w:iCs/>
          <w:color w:val="000000"/>
          <w:lang w:val="es-MX"/>
        </w:rPr>
      </w:pPr>
    </w:p>
    <w:p w:rsidR="00965F54" w:rsidRPr="00965F54" w:rsidRDefault="00965F54" w:rsidP="00DA4C0E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iCs/>
          <w:color w:val="000000"/>
          <w:lang w:val="es-MX"/>
        </w:rPr>
      </w:pPr>
      <w:r>
        <w:rPr>
          <w:iCs/>
          <w:color w:val="000000"/>
          <w:lang w:val="es-MX"/>
        </w:rPr>
        <w:t xml:space="preserve">Se invita a los </w:t>
      </w:r>
      <w:r w:rsidRPr="00E232F7">
        <w:rPr>
          <w:iCs/>
          <w:color w:val="000000"/>
          <w:lang w:val="es-MX"/>
        </w:rPr>
        <w:t>padres/tutores a participar como voluntarios en eventos (noches de lectura, noches de matemáticas, ferias universitarias/profesionales), formar parte de los comités asesores escolares/Título I, acompañar a los estudiantes en actividades (con previa aprobación) y observar las clases previa cita, siguiendo los procedimientos escolares.</w:t>
      </w:r>
    </w:p>
    <w:p w:rsidR="009C1423" w:rsidRDefault="009C1423" w:rsidP="00A5680E">
      <w:pPr>
        <w:pStyle w:val="NormalWeb"/>
        <w:spacing w:before="0" w:beforeAutospacing="0" w:after="0" w:afterAutospacing="0"/>
        <w:rPr>
          <w:i/>
          <w:iCs/>
          <w:color w:val="000000"/>
          <w:lang w:val="es-MX"/>
        </w:rPr>
      </w:pPr>
    </w:p>
    <w:p w:rsidR="00A5680E" w:rsidRPr="00A5680E" w:rsidRDefault="00A5680E" w:rsidP="00A5680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lang w:val="es-MX"/>
        </w:rPr>
      </w:pPr>
      <w:r w:rsidRPr="00205B68">
        <w:rPr>
          <w:b/>
          <w:color w:val="000000"/>
          <w:shd w:val="clear" w:color="auto" w:fill="FFFFFF"/>
          <w:lang w:val="es-US"/>
        </w:rPr>
        <w:t>Asegurar la comunicación recíproca significativa y frecuente entre los miembros de la familia y el personal escolar y, en la medida de lo posible, en un idioma que la familia pueda comprender.</w:t>
      </w:r>
    </w:p>
    <w:p w:rsidR="00965F54" w:rsidRPr="00965F54" w:rsidRDefault="00965F54" w:rsidP="00965F54">
      <w:pPr>
        <w:pStyle w:val="NormalWeb"/>
        <w:numPr>
          <w:ilvl w:val="0"/>
          <w:numId w:val="18"/>
        </w:numPr>
        <w:spacing w:after="0"/>
        <w:rPr>
          <w:bCs/>
          <w:color w:val="000000"/>
          <w:lang w:val="es-MX"/>
        </w:rPr>
      </w:pPr>
      <w:r w:rsidRPr="00965F54">
        <w:rPr>
          <w:bCs/>
          <w:color w:val="000000"/>
          <w:lang w:val="es-MX"/>
        </w:rPr>
        <w:t>Compart</w:t>
      </w:r>
      <w:r>
        <w:rPr>
          <w:bCs/>
          <w:color w:val="000000"/>
          <w:lang w:val="es-MX"/>
        </w:rPr>
        <w:t>iremos</w:t>
      </w:r>
      <w:r w:rsidRPr="00965F54">
        <w:rPr>
          <w:bCs/>
          <w:color w:val="000000"/>
          <w:lang w:val="es-MX"/>
        </w:rPr>
        <w:t xml:space="preserve"> información a través de comunicados/mensajes escolares, correo electrónico, sitio web, redes sociales, avisos para llevar a casa y </w:t>
      </w:r>
      <w:proofErr w:type="spellStart"/>
      <w:r w:rsidRPr="00965F54">
        <w:rPr>
          <w:bCs/>
          <w:color w:val="000000"/>
          <w:lang w:val="es-MX"/>
        </w:rPr>
        <w:t>ParentSquare</w:t>
      </w:r>
      <w:proofErr w:type="spellEnd"/>
      <w:r w:rsidRPr="00965F54">
        <w:rPr>
          <w:bCs/>
          <w:color w:val="000000"/>
          <w:lang w:val="es-MX"/>
        </w:rPr>
        <w:t>.</w:t>
      </w:r>
    </w:p>
    <w:p w:rsidR="009C1423" w:rsidRPr="00965F54" w:rsidRDefault="00965F54" w:rsidP="00965F54">
      <w:pPr>
        <w:pStyle w:val="NormalWeb"/>
        <w:numPr>
          <w:ilvl w:val="0"/>
          <w:numId w:val="18"/>
        </w:numPr>
        <w:spacing w:before="0" w:beforeAutospacing="0" w:after="0" w:afterAutospacing="0"/>
        <w:rPr>
          <w:bCs/>
          <w:color w:val="000000"/>
          <w:lang w:val="es-MX"/>
        </w:rPr>
      </w:pPr>
      <w:r w:rsidRPr="00965F54">
        <w:rPr>
          <w:bCs/>
          <w:color w:val="000000"/>
          <w:lang w:val="es-MX"/>
        </w:rPr>
        <w:t>Proporcion</w:t>
      </w:r>
      <w:r>
        <w:rPr>
          <w:bCs/>
          <w:color w:val="000000"/>
          <w:lang w:val="es-MX"/>
        </w:rPr>
        <w:t>aremos</w:t>
      </w:r>
      <w:r w:rsidRPr="00965F54">
        <w:rPr>
          <w:bCs/>
          <w:color w:val="000000"/>
          <w:lang w:val="es-MX"/>
        </w:rPr>
        <w:t xml:space="preserve"> avisos traducidos/intérpretes en la medida de lo posible y utili</w:t>
      </w:r>
      <w:r>
        <w:rPr>
          <w:bCs/>
          <w:color w:val="000000"/>
          <w:lang w:val="es-MX"/>
        </w:rPr>
        <w:t>zaremos</w:t>
      </w:r>
      <w:r w:rsidRPr="00965F54">
        <w:rPr>
          <w:bCs/>
          <w:color w:val="000000"/>
          <w:lang w:val="es-MX"/>
        </w:rPr>
        <w:t xml:space="preserve"> resúmenes en lenguaje sencillo de las políticas y </w:t>
      </w:r>
      <w:r>
        <w:rPr>
          <w:bCs/>
          <w:color w:val="000000"/>
          <w:lang w:val="es-MX"/>
        </w:rPr>
        <w:t xml:space="preserve">los </w:t>
      </w:r>
      <w:r w:rsidRPr="00965F54">
        <w:rPr>
          <w:bCs/>
          <w:color w:val="000000"/>
          <w:lang w:val="es-MX"/>
        </w:rPr>
        <w:t>procedimientos clave.</w:t>
      </w:r>
    </w:p>
    <w:p w:rsidR="009C1423" w:rsidRDefault="009C1423" w:rsidP="009C1423">
      <w:pPr>
        <w:pStyle w:val="NormalWeb"/>
        <w:spacing w:before="0" w:beforeAutospacing="0" w:after="0" w:afterAutospacing="0"/>
        <w:rPr>
          <w:b/>
          <w:bCs/>
          <w:color w:val="000000"/>
          <w:u w:val="single"/>
          <w:lang w:val="es-MX"/>
        </w:rPr>
      </w:pP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b/>
          <w:bCs/>
          <w:color w:val="000000"/>
          <w:u w:val="single"/>
          <w:lang w:val="es-MX"/>
        </w:rPr>
        <w:t xml:space="preserve">Responsabilidades de los </w:t>
      </w:r>
      <w:r w:rsidR="006B789E">
        <w:rPr>
          <w:b/>
          <w:bCs/>
          <w:color w:val="000000"/>
          <w:u w:val="single"/>
          <w:lang w:val="es-MX"/>
        </w:rPr>
        <w:t>p</w:t>
      </w:r>
      <w:r w:rsidRPr="000E72B9">
        <w:rPr>
          <w:b/>
          <w:bCs/>
          <w:color w:val="000000"/>
          <w:u w:val="single"/>
          <w:lang w:val="es-MX"/>
        </w:rPr>
        <w:t>adres</w:t>
      </w: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lang w:val="es-MX"/>
        </w:rPr>
        <w:t> </w:t>
      </w: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b/>
          <w:bCs/>
          <w:color w:val="000000"/>
          <w:lang w:val="es-MX"/>
        </w:rPr>
        <w:t>Nosotros, como padres, apoyaremos el aprendizaje de nuestros hijos de las siguientes maneras:</w:t>
      </w:r>
    </w:p>
    <w:p w:rsidR="00965F54" w:rsidRPr="00965F54" w:rsidRDefault="00965F54" w:rsidP="00965F54">
      <w:pPr>
        <w:pStyle w:val="NormalWeb"/>
        <w:numPr>
          <w:ilvl w:val="0"/>
          <w:numId w:val="19"/>
        </w:numPr>
        <w:spacing w:after="0"/>
        <w:rPr>
          <w:bCs/>
          <w:color w:val="000000"/>
          <w:lang w:val="es-MX"/>
        </w:rPr>
      </w:pPr>
      <w:r w:rsidRPr="00965F54">
        <w:rPr>
          <w:bCs/>
          <w:color w:val="000000"/>
          <w:lang w:val="es-MX"/>
        </w:rPr>
        <w:t>Nos aseguraremos de que la asistencia sea diaria y puntual; comunicaremos las ausencias; y promoveremos hábitos saludables (sueño, nutrición).</w:t>
      </w:r>
    </w:p>
    <w:p w:rsidR="00965F54" w:rsidRPr="00965F54" w:rsidRDefault="00965F54" w:rsidP="00965F54">
      <w:pPr>
        <w:pStyle w:val="NormalWeb"/>
        <w:numPr>
          <w:ilvl w:val="0"/>
          <w:numId w:val="19"/>
        </w:numPr>
        <w:spacing w:after="0"/>
        <w:rPr>
          <w:bCs/>
          <w:color w:val="000000"/>
          <w:lang w:val="es-MX"/>
        </w:rPr>
      </w:pPr>
      <w:r w:rsidRPr="00965F54">
        <w:rPr>
          <w:bCs/>
          <w:color w:val="000000"/>
          <w:lang w:val="es-MX"/>
        </w:rPr>
        <w:lastRenderedPageBreak/>
        <w:t>Supervisaremos las tareas y los proyectos; proporcionaremos un espacio de estudio; y fomentaremos la lectura diaria y la práctica de habilidades.</w:t>
      </w:r>
    </w:p>
    <w:p w:rsidR="00965F54" w:rsidRPr="00965F54" w:rsidRDefault="00965F54" w:rsidP="00965F54">
      <w:pPr>
        <w:pStyle w:val="NormalWeb"/>
        <w:numPr>
          <w:ilvl w:val="0"/>
          <w:numId w:val="19"/>
        </w:numPr>
        <w:spacing w:after="0"/>
        <w:rPr>
          <w:bCs/>
          <w:color w:val="000000"/>
          <w:lang w:val="es-MX"/>
        </w:rPr>
      </w:pPr>
      <w:r w:rsidRPr="00965F54">
        <w:rPr>
          <w:bCs/>
          <w:color w:val="000000"/>
          <w:lang w:val="es-MX"/>
        </w:rPr>
        <w:t xml:space="preserve">Revisaremos los mensajes de la escuela y los </w:t>
      </w:r>
      <w:r>
        <w:rPr>
          <w:bCs/>
          <w:color w:val="000000"/>
          <w:lang w:val="es-MX"/>
        </w:rPr>
        <w:t>docentes</w:t>
      </w:r>
      <w:r w:rsidRPr="00965F54">
        <w:rPr>
          <w:bCs/>
          <w:color w:val="000000"/>
          <w:lang w:val="es-MX"/>
        </w:rPr>
        <w:t xml:space="preserve">; utilizaremos </w:t>
      </w:r>
      <w:proofErr w:type="spellStart"/>
      <w:r w:rsidRPr="00965F54">
        <w:rPr>
          <w:bCs/>
          <w:color w:val="000000"/>
          <w:lang w:val="es-MX"/>
        </w:rPr>
        <w:t>PowerSchool</w:t>
      </w:r>
      <w:proofErr w:type="spellEnd"/>
      <w:r w:rsidRPr="00965F54">
        <w:rPr>
          <w:bCs/>
          <w:color w:val="000000"/>
          <w:lang w:val="es-MX"/>
        </w:rPr>
        <w:t xml:space="preserve"> para monitorear las calificaciones; nos comunicaremos con los </w:t>
      </w:r>
      <w:r>
        <w:rPr>
          <w:bCs/>
          <w:color w:val="000000"/>
          <w:lang w:val="es-MX"/>
        </w:rPr>
        <w:t>docentes</w:t>
      </w:r>
      <w:r w:rsidRPr="00965F54">
        <w:rPr>
          <w:bCs/>
          <w:color w:val="000000"/>
          <w:lang w:val="es-MX"/>
        </w:rPr>
        <w:t xml:space="preserve"> con anticipación si surge alguna inquietud; y asistiremos a las reuniones y eventos familiares.</w:t>
      </w:r>
    </w:p>
    <w:p w:rsidR="00965F54" w:rsidRPr="00965F54" w:rsidRDefault="00965F54" w:rsidP="00965F54">
      <w:pPr>
        <w:pStyle w:val="NormalWeb"/>
        <w:numPr>
          <w:ilvl w:val="0"/>
          <w:numId w:val="19"/>
        </w:numPr>
        <w:spacing w:after="0"/>
        <w:rPr>
          <w:bCs/>
          <w:color w:val="000000"/>
          <w:lang w:val="es-MX"/>
        </w:rPr>
      </w:pPr>
      <w:r w:rsidRPr="00965F54">
        <w:rPr>
          <w:bCs/>
          <w:color w:val="000000"/>
          <w:lang w:val="es-MX"/>
        </w:rPr>
        <w:t>Reforzaremos las expectativas de la escuela (PRIDE</w:t>
      </w:r>
      <w:r>
        <w:rPr>
          <w:bCs/>
          <w:color w:val="000000"/>
          <w:lang w:val="es-MX"/>
        </w:rPr>
        <w:t xml:space="preserve">: </w:t>
      </w:r>
      <w:r w:rsidRPr="00E232F7">
        <w:rPr>
          <w:iCs/>
          <w:color w:val="000000"/>
          <w:lang w:val="es-MX"/>
        </w:rPr>
        <w:t>Orgullo, Respeto, Integridad, Determinación, Excelencia</w:t>
      </w:r>
      <w:r w:rsidRPr="00965F54">
        <w:rPr>
          <w:bCs/>
          <w:color w:val="000000"/>
          <w:lang w:val="es-MX"/>
        </w:rPr>
        <w:t>) y las políticas sobre el uso de dispositivos; modelando un comportamiento respetuoso y responsable y una ciudadanía digital adecuada.</w:t>
      </w:r>
    </w:p>
    <w:p w:rsidR="00965F54" w:rsidRPr="00965F54" w:rsidRDefault="00965F54" w:rsidP="00965F54">
      <w:pPr>
        <w:pStyle w:val="NormalWeb"/>
        <w:numPr>
          <w:ilvl w:val="0"/>
          <w:numId w:val="19"/>
        </w:numPr>
        <w:spacing w:before="0" w:beforeAutospacing="0" w:after="0" w:afterAutospacing="0"/>
        <w:rPr>
          <w:bCs/>
          <w:color w:val="000000"/>
          <w:lang w:val="es-MX"/>
        </w:rPr>
      </w:pPr>
      <w:r w:rsidRPr="00965F54">
        <w:rPr>
          <w:bCs/>
          <w:color w:val="000000"/>
          <w:lang w:val="es-MX"/>
        </w:rPr>
        <w:t xml:space="preserve">Participaremos como voluntarios siempre que sea posible; colaborando en los comités de padres de </w:t>
      </w:r>
      <w:r>
        <w:rPr>
          <w:bCs/>
          <w:color w:val="000000"/>
          <w:lang w:val="es-MX"/>
        </w:rPr>
        <w:t>Título</w:t>
      </w:r>
      <w:r w:rsidRPr="00965F54">
        <w:rPr>
          <w:bCs/>
          <w:color w:val="000000"/>
          <w:lang w:val="es-MX"/>
        </w:rPr>
        <w:t xml:space="preserve"> </w:t>
      </w:r>
      <w:r>
        <w:rPr>
          <w:bCs/>
          <w:color w:val="000000"/>
          <w:lang w:val="es-MX"/>
        </w:rPr>
        <w:t>I</w:t>
      </w:r>
      <w:r w:rsidRPr="00965F54">
        <w:rPr>
          <w:bCs/>
          <w:color w:val="000000"/>
          <w:lang w:val="es-MX"/>
        </w:rPr>
        <w:t xml:space="preserve"> o en grupos</w:t>
      </w:r>
      <w:r>
        <w:rPr>
          <w:bCs/>
          <w:color w:val="000000"/>
          <w:lang w:val="es-MX"/>
        </w:rPr>
        <w:t xml:space="preserve"> especiales</w:t>
      </w:r>
      <w:r w:rsidRPr="00965F54">
        <w:rPr>
          <w:bCs/>
          <w:color w:val="000000"/>
          <w:lang w:val="es-MX"/>
        </w:rPr>
        <w:t>.</w:t>
      </w: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</w:p>
    <w:p w:rsidR="000E72B9" w:rsidRDefault="000E72B9" w:rsidP="000E72B9">
      <w:pPr>
        <w:pStyle w:val="NormalWeb"/>
        <w:spacing w:before="0" w:beforeAutospacing="0" w:after="0" w:afterAutospacing="0"/>
        <w:rPr>
          <w:b/>
          <w:bCs/>
          <w:color w:val="000000"/>
          <w:u w:val="single"/>
          <w:lang w:val="es-MX"/>
        </w:rPr>
      </w:pP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b/>
          <w:bCs/>
          <w:color w:val="000000"/>
          <w:u w:val="single"/>
          <w:lang w:val="es-MX"/>
        </w:rPr>
        <w:t xml:space="preserve">Responsabilidades del </w:t>
      </w:r>
      <w:r w:rsidR="00555E4D">
        <w:rPr>
          <w:b/>
          <w:bCs/>
          <w:color w:val="000000"/>
          <w:u w:val="single"/>
          <w:lang w:val="es-MX"/>
        </w:rPr>
        <w:t>e</w:t>
      </w:r>
      <w:r w:rsidRPr="000E72B9">
        <w:rPr>
          <w:b/>
          <w:bCs/>
          <w:color w:val="000000"/>
          <w:u w:val="single"/>
          <w:lang w:val="es-MX"/>
        </w:rPr>
        <w:t>studiante</w:t>
      </w:r>
    </w:p>
    <w:p w:rsidR="000E72B9" w:rsidRPr="000E72B9" w:rsidRDefault="000E72B9" w:rsidP="000E72B9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lang w:val="es-MX"/>
        </w:rPr>
        <w:t> </w:t>
      </w:r>
    </w:p>
    <w:p w:rsidR="000E72B9" w:rsidRDefault="000E72B9" w:rsidP="00965F54">
      <w:pPr>
        <w:pStyle w:val="NormalWeb"/>
        <w:spacing w:before="0" w:beforeAutospacing="0" w:after="0" w:afterAutospacing="0"/>
        <w:rPr>
          <w:lang w:val="es-MX"/>
        </w:rPr>
      </w:pPr>
      <w:r w:rsidRPr="000E72B9">
        <w:rPr>
          <w:color w:val="000000"/>
          <w:lang w:val="es-MX"/>
        </w:rPr>
        <w:t>Nosotros, como estudiantes, compartiremos la responsabilidad de mejorar nuestro rendimiento académico y alcanzar los</w:t>
      </w:r>
      <w:r w:rsidR="00555E4D">
        <w:rPr>
          <w:color w:val="000000"/>
          <w:lang w:val="es-MX"/>
        </w:rPr>
        <w:t xml:space="preserve"> altos</w:t>
      </w:r>
      <w:r w:rsidRPr="000E72B9">
        <w:rPr>
          <w:color w:val="000000"/>
          <w:lang w:val="es-MX"/>
        </w:rPr>
        <w:t xml:space="preserve"> estándares del </w:t>
      </w:r>
      <w:r w:rsidR="00555E4D">
        <w:rPr>
          <w:color w:val="000000"/>
          <w:lang w:val="es-MX"/>
        </w:rPr>
        <w:t>E</w:t>
      </w:r>
      <w:r w:rsidRPr="000E72B9">
        <w:rPr>
          <w:color w:val="000000"/>
          <w:lang w:val="es-MX"/>
        </w:rPr>
        <w:t>stado. Específicamente:</w:t>
      </w:r>
    </w:p>
    <w:p w:rsidR="00965F54" w:rsidRPr="00965F54" w:rsidRDefault="00965F54" w:rsidP="00965F54">
      <w:pPr>
        <w:pStyle w:val="NormalWeb"/>
        <w:numPr>
          <w:ilvl w:val="0"/>
          <w:numId w:val="20"/>
        </w:numPr>
        <w:spacing w:after="0"/>
        <w:rPr>
          <w:lang w:val="es-MX"/>
        </w:rPr>
      </w:pPr>
      <w:r w:rsidRPr="00965F54">
        <w:rPr>
          <w:lang w:val="es-MX"/>
        </w:rPr>
        <w:t>Estaremos presentes y puntuales; traeremos los materiales necesarios; completaremos las tareas de clase y los deberes; pediremos ayuda cuando la necesitemos.</w:t>
      </w:r>
    </w:p>
    <w:p w:rsidR="00965F54" w:rsidRPr="00965F54" w:rsidRDefault="00965F54" w:rsidP="00965F54">
      <w:pPr>
        <w:pStyle w:val="NormalWeb"/>
        <w:numPr>
          <w:ilvl w:val="0"/>
          <w:numId w:val="20"/>
        </w:numPr>
        <w:spacing w:after="0"/>
        <w:rPr>
          <w:lang w:val="es-MX"/>
        </w:rPr>
      </w:pPr>
      <w:r w:rsidRPr="00965F54">
        <w:rPr>
          <w:lang w:val="es-MX"/>
        </w:rPr>
        <w:t>Leeremos al menos 30 minutos diarios fuera del horario escolar; practicaremos operaciones y habilidades matemáticas; haremos un seguimiento de nuestros objetivos y progresos.</w:t>
      </w:r>
    </w:p>
    <w:p w:rsidR="00965F54" w:rsidRPr="00965F54" w:rsidRDefault="00965F54" w:rsidP="00965F54">
      <w:pPr>
        <w:pStyle w:val="NormalWeb"/>
        <w:numPr>
          <w:ilvl w:val="0"/>
          <w:numId w:val="20"/>
        </w:numPr>
        <w:spacing w:after="0"/>
        <w:rPr>
          <w:lang w:val="es-MX"/>
        </w:rPr>
      </w:pPr>
      <w:r w:rsidRPr="00965F54">
        <w:rPr>
          <w:lang w:val="es-MX"/>
        </w:rPr>
        <w:t>Seguiremos el Código FALCON: respetaremos a nosotros mismos, a los demás y la propiedad. Usaremos la tecnología de forma segura y adecuada.</w:t>
      </w:r>
    </w:p>
    <w:p w:rsidR="00965F54" w:rsidRDefault="00965F54" w:rsidP="00965F54">
      <w:pPr>
        <w:pStyle w:val="NormalWeb"/>
        <w:numPr>
          <w:ilvl w:val="0"/>
          <w:numId w:val="20"/>
        </w:numPr>
        <w:spacing w:before="0" w:beforeAutospacing="0" w:after="0" w:afterAutospacing="0"/>
        <w:rPr>
          <w:lang w:val="es-MX"/>
        </w:rPr>
      </w:pPr>
      <w:r w:rsidRPr="00965F54">
        <w:rPr>
          <w:lang w:val="es-MX"/>
        </w:rPr>
        <w:t>Compartiremos los avisos escolares con nuestra familia y entregaremos los formularios requeridos a tiempo.</w:t>
      </w:r>
    </w:p>
    <w:p w:rsidR="00965F54" w:rsidRPr="00965F54" w:rsidRDefault="00965F54" w:rsidP="00965F54">
      <w:pPr>
        <w:pStyle w:val="NormalWeb"/>
        <w:spacing w:before="0" w:beforeAutospacing="0" w:after="0" w:afterAutospacing="0"/>
        <w:rPr>
          <w:sz w:val="56"/>
          <w:szCs w:val="56"/>
          <w:lang w:val="es-MX"/>
        </w:rPr>
      </w:pPr>
    </w:p>
    <w:p w:rsidR="00965F54" w:rsidRPr="00965F54" w:rsidRDefault="00965F54" w:rsidP="00965F54">
      <w:pPr>
        <w:pStyle w:val="NormalWeb"/>
        <w:spacing w:before="0" w:beforeAutospacing="0" w:after="0" w:afterAutospacing="0"/>
        <w:rPr>
          <w:sz w:val="56"/>
          <w:szCs w:val="56"/>
          <w:lang w:val="es-MX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2790"/>
        <w:gridCol w:w="3055"/>
      </w:tblGrid>
      <w:tr w:rsidR="00965F54" w:rsidTr="000123FB">
        <w:tc>
          <w:tcPr>
            <w:tcW w:w="3505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r>
              <w:rPr>
                <w:color w:val="000000"/>
                <w:lang w:val="es-MX"/>
              </w:rPr>
              <w:t>______________________</w:t>
            </w:r>
          </w:p>
        </w:tc>
        <w:tc>
          <w:tcPr>
            <w:tcW w:w="2790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r>
              <w:rPr>
                <w:color w:val="000000"/>
                <w:lang w:val="es-MX"/>
              </w:rPr>
              <w:t>__________________</w:t>
            </w:r>
          </w:p>
        </w:tc>
        <w:tc>
          <w:tcPr>
            <w:tcW w:w="3055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r>
              <w:rPr>
                <w:color w:val="000000"/>
                <w:lang w:val="es-MX"/>
              </w:rPr>
              <w:t>__________________</w:t>
            </w:r>
          </w:p>
        </w:tc>
      </w:tr>
      <w:tr w:rsidR="00965F54" w:rsidTr="000123FB">
        <w:trPr>
          <w:trHeight w:val="738"/>
        </w:trPr>
        <w:tc>
          <w:tcPr>
            <w:tcW w:w="3505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r w:rsidRPr="006B3F99">
              <w:rPr>
                <w:color w:val="000000"/>
                <w:sz w:val="22"/>
                <w:lang w:val="es-MX"/>
              </w:rPr>
              <w:t>Firma del director o representante</w:t>
            </w:r>
          </w:p>
        </w:tc>
        <w:tc>
          <w:tcPr>
            <w:tcW w:w="2790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r w:rsidRPr="006B3F99">
              <w:rPr>
                <w:color w:val="000000"/>
                <w:sz w:val="22"/>
                <w:lang w:val="es-MX"/>
              </w:rPr>
              <w:t>Firma del padre/tutor</w:t>
            </w:r>
          </w:p>
        </w:tc>
        <w:tc>
          <w:tcPr>
            <w:tcW w:w="3055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r w:rsidRPr="006B3F99">
              <w:rPr>
                <w:color w:val="000000"/>
                <w:sz w:val="22"/>
                <w:lang w:val="es-MX"/>
              </w:rPr>
              <w:t>Firma del estudiante</w:t>
            </w:r>
          </w:p>
        </w:tc>
      </w:tr>
      <w:tr w:rsidR="00965F54" w:rsidTr="000123FB">
        <w:tc>
          <w:tcPr>
            <w:tcW w:w="3505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r>
              <w:rPr>
                <w:color w:val="000000"/>
                <w:lang w:val="es-MX"/>
              </w:rPr>
              <w:t>______________________</w:t>
            </w:r>
          </w:p>
        </w:tc>
        <w:tc>
          <w:tcPr>
            <w:tcW w:w="2790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r>
              <w:rPr>
                <w:color w:val="000000"/>
                <w:lang w:val="es-MX"/>
              </w:rPr>
              <w:t>__________________</w:t>
            </w:r>
          </w:p>
        </w:tc>
        <w:tc>
          <w:tcPr>
            <w:tcW w:w="3055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r>
              <w:rPr>
                <w:color w:val="000000"/>
                <w:lang w:val="es-MX"/>
              </w:rPr>
              <w:t>__________________</w:t>
            </w:r>
          </w:p>
        </w:tc>
      </w:tr>
      <w:tr w:rsidR="00965F54" w:rsidTr="000123FB">
        <w:tc>
          <w:tcPr>
            <w:tcW w:w="3505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proofErr w:type="spellStart"/>
            <w:r>
              <w:rPr>
                <w:color w:val="000000"/>
                <w:sz w:val="22"/>
              </w:rPr>
              <w:t>F</w:t>
            </w:r>
            <w:r w:rsidRPr="006B3F99">
              <w:rPr>
                <w:color w:val="000000"/>
                <w:sz w:val="22"/>
              </w:rPr>
              <w:t>echa</w:t>
            </w:r>
            <w:proofErr w:type="spellEnd"/>
          </w:p>
        </w:tc>
        <w:tc>
          <w:tcPr>
            <w:tcW w:w="2790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proofErr w:type="spellStart"/>
            <w:r>
              <w:rPr>
                <w:color w:val="000000"/>
                <w:sz w:val="22"/>
              </w:rPr>
              <w:t>F</w:t>
            </w:r>
            <w:r w:rsidRPr="006B3F99">
              <w:rPr>
                <w:color w:val="000000"/>
                <w:sz w:val="22"/>
              </w:rPr>
              <w:t>echa</w:t>
            </w:r>
            <w:proofErr w:type="spellEnd"/>
          </w:p>
        </w:tc>
        <w:tc>
          <w:tcPr>
            <w:tcW w:w="3055" w:type="dxa"/>
          </w:tcPr>
          <w:p w:rsidR="00965F54" w:rsidRDefault="00965F54" w:rsidP="000123FB">
            <w:pPr>
              <w:pStyle w:val="NormalWeb"/>
              <w:spacing w:before="0" w:beforeAutospacing="0" w:after="0" w:afterAutospacing="0"/>
              <w:rPr>
                <w:color w:val="000000"/>
                <w:lang w:val="es-MX"/>
              </w:rPr>
            </w:pPr>
            <w:proofErr w:type="spellStart"/>
            <w:r>
              <w:rPr>
                <w:color w:val="000000"/>
                <w:sz w:val="22"/>
              </w:rPr>
              <w:t>F</w:t>
            </w:r>
            <w:r w:rsidRPr="006B3F99">
              <w:rPr>
                <w:color w:val="000000"/>
                <w:sz w:val="22"/>
              </w:rPr>
              <w:t>echa</w:t>
            </w:r>
            <w:proofErr w:type="spellEnd"/>
          </w:p>
        </w:tc>
      </w:tr>
    </w:tbl>
    <w:p w:rsidR="00965F54" w:rsidRPr="00965F54" w:rsidRDefault="00965F54" w:rsidP="00965F54">
      <w:pPr>
        <w:pStyle w:val="NormalWeb"/>
        <w:spacing w:before="0" w:beforeAutospacing="0" w:after="0" w:afterAutospacing="0"/>
        <w:rPr>
          <w:lang w:val="es-MX"/>
        </w:rPr>
      </w:pPr>
      <w:bookmarkStart w:id="0" w:name="_GoBack"/>
      <w:bookmarkEnd w:id="0"/>
    </w:p>
    <w:sectPr w:rsidR="00965F54" w:rsidRPr="00965F54" w:rsidSect="00205B6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7F39"/>
    <w:multiLevelType w:val="hybridMultilevel"/>
    <w:tmpl w:val="21704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F2743"/>
    <w:multiLevelType w:val="multilevel"/>
    <w:tmpl w:val="02EA21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EA4437"/>
    <w:multiLevelType w:val="hybridMultilevel"/>
    <w:tmpl w:val="76089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06FEA"/>
    <w:multiLevelType w:val="hybridMultilevel"/>
    <w:tmpl w:val="E33C3848"/>
    <w:lvl w:ilvl="0" w:tplc="71A2C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C3212F"/>
    <w:multiLevelType w:val="hybridMultilevel"/>
    <w:tmpl w:val="A3A0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142FB"/>
    <w:multiLevelType w:val="multilevel"/>
    <w:tmpl w:val="16DC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B75F64"/>
    <w:multiLevelType w:val="hybridMultilevel"/>
    <w:tmpl w:val="8488C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73E7D"/>
    <w:multiLevelType w:val="hybridMultilevel"/>
    <w:tmpl w:val="1ACA1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F4BC4"/>
    <w:multiLevelType w:val="multilevel"/>
    <w:tmpl w:val="B4827D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2B6CC4"/>
    <w:multiLevelType w:val="multilevel"/>
    <w:tmpl w:val="3C7E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6A005C"/>
    <w:multiLevelType w:val="hybridMultilevel"/>
    <w:tmpl w:val="34E22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CB00D8"/>
    <w:multiLevelType w:val="hybridMultilevel"/>
    <w:tmpl w:val="3B800D92"/>
    <w:lvl w:ilvl="0" w:tplc="DB3E6E04">
      <w:numFmt w:val="bullet"/>
      <w:lvlText w:val="·"/>
      <w:lvlJc w:val="left"/>
      <w:pPr>
        <w:ind w:left="2060" w:hanging="62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F16DB3"/>
    <w:multiLevelType w:val="multilevel"/>
    <w:tmpl w:val="69426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B52EAE"/>
    <w:multiLevelType w:val="multilevel"/>
    <w:tmpl w:val="3C7E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5C4B8C"/>
    <w:multiLevelType w:val="multilevel"/>
    <w:tmpl w:val="3C7E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7428F5"/>
    <w:multiLevelType w:val="hybridMultilevel"/>
    <w:tmpl w:val="F97A6B80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8F0391"/>
    <w:multiLevelType w:val="hybridMultilevel"/>
    <w:tmpl w:val="05281F20"/>
    <w:lvl w:ilvl="0" w:tplc="DB3E6E04">
      <w:numFmt w:val="bullet"/>
      <w:lvlText w:val="·"/>
      <w:lvlJc w:val="left"/>
      <w:pPr>
        <w:ind w:left="1340" w:hanging="62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8141A6"/>
    <w:multiLevelType w:val="multilevel"/>
    <w:tmpl w:val="75EA30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9B6400"/>
    <w:multiLevelType w:val="hybridMultilevel"/>
    <w:tmpl w:val="28883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770D3"/>
    <w:multiLevelType w:val="multilevel"/>
    <w:tmpl w:val="3C7E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7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8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8"/>
  </w:num>
  <w:num w:numId="7">
    <w:abstractNumId w:val="3"/>
  </w:num>
  <w:num w:numId="8">
    <w:abstractNumId w:val="15"/>
  </w:num>
  <w:num w:numId="9">
    <w:abstractNumId w:val="6"/>
  </w:num>
  <w:num w:numId="10">
    <w:abstractNumId w:val="16"/>
  </w:num>
  <w:num w:numId="11">
    <w:abstractNumId w:val="11"/>
  </w:num>
  <w:num w:numId="12">
    <w:abstractNumId w:val="4"/>
  </w:num>
  <w:num w:numId="13">
    <w:abstractNumId w:val="19"/>
  </w:num>
  <w:num w:numId="14">
    <w:abstractNumId w:val="13"/>
  </w:num>
  <w:num w:numId="15">
    <w:abstractNumId w:val="9"/>
  </w:num>
  <w:num w:numId="16">
    <w:abstractNumId w:val="14"/>
  </w:num>
  <w:num w:numId="17">
    <w:abstractNumId w:val="0"/>
  </w:num>
  <w:num w:numId="18">
    <w:abstractNumId w:val="10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2B9"/>
    <w:rsid w:val="000C5DAF"/>
    <w:rsid w:val="000E72B9"/>
    <w:rsid w:val="00205B68"/>
    <w:rsid w:val="00477207"/>
    <w:rsid w:val="00555E4D"/>
    <w:rsid w:val="00597425"/>
    <w:rsid w:val="006737F8"/>
    <w:rsid w:val="006B3F99"/>
    <w:rsid w:val="006B789E"/>
    <w:rsid w:val="007D0B23"/>
    <w:rsid w:val="008541F8"/>
    <w:rsid w:val="0086395D"/>
    <w:rsid w:val="008D29CD"/>
    <w:rsid w:val="00965F54"/>
    <w:rsid w:val="009C1423"/>
    <w:rsid w:val="00A5680E"/>
    <w:rsid w:val="00B63F13"/>
    <w:rsid w:val="00D91FB1"/>
    <w:rsid w:val="00E232F7"/>
    <w:rsid w:val="00F2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6BB76"/>
  <w15:chartTrackingRefBased/>
  <w15:docId w15:val="{F39BA26F-8E75-482E-87E0-D4A64C96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7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E72B9"/>
  </w:style>
  <w:style w:type="paragraph" w:styleId="BodyTextIndent2">
    <w:name w:val="Body Text Indent 2"/>
    <w:basedOn w:val="Normal"/>
    <w:link w:val="BodyTextIndent2Char"/>
    <w:rsid w:val="009C1423"/>
    <w:pPr>
      <w:spacing w:after="0" w:line="240" w:lineRule="auto"/>
      <w:ind w:left="720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9C1423"/>
    <w:rPr>
      <w:rFonts w:ascii="Times New Roman" w:eastAsia="Times New Roman" w:hAnsi="Times New Roman" w:cs="Times New Roman"/>
      <w:bCs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B6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05B68"/>
  </w:style>
  <w:style w:type="paragraph" w:styleId="ListParagraph">
    <w:name w:val="List Paragraph"/>
    <w:basedOn w:val="Normal"/>
    <w:uiPriority w:val="34"/>
    <w:qFormat/>
    <w:rsid w:val="006B3F99"/>
    <w:pPr>
      <w:ind w:left="720"/>
      <w:contextualSpacing/>
    </w:pPr>
  </w:style>
  <w:style w:type="table" w:styleId="TableGrid">
    <w:name w:val="Table Grid"/>
    <w:basedOn w:val="TableNormal"/>
    <w:uiPriority w:val="39"/>
    <w:rsid w:val="00965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6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Tuscaloosa City Schools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Bernal</dc:creator>
  <cp:keywords/>
  <dc:description/>
  <cp:lastModifiedBy>Elisa Lopez</cp:lastModifiedBy>
  <cp:revision>3</cp:revision>
  <dcterms:created xsi:type="dcterms:W3CDTF">2025-07-29T14:19:00Z</dcterms:created>
  <dcterms:modified xsi:type="dcterms:W3CDTF">2026-01-29T19:25:00Z</dcterms:modified>
</cp:coreProperties>
</file>