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endnotes.xml" ContentType="application/vnd.openxmlformats-officedocument.wordprocessingml.endnot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4BB9F" w14:textId="77777777" w:rsidR="00744A5B" w:rsidRDefault="00744A5B" w:rsidP="00744A5B">
      <w:pPr>
        <w:contextualSpacing/>
      </w:pPr>
    </w:p>
    <w:p w14:paraId="56CEB82C" w14:textId="77777777" w:rsidR="00A57FEA" w:rsidRPr="007F3C04" w:rsidRDefault="00A57FEA" w:rsidP="00A57FEA">
      <w:pPr xmlns:w="http://schemas.openxmlformats.org/wordprocessingml/2006/main">
        <w:pStyle w:val="NormalWeb"/>
        <w:spacing w:before="0" w:beforeAutospacing="0" w:after="0" w:afterAutospacing="0"/>
        <w:jc w:val="center"/>
        <w:rPr>
          <w:b/>
          <w:color w:val="000000"/>
          <w:sz w:val="27"/>
          <w:szCs w:val="27"/>
        </w:rPr>
      </w:pPr>
      <w:r xmlns:w="http://schemas.openxmlformats.org/wordprocessingml/2006/main" w:rsidRPr="007F3C04">
        <w:rPr>
          <w:b/>
          <w:color w:val="000000"/>
          <w:sz w:val="27"/>
          <w:szCs w:val="27"/>
        </w:rPr>
        <w:t xml:space="preserve">পিতামাতা এবং পারিবারিক সম্পৃক্ততা নীতি</w:t>
      </w:r>
    </w:p>
    <w:p w14:paraId="537C6206" w14:textId="77777777" w:rsidR="00A57FEA" w:rsidRPr="007F3C04" w:rsidRDefault="00A57FEA" w:rsidP="00A57FEA">
      <w:pPr xmlns:w="http://schemas.openxmlformats.org/wordprocessingml/2006/main">
        <w:pStyle w:val="NormalWeb"/>
        <w:spacing w:before="0" w:beforeAutospacing="0" w:after="0" w:afterAutospacing="0"/>
        <w:jc w:val="center"/>
        <w:rPr>
          <w:b/>
          <w:color w:val="000000"/>
          <w:sz w:val="27"/>
          <w:szCs w:val="27"/>
        </w:rPr>
      </w:pPr>
      <w:r xmlns:w="http://schemas.openxmlformats.org/wordprocessingml/2006/main">
        <w:rPr>
          <w:b/>
          <w:color w:val="000000"/>
          <w:sz w:val="27"/>
          <w:szCs w:val="27"/>
        </w:rPr>
        <w:t xml:space="preserve">২০২৫-২০২৬</w:t>
      </w:r>
    </w:p>
    <w:p w14:paraId="65C96B8D" w14:textId="77777777" w:rsidR="00A57FEA" w:rsidRPr="007F3C04" w:rsidRDefault="00A57FEA" w:rsidP="00A57FEA">
      <w:pPr xmlns:w="http://schemas.openxmlformats.org/wordprocessingml/2006/main">
        <w:pStyle w:val="NormalWeb"/>
        <w:rPr>
          <w:color w:val="000000"/>
          <w:sz w:val="22"/>
          <w:szCs w:val="22"/>
        </w:rPr>
      </w:pPr>
      <w:r xmlns:w="http://schemas.openxmlformats.org/wordprocessingml/2006/main" w:rsidRPr="007F3C04">
        <w:rPr>
          <w:color w:val="000000"/>
          <w:sz w:val="22"/>
          <w:szCs w:val="22"/>
        </w:rPr>
        <w:t xml:space="preserve">পাইন গ্রোভ প্রাথমিক বিদ্যালয় তাদের সন্তানদের শিক্ষাগত অভিজ্ঞতায় পিতামাতা এবং পরিবারের অংশগ্রহণ এবং সম্পৃক্ততাকে উৎসাহিত করে, সমর্থন করে এবং মূল্য দেয়। জেলা বিশ্বাস করে যে শিক্ষার্থীদের শিক্ষা স্কুল, পিতামাতা এবং পরিবারের মধ্যে একটি ভাগ করা দায়িত্ব। আমরা স্কুল জেলা এবং পরিবারের মধ্যে একটি কার্যকর অংশীদারিত্বের প্রয়োজনীয়তা স্বীকার করি যা যোগাযোগের ব্যবস্থা করে এবং শিক্ষার্থীদের জন্য শিক্ষাগত সহায়তা প্রদান করে। এই নীতিটি অর্থপূর্ণ পিতামাতা এবং পরিবারের সম্পৃক্ততার জন্য পাইন গ্রোভের প্রত্যাশা এবং উদ্দেশ্যগুলি প্রতিষ্ঠা করে এবং বর্ণনা করে যে স্কুল কীভাবে বেশ কয়েকটি নির্দিষ্ট পিতামাতা এবং পরিবারের সম্পৃক্ততা কার্যক্রম বাস্তবায়ন করবে।</w:t>
      </w:r>
    </w:p>
    <w:p w14:paraId="7B2FE539" w14:textId="77777777" w:rsidR="00A57FEA" w:rsidRPr="007F3C04" w:rsidRDefault="00A57FEA" w:rsidP="00A57FEA">
      <w:pPr xmlns:w="http://schemas.openxmlformats.org/wordprocessingml/2006/main">
        <w:pStyle w:val="NormalWeb"/>
        <w:numPr>
          <w:ilvl w:val="0"/>
          <w:numId w:val="5"/>
        </w:numPr>
        <w:tabs>
          <w:tab w:val="left" w:pos="540"/>
        </w:tabs>
        <w:ind w:left="540" w:hanging="450"/>
        <w:rPr>
          <w:color w:val="000000"/>
          <w:sz w:val="22"/>
          <w:szCs w:val="22"/>
        </w:rPr>
      </w:pPr>
      <w:r xmlns:w="http://schemas.openxmlformats.org/wordprocessingml/2006/main" w:rsidRPr="007F3C04">
        <w:rPr>
          <w:color w:val="000000"/>
          <w:sz w:val="22"/>
          <w:szCs w:val="22"/>
        </w:rPr>
        <w:t xml:space="preserve">এই নীতিটি অভিভাবক, শিক্ষক, স্কুল প্রশাসক এবং সম্প্রদায়ের প্রতিনিধিদের একটি দল দ্বারা তৈরি করা হয়েছে। নীতিটি সমস্ত অভিভাবক এবং পরিবারের কাছে এর বিষয়বস্তু সম্পর্কে মন্তব্যের জন্য উপলব্ধ করা হয়েছে। মন্তব্য গ্রহণের পর, সংশোধন করা হয়েছে এবং নীতিটি চূড়ান্ত করা হয়েছে। পিতামাতা এবং পরিবার সম্পৃক্ততা নীতি (PFEP) বার্ষিক পর্যালোচনা এবং আপডেট করা হবে।</w:t>
      </w:r>
    </w:p>
    <w:p w14:paraId="7779B636" w14:textId="77777777" w:rsidR="00A57FEA" w:rsidRPr="007F3C04" w:rsidRDefault="00A57FEA" w:rsidP="00A57FEA">
      <w:pPr xmlns:w="http://schemas.openxmlformats.org/wordprocessingml/2006/main">
        <w:pStyle w:val="NormalWeb"/>
        <w:ind w:left="630" w:hanging="540"/>
        <w:rPr>
          <w:color w:val="000000"/>
          <w:sz w:val="22"/>
          <w:szCs w:val="22"/>
        </w:rPr>
      </w:pPr>
      <w:r xmlns:w="http://schemas.openxmlformats.org/wordprocessingml/2006/main" w:rsidRPr="007F3C04">
        <w:rPr>
          <w:color w:val="000000"/>
          <w:sz w:val="22"/>
          <w:szCs w:val="22"/>
        </w:rPr>
        <w:t xml:space="preserve">II. </w:t>
      </w:r>
      <w:r xmlns:w="http://schemas.openxmlformats.org/wordprocessingml/2006/main">
        <w:rPr>
          <w:color w:val="000000"/>
          <w:sz w:val="22"/>
          <w:szCs w:val="22"/>
        </w:rPr>
        <w:tab xmlns:w="http://schemas.openxmlformats.org/wordprocessingml/2006/main"/>
      </w:r>
      <w:r xmlns:w="http://schemas.openxmlformats.org/wordprocessingml/2006/main" w:rsidRPr="007F3C04">
        <w:rPr>
          <w:color w:val="000000"/>
          <w:sz w:val="22"/>
          <w:szCs w:val="22"/>
        </w:rPr>
        <w:t xml:space="preserve">নতুন স্কুল বছরের প্রথম ৪৫ দিনের মধ্যে, স্কুল প্রশাসন কর্তৃক একটি বার্ষিক টাইটেল I সভা অনুষ্ঠিত হবে যাতে অভিভাবকদের টাইটেল I প্রোগ্রামে পাইন গ্রোভের অংশগ্রহণ সম্পর্কে অবহিত করা হবে, যার মধ্যে টাইটেল I ধারা ১১১৮ এর অধীনে পিতামাতার প্রয়োজনীয়তা এবং "পিতামাতার জানার অধিকার" অন্তর্ভুক্ত থাকবে। অভিভাবকদের নিম্নলিখিত বিষয়গুলি সম্পর্কে অবহিত করা হবে:</w:t>
      </w:r>
    </w:p>
    <w:p w14:paraId="13503539" w14:textId="77777777" w:rsidR="00A57FEA" w:rsidRPr="007F3C04" w:rsidRDefault="00A57FEA" w:rsidP="00A57FEA">
      <w:pPr xmlns:w="http://schemas.openxmlformats.org/wordprocessingml/2006/main">
        <w:pStyle w:val="NormalWeb"/>
        <w:numPr>
          <w:ilvl w:val="0"/>
          <w:numId w:val="6"/>
        </w:numPr>
        <w:rPr>
          <w:color w:val="000000"/>
          <w:sz w:val="22"/>
          <w:szCs w:val="22"/>
        </w:rPr>
      </w:pPr>
      <w:r xmlns:w="http://schemas.openxmlformats.org/wordprocessingml/2006/main" w:rsidRPr="007F3C04">
        <w:rPr>
          <w:color w:val="000000"/>
          <w:sz w:val="22"/>
          <w:szCs w:val="22"/>
        </w:rPr>
        <w:t xml:space="preserve">বিভিন্ন ফেডারেল এবং রাজ্য কর্মসূচি যা সকল শিক্ষার্থীর একাডেমিক সাফল্য বৃদ্ধিতে সহায়তা করে (যেমন IDEA, শিরোনাম V, আইন 135, EAA) এবং পরিবারের জন্য উপলব্ধ সম্পদ।</w:t>
      </w:r>
    </w:p>
    <w:p w14:paraId="07168C13" w14:textId="77777777" w:rsidR="00A57FEA" w:rsidRPr="007F3C04" w:rsidRDefault="00A57FEA" w:rsidP="00A57FEA">
      <w:pPr xmlns:w="http://schemas.openxmlformats.org/wordprocessingml/2006/main">
        <w:pStyle w:val="NormalWeb"/>
        <w:numPr>
          <w:ilvl w:val="0"/>
          <w:numId w:val="6"/>
        </w:numPr>
        <w:rPr>
          <w:color w:val="000000"/>
          <w:sz w:val="22"/>
          <w:szCs w:val="22"/>
        </w:rPr>
      </w:pPr>
      <w:r xmlns:w="http://schemas.openxmlformats.org/wordprocessingml/2006/main" w:rsidRPr="007F3C04">
        <w:rPr>
          <w:color w:val="000000"/>
          <w:sz w:val="22"/>
          <w:szCs w:val="22"/>
        </w:rPr>
        <w:t xml:space="preserve">স্কুলের পাঠ্যক্রমের ব্যাখ্যা এবং বর্ণনা এবং অতিরিক্ত প্রোগ্রাম যা শিক্ষাগতভাবে সবচেয়ে বেশি প্রয়োজন এমন শিক্ষার্থীদের কৃতিত্বের স্তর বাড়াতে সহায়তা করে।</w:t>
      </w:r>
    </w:p>
    <w:p w14:paraId="07086981" w14:textId="77777777" w:rsidR="00A57FEA" w:rsidRPr="007F3C04" w:rsidRDefault="00A57FEA" w:rsidP="00A57FEA">
      <w:pPr xmlns:w="http://schemas.openxmlformats.org/wordprocessingml/2006/main">
        <w:pStyle w:val="NormalWeb"/>
        <w:numPr>
          <w:ilvl w:val="0"/>
          <w:numId w:val="6"/>
        </w:numPr>
        <w:rPr>
          <w:color w:val="000000"/>
          <w:sz w:val="22"/>
          <w:szCs w:val="22"/>
        </w:rPr>
      </w:pPr>
      <w:r xmlns:w="http://schemas.openxmlformats.org/wordprocessingml/2006/main" w:rsidRPr="007F3C04">
        <w:rPr>
          <w:color w:val="000000"/>
          <w:sz w:val="22"/>
          <w:szCs w:val="22"/>
        </w:rPr>
        <w:t xml:space="preserve">স্কুল এবং/অথবা জেলা পর্যায়ে ব্যবহৃত একাডেমিক মূল্যায়ন এবং শিক্ষার্থীদের দক্ষতার স্তরগুলি পূরণ করার আশা করা হয়।</w:t>
      </w:r>
    </w:p>
    <w:p w14:paraId="68C440F8" w14:textId="77777777" w:rsidR="00A57FEA" w:rsidRPr="007F3C04" w:rsidRDefault="00A57FEA" w:rsidP="00A57FEA">
      <w:pPr xmlns:w="http://schemas.openxmlformats.org/wordprocessingml/2006/main">
        <w:pStyle w:val="NormalWeb"/>
        <w:ind w:left="630" w:hanging="630"/>
        <w:rPr>
          <w:color w:val="000000"/>
          <w:sz w:val="22"/>
          <w:szCs w:val="22"/>
        </w:rPr>
      </w:pPr>
      <w:r xmlns:w="http://schemas.openxmlformats.org/wordprocessingml/2006/main" w:rsidRPr="007F3C04">
        <w:rPr>
          <w:color w:val="000000"/>
          <w:sz w:val="22"/>
          <w:szCs w:val="22"/>
        </w:rPr>
        <w:t xml:space="preserve">III. </w:t>
      </w:r>
      <w:r xmlns:w="http://schemas.openxmlformats.org/wordprocessingml/2006/main">
        <w:rPr>
          <w:color w:val="000000"/>
          <w:sz w:val="22"/>
          <w:szCs w:val="22"/>
        </w:rPr>
        <w:tab xmlns:w="http://schemas.openxmlformats.org/wordprocessingml/2006/main"/>
      </w:r>
      <w:r xmlns:w="http://schemas.openxmlformats.org/wordprocessingml/2006/main" w:rsidRPr="007F3C04">
        <w:rPr>
          <w:color w:val="000000"/>
          <w:sz w:val="22"/>
          <w:szCs w:val="22"/>
        </w:rPr>
        <w:t xml:space="preserve">স্কুল বছর জুড়ে বিভিন্ন সময়ে অভিভাবক এবং পরিবারের জন্য সভা অনুষ্ঠিত হবে।</w:t>
      </w:r>
    </w:p>
    <w:p w14:paraId="4BFD5265" w14:textId="77777777" w:rsidR="00A57FEA" w:rsidRPr="007F3C04" w:rsidRDefault="00A57FEA" w:rsidP="00A57FEA">
      <w:pPr xmlns:w="http://schemas.openxmlformats.org/wordprocessingml/2006/main">
        <w:pStyle w:val="NormalWeb"/>
        <w:tabs>
          <w:tab w:val="left" w:pos="540"/>
          <w:tab w:val="left" w:pos="720"/>
        </w:tabs>
        <w:ind w:left="630" w:hanging="630"/>
        <w:rPr>
          <w:color w:val="000000"/>
          <w:sz w:val="22"/>
          <w:szCs w:val="22"/>
        </w:rPr>
      </w:pPr>
      <w:r xmlns:w="http://schemas.openxmlformats.org/wordprocessingml/2006/main" w:rsidRPr="007F3C04">
        <w:rPr>
          <w:color w:val="000000"/>
          <w:sz w:val="22"/>
          <w:szCs w:val="22"/>
        </w:rPr>
        <w:t xml:space="preserve">IV. </w:t>
      </w:r>
      <w:r xmlns:w="http://schemas.openxmlformats.org/wordprocessingml/2006/main">
        <w:rPr>
          <w:color w:val="000000"/>
          <w:sz w:val="22"/>
          <w:szCs w:val="22"/>
        </w:rPr>
        <w:tab xmlns:w="http://schemas.openxmlformats.org/wordprocessingml/2006/main"/>
      </w:r>
      <w:r xmlns:w="http://schemas.openxmlformats.org/wordprocessingml/2006/main" w:rsidRPr="007F3C04">
        <w:rPr>
          <w:color w:val="000000"/>
          <w:sz w:val="22"/>
          <w:szCs w:val="22"/>
        </w:rPr>
        <w:t xml:space="preserve">শিরোনাম I তহবিল পিতামাতা এবং পারিবারিক ব্যস্ততা কার্যকলাপের সাথে সম্পর্কিত যুক্তিসঙ্গত এবং প্রয়োজনীয় খরচ মেটাতে ব্যবহার করা যেতে পারে।</w:t>
      </w:r>
    </w:p>
    <w:p w14:paraId="504EC089" w14:textId="77777777" w:rsidR="00A57FEA" w:rsidRPr="007F3C04" w:rsidRDefault="00A57FEA" w:rsidP="00A57FEA">
      <w:pPr xmlns:w="http://schemas.openxmlformats.org/wordprocessingml/2006/main">
        <w:pStyle w:val="NormalWeb"/>
        <w:tabs>
          <w:tab w:val="left" w:pos="450"/>
        </w:tabs>
        <w:ind w:left="630" w:hanging="630"/>
        <w:rPr>
          <w:color w:val="000000"/>
          <w:sz w:val="22"/>
          <w:szCs w:val="22"/>
        </w:rPr>
      </w:pPr>
      <w:r xmlns:w="http://schemas.openxmlformats.org/wordprocessingml/2006/main" w:rsidRPr="007F3C04">
        <w:rPr>
          <w:color w:val="000000"/>
          <w:sz w:val="22"/>
          <w:szCs w:val="22"/>
        </w:rPr>
        <w:t xml:space="preserve">V. নীতিমালাটি অভিভাবকদের মতামতের জন্য বাড়িতে পাঠানো হবে এবং চূড়ান্ত নীতিমালাটি স্কুল বছরের শুরুতে সকল শিক্ষার্থীর কাছে পৌঁছে দেওয়া হবে এবং স্কুলের ওয়েবসাইটে পোস্ট করা হবে। নীতিমালাটি প্রয়োজন অনুসারে আপডেট করা হবে এবং অভিভাবক, কর্মী এবং শিক্ষার্থীরা বার্ষিক পর্যালোচনা করবে।</w:t>
      </w:r>
    </w:p>
    <w:p w14:paraId="783D2B6C" w14:textId="77777777" w:rsidR="00A57FEA" w:rsidRPr="007F3C04" w:rsidRDefault="00A57FEA" w:rsidP="00A57FEA">
      <w:pPr xmlns:w="http://schemas.openxmlformats.org/wordprocessingml/2006/main">
        <w:pStyle w:val="NormalWeb"/>
        <w:tabs>
          <w:tab w:val="left" w:pos="720"/>
        </w:tabs>
        <w:ind w:left="630" w:hanging="630"/>
        <w:rPr>
          <w:color w:val="000000"/>
          <w:sz w:val="22"/>
          <w:szCs w:val="22"/>
        </w:rPr>
      </w:pPr>
      <w:r xmlns:w="http://schemas.openxmlformats.org/wordprocessingml/2006/main" w:rsidRPr="007F3C04">
        <w:rPr>
          <w:color w:val="000000"/>
          <w:sz w:val="22"/>
          <w:szCs w:val="22"/>
        </w:rPr>
        <w:t xml:space="preserve">VI. </w:t>
      </w:r>
      <w:r xmlns:w="http://schemas.openxmlformats.org/wordprocessingml/2006/main">
        <w:rPr>
          <w:color w:val="000000"/>
          <w:sz w:val="22"/>
          <w:szCs w:val="22"/>
        </w:rPr>
        <w:tab xmlns:w="http://schemas.openxmlformats.org/wordprocessingml/2006/main"/>
      </w:r>
      <w:r xmlns:w="http://schemas.openxmlformats.org/wordprocessingml/2006/main" w:rsidRPr="007F3C04">
        <w:rPr>
          <w:color w:val="000000"/>
          <w:sz w:val="22"/>
          <w:szCs w:val="22"/>
        </w:rPr>
        <w:t xml:space="preserve">অভিভাবক, পরিবার, শিক্ষক, স্কুল প্রশাসক, সম্প্রদায়ের প্রতিনিধি এবং অন্য যেকোনো স্টেকহোল্ডার কর্মশালায় যৌথভাবে স্কুলব্যাপী প্রোগ্রাম পরিকল্পনা পরিকল্পনা এবং উন্নয়নে অংশগ্রহণ করতে পারেন। শিরোনাম I পরিকল্পনার একটি কপি স্কুল অফিসে পাওয়া যাবে। অভিভাবকরা পরিকল্পনা সম্পর্কে লিখিতভাবে মন্তব্য বা উদ্বেগ অনলাইন অভিভাবক পরামর্শ বাক্স, প্রধান অফিসে অবস্থিত অভিভাবক পরামর্শ বাক্সের মাধ্যমে জমা দিতে পারেন, অথবা সরাসরি স্কুলের অধ্যক্ষের কাছে জমা দিতে পারেন।</w:t>
      </w:r>
    </w:p>
    <w:p w14:paraId="5DB7BE67" w14:textId="77777777" w:rsidR="00A57FEA" w:rsidRDefault="00A57FEA" w:rsidP="00A57FEA">
      <w:pPr>
        <w:pStyle w:val="NormalWeb"/>
        <w:rPr>
          <w:color w:val="000000"/>
          <w:sz w:val="22"/>
          <w:szCs w:val="22"/>
        </w:rPr>
      </w:pPr>
    </w:p>
    <w:p w14:paraId="6D104C1C" w14:textId="77777777" w:rsidR="00A57FEA" w:rsidRPr="007F3C04" w:rsidRDefault="00A57FEA" w:rsidP="00A57FEA">
      <w:pPr xmlns:w="http://schemas.openxmlformats.org/wordprocessingml/2006/main">
        <w:pStyle w:val="NormalWeb"/>
        <w:tabs>
          <w:tab w:val="left" w:pos="630"/>
        </w:tabs>
        <w:rPr>
          <w:color w:val="000000"/>
          <w:sz w:val="22"/>
          <w:szCs w:val="22"/>
        </w:rPr>
      </w:pPr>
      <w:r xmlns:w="http://schemas.openxmlformats.org/wordprocessingml/2006/main" w:rsidRPr="007F3C04">
        <w:rPr>
          <w:color w:val="000000"/>
          <w:sz w:val="22"/>
          <w:szCs w:val="22"/>
        </w:rPr>
        <w:t xml:space="preserve">VII. </w:t>
      </w:r>
      <w:r xmlns:w="http://schemas.openxmlformats.org/wordprocessingml/2006/main">
        <w:rPr>
          <w:color w:val="000000"/>
          <w:sz w:val="22"/>
          <w:szCs w:val="22"/>
        </w:rPr>
        <w:tab xmlns:w="http://schemas.openxmlformats.org/wordprocessingml/2006/main"/>
      </w:r>
      <w:r xmlns:w="http://schemas.openxmlformats.org/wordprocessingml/2006/main" w:rsidRPr="007F3C04">
        <w:rPr>
          <w:color w:val="000000"/>
          <w:sz w:val="22"/>
          <w:szCs w:val="22"/>
        </w:rPr>
        <w:t xml:space="preserve">বর্তমানে আমাদের স্কুলটি স্কুল উন্নয়নের জন্য চিহ্নিত।</w:t>
      </w:r>
    </w:p>
    <w:p w14:paraId="2544AE15" w14:textId="77777777" w:rsidR="00A57FEA" w:rsidRPr="007F3C04" w:rsidRDefault="00A57FEA" w:rsidP="00A57FEA">
      <w:pPr xmlns:w="http://schemas.openxmlformats.org/wordprocessingml/2006/main">
        <w:pStyle w:val="NormalWeb"/>
        <w:tabs>
          <w:tab w:val="left" w:pos="630"/>
          <w:tab w:val="left" w:pos="720"/>
        </w:tabs>
        <w:ind w:left="630" w:hanging="630"/>
        <w:rPr>
          <w:color w:val="000000"/>
          <w:sz w:val="22"/>
          <w:szCs w:val="22"/>
        </w:rPr>
      </w:pPr>
      <w:r xmlns:w="http://schemas.openxmlformats.org/wordprocessingml/2006/main" w:rsidRPr="007F3C04">
        <w:rPr>
          <w:color w:val="000000"/>
          <w:sz w:val="22"/>
          <w:szCs w:val="22"/>
        </w:rPr>
        <w:t xml:space="preserve">অষ্টম। </w:t>
      </w:r>
      <w:r xmlns:w="http://schemas.openxmlformats.org/wordprocessingml/2006/main">
        <w:rPr>
          <w:color w:val="000000"/>
          <w:sz w:val="22"/>
          <w:szCs w:val="22"/>
        </w:rPr>
        <w:tab xmlns:w="http://schemas.openxmlformats.org/wordprocessingml/2006/main"/>
      </w:r>
      <w:r xmlns:w="http://schemas.openxmlformats.org/wordprocessingml/2006/main" w:rsidRPr="007F3C04">
        <w:rPr>
          <w:color w:val="000000"/>
          <w:sz w:val="22"/>
          <w:szCs w:val="22"/>
        </w:rPr>
        <w:t xml:space="preserve">পিতামাতা এবং পরিবারগুলি বিভিন্ন উপায়ে বাগদানের সুযোগ সম্পর্কে সময়মত বিজ্ঞপ্তি পাবে:</w:t>
      </w:r>
    </w:p>
    <w:p w14:paraId="56D72249" w14:textId="77777777" w:rsidR="00A57FEA" w:rsidRPr="007F3C04" w:rsidRDefault="00A57FEA" w:rsidP="00A57FEA">
      <w:pPr xmlns:w="http://schemas.openxmlformats.org/wordprocessingml/2006/main">
        <w:pStyle w:val="NormalWeb"/>
        <w:numPr>
          <w:ilvl w:val="2"/>
          <w:numId w:val="5"/>
        </w:numPr>
        <w:tabs>
          <w:tab w:val="left" w:pos="1800"/>
        </w:tabs>
        <w:ind w:left="1800" w:hanging="540"/>
        <w:rPr>
          <w:color w:val="000000"/>
          <w:sz w:val="22"/>
          <w:szCs w:val="22"/>
        </w:rPr>
      </w:pPr>
      <w:r xmlns:w="http://schemas.openxmlformats.org/wordprocessingml/2006/main" w:rsidRPr="007F3C04">
        <w:rPr>
          <w:color w:val="000000"/>
          <w:sz w:val="22"/>
          <w:szCs w:val="22"/>
        </w:rPr>
        <w:t xml:space="preserve">স্কুল নিউজলেটার, ই-মেইল, অটো-ডায়ালার সিস্টেম, ফ্লায়ার, মার্কি, ফোন কল, শ্রেণীকক্ষ/স্কুল ই-যোগাযোগ সাইট যেমন টুইটার, স্কুল ডোজো এবং স্কুল ওয়েবসাইট।</w:t>
      </w:r>
    </w:p>
    <w:p w14:paraId="164B2F60" w14:textId="77777777" w:rsidR="00A57FEA" w:rsidRPr="007F3C04" w:rsidRDefault="00A57FEA" w:rsidP="00A57FEA">
      <w:pPr xmlns:w="http://schemas.openxmlformats.org/wordprocessingml/2006/main">
        <w:pStyle w:val="NormalWeb"/>
        <w:numPr>
          <w:ilvl w:val="2"/>
          <w:numId w:val="5"/>
        </w:numPr>
        <w:tabs>
          <w:tab w:val="left" w:pos="1800"/>
        </w:tabs>
        <w:ind w:left="1800" w:hanging="540"/>
        <w:rPr>
          <w:color w:val="000000"/>
          <w:sz w:val="22"/>
          <w:szCs w:val="22"/>
        </w:rPr>
      </w:pPr>
      <w:r xmlns:w="http://schemas.openxmlformats.org/wordprocessingml/2006/main" w:rsidRPr="007F3C04">
        <w:rPr>
          <w:color w:val="000000"/>
          <w:sz w:val="22"/>
          <w:szCs w:val="22"/>
        </w:rPr>
        <w:t xml:space="preserve">অভিভাবক এবং পরিবারগুলি ফেসবুকে আমাদের সাথে যোগ দিতে পারেন অথবা টুইটারে @pgespanda, ক্লাস/স্কুল ডোজো, টকিং পয়েন্টস, অথবা স্কুলের ওয়েবসাইটে (richlandone.org/Pine%20Grove%20Elementary) আমাদের অনুসরণ করতে পারেন।</w:t>
      </w:r>
    </w:p>
    <w:p w14:paraId="5D653C15" w14:textId="77777777" w:rsidR="00A57FEA" w:rsidRPr="007F3C04" w:rsidRDefault="00A57FEA" w:rsidP="00A57FEA">
      <w:pPr xmlns:w="http://schemas.openxmlformats.org/wordprocessingml/2006/main">
        <w:pStyle w:val="NormalWeb"/>
        <w:numPr>
          <w:ilvl w:val="2"/>
          <w:numId w:val="5"/>
        </w:numPr>
        <w:tabs>
          <w:tab w:val="left" w:pos="1800"/>
        </w:tabs>
        <w:ind w:left="1800" w:hanging="540"/>
        <w:rPr>
          <w:color w:val="000000"/>
          <w:sz w:val="22"/>
          <w:szCs w:val="22"/>
        </w:rPr>
      </w:pPr>
      <w:r xmlns:w="http://schemas.openxmlformats.org/wordprocessingml/2006/main" w:rsidRPr="007F3C04">
        <w:rPr>
          <w:color w:val="000000"/>
          <w:sz w:val="22"/>
          <w:szCs w:val="22"/>
        </w:rPr>
        <w:t xml:space="preserve">পিটিও সভা, স্কুল উন্নয়ন কাউন্সিল (এসআইসি) সভা, এবং স্কুলব্যাপী টিম পরিকল্পনা সভা।</w:t>
      </w:r>
    </w:p>
    <w:p w14:paraId="0FBED30A" w14:textId="77777777" w:rsidR="00A57FEA" w:rsidRPr="007F3C04" w:rsidRDefault="00A57FEA" w:rsidP="00A57FEA">
      <w:pPr xmlns:w="http://schemas.openxmlformats.org/wordprocessingml/2006/main">
        <w:pStyle w:val="NormalWeb"/>
        <w:numPr>
          <w:ilvl w:val="2"/>
          <w:numId w:val="5"/>
        </w:numPr>
        <w:tabs>
          <w:tab w:val="left" w:pos="1800"/>
        </w:tabs>
        <w:ind w:left="1800" w:hanging="540"/>
        <w:rPr>
          <w:color w:val="000000"/>
          <w:sz w:val="22"/>
          <w:szCs w:val="22"/>
        </w:rPr>
      </w:pPr>
      <w:r xmlns:w="http://schemas.openxmlformats.org/wordprocessingml/2006/main" w:rsidRPr="007F3C04">
        <w:rPr>
          <w:color w:val="000000"/>
          <w:sz w:val="22"/>
          <w:szCs w:val="22"/>
        </w:rPr>
        <w:t xml:space="preserve">যতদূর সম্ভব, অভিভাবকদের সাথে যোগাযোগ অভিভাবক-বান্ধব ভাষায় করা হবে। স্কুল প্রশাসন প্রতিবন্ধী অথবা যাদের প্রাথমিক ভাষা ইংরেজি নয় এমন অভিভাবকদের জন্য থাকার ব্যবস্থা করবে।</w:t>
      </w:r>
    </w:p>
    <w:p w14:paraId="26B2DF35" w14:textId="77777777" w:rsidR="00A57FEA" w:rsidRDefault="00A57FEA" w:rsidP="00A57FEA">
      <w:pPr xmlns:w="http://schemas.openxmlformats.org/wordprocessingml/2006/main">
        <w:pStyle w:val="NormalWeb"/>
        <w:ind w:left="630" w:hanging="540"/>
        <w:rPr>
          <w:color w:val="000000"/>
          <w:sz w:val="22"/>
          <w:szCs w:val="22"/>
        </w:rPr>
      </w:pPr>
      <w:r xmlns:w="http://schemas.openxmlformats.org/wordprocessingml/2006/main" w:rsidRPr="007F3C04">
        <w:rPr>
          <w:color w:val="000000"/>
          <w:sz w:val="22"/>
          <w:szCs w:val="22"/>
        </w:rPr>
        <w:t xml:space="preserve">IX. </w:t>
      </w:r>
      <w:r xmlns:w="http://schemas.openxmlformats.org/wordprocessingml/2006/main">
        <w:rPr>
          <w:color w:val="000000"/>
          <w:sz w:val="22"/>
          <w:szCs w:val="22"/>
        </w:rPr>
        <w:tab xmlns:w="http://schemas.openxmlformats.org/wordprocessingml/2006/main"/>
      </w:r>
      <w:r xmlns:w="http://schemas.openxmlformats.org/wordprocessingml/2006/main" w:rsidRPr="007F3C04">
        <w:rPr>
          <w:color w:val="000000"/>
          <w:sz w:val="22"/>
          <w:szCs w:val="22"/>
        </w:rPr>
        <w:t xml:space="preserve">স্কুল প্রশাসন কর্তৃক শিরোনাম I, PTO, ওপেন হাউস, অভিভাবক/শিক্ষক সম্মেলন এবং স্কুল উন্নয়ন পরিষদের সভা পরিচালনা করা হবে যাতে অভিভাবক এবং পরিবারগুলিকে স্কুলের মধ্যে ব্যবহৃত পাঠ্যক্রম, একাডেমিক মূল্যায়ন এবং শিক্ষার্থীদের কৃতিত্বের সাথে সম্পর্কিত দক্ষতার স্তরের একটি বর্ণনামূলক ব্যাখ্যা প্রদান করা যায়।</w:t>
      </w:r>
    </w:p>
    <w:p w14:paraId="3729AD0D" w14:textId="77777777" w:rsidR="00294308" w:rsidRDefault="00294308" w:rsidP="00A57FEA">
      <w:pPr>
        <w:pStyle w:val="NormalWeb"/>
        <w:ind w:left="630" w:hanging="540"/>
        <w:rPr>
          <w:color w:val="000000"/>
          <w:sz w:val="22"/>
          <w:szCs w:val="22"/>
        </w:rPr>
      </w:pPr>
    </w:p>
    <w:p w14:paraId="54E0996C" w14:textId="77777777" w:rsidR="00294308" w:rsidRDefault="00294308" w:rsidP="00A57FEA">
      <w:pPr>
        <w:pStyle w:val="NormalWeb"/>
        <w:ind w:left="630" w:hanging="540"/>
        <w:rPr>
          <w:color w:val="000000"/>
          <w:sz w:val="22"/>
          <w:szCs w:val="22"/>
        </w:rPr>
      </w:pPr>
    </w:p>
    <w:p w14:paraId="476AABEF" w14:textId="77777777" w:rsidR="00294308" w:rsidRDefault="00294308" w:rsidP="00A57FEA">
      <w:pPr>
        <w:pStyle w:val="NormalWeb"/>
        <w:ind w:left="630" w:hanging="540"/>
        <w:rPr>
          <w:color w:val="000000"/>
          <w:sz w:val="22"/>
          <w:szCs w:val="22"/>
        </w:rPr>
      </w:pPr>
    </w:p>
    <w:p w14:paraId="6252D8A6" w14:textId="77777777" w:rsidR="00294308" w:rsidRDefault="00294308" w:rsidP="00A57FEA">
      <w:pPr>
        <w:pStyle w:val="NormalWeb"/>
        <w:ind w:left="630" w:hanging="540"/>
        <w:rPr>
          <w:color w:val="000000"/>
          <w:sz w:val="22"/>
          <w:szCs w:val="22"/>
        </w:rPr>
      </w:pPr>
    </w:p>
    <w:p w14:paraId="1F4E3691" w14:textId="77777777" w:rsidR="00294308" w:rsidRDefault="00294308" w:rsidP="00A57FEA">
      <w:pPr>
        <w:pStyle w:val="NormalWeb"/>
        <w:ind w:left="630" w:hanging="540"/>
        <w:rPr>
          <w:color w:val="000000"/>
          <w:sz w:val="22"/>
          <w:szCs w:val="22"/>
        </w:rPr>
      </w:pPr>
    </w:p>
    <w:p w14:paraId="16901F7C" w14:textId="77777777" w:rsidR="00294308" w:rsidRDefault="00294308" w:rsidP="00A57FEA">
      <w:pPr>
        <w:pStyle w:val="NormalWeb"/>
        <w:ind w:left="630" w:hanging="540"/>
        <w:rPr>
          <w:color w:val="000000"/>
          <w:sz w:val="22"/>
          <w:szCs w:val="22"/>
        </w:rPr>
      </w:pPr>
    </w:p>
    <w:p w14:paraId="3214A47A" w14:textId="77777777" w:rsidR="00294308" w:rsidRDefault="00294308" w:rsidP="00A57FEA">
      <w:pPr>
        <w:pStyle w:val="NormalWeb"/>
        <w:ind w:left="630" w:hanging="540"/>
        <w:rPr>
          <w:color w:val="000000"/>
          <w:sz w:val="22"/>
          <w:szCs w:val="22"/>
        </w:rPr>
      </w:pPr>
    </w:p>
    <w:p w14:paraId="5CF69A49" w14:textId="77777777" w:rsidR="00294308" w:rsidRDefault="00294308" w:rsidP="00A57FEA">
      <w:pPr>
        <w:pStyle w:val="NormalWeb"/>
        <w:ind w:left="630" w:hanging="540"/>
        <w:rPr>
          <w:color w:val="000000"/>
          <w:sz w:val="22"/>
          <w:szCs w:val="22"/>
        </w:rPr>
      </w:pPr>
    </w:p>
    <w:p w14:paraId="7B89C4AC" w14:textId="77777777" w:rsidR="00294308" w:rsidRPr="00294308" w:rsidRDefault="00294308" w:rsidP="00294308">
      <w:pPr xmlns:w="http://schemas.openxmlformats.org/wordprocessingml/2006/main">
        <w:pStyle w:val="NormalWeb"/>
        <w:ind w:left="630" w:hanging="540"/>
        <w:jc w:val="right"/>
        <w:rPr>
          <w:b/>
          <w:bCs/>
          <w:i/>
          <w:iCs/>
          <w:color w:val="000000"/>
          <w:sz w:val="22"/>
          <w:szCs w:val="22"/>
        </w:rPr>
      </w:pPr>
      <w:r xmlns:w="http://schemas.openxmlformats.org/wordprocessingml/2006/main" w:rsidRPr="00294308">
        <w:rPr>
          <w:b/>
          <w:bCs/>
          <w:i/>
          <w:iCs/>
          <w:color w:val="000000"/>
          <w:sz w:val="22"/>
          <w:szCs w:val="22"/>
        </w:rPr>
        <w:t xml:space="preserve">সংশোধিত: ২৮ মে, ২০২৫</w:t>
      </w:r>
    </w:p>
    <w:p w14:paraId="6F4AF8BC" w14:textId="77777777" w:rsidR="00A57FEA" w:rsidRDefault="00A57FEA" w:rsidP="00A57FEA"/>
    <w:p w14:paraId="2A35470C" w14:textId="77777777" w:rsidR="00A57FEA" w:rsidRDefault="00A57FEA" w:rsidP="00744A5B">
      <w:pPr>
        <w:contextualSpacing/>
      </w:pPr>
    </w:p>
    <w:p w14:paraId="58F36FD9" w14:textId="77777777" w:rsidR="00A57FEA" w:rsidRDefault="00A57FEA" w:rsidP="00744A5B">
      <w:pPr>
        <w:contextualSpacing/>
      </w:pPr>
    </w:p>
    <w:sectPr w:rsidR="00A57FEA" w:rsidSect="00042B44">
      <w:headerReference w:type="default" r:id="rId7"/>
      <w:footerReference w:type="default" r:id="rId8"/>
      <w:pgSz w:w="12240" w:h="15840" w:code="1"/>
      <w:pgMar w:top="1860" w:right="1440" w:bottom="900" w:left="1440" w:header="720"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24B01" w14:textId="77777777" w:rsidR="006C0227" w:rsidRDefault="006C0227" w:rsidP="00F958BD">
      <w:r>
        <w:separator/>
      </w:r>
    </w:p>
  </w:endnote>
  <w:endnote w:type="continuationSeparator" w:id="0">
    <w:p w14:paraId="15F00E75" w14:textId="77777777" w:rsidR="006C0227" w:rsidRDefault="006C0227" w:rsidP="00F95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FC561" w14:textId="77777777" w:rsidR="00F958BD" w:rsidRPr="0021668A" w:rsidRDefault="00F958BD" w:rsidP="00F958BD">
    <w:pPr xmlns:w="http://schemas.openxmlformats.org/wordprocessingml/2006/main">
      <w:jc w:val="center"/>
      <w:rPr>
        <w:sz w:val="18"/>
        <w:szCs w:val="18"/>
      </w:rPr>
    </w:pPr>
    <w:r xmlns:w="http://schemas.openxmlformats.org/wordprocessingml/2006/main" w:rsidRPr="0021668A">
      <w:rPr>
        <w:sz w:val="18"/>
        <w:szCs w:val="18"/>
      </w:rPr>
      <w:t xml:space="preserve">১১১ হাফস্টেলার ড্রাইভ ● কলম্বিয়া, এসসি ২৯২১০ ● (৮০৩) ২১৪-২৩৮০ ● ফ্যাক্স (৮০৩) ২১৪-২৩৮৫ ● www.richlandone.org</w:t>
    </w:r>
  </w:p>
  <w:p w14:paraId="6AF40D40" w14:textId="77777777" w:rsidR="00F958BD" w:rsidRPr="00F958BD" w:rsidRDefault="00F958BD" w:rsidP="00F958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1AE86" w14:textId="77777777" w:rsidR="006C0227" w:rsidRDefault="006C0227" w:rsidP="00F958BD">
      <w:r>
        <w:separator/>
      </w:r>
    </w:p>
  </w:footnote>
  <w:footnote w:type="continuationSeparator" w:id="0">
    <w:p w14:paraId="171EDC74" w14:textId="77777777" w:rsidR="006C0227" w:rsidRDefault="006C0227" w:rsidP="00F95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8B36D" w14:textId="77777777" w:rsidR="00042B44" w:rsidRDefault="00705673" w:rsidP="00042B44">
    <w:pPr>
      <w:pStyle w:val="Header"/>
      <w:jc w:val="center"/>
    </w:pPr>
    <w:r>
      <w:rPr>
        <w:noProof/>
      </w:rPr>
      <w:pict w14:anchorId="744BA3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style="position:absolute;left:0;text-align:left;margin-left:138.5pt;margin-top:11.25pt;width:207.25pt;height:84.6pt;z-index:-1;visibility:visible;mso-position-horizontal-relative:margin;mso-position-vertical-relative:page;mso-width-relative:margin;mso-height-relative:margin" wrapcoords="-78 0 -78 21424 21600 21424 21600 0 -78 0">
          <v:imagedata r:id="rId1" o:title=""/>
          <w10:wrap type="tight" anchorx="margin" anchory="page"/>
        </v:shape>
      </w:pict>
    </w:r>
  </w:p>
  <w:p w14:paraId="3B78316B" w14:textId="77777777" w:rsidR="00042B44" w:rsidRDefault="00042B44">
    <w:pPr>
      <w:pStyle w:val="Header"/>
    </w:pPr>
  </w:p>
  <w:p w14:paraId="0D0CA107" w14:textId="77777777" w:rsidR="00042B44" w:rsidRDefault="00042B44">
    <w:pPr>
      <w:pStyle w:val="Header"/>
    </w:pPr>
  </w:p>
  <w:p w14:paraId="388A4423" w14:textId="77777777" w:rsidR="002C4BB8" w:rsidRDefault="002C4BB8" w:rsidP="00EA34B2">
    <w:pPr>
      <w:pStyle w:val="Header"/>
      <w:tabs>
        <w:tab w:val="clear" w:pos="4680"/>
        <w:tab w:val="clear" w:pos="9360"/>
        <w:tab w:val="left" w:pos="6060"/>
      </w:tabs>
      <w:ind w:left="6060"/>
    </w:pPr>
  </w:p>
  <w:p w14:paraId="2B64CE34" w14:textId="77777777" w:rsidR="00EA34B2" w:rsidRDefault="00EA34B2" w:rsidP="00EA34B2">
    <w:pPr>
      <w:pStyle w:val="Header"/>
      <w:tabs>
        <w:tab w:val="clear" w:pos="4680"/>
        <w:tab w:val="clear" w:pos="9360"/>
        <w:tab w:val="left" w:pos="6060"/>
      </w:tabs>
      <w:jc w:val="center"/>
      <w:rPr>
        <w:sz w:val="16"/>
        <w:szCs w:val="16"/>
      </w:rPr>
    </w:pPr>
  </w:p>
  <w:p w14:paraId="55477269" w14:textId="77777777" w:rsidR="00A57FEA" w:rsidRPr="00EA34B2" w:rsidRDefault="00A57FEA" w:rsidP="00EA34B2">
    <w:pPr>
      <w:pStyle w:val="Header"/>
      <w:tabs>
        <w:tab w:val="clear" w:pos="4680"/>
        <w:tab w:val="clear" w:pos="9360"/>
        <w:tab w:val="left" w:pos="6060"/>
      </w:tabs>
      <w:jc w:val="center"/>
      <w:rPr>
        <w:sz w:val="16"/>
        <w:szCs w:val="16"/>
      </w:rPr>
    </w:pPr>
  </w:p>
  <w:p w14:paraId="30FD17F6" w14:textId="77777777" w:rsidR="002C4BB8" w:rsidRPr="00D15193" w:rsidRDefault="00A827DC">
    <w:pPr xmlns:w="http://schemas.openxmlformats.org/wordprocessingml/2006/main">
      <w:pStyle w:val="Header"/>
      <w:rPr>
        <w:b/>
        <w:sz w:val="18"/>
        <w:szCs w:val="18"/>
      </w:rPr>
    </w:pPr>
    <w:r xmlns:w="http://schemas.openxmlformats.org/wordprocessingml/2006/main">
      <w:rPr>
        <w:b/>
        <w:sz w:val="18"/>
        <w:szCs w:val="18"/>
      </w:rPr>
      <w:t xml:space="preserve">কার্লটন গ্যাম্বল </w:t>
    </w:r>
    <w:r xmlns:w="http://schemas.openxmlformats.org/wordprocessingml/2006/main" w:rsidR="002C4BB8" w:rsidRPr="00D15193">
      <w:rPr>
        <w:b/>
        <w:sz w:val="18"/>
        <w:szCs w:val="18"/>
      </w:rPr>
      <w:tab xmlns:w="http://schemas.openxmlformats.org/wordprocessingml/2006/main"/>
    </w:r>
    <w:r xmlns:w="http://schemas.openxmlformats.org/wordprocessingml/2006/main" w:rsidR="002C4BB8" w:rsidRPr="00D15193">
      <w:rPr>
        <w:b/>
        <w:sz w:val="18"/>
        <w:szCs w:val="18"/>
      </w:rPr>
      <w:t xml:space="preserve">ডঃ ট্রেসি পিকেট ডঃ ওয়েন্ডি ফ্যানিং</w:t>
    </w:r>
  </w:p>
  <w:p w14:paraId="788D0ED5" w14:textId="77777777" w:rsidR="002C4BB8" w:rsidRPr="002C4BB8" w:rsidRDefault="002C4BB8">
    <w:pPr xmlns:w="http://schemas.openxmlformats.org/wordprocessingml/2006/main">
      <w:pStyle w:val="Header"/>
      <w:rPr>
        <w:sz w:val="18"/>
        <w:szCs w:val="18"/>
      </w:rPr>
    </w:pPr>
    <w:r xmlns:w="http://schemas.openxmlformats.org/wordprocessingml/2006/main" w:rsidRPr="00D15193">
      <w:rPr>
        <w:b/>
        <w:i/>
        <w:sz w:val="18"/>
        <w:szCs w:val="18"/>
      </w:rPr>
      <w:t xml:space="preserve">সহকারী অধ্যক্ষ </w:t>
    </w:r>
    <w:r xmlns:w="http://schemas.openxmlformats.org/wordprocessingml/2006/main">
      <w:rPr>
        <w:sz w:val="18"/>
        <w:szCs w:val="18"/>
      </w:rPr>
      <w:tab xmlns:w="http://schemas.openxmlformats.org/wordprocessingml/2006/main"/>
    </w:r>
    <w:r xmlns:w="http://schemas.openxmlformats.org/wordprocessingml/2006/main" w:rsidRPr="00D15193">
      <w:rPr>
        <w:b/>
        <w:i/>
        <w:sz w:val="18"/>
        <w:szCs w:val="18"/>
      </w:rPr>
      <w:t xml:space="preserve">অধ্যক্ষ </w:t>
    </w:r>
    <w:r xmlns:w="http://schemas.openxmlformats.org/wordprocessingml/2006/main" w:rsidRPr="00D15193">
      <w:rPr>
        <w:b/>
        <w:i/>
        <w:sz w:val="18"/>
        <w:szCs w:val="18"/>
      </w:rPr>
      <w:tab xmlns:w="http://schemas.openxmlformats.org/wordprocessingml/2006/main"/>
    </w:r>
    <w:r xmlns:w="http://schemas.openxmlformats.org/wordprocessingml/2006/main" w:rsidRPr="00D15193">
      <w:rPr>
        <w:b/>
        <w:i/>
        <w:sz w:val="18"/>
        <w:szCs w:val="18"/>
      </w:rPr>
      <w:t xml:space="preserve">সহকারী অধ্যক্ষ</w:t>
    </w:r>
  </w:p>
  <w:p w14:paraId="567EF2BF" w14:textId="77777777" w:rsidR="00042B44" w:rsidRDefault="00086869">
    <w:pPr xmlns:w="http://schemas.openxmlformats.org/wordprocessingml/2006/main">
      <w:pStyle w:val="Header"/>
    </w:pPr>
    <w:r xmlns:w="http://schemas.openxmlformats.org/wordprocessingml/2006/main">
      <w:tab xmlns:w="http://schemas.openxmlformats.org/wordprocessingml/2006/main"/>
    </w:r>
    <w:r xmlns:w="http://schemas.openxmlformats.org/wordprocessingml/2006/main">
      <w:tab xmlns:w="http://schemas.openxmlformats.org/wordprocessingml/2006/main"/>
    </w:r>
    <w:r xmlns:w="http://schemas.openxmlformats.org/wordprocessingml/2006/main">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2432C"/>
    <w:multiLevelType w:val="hybridMultilevel"/>
    <w:tmpl w:val="128E59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5065D39"/>
    <w:multiLevelType w:val="hybridMultilevel"/>
    <w:tmpl w:val="177A174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1C228A5"/>
    <w:multiLevelType w:val="hybridMultilevel"/>
    <w:tmpl w:val="1DC6BE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4711071"/>
    <w:multiLevelType w:val="hybridMultilevel"/>
    <w:tmpl w:val="90E044AE"/>
    <w:lvl w:ilvl="0" w:tplc="3A36A202">
      <w:start w:val="1"/>
      <w:numFmt w:val="upperRoman"/>
      <w:lvlText w:val="%1."/>
      <w:lvlJc w:val="left"/>
      <w:pPr>
        <w:ind w:left="1260" w:hanging="720"/>
      </w:pPr>
      <w:rPr>
        <w:rFonts w:hint="default"/>
      </w:rPr>
    </w:lvl>
    <w:lvl w:ilvl="1" w:tplc="04090001">
      <w:start w:val="1"/>
      <w:numFmt w:val="bullet"/>
      <w:lvlText w:val=""/>
      <w:lvlJc w:val="left"/>
      <w:pPr>
        <w:ind w:left="1620" w:hanging="360"/>
      </w:pPr>
      <w:rPr>
        <w:rFonts w:ascii="Symbol" w:hAnsi="Symbol" w:hint="default"/>
      </w:rPr>
    </w:lvl>
    <w:lvl w:ilvl="2" w:tplc="04090001">
      <w:start w:val="1"/>
      <w:numFmt w:val="bullet"/>
      <w:lvlText w:val=""/>
      <w:lvlJc w:val="left"/>
      <w:pPr>
        <w:ind w:left="2520" w:hanging="360"/>
      </w:pPr>
      <w:rPr>
        <w:rFonts w:ascii="Symbol" w:hAnsi="Symbol" w:hint="default"/>
      </w:rPr>
    </w:lvl>
    <w:lvl w:ilvl="3" w:tplc="A9E2DB46">
      <w:numFmt w:val="bullet"/>
      <w:lvlText w:val="·"/>
      <w:lvlJc w:val="left"/>
      <w:pPr>
        <w:ind w:left="3060" w:hanging="360"/>
      </w:pPr>
      <w:rPr>
        <w:rFonts w:ascii="Times New Roman" w:eastAsia="Times New Roman" w:hAnsi="Times New Roman" w:cs="Times New Roman" w:hint="default"/>
      </w:r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6E5D2C15"/>
    <w:multiLevelType w:val="hybridMultilevel"/>
    <w:tmpl w:val="D6003854"/>
    <w:lvl w:ilvl="0" w:tplc="0914AC7E">
      <w:start w:val="111"/>
      <w:numFmt w:val="bullet"/>
      <w:lvlText w:val="-"/>
      <w:lvlJc w:val="left"/>
      <w:pPr>
        <w:ind w:left="6420" w:hanging="360"/>
      </w:pPr>
      <w:rPr>
        <w:rFonts w:ascii="Times New Roman" w:eastAsia="Times New Roman" w:hAnsi="Times New Roman" w:cs="Times New Roman" w:hint="default"/>
      </w:rPr>
    </w:lvl>
    <w:lvl w:ilvl="1" w:tplc="04090003" w:tentative="1">
      <w:start w:val="1"/>
      <w:numFmt w:val="bullet"/>
      <w:lvlText w:val="o"/>
      <w:lvlJc w:val="left"/>
      <w:pPr>
        <w:ind w:left="7140" w:hanging="360"/>
      </w:pPr>
      <w:rPr>
        <w:rFonts w:ascii="Courier New" w:hAnsi="Courier New" w:cs="Courier New" w:hint="default"/>
      </w:rPr>
    </w:lvl>
    <w:lvl w:ilvl="2" w:tplc="04090005" w:tentative="1">
      <w:start w:val="1"/>
      <w:numFmt w:val="bullet"/>
      <w:lvlText w:val=""/>
      <w:lvlJc w:val="left"/>
      <w:pPr>
        <w:ind w:left="7860" w:hanging="360"/>
      </w:pPr>
      <w:rPr>
        <w:rFonts w:ascii="Wingdings" w:hAnsi="Wingdings" w:hint="default"/>
      </w:rPr>
    </w:lvl>
    <w:lvl w:ilvl="3" w:tplc="04090001" w:tentative="1">
      <w:start w:val="1"/>
      <w:numFmt w:val="bullet"/>
      <w:lvlText w:val=""/>
      <w:lvlJc w:val="left"/>
      <w:pPr>
        <w:ind w:left="8580" w:hanging="360"/>
      </w:pPr>
      <w:rPr>
        <w:rFonts w:ascii="Symbol" w:hAnsi="Symbol" w:hint="default"/>
      </w:rPr>
    </w:lvl>
    <w:lvl w:ilvl="4" w:tplc="04090003" w:tentative="1">
      <w:start w:val="1"/>
      <w:numFmt w:val="bullet"/>
      <w:lvlText w:val="o"/>
      <w:lvlJc w:val="left"/>
      <w:pPr>
        <w:ind w:left="9300" w:hanging="360"/>
      </w:pPr>
      <w:rPr>
        <w:rFonts w:ascii="Courier New" w:hAnsi="Courier New" w:cs="Courier New" w:hint="default"/>
      </w:rPr>
    </w:lvl>
    <w:lvl w:ilvl="5" w:tplc="04090005" w:tentative="1">
      <w:start w:val="1"/>
      <w:numFmt w:val="bullet"/>
      <w:lvlText w:val=""/>
      <w:lvlJc w:val="left"/>
      <w:pPr>
        <w:ind w:left="10020" w:hanging="360"/>
      </w:pPr>
      <w:rPr>
        <w:rFonts w:ascii="Wingdings" w:hAnsi="Wingdings" w:hint="default"/>
      </w:rPr>
    </w:lvl>
    <w:lvl w:ilvl="6" w:tplc="04090001" w:tentative="1">
      <w:start w:val="1"/>
      <w:numFmt w:val="bullet"/>
      <w:lvlText w:val=""/>
      <w:lvlJc w:val="left"/>
      <w:pPr>
        <w:ind w:left="10740" w:hanging="360"/>
      </w:pPr>
      <w:rPr>
        <w:rFonts w:ascii="Symbol" w:hAnsi="Symbol" w:hint="default"/>
      </w:rPr>
    </w:lvl>
    <w:lvl w:ilvl="7" w:tplc="04090003" w:tentative="1">
      <w:start w:val="1"/>
      <w:numFmt w:val="bullet"/>
      <w:lvlText w:val="o"/>
      <w:lvlJc w:val="left"/>
      <w:pPr>
        <w:ind w:left="11460" w:hanging="360"/>
      </w:pPr>
      <w:rPr>
        <w:rFonts w:ascii="Courier New" w:hAnsi="Courier New" w:cs="Courier New" w:hint="default"/>
      </w:rPr>
    </w:lvl>
    <w:lvl w:ilvl="8" w:tplc="04090005" w:tentative="1">
      <w:start w:val="1"/>
      <w:numFmt w:val="bullet"/>
      <w:lvlText w:val=""/>
      <w:lvlJc w:val="left"/>
      <w:pPr>
        <w:ind w:left="12180" w:hanging="360"/>
      </w:pPr>
      <w:rPr>
        <w:rFonts w:ascii="Wingdings" w:hAnsi="Wingdings" w:hint="default"/>
      </w:rPr>
    </w:lvl>
  </w:abstractNum>
  <w:abstractNum w:abstractNumId="5" w15:restartNumberingAfterBreak="0">
    <w:nsid w:val="722B32F8"/>
    <w:multiLevelType w:val="hybridMultilevel"/>
    <w:tmpl w:val="5B86A89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457599635">
    <w:abstractNumId w:val="2"/>
  </w:num>
  <w:num w:numId="2" w16cid:durableId="419764353">
    <w:abstractNumId w:val="1"/>
  </w:num>
  <w:num w:numId="3" w16cid:durableId="913398311">
    <w:abstractNumId w:val="0"/>
  </w:num>
  <w:num w:numId="4" w16cid:durableId="1515270289">
    <w:abstractNumId w:val="4"/>
  </w:num>
  <w:num w:numId="5" w16cid:durableId="1829402946">
    <w:abstractNumId w:val="3"/>
  </w:num>
  <w:num w:numId="6" w16cid:durableId="8067081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050">
      <o:colormru v:ext="edit" colors="white"/>
    </o:shapedefaults>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034B7"/>
    <w:rsid w:val="00005357"/>
    <w:rsid w:val="00012E8C"/>
    <w:rsid w:val="00020A07"/>
    <w:rsid w:val="00042B44"/>
    <w:rsid w:val="00065612"/>
    <w:rsid w:val="00067FD4"/>
    <w:rsid w:val="00086869"/>
    <w:rsid w:val="000C2A1F"/>
    <w:rsid w:val="00130866"/>
    <w:rsid w:val="00142418"/>
    <w:rsid w:val="00145082"/>
    <w:rsid w:val="00154FB6"/>
    <w:rsid w:val="00164C60"/>
    <w:rsid w:val="00193C19"/>
    <w:rsid w:val="001E0901"/>
    <w:rsid w:val="001E4A3C"/>
    <w:rsid w:val="0021668A"/>
    <w:rsid w:val="0023385D"/>
    <w:rsid w:val="00234F91"/>
    <w:rsid w:val="00294308"/>
    <w:rsid w:val="002A0AEE"/>
    <w:rsid w:val="002B6CD5"/>
    <w:rsid w:val="002C2BD0"/>
    <w:rsid w:val="002C3F6C"/>
    <w:rsid w:val="002C4BB8"/>
    <w:rsid w:val="002E6408"/>
    <w:rsid w:val="00300BC4"/>
    <w:rsid w:val="00337246"/>
    <w:rsid w:val="0034545E"/>
    <w:rsid w:val="00397973"/>
    <w:rsid w:val="003A4CE8"/>
    <w:rsid w:val="003B6C34"/>
    <w:rsid w:val="00401DFD"/>
    <w:rsid w:val="00412940"/>
    <w:rsid w:val="00431F6C"/>
    <w:rsid w:val="004361BE"/>
    <w:rsid w:val="004622C1"/>
    <w:rsid w:val="00475B55"/>
    <w:rsid w:val="00483AD8"/>
    <w:rsid w:val="004906CB"/>
    <w:rsid w:val="004A1B33"/>
    <w:rsid w:val="004C2F58"/>
    <w:rsid w:val="004D2696"/>
    <w:rsid w:val="004F1395"/>
    <w:rsid w:val="00503239"/>
    <w:rsid w:val="005171E9"/>
    <w:rsid w:val="00526AF4"/>
    <w:rsid w:val="0053654B"/>
    <w:rsid w:val="0056367A"/>
    <w:rsid w:val="005A7CE1"/>
    <w:rsid w:val="005B1979"/>
    <w:rsid w:val="005E2AF3"/>
    <w:rsid w:val="005E362D"/>
    <w:rsid w:val="005E7F20"/>
    <w:rsid w:val="006001FC"/>
    <w:rsid w:val="00627C6D"/>
    <w:rsid w:val="00644E16"/>
    <w:rsid w:val="006953A4"/>
    <w:rsid w:val="006B4F96"/>
    <w:rsid w:val="006C0227"/>
    <w:rsid w:val="006D511B"/>
    <w:rsid w:val="00701023"/>
    <w:rsid w:val="00705673"/>
    <w:rsid w:val="007221C8"/>
    <w:rsid w:val="0072542D"/>
    <w:rsid w:val="007308F5"/>
    <w:rsid w:val="00744A5B"/>
    <w:rsid w:val="0074793A"/>
    <w:rsid w:val="00750477"/>
    <w:rsid w:val="00777CA2"/>
    <w:rsid w:val="00785697"/>
    <w:rsid w:val="007A2537"/>
    <w:rsid w:val="007A454F"/>
    <w:rsid w:val="007B02EC"/>
    <w:rsid w:val="007B3449"/>
    <w:rsid w:val="007D062E"/>
    <w:rsid w:val="007D482A"/>
    <w:rsid w:val="007F7D25"/>
    <w:rsid w:val="008034B7"/>
    <w:rsid w:val="0082440E"/>
    <w:rsid w:val="0082571E"/>
    <w:rsid w:val="00826F27"/>
    <w:rsid w:val="00830F5E"/>
    <w:rsid w:val="00850D6C"/>
    <w:rsid w:val="00860147"/>
    <w:rsid w:val="00877113"/>
    <w:rsid w:val="00884899"/>
    <w:rsid w:val="00890495"/>
    <w:rsid w:val="008B36F4"/>
    <w:rsid w:val="008B59FB"/>
    <w:rsid w:val="008B7A89"/>
    <w:rsid w:val="008D097A"/>
    <w:rsid w:val="008E2F3D"/>
    <w:rsid w:val="008E3B41"/>
    <w:rsid w:val="008E480E"/>
    <w:rsid w:val="00905A63"/>
    <w:rsid w:val="00912E57"/>
    <w:rsid w:val="0091491A"/>
    <w:rsid w:val="00931634"/>
    <w:rsid w:val="00937BCD"/>
    <w:rsid w:val="00940728"/>
    <w:rsid w:val="00965062"/>
    <w:rsid w:val="00980A4F"/>
    <w:rsid w:val="009B22F3"/>
    <w:rsid w:val="009B2F96"/>
    <w:rsid w:val="009C7304"/>
    <w:rsid w:val="009D6551"/>
    <w:rsid w:val="009E043D"/>
    <w:rsid w:val="00A00EFA"/>
    <w:rsid w:val="00A126A5"/>
    <w:rsid w:val="00A40D22"/>
    <w:rsid w:val="00A50DDB"/>
    <w:rsid w:val="00A55D7D"/>
    <w:rsid w:val="00A57FEA"/>
    <w:rsid w:val="00A718C4"/>
    <w:rsid w:val="00A827DC"/>
    <w:rsid w:val="00A8706F"/>
    <w:rsid w:val="00A91063"/>
    <w:rsid w:val="00AC2787"/>
    <w:rsid w:val="00AD6123"/>
    <w:rsid w:val="00AD6ED0"/>
    <w:rsid w:val="00B44F97"/>
    <w:rsid w:val="00B816DB"/>
    <w:rsid w:val="00BC3CC2"/>
    <w:rsid w:val="00BC69F5"/>
    <w:rsid w:val="00BE2735"/>
    <w:rsid w:val="00BF620F"/>
    <w:rsid w:val="00C05A67"/>
    <w:rsid w:val="00C40F3B"/>
    <w:rsid w:val="00C451C9"/>
    <w:rsid w:val="00C47C89"/>
    <w:rsid w:val="00C7790B"/>
    <w:rsid w:val="00C80ADB"/>
    <w:rsid w:val="00CA7E81"/>
    <w:rsid w:val="00CE34E3"/>
    <w:rsid w:val="00D01640"/>
    <w:rsid w:val="00D0660A"/>
    <w:rsid w:val="00D15193"/>
    <w:rsid w:val="00D334A0"/>
    <w:rsid w:val="00DB07BD"/>
    <w:rsid w:val="00DB1E31"/>
    <w:rsid w:val="00E051C7"/>
    <w:rsid w:val="00E237F5"/>
    <w:rsid w:val="00E26B90"/>
    <w:rsid w:val="00E660BB"/>
    <w:rsid w:val="00E67271"/>
    <w:rsid w:val="00EA34B2"/>
    <w:rsid w:val="00EA3564"/>
    <w:rsid w:val="00EC098D"/>
    <w:rsid w:val="00EC43BF"/>
    <w:rsid w:val="00EE7107"/>
    <w:rsid w:val="00EF6B40"/>
    <w:rsid w:val="00F00D50"/>
    <w:rsid w:val="00F17A16"/>
    <w:rsid w:val="00F2149E"/>
    <w:rsid w:val="00F266AA"/>
    <w:rsid w:val="00F30DDE"/>
    <w:rsid w:val="00F43D66"/>
    <w:rsid w:val="00F85CBB"/>
    <w:rsid w:val="00F958BD"/>
    <w:rsid w:val="00FD4A08"/>
    <w:rsid w:val="00FE1C46"/>
    <w:rsid w:val="00FE5974"/>
    <w:rsid w:val="00FE6FA1"/>
    <w:rsid w:val="00FF5F75"/>
    <w:rsid w:val="00FF6C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white"/>
    </o:shapedefaults>
    <o:shapelayout v:ext="edit">
      <o:idmap v:ext="edit" data="2"/>
    </o:shapelayout>
  </w:shapeDefaults>
  <w:decimalSymbol w:val="."/>
  <w:listSeparator w:val=","/>
  <w14:docId w14:val="0EDC0C91"/>
  <w15:chartTrackingRefBased/>
  <w15:docId w15:val="{7A3D4E3E-22BA-4C05-BCE7-610C2CA09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n"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59FB"/>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sid w:val="009C7304"/>
    <w:rPr>
      <w:rFonts w:ascii="Tahoma" w:hAnsi="Tahoma" w:cs="Tahoma"/>
      <w:sz w:val="16"/>
      <w:szCs w:val="16"/>
    </w:rPr>
  </w:style>
  <w:style w:type="character" w:styleId="Hyperlink">
    <w:name w:val="Hyperlink"/>
    <w:rsid w:val="00FD4A08"/>
    <w:rPr>
      <w:color w:val="0000FF"/>
      <w:u w:val="single"/>
    </w:rPr>
  </w:style>
  <w:style w:type="paragraph" w:styleId="Header">
    <w:name w:val="header"/>
    <w:basedOn w:val="Normal"/>
    <w:link w:val="HeaderChar"/>
    <w:uiPriority w:val="99"/>
    <w:rsid w:val="00F958BD"/>
    <w:pPr>
      <w:tabs>
        <w:tab w:val="center" w:pos="4680"/>
        <w:tab w:val="right" w:pos="9360"/>
      </w:tabs>
    </w:pPr>
  </w:style>
  <w:style w:type="character" w:customStyle="1" w:styleId="HeaderChar">
    <w:name w:val="Header Char"/>
    <w:link w:val="Header"/>
    <w:uiPriority w:val="99"/>
    <w:rsid w:val="00F958BD"/>
    <w:rPr>
      <w:sz w:val="24"/>
      <w:szCs w:val="24"/>
    </w:rPr>
  </w:style>
  <w:style w:type="paragraph" w:styleId="Footer">
    <w:name w:val="footer"/>
    <w:basedOn w:val="Normal"/>
    <w:link w:val="FooterChar"/>
    <w:rsid w:val="00F958BD"/>
    <w:pPr>
      <w:tabs>
        <w:tab w:val="center" w:pos="4680"/>
        <w:tab w:val="right" w:pos="9360"/>
      </w:tabs>
    </w:pPr>
  </w:style>
  <w:style w:type="character" w:customStyle="1" w:styleId="FooterChar">
    <w:name w:val="Footer Char"/>
    <w:link w:val="Footer"/>
    <w:rsid w:val="00F958BD"/>
    <w:rPr>
      <w:sz w:val="24"/>
      <w:szCs w:val="24"/>
    </w:rPr>
  </w:style>
  <w:style w:type="paragraph" w:styleId="NormalWeb">
    <w:name w:val="Normal (Web)"/>
    <w:basedOn w:val="Normal"/>
    <w:uiPriority w:val="99"/>
    <w:unhideWhenUsed/>
    <w:rsid w:val="00FE5974"/>
    <w:pPr>
      <w:spacing w:before="100" w:beforeAutospacing="1" w:after="100" w:afterAutospacing="1"/>
    </w:pPr>
  </w:style>
  <w:style w:type="character" w:customStyle="1" w:styleId="apple-converted-space">
    <w:name w:val="apple-converted-space"/>
    <w:rsid w:val="00FE5974"/>
  </w:style>
  <w:style w:type="character" w:styleId="Emphasis">
    <w:name w:val="Emphasis"/>
    <w:uiPriority w:val="20"/>
    <w:qFormat/>
    <w:rsid w:val="00FE5974"/>
    <w:rPr>
      <w:i/>
      <w:iCs/>
    </w:rPr>
  </w:style>
  <w:style w:type="character" w:styleId="Strong">
    <w:name w:val="Strong"/>
    <w:uiPriority w:val="22"/>
    <w:qFormat/>
    <w:rsid w:val="00FE5974"/>
    <w:rPr>
      <w:b/>
      <w:bCs/>
    </w:rPr>
  </w:style>
  <w:style w:type="table" w:styleId="TableGrid">
    <w:name w:val="Table Grid"/>
    <w:basedOn w:val="TableNormal"/>
    <w:rsid w:val="008848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915130">
      <w:bodyDiv w:val="1"/>
      <w:marLeft w:val="0"/>
      <w:marRight w:val="0"/>
      <w:marTop w:val="0"/>
      <w:marBottom w:val="0"/>
      <w:divBdr>
        <w:top w:val="none" w:sz="0" w:space="0" w:color="auto"/>
        <w:left w:val="none" w:sz="0" w:space="0" w:color="auto"/>
        <w:bottom w:val="none" w:sz="0" w:space="0" w:color="auto"/>
        <w:right w:val="none" w:sz="0" w:space="0" w:color="auto"/>
      </w:divBdr>
    </w:div>
    <w:div w:id="1276524176">
      <w:bodyDiv w:val="1"/>
      <w:marLeft w:val="0"/>
      <w:marRight w:val="0"/>
      <w:marTop w:val="0"/>
      <w:marBottom w:val="0"/>
      <w:divBdr>
        <w:top w:val="none" w:sz="0" w:space="0" w:color="auto"/>
        <w:left w:val="none" w:sz="0" w:space="0" w:color="auto"/>
        <w:bottom w:val="none" w:sz="0" w:space="0" w:color="auto"/>
        <w:right w:val="none" w:sz="0" w:space="0" w:color="auto"/>
      </w:divBdr>
      <w:divsChild>
        <w:div w:id="1187139958">
          <w:marLeft w:val="0"/>
          <w:marRight w:val="0"/>
          <w:marTop w:val="0"/>
          <w:marBottom w:val="0"/>
          <w:divBdr>
            <w:top w:val="none" w:sz="0" w:space="0" w:color="auto"/>
            <w:left w:val="none" w:sz="0" w:space="0" w:color="auto"/>
            <w:bottom w:val="none" w:sz="0" w:space="0" w:color="auto"/>
            <w:right w:val="none" w:sz="0" w:space="0" w:color="auto"/>
          </w:divBdr>
          <w:divsChild>
            <w:div w:id="46925342">
              <w:marLeft w:val="0"/>
              <w:marRight w:val="0"/>
              <w:marTop w:val="0"/>
              <w:marBottom w:val="0"/>
              <w:divBdr>
                <w:top w:val="none" w:sz="0" w:space="0" w:color="auto"/>
                <w:left w:val="none" w:sz="0" w:space="0" w:color="auto"/>
                <w:bottom w:val="none" w:sz="0" w:space="0" w:color="auto"/>
                <w:right w:val="none" w:sz="0" w:space="0" w:color="auto"/>
              </w:divBdr>
            </w:div>
            <w:div w:id="600839337">
              <w:marLeft w:val="0"/>
              <w:marRight w:val="0"/>
              <w:marTop w:val="0"/>
              <w:marBottom w:val="0"/>
              <w:divBdr>
                <w:top w:val="none" w:sz="0" w:space="0" w:color="auto"/>
                <w:left w:val="none" w:sz="0" w:space="0" w:color="auto"/>
                <w:bottom w:val="none" w:sz="0" w:space="0" w:color="auto"/>
                <w:right w:val="none" w:sz="0" w:space="0" w:color="auto"/>
              </w:divBdr>
            </w:div>
            <w:div w:id="748842231">
              <w:marLeft w:val="0"/>
              <w:marRight w:val="0"/>
              <w:marTop w:val="0"/>
              <w:marBottom w:val="0"/>
              <w:divBdr>
                <w:top w:val="none" w:sz="0" w:space="0" w:color="auto"/>
                <w:left w:val="none" w:sz="0" w:space="0" w:color="auto"/>
                <w:bottom w:val="none" w:sz="0" w:space="0" w:color="auto"/>
                <w:right w:val="none" w:sz="0" w:space="0" w:color="auto"/>
              </w:divBdr>
            </w:div>
            <w:div w:id="154147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3523">
      <w:bodyDiv w:val="1"/>
      <w:marLeft w:val="0"/>
      <w:marRight w:val="0"/>
      <w:marTop w:val="0"/>
      <w:marBottom w:val="0"/>
      <w:divBdr>
        <w:top w:val="none" w:sz="0" w:space="0" w:color="auto"/>
        <w:left w:val="none" w:sz="0" w:space="0" w:color="auto"/>
        <w:bottom w:val="none" w:sz="0" w:space="0" w:color="auto"/>
        <w:right w:val="none" w:sz="0" w:space="0" w:color="auto"/>
      </w:divBdr>
      <w:divsChild>
        <w:div w:id="1487087397">
          <w:marLeft w:val="0"/>
          <w:marRight w:val="0"/>
          <w:marTop w:val="0"/>
          <w:marBottom w:val="0"/>
          <w:divBdr>
            <w:top w:val="none" w:sz="0" w:space="0" w:color="auto"/>
            <w:left w:val="none" w:sz="0" w:space="0" w:color="auto"/>
            <w:bottom w:val="none" w:sz="0" w:space="0" w:color="auto"/>
            <w:right w:val="none" w:sz="0" w:space="0" w:color="auto"/>
          </w:divBdr>
          <w:divsChild>
            <w:div w:id="79051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65033F58C1AB4AAB899C2AF789CAC3" ma:contentTypeVersion="22" ma:contentTypeDescription="Create a new document." ma:contentTypeScope="" ma:versionID="2e485bef9cad07f8a21d5c9da20feea1">
  <xsd:schema xmlns:xsd="http://www.w3.org/2001/XMLSchema" xmlns:xs="http://www.w3.org/2001/XMLSchema" xmlns:p="http://schemas.microsoft.com/office/2006/metadata/properties" xmlns:ns1="http://schemas.microsoft.com/sharepoint/v3" xmlns:ns2="e2446961-5706-4b94-a387-07dc204eb649" xmlns:ns3="90bde09f-d85b-4379-9e68-28fedc21dbd3" targetNamespace="http://schemas.microsoft.com/office/2006/metadata/properties" ma:root="true" ma:fieldsID="51ca70057c20600e1322a601a887770c" ns1:_="" ns2:_="" ns3:_="">
    <xsd:import namespace="http://schemas.microsoft.com/sharepoint/v3"/>
    <xsd:import namespace="e2446961-5706-4b94-a387-07dc204eb649"/>
    <xsd:import namespace="90bde09f-d85b-4379-9e68-28fedc21dbd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element ref="ns2:ArdenElementa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446961-5706-4b94-a387-07dc204eb6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16ea53e-7659-4703-ba8b-5e51baa6c1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ArdenElementary" ma:index="29" nillable="true" ma:displayName="Arden Elementary" ma:format="Dropdown" ma:internalName="ArdenElementary">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bde09f-d85b-4379-9e68-28fedc21dbd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af05ff7-a8d1-498a-99d1-6d8e85522089}" ma:internalName="TaxCatchAll" ma:showField="CatchAllData" ma:web="90bde09f-d85b-4379-9e68-28fedc21db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2446961-5706-4b94-a387-07dc204eb649">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90bde09f-d85b-4379-9e68-28fedc21dbd3" xsi:nil="true"/>
    <ArdenElementary xmlns="e2446961-5706-4b94-a387-07dc204eb649" xsi:nil="true"/>
  </documentManagement>
</p:properties>
</file>

<file path=customXml/itemProps1.xml><?xml version="1.0" encoding="utf-8"?>
<ds:datastoreItem xmlns:ds="http://schemas.openxmlformats.org/officeDocument/2006/customXml" ds:itemID="{CA2A964A-E667-4ECD-9AC9-5C706F736534}"/>
</file>

<file path=customXml/itemProps2.xml><?xml version="1.0" encoding="utf-8"?>
<ds:datastoreItem xmlns:ds="http://schemas.openxmlformats.org/officeDocument/2006/customXml" ds:itemID="{63E00CCE-2154-405C-B984-A1A95A057567}"/>
</file>

<file path=customXml/itemProps3.xml><?xml version="1.0" encoding="utf-8"?>
<ds:datastoreItem xmlns:ds="http://schemas.openxmlformats.org/officeDocument/2006/customXml" ds:itemID="{89651E52-12A4-4DD7-8A2D-0267164D2C96}"/>
</file>

<file path=docProps/app.xml><?xml version="1.0" encoding="utf-8"?>
<Properties xmlns="http://schemas.openxmlformats.org/officeDocument/2006/extended-properties" xmlns:vt="http://schemas.openxmlformats.org/officeDocument/2006/docPropsVTypes">
  <Template>Normal</Template>
  <TotalTime>0</TotalTime>
  <Pages>2</Pages>
  <Words>608</Words>
  <Characters>3469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Richland Clicks!</Company>
  <LinksUpToDate>false</LinksUpToDate>
  <CharactersWithSpaces>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Dayle Lytle</dc:creator>
  <cp:keywords/>
  <cp:lastModifiedBy>Spence, Paul</cp:lastModifiedBy>
  <cp:revision>2</cp:revision>
  <cp:lastPrinted>2025-05-28T11:28:00Z</cp:lastPrinted>
  <dcterms:created xsi:type="dcterms:W3CDTF">2025-09-02T12:22:00Z</dcterms:created>
  <dcterms:modified xsi:type="dcterms:W3CDTF">2025-09-02T12:22:00Z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0x010100F965033F58C1AB4AAB899C2AF789CAC3</vt:lpwstr>
  </property>
</Properties>
</file>