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C5" w14:textId="790BC274" w:rsidR="00130866" w:rsidRDefault="00130866" w:rsidP="00042B44">
      <w:pPr>
        <w:contextualSpacing/>
        <w:jc w:val="center"/>
      </w:pPr>
    </w:p>
    <w:p w14:paraId="1C3BB960" w14:textId="77777777" w:rsidR="002E2919" w:rsidRPr="00FA2D7A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  <w:lang w:val="es-ES"/>
        </w:rPr>
      </w:pPr>
      <w:r w:rsidRPr="00FA2D7A">
        <w:rPr>
          <w:color w:val="000000"/>
          <w:sz w:val="27"/>
          <w:szCs w:val="27"/>
          <w:lang w:val="es-ES"/>
        </w:rPr>
        <w:t>Título Uno en toda la escuela</w:t>
      </w:r>
    </w:p>
    <w:p w14:paraId="3A43656D" w14:textId="77777777" w:rsidR="002E2919" w:rsidRPr="00FA2D7A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  <w:lang w:val="es-ES"/>
        </w:rPr>
      </w:pPr>
      <w:r w:rsidRPr="00FA2D7A">
        <w:rPr>
          <w:color w:val="000000"/>
          <w:sz w:val="27"/>
          <w:szCs w:val="27"/>
          <w:lang w:val="es-ES"/>
        </w:rPr>
        <w:t>PACTO ENTRE PADRES Y ESCUELA</w:t>
      </w:r>
    </w:p>
    <w:p w14:paraId="4696E05D" w14:textId="77777777" w:rsidR="002E2919" w:rsidRPr="00FA2D7A" w:rsidRDefault="002E2919" w:rsidP="002E291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  <w:lang w:val="es-ES"/>
        </w:rPr>
      </w:pPr>
      <w:r w:rsidRPr="00FA2D7A">
        <w:rPr>
          <w:color w:val="000000"/>
          <w:sz w:val="27"/>
          <w:szCs w:val="27"/>
          <w:lang w:val="es-ES"/>
        </w:rPr>
        <w:t>2025-2026</w:t>
      </w:r>
    </w:p>
    <w:p w14:paraId="252A1A7E" w14:textId="77777777" w:rsidR="002E2919" w:rsidRPr="00FA2D7A" w:rsidRDefault="002E2919" w:rsidP="002E2919">
      <w:pPr>
        <w:pStyle w:val="NormalWeb"/>
        <w:jc w:val="center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 xml:space="preserve">Los padres, maestros, estudiantes y personal de la Escuela Primaria Pine Grove participan en actividades y programas financiados por </w:t>
      </w:r>
      <w:proofErr w:type="spellStart"/>
      <w:r w:rsidRPr="00FA2D7A">
        <w:rPr>
          <w:color w:val="000000"/>
          <w:sz w:val="22"/>
          <w:szCs w:val="22"/>
          <w:lang w:val="es-ES"/>
        </w:rPr>
        <w:t>Title</w:t>
      </w:r>
      <w:proofErr w:type="spellEnd"/>
      <w:r w:rsidRPr="00FA2D7A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FA2D7A">
        <w:rPr>
          <w:color w:val="000000"/>
          <w:sz w:val="22"/>
          <w:szCs w:val="22"/>
          <w:lang w:val="es-ES"/>
        </w:rPr>
        <w:t>One</w:t>
      </w:r>
      <w:proofErr w:type="spellEnd"/>
      <w:r w:rsidRPr="00FA2D7A">
        <w:rPr>
          <w:color w:val="000000"/>
          <w:sz w:val="22"/>
          <w:szCs w:val="22"/>
          <w:lang w:val="es-ES"/>
        </w:rPr>
        <w:t>.  Este pacto describe cómo compartiremos las responsabilidades para mejorar el rendimiento académico y desarrollar una asociación que ayudará a los niños a alcanzar su mayor potencial.</w:t>
      </w:r>
    </w:p>
    <w:p w14:paraId="5B470AEB" w14:textId="77777777" w:rsidR="002E2919" w:rsidRPr="00FA2D7A" w:rsidRDefault="002E2919" w:rsidP="002E2919">
      <w:pPr>
        <w:pStyle w:val="NormalWeb"/>
        <w:rPr>
          <w:b/>
          <w:bCs/>
          <w:color w:val="000000"/>
          <w:sz w:val="22"/>
          <w:szCs w:val="22"/>
          <w:lang w:val="es-ES"/>
        </w:rPr>
      </w:pPr>
      <w:r w:rsidRPr="00FA2D7A">
        <w:rPr>
          <w:b/>
          <w:bCs/>
          <w:color w:val="000000"/>
          <w:sz w:val="22"/>
          <w:szCs w:val="22"/>
          <w:lang w:val="es-ES"/>
        </w:rPr>
        <w:t>Nosotros, la comunidad de la Escuela Primaria Pine Grove, establecemos el Pacto de Padres y Escuela para que:</w:t>
      </w:r>
    </w:p>
    <w:p w14:paraId="4F7ACD96" w14:textId="77777777" w:rsidR="002E2919" w:rsidRPr="00FA2D7A" w:rsidRDefault="002E2919" w:rsidP="002E2919">
      <w:pPr>
        <w:pStyle w:val="NormalWeb"/>
        <w:numPr>
          <w:ilvl w:val="0"/>
          <w:numId w:val="7"/>
        </w:numPr>
        <w:spacing w:before="120" w:beforeAutospacing="0"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Cada estudiante aprenderá a leer bien, leer con frecuencia y disfrutar de la lectura a través de una alianza enfocada de apoyo familiar y una poderosa enseñanza en el aula.</w:t>
      </w:r>
    </w:p>
    <w:p w14:paraId="352DC2C4" w14:textId="77777777" w:rsidR="002E2919" w:rsidRPr="00FA2D7A" w:rsidRDefault="002E2919" w:rsidP="002E2919">
      <w:pPr>
        <w:pStyle w:val="NormalWeb"/>
        <w:numPr>
          <w:ilvl w:val="0"/>
          <w:numId w:val="7"/>
        </w:numPr>
        <w:spacing w:before="0" w:beforeAutospacing="0"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Cada estudiante adquirirá hábitos y habilidades de estudio sólidos a través de prácticas consistentes de tarea y orientación de los padres.</w:t>
      </w:r>
    </w:p>
    <w:p w14:paraId="3795B9C9" w14:textId="77777777" w:rsidR="002E2919" w:rsidRPr="00FA2D7A" w:rsidRDefault="002E2919" w:rsidP="002E2919">
      <w:pPr>
        <w:pStyle w:val="NormalWeb"/>
        <w:numPr>
          <w:ilvl w:val="0"/>
          <w:numId w:val="7"/>
        </w:numPr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Cada estudiante desarrollará un sentido de responsabilidad y respeto por sí mismo y por los demás a través de la dirección constante de su familia y escuela.</w:t>
      </w:r>
    </w:p>
    <w:p w14:paraId="06053308" w14:textId="77777777" w:rsidR="002E2919" w:rsidRPr="00FA2D7A" w:rsidRDefault="002E2919" w:rsidP="005B0CC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b/>
          <w:bCs/>
          <w:color w:val="000000"/>
          <w:lang w:val="es-ES"/>
        </w:rPr>
      </w:pPr>
      <w:r w:rsidRPr="00FA2D7A">
        <w:rPr>
          <w:b/>
          <w:bCs/>
          <w:color w:val="000000"/>
          <w:lang w:val="es-ES"/>
        </w:rPr>
        <w:t>Un.  Responsabilidades de la Escuela Primaria Pine Grove</w:t>
      </w:r>
    </w:p>
    <w:p w14:paraId="108379AC" w14:textId="77777777" w:rsidR="002E2919" w:rsidRPr="002E2919" w:rsidRDefault="002E2919" w:rsidP="002E2919">
      <w:pPr>
        <w:pStyle w:val="NormalWeb"/>
        <w:spacing w:before="0" w:beforeAutospacing="0" w:after="0" w:afterAutospacing="0"/>
        <w:rPr>
          <w:b/>
          <w:bCs/>
          <w:i/>
          <w:iCs/>
          <w:color w:val="000000"/>
          <w:sz w:val="22"/>
          <w:szCs w:val="22"/>
        </w:rPr>
      </w:pPr>
      <w:r w:rsidRPr="00FA2D7A">
        <w:rPr>
          <w:b/>
          <w:bCs/>
          <w:i/>
          <w:iCs/>
          <w:color w:val="000000"/>
          <w:sz w:val="22"/>
          <w:szCs w:val="22"/>
          <w:lang w:val="es-ES"/>
        </w:rPr>
        <w:t xml:space="preserve">    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Haremos</w:t>
      </w:r>
      <w:proofErr w:type="spellEnd"/>
      <w:r>
        <w:rPr>
          <w:b/>
          <w:bCs/>
          <w:i/>
          <w:iCs/>
          <w:color w:val="000000"/>
          <w:sz w:val="22"/>
          <w:szCs w:val="22"/>
        </w:rPr>
        <w:t xml:space="preserve"> lo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siguiente</w:t>
      </w:r>
      <w:proofErr w:type="spellEnd"/>
      <w:r>
        <w:rPr>
          <w:b/>
          <w:bCs/>
          <w:i/>
          <w:iCs/>
          <w:color w:val="000000"/>
          <w:sz w:val="22"/>
          <w:szCs w:val="22"/>
        </w:rPr>
        <w:t>:</w:t>
      </w:r>
    </w:p>
    <w:p w14:paraId="1EDF8511" w14:textId="77777777" w:rsidR="002E2919" w:rsidRPr="00FA2D7A" w:rsidRDefault="002E2919" w:rsidP="002E2919">
      <w:pPr>
        <w:pStyle w:val="NormalWeb"/>
        <w:numPr>
          <w:ilvl w:val="0"/>
          <w:numId w:val="8"/>
        </w:numPr>
        <w:spacing w:before="0" w:beforeAutospacing="0" w:after="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Proporcionar un currículo e instrucción de alta calidad en un ambiente de apoyo y efectivo que permita a los niños cumplir con los estándares de rendimiento académico estudiantil del estado.</w:t>
      </w:r>
    </w:p>
    <w:p w14:paraId="00009EE4" w14:textId="77777777" w:rsidR="002E2919" w:rsidRPr="00FA2D7A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Desarrollar una política de participación de la escuela y los padres y hacer un pacto con los aportes de los padres anualmente.</w:t>
      </w:r>
    </w:p>
    <w:p w14:paraId="32DC4FC5" w14:textId="77777777" w:rsidR="002E2919" w:rsidRPr="00FA2D7A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Invite a los padres a visitar la escuela y el salón de clases de sus hijos para observar y ofrecerse como voluntarios.</w:t>
      </w:r>
    </w:p>
    <w:p w14:paraId="48ED0239" w14:textId="77777777" w:rsidR="002E2919" w:rsidRPr="00FA2D7A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Comparta el Plan de Título Uno para toda la escuela con los padres.</w:t>
      </w:r>
    </w:p>
    <w:p w14:paraId="477B1B2D" w14:textId="77777777" w:rsidR="002E2919" w:rsidRPr="00FA2D7A" w:rsidRDefault="002E2919" w:rsidP="002E2919">
      <w:pPr>
        <w:pStyle w:val="NormalWeb"/>
        <w:numPr>
          <w:ilvl w:val="0"/>
          <w:numId w:val="8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Proporcionar acceso razonable a la escuela, al maestro del niño y a todo el resto del personal.</w:t>
      </w:r>
    </w:p>
    <w:p w14:paraId="58CE585A" w14:textId="77777777" w:rsidR="002E2919" w:rsidRPr="00FA2D7A" w:rsidRDefault="002E2919" w:rsidP="002E2919">
      <w:pPr>
        <w:pStyle w:val="NormalWeb"/>
        <w:spacing w:before="0" w:beforeAutospacing="0" w:after="120" w:afterAutospacing="0"/>
        <w:rPr>
          <w:b/>
          <w:bCs/>
          <w:color w:val="000000"/>
          <w:lang w:val="es-ES"/>
        </w:rPr>
      </w:pPr>
      <w:r w:rsidRPr="00FA2D7A">
        <w:rPr>
          <w:b/>
          <w:bCs/>
          <w:color w:val="000000"/>
          <w:lang w:val="es-ES"/>
        </w:rPr>
        <w:t>B Responsabilidades de los padres y la familia</w:t>
      </w:r>
    </w:p>
    <w:p w14:paraId="7F2047B6" w14:textId="77777777" w:rsidR="002E2919" w:rsidRPr="002E2919" w:rsidRDefault="002E2919" w:rsidP="002E2919">
      <w:pPr>
        <w:pStyle w:val="NormalWeb"/>
        <w:spacing w:before="0" w:beforeAutospacing="0" w:after="0" w:afterAutospacing="0"/>
        <w:ind w:firstLine="360"/>
        <w:rPr>
          <w:b/>
          <w:bCs/>
          <w:i/>
          <w:iCs/>
          <w:color w:val="000000"/>
          <w:sz w:val="22"/>
          <w:szCs w:val="22"/>
        </w:rPr>
      </w:pPr>
      <w:proofErr w:type="spellStart"/>
      <w:r w:rsidRPr="002E2919">
        <w:rPr>
          <w:b/>
          <w:bCs/>
          <w:i/>
          <w:iCs/>
          <w:color w:val="000000"/>
          <w:sz w:val="22"/>
          <w:szCs w:val="22"/>
        </w:rPr>
        <w:t>Haremos</w:t>
      </w:r>
      <w:proofErr w:type="spellEnd"/>
      <w:r w:rsidRPr="002E2919">
        <w:rPr>
          <w:b/>
          <w:bCs/>
          <w:i/>
          <w:iCs/>
          <w:color w:val="000000"/>
          <w:sz w:val="22"/>
          <w:szCs w:val="22"/>
        </w:rPr>
        <w:t xml:space="preserve"> lo </w:t>
      </w:r>
      <w:proofErr w:type="spellStart"/>
      <w:r w:rsidRPr="002E2919">
        <w:rPr>
          <w:b/>
          <w:bCs/>
          <w:i/>
          <w:iCs/>
          <w:color w:val="000000"/>
          <w:sz w:val="22"/>
          <w:szCs w:val="22"/>
        </w:rPr>
        <w:t>siguiente</w:t>
      </w:r>
      <w:proofErr w:type="spellEnd"/>
      <w:r w:rsidRPr="002E2919">
        <w:rPr>
          <w:b/>
          <w:bCs/>
          <w:i/>
          <w:iCs/>
          <w:color w:val="000000"/>
          <w:sz w:val="22"/>
          <w:szCs w:val="22"/>
        </w:rPr>
        <w:t>:</w:t>
      </w:r>
    </w:p>
    <w:p w14:paraId="146C1B37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before="0" w:beforeAutospacing="0"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Asegúrese de que nuestro(s) hijo(s) asista(n) a la escuela regularmente, llegue a tiempo, devuelva las tareas completadas y esté preparado para aprender.</w:t>
      </w:r>
    </w:p>
    <w:p w14:paraId="125CB778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Saber qué habilidades está aprendiendo nuestro hijo en lectura y otras clases cada día.</w:t>
      </w:r>
    </w:p>
    <w:p w14:paraId="09F729B3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Realizar actividades y fomentar la práctica en casa que continúen el aprendizaje de nuestro(s) hijo(s) en el aula.</w:t>
      </w:r>
    </w:p>
    <w:p w14:paraId="6A0766DB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Leer con o para nuestro hijo durante 30 minutos cada día, cinco días a la semana (K-3rd).</w:t>
      </w:r>
    </w:p>
    <w:p w14:paraId="3901CD8E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Leer con o animar a nuestro hijo a leer de forma independiente durante 45 minutos cada día, cinco días a la semana (4º-5º).</w:t>
      </w:r>
    </w:p>
    <w:p w14:paraId="15378CF1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lastRenderedPageBreak/>
        <w:t>Asegúrese de que nuestro hijo complete todas las tareas y brinde asistencia mientras completa la tarea.</w:t>
      </w:r>
    </w:p>
    <w:p w14:paraId="0F26B08D" w14:textId="77777777" w:rsidR="008955CC" w:rsidRPr="00FA2D7A" w:rsidRDefault="008955CC" w:rsidP="008955CC">
      <w:pPr>
        <w:pStyle w:val="NormalWeb"/>
        <w:spacing w:after="120" w:afterAutospacing="0"/>
        <w:ind w:left="720"/>
        <w:rPr>
          <w:color w:val="000000"/>
          <w:sz w:val="22"/>
          <w:szCs w:val="22"/>
          <w:lang w:val="es-ES"/>
        </w:rPr>
      </w:pPr>
    </w:p>
    <w:p w14:paraId="5A4FD123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Asistir a las conferencias de padres-maestros-estudiantes y comunicarse frecuentemente con el maestro de nuestro hijo.</w:t>
      </w:r>
    </w:p>
    <w:p w14:paraId="4317033B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Esperamos que nuestros hijos se comporten de manera responsable y traten a otras personas con respeto.</w:t>
      </w:r>
    </w:p>
    <w:p w14:paraId="64E3CE44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Visite la clase de nuestro(s) hijo(s) para observar y ofrecerse como voluntario y proporcionar a la escuela información de contacto actualizada.</w:t>
      </w:r>
    </w:p>
    <w:p w14:paraId="126CECC2" w14:textId="77777777" w:rsidR="002E2919" w:rsidRPr="00FA2D7A" w:rsidRDefault="002E2919" w:rsidP="002E2919">
      <w:pPr>
        <w:pStyle w:val="NormalWeb"/>
        <w:numPr>
          <w:ilvl w:val="0"/>
          <w:numId w:val="10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Únase al Dojo de la Clase/Escuela y a otras páginas de comunicación utilizadas por el profesor.</w:t>
      </w:r>
    </w:p>
    <w:p w14:paraId="77C39116" w14:textId="77777777" w:rsidR="002E2919" w:rsidRPr="00FA2D7A" w:rsidRDefault="002E2919" w:rsidP="00C6394C">
      <w:pPr>
        <w:pStyle w:val="NormalWeb"/>
        <w:spacing w:before="0" w:beforeAutospacing="0" w:after="120" w:afterAutospacing="0"/>
        <w:rPr>
          <w:b/>
          <w:bCs/>
          <w:color w:val="000000"/>
          <w:lang w:val="es-ES"/>
        </w:rPr>
      </w:pPr>
      <w:r w:rsidRPr="00FA2D7A">
        <w:rPr>
          <w:b/>
          <w:bCs/>
          <w:color w:val="000000"/>
          <w:lang w:val="es-ES"/>
        </w:rPr>
        <w:t>C. Responsabilidades del estudiante</w:t>
      </w:r>
    </w:p>
    <w:p w14:paraId="24A1E531" w14:textId="77777777" w:rsidR="002E2919" w:rsidRPr="00FA2D7A" w:rsidRDefault="00C6394C" w:rsidP="005B0CC2">
      <w:pPr>
        <w:pStyle w:val="NormalWeb"/>
        <w:tabs>
          <w:tab w:val="left" w:pos="270"/>
        </w:tabs>
        <w:spacing w:before="0" w:beforeAutospacing="0" w:after="0" w:afterAutospacing="0"/>
        <w:rPr>
          <w:b/>
          <w:bCs/>
          <w:i/>
          <w:iCs/>
          <w:color w:val="000000"/>
          <w:sz w:val="22"/>
          <w:szCs w:val="22"/>
          <w:lang w:val="es-ES"/>
        </w:rPr>
      </w:pPr>
      <w:r w:rsidRPr="00FA2D7A">
        <w:rPr>
          <w:b/>
          <w:bCs/>
          <w:i/>
          <w:iCs/>
          <w:color w:val="000000"/>
          <w:sz w:val="22"/>
          <w:szCs w:val="22"/>
          <w:lang w:val="es-ES"/>
        </w:rPr>
        <w:t xml:space="preserve">     Lo haré:</w:t>
      </w:r>
    </w:p>
    <w:p w14:paraId="71E2475D" w14:textId="77777777" w:rsidR="002E2919" w:rsidRPr="00FA2D7A" w:rsidRDefault="002E2919" w:rsidP="002E2919">
      <w:pPr>
        <w:pStyle w:val="NormalWeb"/>
        <w:numPr>
          <w:ilvl w:val="0"/>
          <w:numId w:val="13"/>
        </w:numPr>
        <w:spacing w:before="0" w:beforeAutospacing="0" w:after="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Llegue a la escuela a tiempo y listo para aprender.</w:t>
      </w:r>
    </w:p>
    <w:p w14:paraId="10D8AE54" w14:textId="77777777" w:rsidR="002E2919" w:rsidRPr="00FA2D7A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Prestar atención a mis maestros, familiares y tutores, y hacer preguntas cuando necesite ayuda.</w:t>
      </w:r>
    </w:p>
    <w:p w14:paraId="63A48396" w14:textId="77777777" w:rsidR="002E2919" w:rsidRPr="00FA2D7A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Pídale a mi familia que me lea o que me acompañe durante 30 minutos cada día, cinco días a la semana (K-3rd).</w:t>
      </w:r>
    </w:p>
    <w:p w14:paraId="3958FEBD" w14:textId="77777777" w:rsidR="002E2919" w:rsidRPr="00FA2D7A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Lee de forma independiente durante 45 minutos cada día, cinco días a la semana (4º-5º).</w:t>
      </w:r>
    </w:p>
    <w:p w14:paraId="26316C0F" w14:textId="77777777" w:rsidR="002E2919" w:rsidRPr="00FA2D7A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Estudie en casa en un lugar tranquilo al menos 10 minutos por nivel de grado por día, cuatro días a la semana, (por ejemplo, estudiante de 3er grado: 30 minutos de lunes a jueves).</w:t>
      </w:r>
    </w:p>
    <w:p w14:paraId="510B354B" w14:textId="77777777" w:rsidR="002E2919" w:rsidRPr="00FA2D7A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Completar mi tarea a fondo, de manera legible y a tiempo.</w:t>
      </w:r>
    </w:p>
    <w:p w14:paraId="360860C7" w14:textId="77777777" w:rsidR="002E2919" w:rsidRPr="00FA2D7A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Asistir a las conferencias de padres, maestros y estudiantes y mantener a mis padres informados sobre lo que estoy haciendo y aprendiendo en la escuela.</w:t>
      </w:r>
    </w:p>
    <w:p w14:paraId="7A7586A9" w14:textId="77777777" w:rsidR="002E2919" w:rsidRPr="00FA2D7A" w:rsidRDefault="002E2919" w:rsidP="002E2919">
      <w:pPr>
        <w:pStyle w:val="NormalWeb"/>
        <w:numPr>
          <w:ilvl w:val="0"/>
          <w:numId w:val="13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Compórtate de manera responsable y trata a los demás con respeto.</w:t>
      </w:r>
    </w:p>
    <w:p w14:paraId="09BBEF78" w14:textId="77777777" w:rsidR="002E2919" w:rsidRPr="00FA2D7A" w:rsidRDefault="002E2919" w:rsidP="00C6394C">
      <w:pPr>
        <w:pStyle w:val="NormalWeb"/>
        <w:spacing w:before="0" w:beforeAutospacing="0" w:after="120" w:afterAutospacing="0"/>
        <w:rPr>
          <w:b/>
          <w:bCs/>
          <w:color w:val="000000"/>
          <w:lang w:val="es-ES"/>
        </w:rPr>
      </w:pPr>
      <w:r w:rsidRPr="00FA2D7A">
        <w:rPr>
          <w:b/>
          <w:bCs/>
          <w:color w:val="000000"/>
          <w:lang w:val="es-ES"/>
        </w:rPr>
        <w:t>D. Responsabilidades del profesor</w:t>
      </w:r>
    </w:p>
    <w:p w14:paraId="09DE7BA1" w14:textId="77777777" w:rsidR="002E2919" w:rsidRPr="00FA2D7A" w:rsidRDefault="00C6394C" w:rsidP="005B0CC2">
      <w:pPr>
        <w:pStyle w:val="NormalWeb"/>
        <w:tabs>
          <w:tab w:val="left" w:pos="360"/>
        </w:tabs>
        <w:spacing w:before="0" w:beforeAutospacing="0" w:after="120" w:afterAutospacing="0"/>
        <w:rPr>
          <w:b/>
          <w:bCs/>
          <w:i/>
          <w:iCs/>
          <w:color w:val="000000"/>
          <w:sz w:val="22"/>
          <w:szCs w:val="22"/>
          <w:lang w:val="es-ES"/>
        </w:rPr>
      </w:pPr>
      <w:r w:rsidRPr="00FA2D7A">
        <w:rPr>
          <w:b/>
          <w:bCs/>
          <w:i/>
          <w:iCs/>
          <w:color w:val="000000"/>
          <w:sz w:val="22"/>
          <w:szCs w:val="22"/>
          <w:lang w:val="es-ES"/>
        </w:rPr>
        <w:t xml:space="preserve">     Lo haré:</w:t>
      </w:r>
    </w:p>
    <w:p w14:paraId="37398955" w14:textId="77777777" w:rsidR="002E2919" w:rsidRPr="00FA2D7A" w:rsidRDefault="002E2919" w:rsidP="002E2919">
      <w:pPr>
        <w:pStyle w:val="NormalWeb"/>
        <w:numPr>
          <w:ilvl w:val="0"/>
          <w:numId w:val="14"/>
        </w:numPr>
        <w:spacing w:before="0" w:beforeAutospacing="0" w:after="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Proporcionar enseñanza de calidad y liderazgo a mis estudiantes y sus familias.</w:t>
      </w:r>
    </w:p>
    <w:p w14:paraId="35566469" w14:textId="77777777" w:rsidR="002E2919" w:rsidRPr="00FA2D7A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Comunícate frecuentemente con las familias sobre el progreso de sus hijos y muéstrales cómo pueden ayudar.</w:t>
      </w:r>
    </w:p>
    <w:p w14:paraId="4E56E483" w14:textId="77777777" w:rsidR="002E2919" w:rsidRPr="00FA2D7A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Asigne tareas regularmente, incluidas las tareas de lectura, recoja, corrija y devuelva las tareas.</w:t>
      </w:r>
    </w:p>
    <w:p w14:paraId="768963A8" w14:textId="77777777" w:rsidR="002E2919" w:rsidRPr="00FA2D7A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Participar en el desarrollo profesional de la lectura y la comunicación familiar sobre cómo enseñar a leer y cómo comunicarse con las familias.</w:t>
      </w:r>
    </w:p>
    <w:p w14:paraId="0FC11DB8" w14:textId="77777777" w:rsidR="002E2919" w:rsidRPr="00FA2D7A" w:rsidRDefault="002E2919" w:rsidP="002E2919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>Realizar por lo menos tres conferencias de padres, maestros y estudiantes al año.</w:t>
      </w:r>
    </w:p>
    <w:p w14:paraId="07104F80" w14:textId="3631529A" w:rsidR="002E2919" w:rsidRPr="00FA2D7A" w:rsidRDefault="002E2919" w:rsidP="00FA2D7A">
      <w:pPr>
        <w:pStyle w:val="NormalWeb"/>
        <w:numPr>
          <w:ilvl w:val="0"/>
          <w:numId w:val="14"/>
        </w:numPr>
        <w:spacing w:after="120" w:afterAutospacing="0"/>
        <w:rPr>
          <w:color w:val="000000"/>
          <w:sz w:val="22"/>
          <w:szCs w:val="22"/>
          <w:lang w:val="es-ES"/>
        </w:rPr>
      </w:pPr>
      <w:r w:rsidRPr="00FA2D7A">
        <w:rPr>
          <w:color w:val="000000"/>
          <w:sz w:val="22"/>
          <w:szCs w:val="22"/>
          <w:lang w:val="es-ES"/>
        </w:rPr>
        <w:t xml:space="preserve"> Animar a mis alumnos a comportarse de manera responsable y a tratar a los demás con respeto.</w:t>
      </w:r>
    </w:p>
    <w:p w14:paraId="37739652" w14:textId="7274293B" w:rsidR="00744A5B" w:rsidRPr="00FA2D7A" w:rsidRDefault="002E2919" w:rsidP="00FA2D7A">
      <w:pPr>
        <w:pStyle w:val="NormalWeb"/>
        <w:jc w:val="right"/>
        <w:rPr>
          <w:b/>
          <w:bCs/>
          <w:color w:val="000000"/>
          <w:sz w:val="22"/>
          <w:szCs w:val="22"/>
        </w:rPr>
      </w:pPr>
      <w:proofErr w:type="spellStart"/>
      <w:r w:rsidRPr="002E2919">
        <w:rPr>
          <w:b/>
          <w:bCs/>
          <w:color w:val="000000"/>
          <w:sz w:val="22"/>
          <w:szCs w:val="22"/>
        </w:rPr>
        <w:t>Revisado</w:t>
      </w:r>
      <w:proofErr w:type="spellEnd"/>
      <w:r w:rsidRPr="002E2919">
        <w:rPr>
          <w:b/>
          <w:bCs/>
          <w:color w:val="000000"/>
          <w:sz w:val="22"/>
          <w:szCs w:val="22"/>
        </w:rPr>
        <w:t>: 21 de mayo de 2025</w:t>
      </w:r>
    </w:p>
    <w:sectPr w:rsidR="00744A5B" w:rsidRPr="00FA2D7A" w:rsidSect="00042B44">
      <w:headerReference w:type="default" r:id="rId7"/>
      <w:footerReference w:type="default" r:id="rId8"/>
      <w:pgSz w:w="12240" w:h="15840" w:code="1"/>
      <w:pgMar w:top="1860" w:right="1440" w:bottom="90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2A644" w14:textId="77777777" w:rsidR="004A17BB" w:rsidRDefault="004A17BB" w:rsidP="00F958BD">
      <w:r>
        <w:separator/>
      </w:r>
    </w:p>
  </w:endnote>
  <w:endnote w:type="continuationSeparator" w:id="0">
    <w:p w14:paraId="42CEB920" w14:textId="77777777" w:rsidR="004A17BB" w:rsidRDefault="004A17BB" w:rsidP="00F9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768D9" w14:textId="77777777" w:rsidR="00F958BD" w:rsidRPr="0021668A" w:rsidRDefault="00F958BD" w:rsidP="00F958BD">
    <w:pPr>
      <w:jc w:val="center"/>
      <w:rPr>
        <w:sz w:val="18"/>
        <w:szCs w:val="18"/>
      </w:rPr>
    </w:pPr>
    <w:r w:rsidRPr="0021668A">
      <w:rPr>
        <w:sz w:val="18"/>
        <w:szCs w:val="18"/>
      </w:rPr>
      <w:t>111 Huffstetler Drive ● Columbia, SC 29210 ● (803) 214-2380 ● Fax (803) 214-2385 ● www.richlandone.org</w:t>
    </w:r>
  </w:p>
  <w:p w14:paraId="214E458B" w14:textId="77777777" w:rsidR="00F958BD" w:rsidRPr="00F958BD" w:rsidRDefault="00F958BD" w:rsidP="00F95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C9A18" w14:textId="77777777" w:rsidR="004A17BB" w:rsidRDefault="004A17BB" w:rsidP="00F958BD">
      <w:r>
        <w:separator/>
      </w:r>
    </w:p>
  </w:footnote>
  <w:footnote w:type="continuationSeparator" w:id="0">
    <w:p w14:paraId="0328BF14" w14:textId="77777777" w:rsidR="004A17BB" w:rsidRDefault="004A17BB" w:rsidP="00F9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E477" w14:textId="77777777" w:rsidR="00042B44" w:rsidRDefault="00000000" w:rsidP="00042B44">
    <w:pPr>
      <w:pStyle w:val="Header"/>
      <w:jc w:val="center"/>
    </w:pPr>
    <w:r>
      <w:rPr>
        <w:noProof/>
      </w:rPr>
      <w:pict w14:anchorId="37C5DA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6" type="#_x0000_t75" style="position:absolute;left:0;text-align:left;margin-left:138.5pt;margin-top:11.25pt;width:207.25pt;height:84.6pt;z-index:-1;visibility:visible;mso-position-horizontal-relative:margin;mso-position-vertical-relative:page;mso-width-relative:margin;mso-height-relative:margin" wrapcoords="-78 0 -78 21424 21600 21424 21600 0 -78 0">
          <v:imagedata r:id="rId1" o:title=""/>
          <w10:wrap type="tight" anchorx="margin" anchory="page"/>
        </v:shape>
      </w:pict>
    </w:r>
  </w:p>
  <w:p w14:paraId="13F59175" w14:textId="77777777" w:rsidR="00042B44" w:rsidRDefault="00042B44">
    <w:pPr>
      <w:pStyle w:val="Header"/>
    </w:pPr>
  </w:p>
  <w:p w14:paraId="4EDA0274" w14:textId="77777777" w:rsidR="00042B44" w:rsidRDefault="00042B44">
    <w:pPr>
      <w:pStyle w:val="Header"/>
    </w:pPr>
  </w:p>
  <w:p w14:paraId="1C9D0AE3" w14:textId="77777777" w:rsidR="002C4BB8" w:rsidRDefault="002C4BB8" w:rsidP="00EA34B2">
    <w:pPr>
      <w:pStyle w:val="Header"/>
      <w:tabs>
        <w:tab w:val="clear" w:pos="4680"/>
        <w:tab w:val="clear" w:pos="9360"/>
        <w:tab w:val="left" w:pos="6060"/>
      </w:tabs>
      <w:ind w:left="6060"/>
    </w:pPr>
  </w:p>
  <w:p w14:paraId="4FB76BC6" w14:textId="77777777" w:rsidR="00EA34B2" w:rsidRPr="00EA34B2" w:rsidRDefault="00EA34B2" w:rsidP="00EA34B2">
    <w:pPr>
      <w:pStyle w:val="Header"/>
      <w:tabs>
        <w:tab w:val="clear" w:pos="4680"/>
        <w:tab w:val="clear" w:pos="9360"/>
        <w:tab w:val="left" w:pos="6060"/>
      </w:tabs>
      <w:jc w:val="center"/>
      <w:rPr>
        <w:sz w:val="16"/>
        <w:szCs w:val="16"/>
      </w:rPr>
    </w:pPr>
  </w:p>
  <w:p w14:paraId="4AAE6571" w14:textId="77777777" w:rsidR="002C4BB8" w:rsidRPr="00D15193" w:rsidRDefault="005B0CC2">
    <w:pPr>
      <w:pStyle w:val="Header"/>
      <w:rPr>
        <w:b/>
        <w:sz w:val="18"/>
        <w:szCs w:val="18"/>
      </w:rPr>
    </w:pPr>
    <w:r>
      <w:rPr>
        <w:b/>
        <w:sz w:val="18"/>
        <w:szCs w:val="18"/>
      </w:rPr>
      <w:t>Sr. Carlton Gamble</w:t>
    </w:r>
    <w:r w:rsidR="002C4BB8" w:rsidRPr="00D15193">
      <w:rPr>
        <w:b/>
        <w:sz w:val="18"/>
        <w:szCs w:val="18"/>
      </w:rPr>
      <w:tab/>
      <w:t>Dra. Tracy Pickett</w:t>
    </w:r>
    <w:r w:rsidR="002C4BB8" w:rsidRPr="00D15193">
      <w:rPr>
        <w:b/>
        <w:sz w:val="18"/>
        <w:szCs w:val="18"/>
      </w:rPr>
      <w:tab/>
      <w:t>Dra. Wendy Fanning</w:t>
    </w:r>
  </w:p>
  <w:p w14:paraId="1F768A14" w14:textId="77777777" w:rsidR="002C4BB8" w:rsidRPr="002C4BB8" w:rsidRDefault="002C4BB8">
    <w:pPr>
      <w:pStyle w:val="Header"/>
      <w:rPr>
        <w:sz w:val="18"/>
        <w:szCs w:val="18"/>
      </w:rPr>
    </w:pPr>
    <w:r w:rsidRPr="00D15193">
      <w:rPr>
        <w:b/>
        <w:i/>
        <w:sz w:val="18"/>
        <w:szCs w:val="18"/>
      </w:rPr>
      <w:t>Subdirector</w:t>
    </w:r>
    <w:r>
      <w:rPr>
        <w:sz w:val="18"/>
        <w:szCs w:val="18"/>
      </w:rPr>
      <w:tab/>
    </w:r>
    <w:r w:rsidRPr="00D15193">
      <w:rPr>
        <w:b/>
        <w:i/>
        <w:sz w:val="18"/>
        <w:szCs w:val="18"/>
      </w:rPr>
      <w:t>Principal</w:t>
    </w:r>
    <w:r w:rsidRPr="00D15193">
      <w:rPr>
        <w:b/>
        <w:i/>
        <w:sz w:val="18"/>
        <w:szCs w:val="18"/>
      </w:rPr>
      <w:tab/>
      <w:t>Subdirector</w:t>
    </w:r>
  </w:p>
  <w:p w14:paraId="219BD591" w14:textId="77777777" w:rsidR="00042B44" w:rsidRDefault="00086869">
    <w:pPr>
      <w:pStyle w:val="Header"/>
    </w:pPr>
    <w:r>
      <w:tab/>
    </w:r>
    <w:r>
      <w:tab/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A65"/>
    <w:multiLevelType w:val="hybridMultilevel"/>
    <w:tmpl w:val="48A418AE"/>
    <w:lvl w:ilvl="0" w:tplc="696A7A4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2432C"/>
    <w:multiLevelType w:val="hybridMultilevel"/>
    <w:tmpl w:val="128E5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A665ED"/>
    <w:multiLevelType w:val="hybridMultilevel"/>
    <w:tmpl w:val="AC969680"/>
    <w:lvl w:ilvl="0" w:tplc="4104A69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F49B7"/>
    <w:multiLevelType w:val="hybridMultilevel"/>
    <w:tmpl w:val="389E9032"/>
    <w:lvl w:ilvl="0" w:tplc="A93C162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65D39"/>
    <w:multiLevelType w:val="hybridMultilevel"/>
    <w:tmpl w:val="177A17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F0646"/>
    <w:multiLevelType w:val="hybridMultilevel"/>
    <w:tmpl w:val="C9CC2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078EB76">
      <w:numFmt w:val="bullet"/>
      <w:lvlText w:val="·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16254"/>
    <w:multiLevelType w:val="hybridMultilevel"/>
    <w:tmpl w:val="8FAAF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E49E0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B70B9"/>
    <w:multiLevelType w:val="hybridMultilevel"/>
    <w:tmpl w:val="00A88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C8377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34E16"/>
    <w:multiLevelType w:val="hybridMultilevel"/>
    <w:tmpl w:val="DBD65544"/>
    <w:lvl w:ilvl="0" w:tplc="E0B289A4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32821"/>
    <w:multiLevelType w:val="hybridMultilevel"/>
    <w:tmpl w:val="69ECF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A68FF"/>
    <w:multiLevelType w:val="hybridMultilevel"/>
    <w:tmpl w:val="AF9C7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228A5"/>
    <w:multiLevelType w:val="hybridMultilevel"/>
    <w:tmpl w:val="1DC6B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62280D"/>
    <w:multiLevelType w:val="hybridMultilevel"/>
    <w:tmpl w:val="02DAB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9ED16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D2C15"/>
    <w:multiLevelType w:val="hybridMultilevel"/>
    <w:tmpl w:val="D6003854"/>
    <w:lvl w:ilvl="0" w:tplc="0914AC7E">
      <w:start w:val="111"/>
      <w:numFmt w:val="bullet"/>
      <w:lvlText w:val="-"/>
      <w:lvlJc w:val="left"/>
      <w:pPr>
        <w:ind w:left="6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</w:abstractNum>
  <w:abstractNum w:abstractNumId="14" w15:restartNumberingAfterBreak="0">
    <w:nsid w:val="6EA62C34"/>
    <w:multiLevelType w:val="hybridMultilevel"/>
    <w:tmpl w:val="0A9C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6E35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827934">
    <w:abstractNumId w:val="11"/>
  </w:num>
  <w:num w:numId="2" w16cid:durableId="1331181677">
    <w:abstractNumId w:val="4"/>
  </w:num>
  <w:num w:numId="3" w16cid:durableId="1953511939">
    <w:abstractNumId w:val="1"/>
  </w:num>
  <w:num w:numId="4" w16cid:durableId="1387682865">
    <w:abstractNumId w:val="13"/>
  </w:num>
  <w:num w:numId="5" w16cid:durableId="519709314">
    <w:abstractNumId w:val="9"/>
  </w:num>
  <w:num w:numId="6" w16cid:durableId="61492591">
    <w:abstractNumId w:val="3"/>
  </w:num>
  <w:num w:numId="7" w16cid:durableId="1867988218">
    <w:abstractNumId w:val="6"/>
  </w:num>
  <w:num w:numId="8" w16cid:durableId="1931616631">
    <w:abstractNumId w:val="5"/>
  </w:num>
  <w:num w:numId="9" w16cid:durableId="2002544060">
    <w:abstractNumId w:val="2"/>
  </w:num>
  <w:num w:numId="10" w16cid:durableId="440343078">
    <w:abstractNumId w:val="12"/>
  </w:num>
  <w:num w:numId="11" w16cid:durableId="1798598477">
    <w:abstractNumId w:val="8"/>
  </w:num>
  <w:num w:numId="12" w16cid:durableId="659120993">
    <w:abstractNumId w:val="10"/>
  </w:num>
  <w:num w:numId="13" w16cid:durableId="1281381357">
    <w:abstractNumId w:val="7"/>
  </w:num>
  <w:num w:numId="14" w16cid:durableId="1673144672">
    <w:abstractNumId w:val="14"/>
  </w:num>
  <w:num w:numId="15" w16cid:durableId="31202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o:colormru v:ext="edit" colors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4B7"/>
    <w:rsid w:val="00005357"/>
    <w:rsid w:val="00012E8C"/>
    <w:rsid w:val="00020A07"/>
    <w:rsid w:val="00042B44"/>
    <w:rsid w:val="00065612"/>
    <w:rsid w:val="00067FD4"/>
    <w:rsid w:val="00086869"/>
    <w:rsid w:val="000C2A1F"/>
    <w:rsid w:val="000E3FDB"/>
    <w:rsid w:val="00130866"/>
    <w:rsid w:val="00142418"/>
    <w:rsid w:val="00145082"/>
    <w:rsid w:val="00154FB6"/>
    <w:rsid w:val="00164C60"/>
    <w:rsid w:val="00193C19"/>
    <w:rsid w:val="001E0901"/>
    <w:rsid w:val="001E4A3C"/>
    <w:rsid w:val="0021668A"/>
    <w:rsid w:val="0023385D"/>
    <w:rsid w:val="002347A3"/>
    <w:rsid w:val="00234F91"/>
    <w:rsid w:val="002A0AEE"/>
    <w:rsid w:val="002B6CD5"/>
    <w:rsid w:val="002C2BD0"/>
    <w:rsid w:val="002C3F6C"/>
    <w:rsid w:val="002C4BB8"/>
    <w:rsid w:val="002E2919"/>
    <w:rsid w:val="002E6408"/>
    <w:rsid w:val="00300BC4"/>
    <w:rsid w:val="00337246"/>
    <w:rsid w:val="0034545E"/>
    <w:rsid w:val="00397973"/>
    <w:rsid w:val="003A4CE8"/>
    <w:rsid w:val="003B6C34"/>
    <w:rsid w:val="00401DFD"/>
    <w:rsid w:val="00412940"/>
    <w:rsid w:val="00431F6C"/>
    <w:rsid w:val="004361BE"/>
    <w:rsid w:val="004622C1"/>
    <w:rsid w:val="00475B55"/>
    <w:rsid w:val="00483AD8"/>
    <w:rsid w:val="004906CB"/>
    <w:rsid w:val="004A17BB"/>
    <w:rsid w:val="004A1B33"/>
    <w:rsid w:val="004C2F58"/>
    <w:rsid w:val="004D2696"/>
    <w:rsid w:val="004F1395"/>
    <w:rsid w:val="00503239"/>
    <w:rsid w:val="005171E9"/>
    <w:rsid w:val="00526AF4"/>
    <w:rsid w:val="0053654B"/>
    <w:rsid w:val="0056367A"/>
    <w:rsid w:val="005B0CC2"/>
    <w:rsid w:val="005B1979"/>
    <w:rsid w:val="005E362D"/>
    <w:rsid w:val="005E7F20"/>
    <w:rsid w:val="006001FC"/>
    <w:rsid w:val="00627C6D"/>
    <w:rsid w:val="00644E16"/>
    <w:rsid w:val="006953A4"/>
    <w:rsid w:val="006B4F96"/>
    <w:rsid w:val="006D511B"/>
    <w:rsid w:val="00701023"/>
    <w:rsid w:val="00705673"/>
    <w:rsid w:val="007221C8"/>
    <w:rsid w:val="0072542D"/>
    <w:rsid w:val="007308F5"/>
    <w:rsid w:val="00744A5B"/>
    <w:rsid w:val="0074793A"/>
    <w:rsid w:val="00750477"/>
    <w:rsid w:val="00777CA2"/>
    <w:rsid w:val="00785697"/>
    <w:rsid w:val="007A454F"/>
    <w:rsid w:val="007B02EC"/>
    <w:rsid w:val="007B3449"/>
    <w:rsid w:val="007D062E"/>
    <w:rsid w:val="007D482A"/>
    <w:rsid w:val="007F7D25"/>
    <w:rsid w:val="008034B7"/>
    <w:rsid w:val="0082440E"/>
    <w:rsid w:val="0082571E"/>
    <w:rsid w:val="00826F27"/>
    <w:rsid w:val="00830F5E"/>
    <w:rsid w:val="00850D6C"/>
    <w:rsid w:val="00860147"/>
    <w:rsid w:val="00877113"/>
    <w:rsid w:val="00884899"/>
    <w:rsid w:val="008955CC"/>
    <w:rsid w:val="008B36F4"/>
    <w:rsid w:val="008B59FB"/>
    <w:rsid w:val="008B7A89"/>
    <w:rsid w:val="008D097A"/>
    <w:rsid w:val="008E2F3D"/>
    <w:rsid w:val="008E3B41"/>
    <w:rsid w:val="008E480E"/>
    <w:rsid w:val="00905A63"/>
    <w:rsid w:val="00912E57"/>
    <w:rsid w:val="0091491A"/>
    <w:rsid w:val="00931634"/>
    <w:rsid w:val="00937BCD"/>
    <w:rsid w:val="00940728"/>
    <w:rsid w:val="00965062"/>
    <w:rsid w:val="009B22F3"/>
    <w:rsid w:val="009B2F96"/>
    <w:rsid w:val="009C7304"/>
    <w:rsid w:val="009D6551"/>
    <w:rsid w:val="009E043D"/>
    <w:rsid w:val="00A00EFA"/>
    <w:rsid w:val="00A126A5"/>
    <w:rsid w:val="00A3300C"/>
    <w:rsid w:val="00A40D22"/>
    <w:rsid w:val="00A50DDB"/>
    <w:rsid w:val="00A55D7D"/>
    <w:rsid w:val="00A827DC"/>
    <w:rsid w:val="00A8706F"/>
    <w:rsid w:val="00A91063"/>
    <w:rsid w:val="00AB5357"/>
    <w:rsid w:val="00AC2787"/>
    <w:rsid w:val="00AD6123"/>
    <w:rsid w:val="00AD6ED0"/>
    <w:rsid w:val="00B202C3"/>
    <w:rsid w:val="00B44F97"/>
    <w:rsid w:val="00B816DB"/>
    <w:rsid w:val="00BC3CC2"/>
    <w:rsid w:val="00BC69F5"/>
    <w:rsid w:val="00BE2735"/>
    <w:rsid w:val="00BF620F"/>
    <w:rsid w:val="00C40F3B"/>
    <w:rsid w:val="00C451C9"/>
    <w:rsid w:val="00C47C89"/>
    <w:rsid w:val="00C6394C"/>
    <w:rsid w:val="00C64E16"/>
    <w:rsid w:val="00C7790B"/>
    <w:rsid w:val="00C80ADB"/>
    <w:rsid w:val="00CA7E81"/>
    <w:rsid w:val="00CE34E3"/>
    <w:rsid w:val="00CF2092"/>
    <w:rsid w:val="00D01640"/>
    <w:rsid w:val="00D0660A"/>
    <w:rsid w:val="00D15193"/>
    <w:rsid w:val="00D334A0"/>
    <w:rsid w:val="00DB07BD"/>
    <w:rsid w:val="00DB1E31"/>
    <w:rsid w:val="00E051C7"/>
    <w:rsid w:val="00E237F5"/>
    <w:rsid w:val="00E26B90"/>
    <w:rsid w:val="00E660BB"/>
    <w:rsid w:val="00E67271"/>
    <w:rsid w:val="00EA34B2"/>
    <w:rsid w:val="00EA3564"/>
    <w:rsid w:val="00EC098D"/>
    <w:rsid w:val="00EC43BF"/>
    <w:rsid w:val="00EE7107"/>
    <w:rsid w:val="00EF6B40"/>
    <w:rsid w:val="00F00D50"/>
    <w:rsid w:val="00F17A16"/>
    <w:rsid w:val="00F2149E"/>
    <w:rsid w:val="00F266AA"/>
    <w:rsid w:val="00F30DDE"/>
    <w:rsid w:val="00F43D66"/>
    <w:rsid w:val="00F85CBB"/>
    <w:rsid w:val="00F958BD"/>
    <w:rsid w:val="00FA2D7A"/>
    <w:rsid w:val="00FC622A"/>
    <w:rsid w:val="00FD4A08"/>
    <w:rsid w:val="00FE5974"/>
    <w:rsid w:val="00FE6FA1"/>
    <w:rsid w:val="00FF5F75"/>
    <w:rsid w:val="00FF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17389710"/>
  <w15:chartTrackingRefBased/>
  <w15:docId w15:val="{38D637A8-0618-4CD5-B5BC-47D41359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59F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C7304"/>
    <w:rPr>
      <w:rFonts w:ascii="Tahoma" w:hAnsi="Tahoma" w:cs="Tahoma"/>
      <w:sz w:val="16"/>
      <w:szCs w:val="16"/>
    </w:rPr>
  </w:style>
  <w:style w:type="character" w:styleId="Hyperlink">
    <w:name w:val="Hyperlink"/>
    <w:rsid w:val="00FD4A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958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58BD"/>
    <w:rPr>
      <w:sz w:val="24"/>
      <w:szCs w:val="24"/>
    </w:rPr>
  </w:style>
  <w:style w:type="paragraph" w:styleId="Footer">
    <w:name w:val="footer"/>
    <w:basedOn w:val="Normal"/>
    <w:link w:val="FooterChar"/>
    <w:rsid w:val="00F958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958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E597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E5974"/>
  </w:style>
  <w:style w:type="character" w:styleId="Emphasis">
    <w:name w:val="Emphasis"/>
    <w:uiPriority w:val="20"/>
    <w:qFormat/>
    <w:rsid w:val="00FE5974"/>
    <w:rPr>
      <w:i/>
      <w:iCs/>
    </w:rPr>
  </w:style>
  <w:style w:type="character" w:styleId="Strong">
    <w:name w:val="Strong"/>
    <w:uiPriority w:val="22"/>
    <w:qFormat/>
    <w:rsid w:val="00FE5974"/>
    <w:rPr>
      <w:b/>
      <w:bCs/>
    </w:rPr>
  </w:style>
  <w:style w:type="table" w:styleId="TableGrid">
    <w:name w:val="Table Grid"/>
    <w:basedOn w:val="TableNormal"/>
    <w:rsid w:val="0088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FA2D7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65033F58C1AB4AAB899C2AF789CAC3" ma:contentTypeVersion="22" ma:contentTypeDescription="Create a new document." ma:contentTypeScope="" ma:versionID="2e485bef9cad07f8a21d5c9da20feea1">
  <xsd:schema xmlns:xsd="http://www.w3.org/2001/XMLSchema" xmlns:xs="http://www.w3.org/2001/XMLSchema" xmlns:p="http://schemas.microsoft.com/office/2006/metadata/properties" xmlns:ns1="http://schemas.microsoft.com/sharepoint/v3" xmlns:ns2="e2446961-5706-4b94-a387-07dc204eb649" xmlns:ns3="90bde09f-d85b-4379-9e68-28fedc21dbd3" targetNamespace="http://schemas.microsoft.com/office/2006/metadata/properties" ma:root="true" ma:fieldsID="51ca70057c20600e1322a601a887770c" ns1:_="" ns2:_="" ns3:_="">
    <xsd:import namespace="http://schemas.microsoft.com/sharepoint/v3"/>
    <xsd:import namespace="e2446961-5706-4b94-a387-07dc204eb649"/>
    <xsd:import namespace="90bde09f-d85b-4379-9e68-28fedc21d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denElement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46961-5706-4b94-a387-07dc204eb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6ea53e-7659-4703-ba8b-5e51baa6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denElementary" ma:index="29" nillable="true" ma:displayName="Arden Elementary" ma:format="Dropdown" ma:internalName="ArdenElementar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de09f-d85b-4379-9e68-28fedc21d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f05ff7-a8d1-498a-99d1-6d8e85522089}" ma:internalName="TaxCatchAll" ma:showField="CatchAllData" ma:web="90bde09f-d85b-4379-9e68-28fedc21d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46961-5706-4b94-a387-07dc204eb64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90bde09f-d85b-4379-9e68-28fedc21dbd3" xsi:nil="true"/>
    <ArdenElementary xmlns="e2446961-5706-4b94-a387-07dc204eb649" xsi:nil="true"/>
  </documentManagement>
</p:properties>
</file>

<file path=customXml/itemProps1.xml><?xml version="1.0" encoding="utf-8"?>
<ds:datastoreItem xmlns:ds="http://schemas.openxmlformats.org/officeDocument/2006/customXml" ds:itemID="{02B0792A-5EEF-4E6C-99A6-9377665CA971}"/>
</file>

<file path=customXml/itemProps2.xml><?xml version="1.0" encoding="utf-8"?>
<ds:datastoreItem xmlns:ds="http://schemas.openxmlformats.org/officeDocument/2006/customXml" ds:itemID="{C5D29E35-B6F2-4EA7-B3C3-52DC617567F6}"/>
</file>

<file path=customXml/itemProps3.xml><?xml version="1.0" encoding="utf-8"?>
<ds:datastoreItem xmlns:ds="http://schemas.openxmlformats.org/officeDocument/2006/customXml" ds:itemID="{58912FB2-365B-4BE8-B88A-AC700AF58D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Clicks!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Dayle Lytle</dc:creator>
  <cp:keywords/>
  <cp:lastModifiedBy>Spence, Paul</cp:lastModifiedBy>
  <cp:revision>1</cp:revision>
  <cp:lastPrinted>2025-05-23T14:42:00Z</cp:lastPrinted>
  <dcterms:created xsi:type="dcterms:W3CDTF">2025-06-26T13:56:00Z</dcterms:created>
  <dcterms:modified xsi:type="dcterms:W3CDTF">2025-06-26T13:57:00Z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0x010100F965033F58C1AB4AAB899C2AF789CAC3</vt:lpwstr>
  </property>
</Properties>
</file>