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C5" w14:textId="2206914E" w:rsidR="00130866" w:rsidRDefault="00130866" w:rsidP="00042B44">
      <w:pPr>
        <w:contextualSpacing/>
        <w:jc w:val="center"/>
      </w:pPr>
    </w:p>
    <w:p w14:paraId="1C3BB960" w14:textId="77777777" w:rsidR="002E2919" w:rsidRPr="00C2690D" w:rsidRDefault="002E2919" w:rsidP="002E291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  <w:lang w:val="es-ES"/>
        </w:rPr>
      </w:pPr>
      <w:r w:rsidRPr="00C2690D">
        <w:rPr>
          <w:color w:val="000000"/>
          <w:sz w:val="27"/>
          <w:szCs w:val="27"/>
          <w:lang w:val="es-ES"/>
        </w:rPr>
        <w:t>Titre un à l'échelle de l'école</w:t>
      </w:r>
    </w:p>
    <w:p w14:paraId="3A43656D" w14:textId="77777777" w:rsidR="002E2919" w:rsidRPr="00C2690D" w:rsidRDefault="002E2919" w:rsidP="002E291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  <w:lang w:val="es-ES"/>
        </w:rPr>
      </w:pPr>
      <w:r w:rsidRPr="00C2690D">
        <w:rPr>
          <w:color w:val="000000"/>
          <w:sz w:val="27"/>
          <w:szCs w:val="27"/>
          <w:lang w:val="es-ES"/>
        </w:rPr>
        <w:t>PACTE PARENTS-ÉCOLES</w:t>
      </w:r>
    </w:p>
    <w:p w14:paraId="4696E05D" w14:textId="77777777" w:rsidR="002E2919" w:rsidRPr="00C2690D" w:rsidRDefault="002E2919" w:rsidP="002E291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  <w:lang w:val="es-ES"/>
        </w:rPr>
      </w:pPr>
      <w:r w:rsidRPr="00C2690D">
        <w:rPr>
          <w:color w:val="000000"/>
          <w:sz w:val="27"/>
          <w:szCs w:val="27"/>
          <w:lang w:val="es-ES"/>
        </w:rPr>
        <w:t>2025-2026</w:t>
      </w:r>
    </w:p>
    <w:p w14:paraId="252A1A7E" w14:textId="77777777" w:rsidR="002E2919" w:rsidRPr="00C2690D" w:rsidRDefault="002E2919" w:rsidP="002E2919">
      <w:pPr>
        <w:pStyle w:val="NormalWeb"/>
        <w:jc w:val="center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Les parents, les enseignants, les élèves et le personnel de l'école primaire Pine Grove participent à des activités et à des programmes financés par Title One.  Ce pacte décrit comment nous partagerons les responsabilités pour améliorer les résultats scolaires et développerons un partenariat qui aidera les enfants à réaliser leur plein potentiel.</w:t>
      </w:r>
    </w:p>
    <w:p w14:paraId="5B470AEB" w14:textId="77777777" w:rsidR="002E2919" w:rsidRPr="00C2690D" w:rsidRDefault="002E2919" w:rsidP="002E2919">
      <w:pPr>
        <w:pStyle w:val="NormalWeb"/>
        <w:rPr>
          <w:b/>
          <w:bCs/>
          <w:color w:val="000000"/>
          <w:sz w:val="22"/>
          <w:szCs w:val="22"/>
          <w:lang w:val="es-ES"/>
        </w:rPr>
      </w:pPr>
      <w:r w:rsidRPr="00C2690D">
        <w:rPr>
          <w:b/>
          <w:bCs/>
          <w:color w:val="000000"/>
          <w:sz w:val="22"/>
          <w:szCs w:val="22"/>
          <w:lang w:val="es-ES"/>
        </w:rPr>
        <w:t>Nous, la communauté de l'école primaire Pine Grove, établissons le Pacte parents-écoles afin que :</w:t>
      </w:r>
    </w:p>
    <w:p w14:paraId="4F7ACD96" w14:textId="77777777" w:rsidR="002E2919" w:rsidRPr="00C2690D" w:rsidRDefault="002E2919" w:rsidP="002E2919">
      <w:pPr>
        <w:pStyle w:val="NormalWeb"/>
        <w:numPr>
          <w:ilvl w:val="0"/>
          <w:numId w:val="7"/>
        </w:numPr>
        <w:spacing w:before="120" w:beforeAutospacing="0"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Chaque élève apprendra à bien lire, à lire souvent et à aimer lire grâce à une alliance ciblée de soutien familial et d'enseignement puissant en classe.</w:t>
      </w:r>
    </w:p>
    <w:p w14:paraId="352DC2C4" w14:textId="77777777" w:rsidR="002E2919" w:rsidRPr="00C2690D" w:rsidRDefault="002E2919" w:rsidP="002E2919">
      <w:pPr>
        <w:pStyle w:val="NormalWeb"/>
        <w:numPr>
          <w:ilvl w:val="0"/>
          <w:numId w:val="7"/>
        </w:numPr>
        <w:spacing w:before="0" w:beforeAutospacing="0"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Chaque élève acquerra de solides habitudes et compétences d'étude grâce à des pratiques de devoirs cohérentes et à l'orientation parentale.</w:t>
      </w:r>
    </w:p>
    <w:p w14:paraId="3795B9C9" w14:textId="77777777" w:rsidR="002E2919" w:rsidRPr="00C2690D" w:rsidRDefault="002E2919" w:rsidP="002E2919">
      <w:pPr>
        <w:pStyle w:val="NormalWeb"/>
        <w:numPr>
          <w:ilvl w:val="0"/>
          <w:numId w:val="7"/>
        </w:numPr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Chaque élève développera un sens des responsabilités et du respect de soi et des autres grâce à une direction cohérente de sa famille et de son école.</w:t>
      </w:r>
    </w:p>
    <w:p w14:paraId="06053308" w14:textId="77777777" w:rsidR="002E2919" w:rsidRPr="00C2690D" w:rsidRDefault="002E2919" w:rsidP="005B0CC2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b/>
          <w:bCs/>
          <w:color w:val="000000"/>
          <w:lang w:val="es-ES"/>
        </w:rPr>
      </w:pPr>
      <w:r w:rsidRPr="00C2690D">
        <w:rPr>
          <w:b/>
          <w:bCs/>
          <w:color w:val="000000"/>
          <w:lang w:val="es-ES"/>
        </w:rPr>
        <w:t>Un.  Responsabilités de l'école primaire Pine Grove</w:t>
      </w:r>
    </w:p>
    <w:p w14:paraId="108379AC" w14:textId="77777777" w:rsidR="002E2919" w:rsidRPr="002E2919" w:rsidRDefault="002E2919" w:rsidP="002E2919">
      <w:pPr>
        <w:pStyle w:val="NormalWeb"/>
        <w:spacing w:before="0" w:beforeAutospacing="0" w:after="0" w:afterAutospacing="0"/>
        <w:rPr>
          <w:b/>
          <w:bCs/>
          <w:i/>
          <w:iCs/>
          <w:color w:val="000000"/>
          <w:sz w:val="22"/>
          <w:szCs w:val="22"/>
        </w:rPr>
      </w:pPr>
      <w:r w:rsidRPr="00C2690D">
        <w:rPr>
          <w:b/>
          <w:bCs/>
          <w:i/>
          <w:iCs/>
          <w:color w:val="000000"/>
          <w:sz w:val="22"/>
          <w:szCs w:val="22"/>
          <w:lang w:val="es-ES"/>
        </w:rPr>
        <w:t xml:space="preserve">     </w:t>
      </w:r>
      <w:r>
        <w:rPr>
          <w:b/>
          <w:bCs/>
          <w:i/>
          <w:iCs/>
          <w:color w:val="000000"/>
          <w:sz w:val="22"/>
          <w:szCs w:val="22"/>
        </w:rPr>
        <w:t>Nous allons :</w:t>
      </w:r>
    </w:p>
    <w:p w14:paraId="1EDF8511" w14:textId="77777777" w:rsidR="002E2919" w:rsidRPr="00C2690D" w:rsidRDefault="002E2919" w:rsidP="002E2919">
      <w:pPr>
        <w:pStyle w:val="NormalWeb"/>
        <w:numPr>
          <w:ilvl w:val="0"/>
          <w:numId w:val="8"/>
        </w:numPr>
        <w:spacing w:before="0" w:beforeAutospacing="0" w:after="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Fournir un programme et un enseignement de haute qualité dans un environnement favorable et efficace qui permet aux enfants de répondre aux normes de réussite scolaire des élèves de l'État.</w:t>
      </w:r>
    </w:p>
    <w:p w14:paraId="00009EE4" w14:textId="77777777" w:rsidR="002E2919" w:rsidRPr="002E2919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Élaborez une politique d'engagement entre l'école et les parents et recueillez chaque année les commentaires des parents.</w:t>
      </w:r>
    </w:p>
    <w:p w14:paraId="32DC4FC5" w14:textId="77777777" w:rsidR="002E2919" w:rsidRPr="002E2919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Invitez les parents à visiter l'école et la classe de leur(s) enfant(s) pour observer et faire du bénévolat.</w:t>
      </w:r>
    </w:p>
    <w:p w14:paraId="48ED0239" w14:textId="77777777" w:rsidR="002E2919" w:rsidRPr="002E2919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Partagez le plan Title One à l'échelle de l'école avec les parents.</w:t>
      </w:r>
    </w:p>
    <w:p w14:paraId="477B1B2D" w14:textId="77777777" w:rsidR="002E2919" w:rsidRPr="002E2919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Fournir un accès raisonnable à l'école, à l'enseignant de l'enfant ou des enfants et à tout autre membre du personnel.</w:t>
      </w:r>
    </w:p>
    <w:p w14:paraId="58CE585A" w14:textId="77777777" w:rsidR="002E2919" w:rsidRPr="00C2690D" w:rsidRDefault="002E2919" w:rsidP="002E2919">
      <w:pPr>
        <w:pStyle w:val="NormalWeb"/>
        <w:spacing w:before="0" w:beforeAutospacing="0" w:after="120" w:afterAutospacing="0"/>
        <w:rPr>
          <w:b/>
          <w:bCs/>
          <w:color w:val="000000"/>
          <w:lang w:val="es-ES"/>
        </w:rPr>
      </w:pPr>
      <w:r w:rsidRPr="00C2690D">
        <w:rPr>
          <w:b/>
          <w:bCs/>
          <w:color w:val="000000"/>
          <w:lang w:val="es-ES"/>
        </w:rPr>
        <w:t>B Responsabilités parentales et familiales</w:t>
      </w:r>
    </w:p>
    <w:p w14:paraId="7F2047B6" w14:textId="77777777" w:rsidR="002E2919" w:rsidRPr="00C2690D" w:rsidRDefault="002E2919" w:rsidP="002E2919">
      <w:pPr>
        <w:pStyle w:val="NormalWeb"/>
        <w:spacing w:before="0" w:beforeAutospacing="0" w:after="0" w:afterAutospacing="0"/>
        <w:ind w:firstLine="360"/>
        <w:rPr>
          <w:b/>
          <w:bCs/>
          <w:i/>
          <w:iCs/>
          <w:color w:val="000000"/>
          <w:sz w:val="22"/>
          <w:szCs w:val="22"/>
          <w:lang w:val="es-ES"/>
        </w:rPr>
      </w:pPr>
      <w:r w:rsidRPr="00C2690D">
        <w:rPr>
          <w:b/>
          <w:bCs/>
          <w:i/>
          <w:iCs/>
          <w:color w:val="000000"/>
          <w:sz w:val="22"/>
          <w:szCs w:val="22"/>
          <w:lang w:val="es-ES"/>
        </w:rPr>
        <w:t>Nous allons :</w:t>
      </w:r>
    </w:p>
    <w:p w14:paraId="146C1B37" w14:textId="77777777" w:rsidR="002E2919" w:rsidRPr="00C2690D" w:rsidRDefault="002E2919" w:rsidP="002E2919">
      <w:pPr>
        <w:pStyle w:val="NormalWeb"/>
        <w:numPr>
          <w:ilvl w:val="0"/>
          <w:numId w:val="10"/>
        </w:numPr>
        <w:spacing w:before="0" w:beforeAutospacing="0"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Assurez-vous que notre enfant fréquente régulièrement l'école, qu'il est à l'heure, qu'il rend ses devoirs et qu'il est prêt à apprendre.</w:t>
      </w:r>
    </w:p>
    <w:p w14:paraId="125CB778" w14:textId="77777777" w:rsidR="002E2919" w:rsidRPr="002E2919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Sachez quelles compétences notre enfant acquiert chaque jour en lecture et dans d'autres classes.</w:t>
      </w:r>
    </w:p>
    <w:p w14:paraId="09F729B3" w14:textId="77777777" w:rsidR="002E2919" w:rsidRPr="00C2690D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Faites des activités et encouragez la pratique à la maison qui poursuivent l'apprentissage en classe de nos enfants.</w:t>
      </w:r>
    </w:p>
    <w:p w14:paraId="6A0766DB" w14:textId="77777777" w:rsidR="002E2919" w:rsidRPr="00C2690D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Lire avec ou à notre enfant pendant 30 minutes chaque jour, cinq jours par semaine (de la maternelle à la 3e année).</w:t>
      </w:r>
    </w:p>
    <w:p w14:paraId="3901CD8E" w14:textId="77777777" w:rsidR="002E2919" w:rsidRPr="00C2690D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lastRenderedPageBreak/>
        <w:t>Lisez avec notre enfant ou encouragez-le à lire de manière indépendante pendant 45 minutes chaque jour, cinq jours par semaine (4e-5e).</w:t>
      </w:r>
    </w:p>
    <w:p w14:paraId="0F26B08D" w14:textId="3221EC49" w:rsidR="008955CC" w:rsidRPr="00BC27A2" w:rsidRDefault="002E2919" w:rsidP="00BC27A2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Veillez à ce que notre enfant fasse tous les devoirs et aidez-le à faire ses devoirs.</w:t>
      </w:r>
    </w:p>
    <w:p w14:paraId="5A4FD123" w14:textId="77777777" w:rsidR="002E2919" w:rsidRPr="002E2919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Assistez aux conférences parents-enseignants-élèves et communiquez fréquemment avec l'enseignant de notre enfant.</w:t>
      </w:r>
    </w:p>
    <w:p w14:paraId="4317033B" w14:textId="77777777" w:rsidR="002E2919" w:rsidRPr="00C2690D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S'attendre à ce que nos enfants se comportent de manière responsable et traitent les autres avec respect.</w:t>
      </w:r>
    </w:p>
    <w:p w14:paraId="64E3CE44" w14:textId="77777777" w:rsidR="002E2919" w:rsidRPr="00C2690D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Rendez-vous dans la classe de nos enfants pour observer et faire du bénévolat et fournir à l'école des coordonnées à jour.</w:t>
      </w:r>
    </w:p>
    <w:p w14:paraId="126CECC2" w14:textId="77777777" w:rsidR="002E2919" w:rsidRPr="00C2690D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Rejoignez le dojo de la classe/de l'école et d'autres pages de communication utilisées par l'enseignant.</w:t>
      </w:r>
    </w:p>
    <w:p w14:paraId="77C39116" w14:textId="77777777" w:rsidR="002E2919" w:rsidRPr="00C2690D" w:rsidRDefault="002E2919" w:rsidP="00C6394C">
      <w:pPr>
        <w:pStyle w:val="NormalWeb"/>
        <w:spacing w:before="0" w:beforeAutospacing="0" w:after="120" w:afterAutospacing="0"/>
        <w:rPr>
          <w:b/>
          <w:bCs/>
          <w:color w:val="000000"/>
          <w:lang w:val="es-ES"/>
        </w:rPr>
      </w:pPr>
      <w:r w:rsidRPr="00C2690D">
        <w:rPr>
          <w:b/>
          <w:bCs/>
          <w:color w:val="000000"/>
          <w:lang w:val="es-ES"/>
        </w:rPr>
        <w:t>C. Responsabilités de l'étudiant</w:t>
      </w:r>
    </w:p>
    <w:p w14:paraId="24A1E531" w14:textId="77777777" w:rsidR="002E2919" w:rsidRPr="00C2690D" w:rsidRDefault="00C6394C" w:rsidP="005B0CC2">
      <w:pPr>
        <w:pStyle w:val="NormalWeb"/>
        <w:tabs>
          <w:tab w:val="left" w:pos="270"/>
        </w:tabs>
        <w:spacing w:before="0" w:beforeAutospacing="0" w:after="0" w:afterAutospacing="0"/>
        <w:rPr>
          <w:b/>
          <w:bCs/>
          <w:i/>
          <w:iCs/>
          <w:color w:val="000000"/>
          <w:sz w:val="22"/>
          <w:szCs w:val="22"/>
          <w:lang w:val="es-ES"/>
        </w:rPr>
      </w:pPr>
      <w:r w:rsidRPr="00C2690D">
        <w:rPr>
          <w:b/>
          <w:bCs/>
          <w:i/>
          <w:iCs/>
          <w:color w:val="000000"/>
          <w:sz w:val="22"/>
          <w:szCs w:val="22"/>
          <w:lang w:val="es-ES"/>
        </w:rPr>
        <w:t xml:space="preserve">     Je vais:</w:t>
      </w:r>
    </w:p>
    <w:p w14:paraId="71E2475D" w14:textId="77777777" w:rsidR="002E2919" w:rsidRPr="00C2690D" w:rsidRDefault="002E2919" w:rsidP="002E2919">
      <w:pPr>
        <w:pStyle w:val="NormalWeb"/>
        <w:numPr>
          <w:ilvl w:val="0"/>
          <w:numId w:val="13"/>
        </w:numPr>
        <w:spacing w:before="0" w:beforeAutospacing="0" w:after="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Arrivez à l'école à l'heure et prêt à apprendre.</w:t>
      </w:r>
    </w:p>
    <w:p w14:paraId="10D8AE54" w14:textId="77777777" w:rsidR="002E2919" w:rsidRPr="00C2690D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Faites attention à mes professeurs, à ma famille et à mes tuteurs, et posez des questions lorsque j'ai besoin d'aide.</w:t>
      </w:r>
    </w:p>
    <w:p w14:paraId="63A48396" w14:textId="77777777" w:rsidR="002E2919" w:rsidRPr="00C2690D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Demandez à ma famille de me lire ou avec moi pendant 30 minutes chaque jour, cinq jours par semaine (de la maternelle à la 3e année).</w:t>
      </w:r>
    </w:p>
    <w:p w14:paraId="3958FEBD" w14:textId="77777777" w:rsidR="002E2919" w:rsidRPr="002E2919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Lisez indépendamment pendant 45 minutes chaque jour, cinq jours par semaine (4e-5e).</w:t>
      </w:r>
    </w:p>
    <w:p w14:paraId="26316C0F" w14:textId="77777777" w:rsidR="002E2919" w:rsidRPr="002E2919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Étudiez à la maison dans un endroit calme au moins 10 minutes par niveau scolaire par jour, quatre jours par semaine (exemple 3e année - 30 minutes du lundi au jeudi).</w:t>
      </w:r>
    </w:p>
    <w:p w14:paraId="510B354B" w14:textId="77777777" w:rsidR="002E2919" w:rsidRPr="00C2690D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Terminer mes devoirs de manière approfondie, lisible et à temps.</w:t>
      </w:r>
    </w:p>
    <w:p w14:paraId="360860C7" w14:textId="77777777" w:rsidR="002E2919" w:rsidRPr="00C2690D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Assister à des conférences parents-enseignants-élèves et tenir mes parents informés de ce que je fais et apprends à l'école.</w:t>
      </w:r>
    </w:p>
    <w:p w14:paraId="7A7586A9" w14:textId="77777777" w:rsidR="002E2919" w:rsidRPr="00C2690D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Se comporter de manière responsable et traiter les autres avec respect.</w:t>
      </w:r>
    </w:p>
    <w:p w14:paraId="09BBEF78" w14:textId="77777777" w:rsidR="002E2919" w:rsidRPr="00C2690D" w:rsidRDefault="002E2919" w:rsidP="00C6394C">
      <w:pPr>
        <w:pStyle w:val="NormalWeb"/>
        <w:spacing w:before="0" w:beforeAutospacing="0" w:after="120" w:afterAutospacing="0"/>
        <w:rPr>
          <w:b/>
          <w:bCs/>
          <w:color w:val="000000"/>
          <w:lang w:val="es-ES"/>
        </w:rPr>
      </w:pPr>
      <w:r w:rsidRPr="00C2690D">
        <w:rPr>
          <w:b/>
          <w:bCs/>
          <w:color w:val="000000"/>
          <w:lang w:val="es-ES"/>
        </w:rPr>
        <w:t>D. Responsabilités de l'enseignant</w:t>
      </w:r>
    </w:p>
    <w:p w14:paraId="09DE7BA1" w14:textId="77777777" w:rsidR="002E2919" w:rsidRPr="00C2690D" w:rsidRDefault="00C6394C" w:rsidP="005B0CC2">
      <w:pPr>
        <w:pStyle w:val="NormalWeb"/>
        <w:tabs>
          <w:tab w:val="left" w:pos="360"/>
        </w:tabs>
        <w:spacing w:before="0" w:beforeAutospacing="0" w:after="120" w:afterAutospacing="0"/>
        <w:rPr>
          <w:b/>
          <w:bCs/>
          <w:i/>
          <w:iCs/>
          <w:color w:val="000000"/>
          <w:sz w:val="22"/>
          <w:szCs w:val="22"/>
          <w:lang w:val="es-ES"/>
        </w:rPr>
      </w:pPr>
      <w:r w:rsidRPr="00C2690D">
        <w:rPr>
          <w:b/>
          <w:bCs/>
          <w:i/>
          <w:iCs/>
          <w:color w:val="000000"/>
          <w:sz w:val="22"/>
          <w:szCs w:val="22"/>
          <w:lang w:val="es-ES"/>
        </w:rPr>
        <w:t xml:space="preserve">     Je vais:</w:t>
      </w:r>
    </w:p>
    <w:p w14:paraId="37398955" w14:textId="77777777" w:rsidR="002E2919" w:rsidRPr="002E2919" w:rsidRDefault="002E2919" w:rsidP="002E2919">
      <w:pPr>
        <w:pStyle w:val="NormalWeb"/>
        <w:numPr>
          <w:ilvl w:val="0"/>
          <w:numId w:val="14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Fournir un enseignement et un leadership de qualité à mes élèves et à leurs familles.</w:t>
      </w:r>
    </w:p>
    <w:p w14:paraId="35566469" w14:textId="77777777" w:rsidR="002E2919" w:rsidRPr="002E2919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Communiquez fréquemment avec les familles au sujet des progrès de leur(s) enfant(s) et montrez-leur comment ils peuvent aider.</w:t>
      </w:r>
    </w:p>
    <w:p w14:paraId="4E56E483" w14:textId="77777777" w:rsidR="002E2919" w:rsidRPr="00C2690D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Attribuez régulièrement des devoirs, y compris des devoirs de lecture, collectez, corrigez et rendez les devoirs.</w:t>
      </w:r>
    </w:p>
    <w:p w14:paraId="768963A8" w14:textId="77777777" w:rsidR="002E2919" w:rsidRPr="00C2690D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>Participer au développement professionnel de la lecture et de la communication familiale sur la façon d'enseigner la lecture et de communiquer avec les familles.</w:t>
      </w:r>
    </w:p>
    <w:p w14:paraId="0FC11DB8" w14:textId="77777777" w:rsidR="002E2919" w:rsidRPr="002E2919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</w:rPr>
      </w:pPr>
      <w:r w:rsidRPr="002E2919">
        <w:rPr>
          <w:color w:val="000000"/>
          <w:sz w:val="22"/>
          <w:szCs w:val="22"/>
        </w:rPr>
        <w:t>Tenir au moins trois conférences parents-enseignants-élèves par an.</w:t>
      </w:r>
    </w:p>
    <w:p w14:paraId="7E9DCEB7" w14:textId="77777777" w:rsidR="002E2919" w:rsidRPr="00C2690D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C2690D">
        <w:rPr>
          <w:color w:val="000000"/>
          <w:sz w:val="22"/>
          <w:szCs w:val="22"/>
          <w:lang w:val="es-ES"/>
        </w:rPr>
        <w:t xml:space="preserve"> Encouragez mes élèves à se comporter de manière responsable et à traiter les autres avec respect.</w:t>
      </w:r>
    </w:p>
    <w:p w14:paraId="07104F80" w14:textId="77777777" w:rsidR="002E2919" w:rsidRPr="00C2690D" w:rsidRDefault="002E2919" w:rsidP="002E2919">
      <w:pPr>
        <w:pStyle w:val="NormalWeb"/>
        <w:spacing w:after="120" w:afterAutospacing="0"/>
        <w:rPr>
          <w:color w:val="000000"/>
          <w:sz w:val="22"/>
          <w:szCs w:val="22"/>
          <w:lang w:val="es-ES"/>
        </w:rPr>
      </w:pPr>
    </w:p>
    <w:p w14:paraId="17C68F49" w14:textId="77777777" w:rsidR="002E2919" w:rsidRPr="002E2919" w:rsidRDefault="002E2919" w:rsidP="002E2919">
      <w:pPr>
        <w:pStyle w:val="NormalWeb"/>
        <w:jc w:val="right"/>
        <w:rPr>
          <w:b/>
          <w:bCs/>
          <w:color w:val="000000"/>
          <w:sz w:val="22"/>
          <w:szCs w:val="22"/>
        </w:rPr>
      </w:pPr>
      <w:r w:rsidRPr="002E2919">
        <w:rPr>
          <w:b/>
          <w:bCs/>
          <w:color w:val="000000"/>
          <w:sz w:val="22"/>
          <w:szCs w:val="22"/>
        </w:rPr>
        <w:t>Révisé : 21 mai 2025</w:t>
      </w:r>
    </w:p>
    <w:p w14:paraId="37739652" w14:textId="4C1A24E7" w:rsidR="00744A5B" w:rsidRPr="002E2919" w:rsidRDefault="00744A5B" w:rsidP="00042B44">
      <w:pPr>
        <w:contextualSpacing/>
        <w:jc w:val="center"/>
        <w:rPr>
          <w:sz w:val="22"/>
          <w:szCs w:val="22"/>
        </w:rPr>
      </w:pPr>
    </w:p>
    <w:sectPr w:rsidR="00744A5B" w:rsidRPr="002E2919" w:rsidSect="00042B44">
      <w:headerReference w:type="default" r:id="rId7"/>
      <w:footerReference w:type="default" r:id="rId8"/>
      <w:pgSz w:w="12240" w:h="15840" w:code="1"/>
      <w:pgMar w:top="1860" w:right="1440" w:bottom="900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36F89" w14:textId="77777777" w:rsidR="00C91747" w:rsidRDefault="00C91747" w:rsidP="00F958BD">
      <w:r>
        <w:separator/>
      </w:r>
    </w:p>
  </w:endnote>
  <w:endnote w:type="continuationSeparator" w:id="0">
    <w:p w14:paraId="2D100852" w14:textId="77777777" w:rsidR="00C91747" w:rsidRDefault="00C91747" w:rsidP="00F9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768D9" w14:textId="77777777" w:rsidR="00F958BD" w:rsidRPr="00C2690D" w:rsidRDefault="00F958BD" w:rsidP="00F958BD">
    <w:pPr>
      <w:jc w:val="center"/>
      <w:rPr>
        <w:sz w:val="18"/>
        <w:szCs w:val="18"/>
        <w:lang w:val="es-ES"/>
      </w:rPr>
    </w:pPr>
    <w:r w:rsidRPr="00C2690D">
      <w:rPr>
        <w:sz w:val="18"/>
        <w:szCs w:val="18"/>
        <w:lang w:val="es-ES"/>
      </w:rPr>
      <w:t>111, promenade Huffstetler ● Columbia, SC 29210 ● (803) 214-2380 ● Télécopieur (803) 214-2385 ● www.richlandone.org</w:t>
    </w:r>
  </w:p>
  <w:p w14:paraId="214E458B" w14:textId="77777777" w:rsidR="00F958BD" w:rsidRPr="00C2690D" w:rsidRDefault="00F958BD" w:rsidP="00F958BD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24B41" w14:textId="77777777" w:rsidR="00C91747" w:rsidRDefault="00C91747" w:rsidP="00F958BD">
      <w:r>
        <w:separator/>
      </w:r>
    </w:p>
  </w:footnote>
  <w:footnote w:type="continuationSeparator" w:id="0">
    <w:p w14:paraId="29CFC545" w14:textId="77777777" w:rsidR="00C91747" w:rsidRDefault="00C91747" w:rsidP="00F9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E477" w14:textId="77777777" w:rsidR="00042B44" w:rsidRDefault="00000000" w:rsidP="00042B44">
    <w:pPr>
      <w:pStyle w:val="Header"/>
      <w:jc w:val="center"/>
    </w:pPr>
    <w:r>
      <w:rPr>
        <w:noProof/>
      </w:rPr>
      <w:pict w14:anchorId="37C5DA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6" type="#_x0000_t75" style="position:absolute;left:0;text-align:left;margin-left:138.5pt;margin-top:11.25pt;width:207.25pt;height:84.6pt;z-index:-1;visibility:visible;mso-position-horizontal-relative:margin;mso-position-vertical-relative:page;mso-width-relative:margin;mso-height-relative:margin" wrapcoords="-78 0 -78 21424 21600 21424 21600 0 -78 0">
          <v:imagedata r:id="rId1" o:title=""/>
          <w10:wrap type="tight" anchorx="margin" anchory="page"/>
        </v:shape>
      </w:pict>
    </w:r>
  </w:p>
  <w:p w14:paraId="13F59175" w14:textId="77777777" w:rsidR="00042B44" w:rsidRDefault="00042B44">
    <w:pPr>
      <w:pStyle w:val="Header"/>
    </w:pPr>
  </w:p>
  <w:p w14:paraId="4EDA0274" w14:textId="77777777" w:rsidR="00042B44" w:rsidRDefault="00042B44">
    <w:pPr>
      <w:pStyle w:val="Header"/>
    </w:pPr>
  </w:p>
  <w:p w14:paraId="1C9D0AE3" w14:textId="77777777" w:rsidR="002C4BB8" w:rsidRDefault="002C4BB8" w:rsidP="00EA34B2">
    <w:pPr>
      <w:pStyle w:val="Header"/>
      <w:tabs>
        <w:tab w:val="clear" w:pos="4680"/>
        <w:tab w:val="clear" w:pos="9360"/>
        <w:tab w:val="left" w:pos="6060"/>
      </w:tabs>
      <w:ind w:left="6060"/>
    </w:pPr>
  </w:p>
  <w:p w14:paraId="4FB76BC6" w14:textId="77777777" w:rsidR="00EA34B2" w:rsidRPr="00EA34B2" w:rsidRDefault="00EA34B2" w:rsidP="00EA34B2">
    <w:pPr>
      <w:pStyle w:val="Header"/>
      <w:tabs>
        <w:tab w:val="clear" w:pos="4680"/>
        <w:tab w:val="clear" w:pos="9360"/>
        <w:tab w:val="left" w:pos="6060"/>
      </w:tabs>
      <w:jc w:val="center"/>
      <w:rPr>
        <w:sz w:val="16"/>
        <w:szCs w:val="16"/>
      </w:rPr>
    </w:pPr>
  </w:p>
  <w:p w14:paraId="4AAE6571" w14:textId="77777777" w:rsidR="002C4BB8" w:rsidRPr="00D15193" w:rsidRDefault="005B0CC2">
    <w:pPr>
      <w:pStyle w:val="Header"/>
      <w:rPr>
        <w:b/>
        <w:sz w:val="18"/>
        <w:szCs w:val="18"/>
      </w:rPr>
    </w:pPr>
    <w:r>
      <w:rPr>
        <w:b/>
        <w:sz w:val="18"/>
        <w:szCs w:val="18"/>
      </w:rPr>
      <w:t>M. Carlton Gamble</w:t>
    </w:r>
    <w:r w:rsidR="002C4BB8" w:rsidRPr="00D15193">
      <w:rPr>
        <w:b/>
        <w:sz w:val="18"/>
        <w:szCs w:val="18"/>
      </w:rPr>
      <w:tab/>
      <w:t>Dre Tracy Pickett</w:t>
    </w:r>
    <w:r w:rsidR="002C4BB8" w:rsidRPr="00D15193">
      <w:rPr>
        <w:b/>
        <w:sz w:val="18"/>
        <w:szCs w:val="18"/>
      </w:rPr>
      <w:tab/>
      <w:t>Dre Wendy Fanning</w:t>
    </w:r>
  </w:p>
  <w:p w14:paraId="1F768A14" w14:textId="77777777" w:rsidR="002C4BB8" w:rsidRPr="002C4BB8" w:rsidRDefault="002C4BB8">
    <w:pPr>
      <w:pStyle w:val="Header"/>
      <w:rPr>
        <w:sz w:val="18"/>
        <w:szCs w:val="18"/>
      </w:rPr>
    </w:pPr>
    <w:r w:rsidRPr="00D15193">
      <w:rPr>
        <w:b/>
        <w:i/>
        <w:sz w:val="18"/>
        <w:szCs w:val="18"/>
      </w:rPr>
      <w:t>Directeur adjoint</w:t>
    </w:r>
    <w:r>
      <w:rPr>
        <w:sz w:val="18"/>
        <w:szCs w:val="18"/>
      </w:rPr>
      <w:tab/>
    </w:r>
    <w:r w:rsidRPr="00D15193">
      <w:rPr>
        <w:b/>
        <w:i/>
        <w:sz w:val="18"/>
        <w:szCs w:val="18"/>
      </w:rPr>
      <w:t>Principal</w:t>
    </w:r>
    <w:r w:rsidRPr="00D15193">
      <w:rPr>
        <w:b/>
        <w:i/>
        <w:sz w:val="18"/>
        <w:szCs w:val="18"/>
      </w:rPr>
      <w:tab/>
      <w:t>Directeur adjoint</w:t>
    </w:r>
  </w:p>
  <w:p w14:paraId="219BD591" w14:textId="77777777" w:rsidR="00042B44" w:rsidRDefault="00086869">
    <w:pPr>
      <w:pStyle w:val="Header"/>
    </w:pPr>
    <w:r>
      <w:tab/>
    </w:r>
    <w:r>
      <w:tab/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A65"/>
    <w:multiLevelType w:val="hybridMultilevel"/>
    <w:tmpl w:val="48A418AE"/>
    <w:lvl w:ilvl="0" w:tplc="696A7A4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2432C"/>
    <w:multiLevelType w:val="hybridMultilevel"/>
    <w:tmpl w:val="128E5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A665ED"/>
    <w:multiLevelType w:val="hybridMultilevel"/>
    <w:tmpl w:val="AC969680"/>
    <w:lvl w:ilvl="0" w:tplc="4104A698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F49B7"/>
    <w:multiLevelType w:val="hybridMultilevel"/>
    <w:tmpl w:val="389E9032"/>
    <w:lvl w:ilvl="0" w:tplc="A93C162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65D39"/>
    <w:multiLevelType w:val="hybridMultilevel"/>
    <w:tmpl w:val="177A17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F0646"/>
    <w:multiLevelType w:val="hybridMultilevel"/>
    <w:tmpl w:val="C9CC2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078EB76">
      <w:numFmt w:val="bullet"/>
      <w:lvlText w:val="·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16254"/>
    <w:multiLevelType w:val="hybridMultilevel"/>
    <w:tmpl w:val="8FAAF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E49E08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B70B9"/>
    <w:multiLevelType w:val="hybridMultilevel"/>
    <w:tmpl w:val="00A88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C8377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34E16"/>
    <w:multiLevelType w:val="hybridMultilevel"/>
    <w:tmpl w:val="DBD65544"/>
    <w:lvl w:ilvl="0" w:tplc="E0B289A4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E32821"/>
    <w:multiLevelType w:val="hybridMultilevel"/>
    <w:tmpl w:val="69ECF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A68FF"/>
    <w:multiLevelType w:val="hybridMultilevel"/>
    <w:tmpl w:val="AF9C7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228A5"/>
    <w:multiLevelType w:val="hybridMultilevel"/>
    <w:tmpl w:val="1DC6BE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62280D"/>
    <w:multiLevelType w:val="hybridMultilevel"/>
    <w:tmpl w:val="02DAB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9ED16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D2C15"/>
    <w:multiLevelType w:val="hybridMultilevel"/>
    <w:tmpl w:val="D6003854"/>
    <w:lvl w:ilvl="0" w:tplc="0914AC7E">
      <w:start w:val="111"/>
      <w:numFmt w:val="bullet"/>
      <w:lvlText w:val="-"/>
      <w:lvlJc w:val="left"/>
      <w:pPr>
        <w:ind w:left="6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180" w:hanging="360"/>
      </w:pPr>
      <w:rPr>
        <w:rFonts w:ascii="Wingdings" w:hAnsi="Wingdings" w:hint="default"/>
      </w:rPr>
    </w:lvl>
  </w:abstractNum>
  <w:abstractNum w:abstractNumId="14" w15:restartNumberingAfterBreak="0">
    <w:nsid w:val="6EA62C34"/>
    <w:multiLevelType w:val="hybridMultilevel"/>
    <w:tmpl w:val="0A9C7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76E35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827934">
    <w:abstractNumId w:val="11"/>
  </w:num>
  <w:num w:numId="2" w16cid:durableId="1331181677">
    <w:abstractNumId w:val="4"/>
  </w:num>
  <w:num w:numId="3" w16cid:durableId="1953511939">
    <w:abstractNumId w:val="1"/>
  </w:num>
  <w:num w:numId="4" w16cid:durableId="1387682865">
    <w:abstractNumId w:val="13"/>
  </w:num>
  <w:num w:numId="5" w16cid:durableId="519709314">
    <w:abstractNumId w:val="9"/>
  </w:num>
  <w:num w:numId="6" w16cid:durableId="61492591">
    <w:abstractNumId w:val="3"/>
  </w:num>
  <w:num w:numId="7" w16cid:durableId="1867988218">
    <w:abstractNumId w:val="6"/>
  </w:num>
  <w:num w:numId="8" w16cid:durableId="1931616631">
    <w:abstractNumId w:val="5"/>
  </w:num>
  <w:num w:numId="9" w16cid:durableId="2002544060">
    <w:abstractNumId w:val="2"/>
  </w:num>
  <w:num w:numId="10" w16cid:durableId="440343078">
    <w:abstractNumId w:val="12"/>
  </w:num>
  <w:num w:numId="11" w16cid:durableId="1798598477">
    <w:abstractNumId w:val="8"/>
  </w:num>
  <w:num w:numId="12" w16cid:durableId="659120993">
    <w:abstractNumId w:val="10"/>
  </w:num>
  <w:num w:numId="13" w16cid:durableId="1281381357">
    <w:abstractNumId w:val="7"/>
  </w:num>
  <w:num w:numId="14" w16cid:durableId="1673144672">
    <w:abstractNumId w:val="14"/>
  </w:num>
  <w:num w:numId="15" w16cid:durableId="31202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>
      <o:colormru v:ext="edit" colors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4B7"/>
    <w:rsid w:val="00005357"/>
    <w:rsid w:val="00012E8C"/>
    <w:rsid w:val="00020A07"/>
    <w:rsid w:val="00042B44"/>
    <w:rsid w:val="00065612"/>
    <w:rsid w:val="00067FD4"/>
    <w:rsid w:val="00086869"/>
    <w:rsid w:val="000C2A1F"/>
    <w:rsid w:val="000E3FDB"/>
    <w:rsid w:val="00130866"/>
    <w:rsid w:val="00142418"/>
    <w:rsid w:val="00145082"/>
    <w:rsid w:val="00154FB6"/>
    <w:rsid w:val="00164C60"/>
    <w:rsid w:val="00193C19"/>
    <w:rsid w:val="001E0901"/>
    <w:rsid w:val="001E441D"/>
    <w:rsid w:val="001E4A3C"/>
    <w:rsid w:val="0021668A"/>
    <w:rsid w:val="0023385D"/>
    <w:rsid w:val="002347A3"/>
    <w:rsid w:val="00234F91"/>
    <w:rsid w:val="002A0AEE"/>
    <w:rsid w:val="002B6CD5"/>
    <w:rsid w:val="002C2BD0"/>
    <w:rsid w:val="002C3F6C"/>
    <w:rsid w:val="002C4BB8"/>
    <w:rsid w:val="002E2919"/>
    <w:rsid w:val="002E6408"/>
    <w:rsid w:val="00300BC4"/>
    <w:rsid w:val="00337246"/>
    <w:rsid w:val="0034545E"/>
    <w:rsid w:val="00397973"/>
    <w:rsid w:val="003A4CE8"/>
    <w:rsid w:val="003B6C34"/>
    <w:rsid w:val="00401DFD"/>
    <w:rsid w:val="00412940"/>
    <w:rsid w:val="00431F6C"/>
    <w:rsid w:val="004361BE"/>
    <w:rsid w:val="004622C1"/>
    <w:rsid w:val="00475B55"/>
    <w:rsid w:val="00483AD8"/>
    <w:rsid w:val="004906CB"/>
    <w:rsid w:val="004A1B33"/>
    <w:rsid w:val="004C2F58"/>
    <w:rsid w:val="004D2696"/>
    <w:rsid w:val="004F1395"/>
    <w:rsid w:val="00503239"/>
    <w:rsid w:val="005171E9"/>
    <w:rsid w:val="00526AF4"/>
    <w:rsid w:val="0053654B"/>
    <w:rsid w:val="0056367A"/>
    <w:rsid w:val="005B0CC2"/>
    <w:rsid w:val="005B1979"/>
    <w:rsid w:val="005E362D"/>
    <w:rsid w:val="005E7F20"/>
    <w:rsid w:val="006001FC"/>
    <w:rsid w:val="00627C6D"/>
    <w:rsid w:val="00644E16"/>
    <w:rsid w:val="006953A4"/>
    <w:rsid w:val="006B4F96"/>
    <w:rsid w:val="006D511B"/>
    <w:rsid w:val="00701023"/>
    <w:rsid w:val="00705673"/>
    <w:rsid w:val="007221C8"/>
    <w:rsid w:val="0072542D"/>
    <w:rsid w:val="007308F5"/>
    <w:rsid w:val="00744A5B"/>
    <w:rsid w:val="0074793A"/>
    <w:rsid w:val="00750477"/>
    <w:rsid w:val="00777CA2"/>
    <w:rsid w:val="00785697"/>
    <w:rsid w:val="007A454F"/>
    <w:rsid w:val="007B02EC"/>
    <w:rsid w:val="007B3449"/>
    <w:rsid w:val="007D062E"/>
    <w:rsid w:val="007D482A"/>
    <w:rsid w:val="007F7D25"/>
    <w:rsid w:val="008034B7"/>
    <w:rsid w:val="0082440E"/>
    <w:rsid w:val="0082571E"/>
    <w:rsid w:val="00826F27"/>
    <w:rsid w:val="00830F5E"/>
    <w:rsid w:val="00850D6C"/>
    <w:rsid w:val="00860147"/>
    <w:rsid w:val="00877113"/>
    <w:rsid w:val="00884899"/>
    <w:rsid w:val="008955CC"/>
    <w:rsid w:val="008B36F4"/>
    <w:rsid w:val="008B59FB"/>
    <w:rsid w:val="008B7A89"/>
    <w:rsid w:val="008D097A"/>
    <w:rsid w:val="008E2F3D"/>
    <w:rsid w:val="008E3B41"/>
    <w:rsid w:val="008E480E"/>
    <w:rsid w:val="00905A63"/>
    <w:rsid w:val="00912E57"/>
    <w:rsid w:val="0091491A"/>
    <w:rsid w:val="00931634"/>
    <w:rsid w:val="00937BCD"/>
    <w:rsid w:val="00940728"/>
    <w:rsid w:val="00965062"/>
    <w:rsid w:val="009B22F3"/>
    <w:rsid w:val="009B2F96"/>
    <w:rsid w:val="009C7304"/>
    <w:rsid w:val="009D6551"/>
    <w:rsid w:val="009E043D"/>
    <w:rsid w:val="00A00EFA"/>
    <w:rsid w:val="00A126A5"/>
    <w:rsid w:val="00A3300C"/>
    <w:rsid w:val="00A40D22"/>
    <w:rsid w:val="00A50DDB"/>
    <w:rsid w:val="00A55D7D"/>
    <w:rsid w:val="00A827DC"/>
    <w:rsid w:val="00A8706F"/>
    <w:rsid w:val="00A91063"/>
    <w:rsid w:val="00AB5357"/>
    <w:rsid w:val="00AC2787"/>
    <w:rsid w:val="00AD6123"/>
    <w:rsid w:val="00AD6ED0"/>
    <w:rsid w:val="00B202C3"/>
    <w:rsid w:val="00B44F97"/>
    <w:rsid w:val="00B816DB"/>
    <w:rsid w:val="00BC27A2"/>
    <w:rsid w:val="00BC3CC2"/>
    <w:rsid w:val="00BC69F5"/>
    <w:rsid w:val="00BE2735"/>
    <w:rsid w:val="00BF620F"/>
    <w:rsid w:val="00C2690D"/>
    <w:rsid w:val="00C40F3B"/>
    <w:rsid w:val="00C451C9"/>
    <w:rsid w:val="00C47C89"/>
    <w:rsid w:val="00C6394C"/>
    <w:rsid w:val="00C7790B"/>
    <w:rsid w:val="00C80ADB"/>
    <w:rsid w:val="00C91747"/>
    <w:rsid w:val="00CA7E81"/>
    <w:rsid w:val="00CE34E3"/>
    <w:rsid w:val="00CF2092"/>
    <w:rsid w:val="00D01640"/>
    <w:rsid w:val="00D0660A"/>
    <w:rsid w:val="00D15193"/>
    <w:rsid w:val="00D334A0"/>
    <w:rsid w:val="00DB07BD"/>
    <w:rsid w:val="00DB1E31"/>
    <w:rsid w:val="00E051C7"/>
    <w:rsid w:val="00E237F5"/>
    <w:rsid w:val="00E26B90"/>
    <w:rsid w:val="00E660BB"/>
    <w:rsid w:val="00E67271"/>
    <w:rsid w:val="00EA34B2"/>
    <w:rsid w:val="00EA3564"/>
    <w:rsid w:val="00EC098D"/>
    <w:rsid w:val="00EC43BF"/>
    <w:rsid w:val="00EE7107"/>
    <w:rsid w:val="00EF6B40"/>
    <w:rsid w:val="00F00D50"/>
    <w:rsid w:val="00F17A16"/>
    <w:rsid w:val="00F2149E"/>
    <w:rsid w:val="00F266AA"/>
    <w:rsid w:val="00F30DDE"/>
    <w:rsid w:val="00F43D66"/>
    <w:rsid w:val="00F85CBB"/>
    <w:rsid w:val="00F958BD"/>
    <w:rsid w:val="00FC622A"/>
    <w:rsid w:val="00FD4A08"/>
    <w:rsid w:val="00FE5974"/>
    <w:rsid w:val="00FE6FA1"/>
    <w:rsid w:val="00FF5F75"/>
    <w:rsid w:val="00FF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."/>
  <w:listSeparator w:val=","/>
  <w14:docId w14:val="17389710"/>
  <w15:chartTrackingRefBased/>
  <w15:docId w15:val="{38D637A8-0618-4CD5-B5BC-47D41359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59F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C7304"/>
    <w:rPr>
      <w:rFonts w:ascii="Tahoma" w:hAnsi="Tahoma" w:cs="Tahoma"/>
      <w:sz w:val="16"/>
      <w:szCs w:val="16"/>
    </w:rPr>
  </w:style>
  <w:style w:type="character" w:styleId="Hyperlink">
    <w:name w:val="Hyperlink"/>
    <w:rsid w:val="00FD4A0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958B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58BD"/>
    <w:rPr>
      <w:sz w:val="24"/>
      <w:szCs w:val="24"/>
    </w:rPr>
  </w:style>
  <w:style w:type="paragraph" w:styleId="Footer">
    <w:name w:val="footer"/>
    <w:basedOn w:val="Normal"/>
    <w:link w:val="FooterChar"/>
    <w:rsid w:val="00F958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958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E597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FE5974"/>
  </w:style>
  <w:style w:type="character" w:styleId="Emphasis">
    <w:name w:val="Emphasis"/>
    <w:uiPriority w:val="20"/>
    <w:qFormat/>
    <w:rsid w:val="00FE5974"/>
    <w:rPr>
      <w:i/>
      <w:iCs/>
    </w:rPr>
  </w:style>
  <w:style w:type="character" w:styleId="Strong">
    <w:name w:val="Strong"/>
    <w:uiPriority w:val="22"/>
    <w:qFormat/>
    <w:rsid w:val="00FE5974"/>
    <w:rPr>
      <w:b/>
      <w:bCs/>
    </w:rPr>
  </w:style>
  <w:style w:type="table" w:styleId="TableGrid">
    <w:name w:val="Table Grid"/>
    <w:basedOn w:val="TableNormal"/>
    <w:rsid w:val="0088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C2690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65033F58C1AB4AAB899C2AF789CAC3" ma:contentTypeVersion="22" ma:contentTypeDescription="Create a new document." ma:contentTypeScope="" ma:versionID="2e485bef9cad07f8a21d5c9da20feea1">
  <xsd:schema xmlns:xsd="http://www.w3.org/2001/XMLSchema" xmlns:xs="http://www.w3.org/2001/XMLSchema" xmlns:p="http://schemas.microsoft.com/office/2006/metadata/properties" xmlns:ns1="http://schemas.microsoft.com/sharepoint/v3" xmlns:ns2="e2446961-5706-4b94-a387-07dc204eb649" xmlns:ns3="90bde09f-d85b-4379-9e68-28fedc21dbd3" targetNamespace="http://schemas.microsoft.com/office/2006/metadata/properties" ma:root="true" ma:fieldsID="51ca70057c20600e1322a601a887770c" ns1:_="" ns2:_="" ns3:_="">
    <xsd:import namespace="http://schemas.microsoft.com/sharepoint/v3"/>
    <xsd:import namespace="e2446961-5706-4b94-a387-07dc204eb649"/>
    <xsd:import namespace="90bde09f-d85b-4379-9e68-28fedc21d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rdenElementa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46961-5706-4b94-a387-07dc204eb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16ea53e-7659-4703-ba8b-5e51baa6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denElementary" ma:index="29" nillable="true" ma:displayName="Arden Elementary" ma:format="Dropdown" ma:internalName="ArdenElementar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de09f-d85b-4379-9e68-28fedc21d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f05ff7-a8d1-498a-99d1-6d8e85522089}" ma:internalName="TaxCatchAll" ma:showField="CatchAllData" ma:web="90bde09f-d85b-4379-9e68-28fedc21d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446961-5706-4b94-a387-07dc204eb64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90bde09f-d85b-4379-9e68-28fedc21dbd3" xsi:nil="true"/>
    <ArdenElementary xmlns="e2446961-5706-4b94-a387-07dc204eb649" xsi:nil="true"/>
  </documentManagement>
</p:properties>
</file>

<file path=customXml/itemProps1.xml><?xml version="1.0" encoding="utf-8"?>
<ds:datastoreItem xmlns:ds="http://schemas.openxmlformats.org/officeDocument/2006/customXml" ds:itemID="{F68284AD-840B-402B-9653-3F75D5A6FC2B}"/>
</file>

<file path=customXml/itemProps2.xml><?xml version="1.0" encoding="utf-8"?>
<ds:datastoreItem xmlns:ds="http://schemas.openxmlformats.org/officeDocument/2006/customXml" ds:itemID="{3E4B95B5-5C7E-42D4-86A6-0B2E71577B8F}"/>
</file>

<file path=customXml/itemProps3.xml><?xml version="1.0" encoding="utf-8"?>
<ds:datastoreItem xmlns:ds="http://schemas.openxmlformats.org/officeDocument/2006/customXml" ds:itemID="{F3545EAD-D1DD-493C-B235-2A7FB54C91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Clicks!</Company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Dayle Lytle</dc:creator>
  <cp:keywords/>
  <cp:lastModifiedBy>Spence, Paul</cp:lastModifiedBy>
  <cp:revision>2</cp:revision>
  <cp:lastPrinted>2025-05-23T14:42:00Z</cp:lastPrinted>
  <dcterms:created xsi:type="dcterms:W3CDTF">2025-06-26T13:56:00Z</dcterms:created>
  <dcterms:modified xsi:type="dcterms:W3CDTF">2025-06-26T13:58:00Z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0x010100F965033F58C1AB4AAB899C2AF789CAC3</vt:lpwstr>
  </property>
</Properties>
</file>