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F6C" w:rsidRDefault="00374F6C" w:rsidP="001A6245">
      <w:pPr>
        <w:spacing w:after="160"/>
        <w:rPr>
          <w:b/>
          <w:bCs/>
          <w:sz w:val="28"/>
          <w:szCs w:val="28"/>
        </w:rPr>
      </w:pPr>
    </w:p>
    <w:p w:rsidR="00E833D9" w:rsidRPr="00374F6C" w:rsidRDefault="001A6245" w:rsidP="001A6245">
      <w:pPr>
        <w:spacing w:after="160"/>
        <w:rPr>
          <w:rFonts w:ascii="Times New Roman" w:hAnsi="Times New Roman" w:cs="Times New Roman"/>
          <w:b/>
          <w:bCs/>
        </w:rPr>
      </w:pPr>
      <w:r w:rsidRPr="00374F6C">
        <w:rPr>
          <w:rFonts w:ascii="Times New Roman" w:hAnsi="Times New Roman" w:cs="Times New Roman"/>
          <w:b/>
          <w:bCs/>
        </w:rPr>
        <w:t>Mackay School District No. 182</w:t>
      </w:r>
    </w:p>
    <w:p w:rsidR="005F4BB1" w:rsidRPr="00374F6C" w:rsidRDefault="005F4BB1" w:rsidP="001A6245">
      <w:pPr>
        <w:spacing w:after="160"/>
        <w:rPr>
          <w:rFonts w:ascii="Times New Roman" w:hAnsi="Times New Roman" w:cs="Times New Roman"/>
          <w:b/>
          <w:bCs/>
        </w:rPr>
      </w:pPr>
      <w:r w:rsidRPr="00374F6C">
        <w:rPr>
          <w:rFonts w:ascii="Times New Roman" w:hAnsi="Times New Roman" w:cs="Times New Roman"/>
          <w:b/>
          <w:bCs/>
        </w:rPr>
        <w:t>NONINSTRUCTIONAL OPERATIONS</w:t>
      </w:r>
      <w:r w:rsidRPr="00374F6C">
        <w:rPr>
          <w:rFonts w:ascii="Times New Roman" w:hAnsi="Times New Roman" w:cs="Times New Roman"/>
          <w:b/>
          <w:bCs/>
        </w:rPr>
        <w:tab/>
      </w:r>
      <w:r w:rsidRPr="00374F6C">
        <w:rPr>
          <w:rFonts w:ascii="Times New Roman" w:hAnsi="Times New Roman" w:cs="Times New Roman"/>
          <w:b/>
          <w:bCs/>
        </w:rPr>
        <w:tab/>
      </w:r>
      <w:r w:rsidRPr="00374F6C">
        <w:rPr>
          <w:rFonts w:ascii="Times New Roman" w:hAnsi="Times New Roman" w:cs="Times New Roman"/>
          <w:b/>
          <w:bCs/>
        </w:rPr>
        <w:tab/>
      </w:r>
      <w:r w:rsidRPr="00374F6C">
        <w:rPr>
          <w:rFonts w:ascii="Times New Roman" w:hAnsi="Times New Roman" w:cs="Times New Roman"/>
          <w:b/>
          <w:bCs/>
        </w:rPr>
        <w:tab/>
      </w:r>
      <w:r w:rsidRPr="00374F6C">
        <w:rPr>
          <w:rFonts w:ascii="Times New Roman" w:hAnsi="Times New Roman" w:cs="Times New Roman"/>
          <w:b/>
          <w:bCs/>
        </w:rPr>
        <w:tab/>
      </w:r>
      <w:r w:rsidRPr="00374F6C">
        <w:rPr>
          <w:rFonts w:ascii="Times New Roman" w:hAnsi="Times New Roman" w:cs="Times New Roman"/>
          <w:b/>
          <w:bCs/>
        </w:rPr>
        <w:tab/>
        <w:t xml:space="preserve">          </w:t>
      </w:r>
      <w:r w:rsidR="006A667C" w:rsidRPr="00374F6C">
        <w:rPr>
          <w:rFonts w:ascii="Times New Roman" w:hAnsi="Times New Roman" w:cs="Times New Roman"/>
          <w:b/>
          <w:bCs/>
        </w:rPr>
        <w:t>8103</w:t>
      </w:r>
    </w:p>
    <w:p w:rsidR="00E833D9" w:rsidRPr="00374F6C" w:rsidRDefault="00E833D9">
      <w:pPr>
        <w:spacing w:after="30"/>
        <w:jc w:val="right"/>
        <w:rPr>
          <w:rFonts w:ascii="Times New Roman" w:hAnsi="Times New Roman" w:cs="Times New Roman"/>
          <w:b/>
          <w:bCs/>
        </w:rPr>
      </w:pPr>
    </w:p>
    <w:p w:rsidR="00D561F2" w:rsidRPr="00374F6C" w:rsidRDefault="005F4BB1" w:rsidP="001A6245">
      <w:pPr>
        <w:divId w:val="2044017917"/>
        <w:rPr>
          <w:rFonts w:ascii="Times New Roman" w:eastAsia="Times New Roman" w:hAnsi="Times New Roman" w:cs="Times New Roman"/>
        </w:rPr>
      </w:pPr>
      <w:r w:rsidRPr="00374F6C">
        <w:rPr>
          <w:rFonts w:ascii="Times New Roman" w:eastAsia="Times New Roman" w:hAnsi="Times New Roman" w:cs="Times New Roman"/>
          <w:b/>
          <w:bCs/>
        </w:rPr>
        <w:t>Vehicles Other than School Buses Used to Transport Students</w:t>
      </w:r>
      <w:r w:rsidRPr="00374F6C">
        <w:rPr>
          <w:rFonts w:ascii="Times New Roman" w:eastAsia="Times New Roman" w:hAnsi="Times New Roman" w:cs="Times New Roman"/>
          <w:b/>
          <w:bCs/>
          <w:shd w:val="clear" w:color="auto" w:fill="FFE599"/>
        </w:rPr>
        <w:br/>
      </w:r>
      <w:r w:rsidRPr="00374F6C">
        <w:rPr>
          <w:rFonts w:ascii="Times New Roman" w:eastAsia="Times New Roman" w:hAnsi="Times New Roman" w:cs="Times New Roman"/>
          <w:b/>
          <w:bCs/>
        </w:rPr>
        <w:br/>
      </w:r>
      <w:r w:rsidR="001A6245" w:rsidRPr="00374F6C">
        <w:rPr>
          <w:rStyle w:val="Strong"/>
          <w:rFonts w:ascii="Times New Roman" w:eastAsia="Times New Roman" w:hAnsi="Times New Roman" w:cs="Times New Roman"/>
          <w:b w:val="0"/>
          <w:bCs w:val="0"/>
        </w:rPr>
        <w:t>The Superintendent</w:t>
      </w:r>
      <w:r w:rsidRPr="00374F6C">
        <w:rPr>
          <w:rStyle w:val="Strong"/>
          <w:rFonts w:ascii="Times New Roman" w:eastAsia="Times New Roman" w:hAnsi="Times New Roman" w:cs="Times New Roman"/>
        </w:rPr>
        <w:t xml:space="preserve"> </w:t>
      </w:r>
      <w:r w:rsidRPr="00374F6C">
        <w:rPr>
          <w:rStyle w:val="ice-ins"/>
          <w:rFonts w:ascii="Times New Roman" w:eastAsia="Times New Roman" w:hAnsi="Times New Roman" w:cs="Times New Roman"/>
        </w:rPr>
        <w:t>may authorize the transportation of students in vehicles other than school buses or by the District or by a party the District contracts with. Only vehicles that are an authorized vehicle as defined in IC 33-1504 may be used. For the purposes of this policy, such non-school bus vehicles shall be referred to as authorized vehicles. </w:t>
      </w:r>
      <w:r w:rsidRPr="00374F6C">
        <w:rPr>
          <w:rFonts w:ascii="Times New Roman" w:eastAsia="Times New Roman" w:hAnsi="Times New Roman" w:cs="Times New Roman"/>
          <w:shd w:val="clear" w:color="auto" w:fill="B6D7A8"/>
        </w:rPr>
        <w:br/>
      </w:r>
      <w:r w:rsidRPr="00374F6C">
        <w:rPr>
          <w:rFonts w:ascii="Times New Roman" w:eastAsia="Times New Roman" w:hAnsi="Times New Roman" w:cs="Times New Roman"/>
          <w:shd w:val="clear" w:color="auto" w:fill="B6D7A8"/>
        </w:rPr>
        <w:br/>
      </w:r>
      <w:r w:rsidRPr="00374F6C">
        <w:rPr>
          <w:rStyle w:val="ice-ins"/>
          <w:rFonts w:ascii="Times New Roman" w:eastAsia="Times New Roman" w:hAnsi="Times New Roman" w:cs="Times New Roman"/>
        </w:rPr>
        <w:t>Drivers of authorized vehicles shall meet all minimum requirements specified by the State Department of Education and by the School Board.</w:t>
      </w:r>
      <w:r w:rsidRPr="00374F6C">
        <w:rPr>
          <w:rFonts w:ascii="Times New Roman" w:eastAsia="Times New Roman" w:hAnsi="Times New Roman" w:cs="Times New Roman"/>
          <w:shd w:val="clear" w:color="auto" w:fill="B6D7A8"/>
        </w:rPr>
        <w:br/>
      </w:r>
      <w:r w:rsidRPr="00374F6C">
        <w:rPr>
          <w:rFonts w:ascii="Times New Roman" w:eastAsia="Times New Roman" w:hAnsi="Times New Roman" w:cs="Times New Roman"/>
          <w:shd w:val="clear" w:color="auto" w:fill="B6D7A8"/>
        </w:rPr>
        <w:br/>
      </w:r>
      <w:r w:rsidRPr="00374F6C">
        <w:rPr>
          <w:rStyle w:val="ice-ins"/>
          <w:rFonts w:ascii="Times New Roman" w:eastAsia="Times New Roman" w:hAnsi="Times New Roman" w:cs="Times New Roman"/>
        </w:rPr>
        <w:t>Authorized vehicles may be used when school bus transportation cannot be reasonably provided. Such vehicles shall not be used routinely for home-to-school and school-to-home transportation except for the following groups of students:</w:t>
      </w:r>
      <w:r w:rsidRPr="00374F6C">
        <w:rPr>
          <w:rFonts w:ascii="Times New Roman" w:eastAsia="Times New Roman" w:hAnsi="Times New Roman" w:cs="Times New Roman"/>
        </w:rPr>
        <w:t xml:space="preserve"> </w:t>
      </w:r>
    </w:p>
    <w:p w:rsidR="00585D06" w:rsidRPr="00374F6C" w:rsidRDefault="00585D06" w:rsidP="001A6245">
      <w:pPr>
        <w:divId w:val="2044017917"/>
        <w:rPr>
          <w:rFonts w:ascii="Times New Roman" w:eastAsia="Times New Roman" w:hAnsi="Times New Roman" w:cs="Times New Roman"/>
        </w:rPr>
      </w:pPr>
    </w:p>
    <w:p w:rsidR="00585D06" w:rsidRPr="00374F6C" w:rsidRDefault="00585D06" w:rsidP="00585D06">
      <w:pPr>
        <w:pStyle w:val="ListParagraph"/>
        <w:numPr>
          <w:ilvl w:val="0"/>
          <w:numId w:val="4"/>
        </w:numPr>
        <w:divId w:val="2044017917"/>
        <w:rPr>
          <w:rFonts w:ascii="Times New Roman" w:eastAsia="Times New Roman" w:hAnsi="Times New Roman" w:cs="Times New Roman"/>
        </w:rPr>
      </w:pPr>
      <w:r w:rsidRPr="00374F6C">
        <w:rPr>
          <w:rFonts w:ascii="Times New Roman" w:eastAsia="Times New Roman" w:hAnsi="Times New Roman" w:cs="Times New Roman"/>
        </w:rPr>
        <w:t>Preschool children;</w:t>
      </w:r>
    </w:p>
    <w:p w:rsidR="00585D06" w:rsidRPr="00374F6C" w:rsidRDefault="00585D06" w:rsidP="00585D06">
      <w:pPr>
        <w:pStyle w:val="ListParagraph"/>
        <w:numPr>
          <w:ilvl w:val="0"/>
          <w:numId w:val="4"/>
        </w:numPr>
        <w:divId w:val="2044017917"/>
        <w:rPr>
          <w:rFonts w:ascii="Times New Roman" w:eastAsia="Times New Roman" w:hAnsi="Times New Roman" w:cs="Times New Roman"/>
        </w:rPr>
      </w:pPr>
      <w:r w:rsidRPr="00374F6C">
        <w:rPr>
          <w:rFonts w:ascii="Times New Roman" w:eastAsia="Times New Roman" w:hAnsi="Times New Roman" w:cs="Times New Roman"/>
        </w:rPr>
        <w:t>Special needs children</w:t>
      </w:r>
    </w:p>
    <w:p w:rsidR="00585D06" w:rsidRPr="00374F6C" w:rsidRDefault="00585D06" w:rsidP="00585D06">
      <w:pPr>
        <w:pStyle w:val="ListParagraph"/>
        <w:numPr>
          <w:ilvl w:val="0"/>
          <w:numId w:val="4"/>
        </w:numPr>
        <w:divId w:val="2044017917"/>
        <w:rPr>
          <w:rFonts w:ascii="Times New Roman" w:eastAsia="Times New Roman" w:hAnsi="Times New Roman" w:cs="Times New Roman"/>
        </w:rPr>
      </w:pPr>
      <w:r w:rsidRPr="00374F6C">
        <w:rPr>
          <w:rFonts w:ascii="Times New Roman" w:eastAsia="Times New Roman" w:hAnsi="Times New Roman" w:cs="Times New Roman"/>
        </w:rPr>
        <w:t>Homeless children;</w:t>
      </w:r>
    </w:p>
    <w:p w:rsidR="00585D06" w:rsidRPr="00374F6C" w:rsidRDefault="00585D06" w:rsidP="00585D06">
      <w:pPr>
        <w:pStyle w:val="ListParagraph"/>
        <w:numPr>
          <w:ilvl w:val="0"/>
          <w:numId w:val="4"/>
        </w:numPr>
        <w:divId w:val="2044017917"/>
        <w:rPr>
          <w:rFonts w:ascii="Times New Roman" w:eastAsia="Times New Roman" w:hAnsi="Times New Roman" w:cs="Times New Roman"/>
        </w:rPr>
      </w:pPr>
      <w:r w:rsidRPr="00374F6C">
        <w:rPr>
          <w:rFonts w:ascii="Times New Roman" w:eastAsia="Times New Roman" w:hAnsi="Times New Roman" w:cs="Times New Roman"/>
        </w:rPr>
        <w:t>Foster children;</w:t>
      </w:r>
    </w:p>
    <w:p w:rsidR="00585D06" w:rsidRPr="00374F6C" w:rsidRDefault="00585D06" w:rsidP="00585D06">
      <w:pPr>
        <w:pStyle w:val="ListParagraph"/>
        <w:numPr>
          <w:ilvl w:val="0"/>
          <w:numId w:val="4"/>
        </w:numPr>
        <w:divId w:val="2044017917"/>
        <w:rPr>
          <w:rFonts w:ascii="Times New Roman" w:eastAsia="Times New Roman" w:hAnsi="Times New Roman" w:cs="Times New Roman"/>
        </w:rPr>
      </w:pPr>
      <w:r w:rsidRPr="00374F6C">
        <w:rPr>
          <w:rFonts w:ascii="Times New Roman" w:eastAsia="Times New Roman" w:hAnsi="Times New Roman" w:cs="Times New Roman"/>
        </w:rPr>
        <w:t>Children who cannot be reached by school buses; and</w:t>
      </w:r>
    </w:p>
    <w:p w:rsidR="00585D06" w:rsidRPr="00374F6C" w:rsidRDefault="00585D06" w:rsidP="00585D06">
      <w:pPr>
        <w:pStyle w:val="ListParagraph"/>
        <w:numPr>
          <w:ilvl w:val="0"/>
          <w:numId w:val="4"/>
        </w:numPr>
        <w:divId w:val="2044017917"/>
        <w:rPr>
          <w:rFonts w:ascii="Times New Roman" w:eastAsia="Times New Roman" w:hAnsi="Times New Roman" w:cs="Times New Roman"/>
        </w:rPr>
      </w:pPr>
      <w:r w:rsidRPr="00374F6C">
        <w:rPr>
          <w:rFonts w:ascii="Times New Roman" w:eastAsia="Times New Roman" w:hAnsi="Times New Roman" w:cs="Times New Roman"/>
        </w:rPr>
        <w:t>Students placed in alternative schools, work programs, or vocational or trades training.</w:t>
      </w:r>
    </w:p>
    <w:p w:rsidR="00585D06" w:rsidRPr="00374F6C" w:rsidRDefault="00585D06" w:rsidP="001A6245">
      <w:pPr>
        <w:divId w:val="2044017917"/>
        <w:rPr>
          <w:rFonts w:ascii="Times New Roman" w:eastAsia="Times New Roman" w:hAnsi="Times New Roman" w:cs="Times New Roman"/>
          <w:kern w:val="0"/>
          <w14:ligatures w14:val="none"/>
        </w:rPr>
      </w:pPr>
    </w:p>
    <w:p w:rsidR="00D561F2" w:rsidRPr="00374F6C" w:rsidRDefault="0026456C" w:rsidP="00585D06">
      <w:pPr>
        <w:divId w:val="2044017917"/>
        <w:rPr>
          <w:rFonts w:ascii="Times New Roman" w:eastAsia="Times New Roman" w:hAnsi="Times New Roman" w:cs="Times New Roman"/>
        </w:rPr>
      </w:pPr>
      <w:r w:rsidRPr="00374F6C">
        <w:rPr>
          <w:rStyle w:val="ice-ins"/>
          <w:rFonts w:ascii="Times New Roman" w:eastAsia="Times New Roman" w:hAnsi="Times New Roman" w:cs="Times New Roman"/>
        </w:rPr>
        <w:t>Authorized vehicles may be used when school bus transportation cannot be reasonably provided for trips that are an extension of the instructional program.</w:t>
      </w:r>
      <w:r w:rsidRPr="00374F6C">
        <w:rPr>
          <w:rFonts w:ascii="Times New Roman" w:eastAsia="Times New Roman" w:hAnsi="Times New Roman" w:cs="Times New Roman"/>
          <w:shd w:val="clear" w:color="auto" w:fill="B6D7A8"/>
        </w:rPr>
        <w:br/>
      </w:r>
      <w:r w:rsidRPr="00374F6C">
        <w:rPr>
          <w:rFonts w:ascii="Times New Roman" w:eastAsia="Times New Roman" w:hAnsi="Times New Roman" w:cs="Times New Roman"/>
          <w:shd w:val="clear" w:color="auto" w:fill="B6D7A8"/>
        </w:rPr>
        <w:br/>
      </w:r>
      <w:r w:rsidRPr="00374F6C">
        <w:rPr>
          <w:rStyle w:val="ice-ins"/>
          <w:rFonts w:ascii="Times New Roman" w:eastAsia="Times New Roman" w:hAnsi="Times New Roman" w:cs="Times New Roman"/>
        </w:rPr>
        <w:t>All authorized vehicles shall be equipped with safety equipment, including the following:</w:t>
      </w:r>
      <w:r w:rsidRPr="00374F6C">
        <w:rPr>
          <w:rFonts w:ascii="Times New Roman" w:eastAsia="Times New Roman" w:hAnsi="Times New Roman" w:cs="Times New Roman"/>
        </w:rPr>
        <w:t xml:space="preserve"> </w:t>
      </w:r>
    </w:p>
    <w:p w:rsidR="005F4BB1" w:rsidRPr="00374F6C" w:rsidRDefault="0026456C" w:rsidP="001A6245">
      <w:pPr>
        <w:divId w:val="2044017917"/>
        <w:rPr>
          <w:rStyle w:val="ice-ins"/>
          <w:rFonts w:ascii="Times New Roman" w:eastAsia="Times New Roman" w:hAnsi="Times New Roman" w:cs="Times New Roman"/>
        </w:rPr>
      </w:pPr>
      <w:r w:rsidRPr="00374F6C">
        <w:rPr>
          <w:rStyle w:val="ice-ins"/>
          <w:rFonts w:ascii="Times New Roman" w:eastAsia="Times New Roman" w:hAnsi="Times New Roman" w:cs="Times New Roman"/>
        </w:rPr>
        <w:t>The District name or the name of the contractor shall be clearly marked on the side of the vehicle.</w:t>
      </w:r>
    </w:p>
    <w:p w:rsidR="005F4BB1" w:rsidRPr="00374F6C" w:rsidRDefault="005F4BB1" w:rsidP="001A6245">
      <w:pPr>
        <w:divId w:val="2044017917"/>
        <w:rPr>
          <w:rStyle w:val="ice-ins"/>
          <w:rFonts w:ascii="Times New Roman" w:eastAsia="Times New Roman" w:hAnsi="Times New Roman" w:cs="Times New Roman"/>
        </w:rPr>
      </w:pPr>
    </w:p>
    <w:p w:rsidR="005F4BB1" w:rsidRPr="00374F6C" w:rsidRDefault="005F4BB1" w:rsidP="005F4BB1">
      <w:pPr>
        <w:pStyle w:val="ListParagraph"/>
        <w:numPr>
          <w:ilvl w:val="0"/>
          <w:numId w:val="5"/>
        </w:numPr>
        <w:divId w:val="2044017917"/>
        <w:rPr>
          <w:rStyle w:val="ice-ins"/>
          <w:rFonts w:ascii="Times New Roman" w:eastAsia="Times New Roman" w:hAnsi="Times New Roman" w:cs="Times New Roman"/>
        </w:rPr>
      </w:pPr>
      <w:r w:rsidRPr="00374F6C">
        <w:rPr>
          <w:rStyle w:val="ice-ins"/>
          <w:rFonts w:ascii="Times New Roman" w:eastAsia="Times New Roman" w:hAnsi="Times New Roman" w:cs="Times New Roman"/>
        </w:rPr>
        <w:t>A fire extinguisher;</w:t>
      </w:r>
    </w:p>
    <w:p w:rsidR="005F4BB1" w:rsidRPr="00374F6C" w:rsidRDefault="005F4BB1" w:rsidP="005F4BB1">
      <w:pPr>
        <w:pStyle w:val="ListParagraph"/>
        <w:numPr>
          <w:ilvl w:val="0"/>
          <w:numId w:val="5"/>
        </w:numPr>
        <w:divId w:val="2044017917"/>
        <w:rPr>
          <w:rStyle w:val="ice-ins"/>
          <w:rFonts w:ascii="Times New Roman" w:eastAsia="Times New Roman" w:hAnsi="Times New Roman" w:cs="Times New Roman"/>
        </w:rPr>
      </w:pPr>
      <w:r w:rsidRPr="00374F6C">
        <w:rPr>
          <w:rStyle w:val="ice-ins"/>
          <w:rFonts w:ascii="Times New Roman" w:eastAsia="Times New Roman" w:hAnsi="Times New Roman" w:cs="Times New Roman"/>
        </w:rPr>
        <w:t>A first aid kit;</w:t>
      </w:r>
    </w:p>
    <w:p w:rsidR="005F4BB1" w:rsidRDefault="005F4BB1" w:rsidP="005F4BB1">
      <w:pPr>
        <w:pStyle w:val="ListParagraph"/>
        <w:numPr>
          <w:ilvl w:val="0"/>
          <w:numId w:val="5"/>
        </w:numPr>
        <w:divId w:val="2044017917"/>
        <w:rPr>
          <w:rStyle w:val="ice-ins"/>
          <w:rFonts w:ascii="Times New Roman" w:eastAsia="Times New Roman" w:hAnsi="Times New Roman" w:cs="Times New Roman"/>
        </w:rPr>
      </w:pPr>
      <w:r w:rsidRPr="00374F6C">
        <w:rPr>
          <w:rStyle w:val="ice-ins"/>
          <w:rFonts w:ascii="Times New Roman" w:eastAsia="Times New Roman" w:hAnsi="Times New Roman" w:cs="Times New Roman"/>
        </w:rPr>
        <w:t>A bodily fluid cleanup kit;</w:t>
      </w:r>
    </w:p>
    <w:p w:rsidR="00B62C65" w:rsidRPr="00374F6C" w:rsidRDefault="00B62C65" w:rsidP="005F4BB1">
      <w:pPr>
        <w:pStyle w:val="ListParagraph"/>
        <w:numPr>
          <w:ilvl w:val="0"/>
          <w:numId w:val="5"/>
        </w:numPr>
        <w:divId w:val="2044017917"/>
        <w:rPr>
          <w:rStyle w:val="ice-ins"/>
          <w:rFonts w:ascii="Times New Roman" w:eastAsia="Times New Roman" w:hAnsi="Times New Roman" w:cs="Times New Roman"/>
        </w:rPr>
      </w:pPr>
      <w:r>
        <w:rPr>
          <w:rStyle w:val="ice-ins"/>
          <w:rFonts w:ascii="Times New Roman" w:eastAsia="Times New Roman" w:hAnsi="Times New Roman" w:cs="Times New Roman"/>
        </w:rPr>
        <w:t>Spare tire;</w:t>
      </w:r>
      <w:bookmarkStart w:id="0" w:name="_GoBack"/>
      <w:bookmarkEnd w:id="0"/>
    </w:p>
    <w:p w:rsidR="005F4BB1" w:rsidRPr="00374F6C" w:rsidRDefault="005F4BB1" w:rsidP="005F4BB1">
      <w:pPr>
        <w:pStyle w:val="ListParagraph"/>
        <w:numPr>
          <w:ilvl w:val="0"/>
          <w:numId w:val="5"/>
        </w:numPr>
        <w:divId w:val="2044017917"/>
        <w:rPr>
          <w:rStyle w:val="ice-ins"/>
          <w:rFonts w:ascii="Times New Roman" w:eastAsia="Times New Roman" w:hAnsi="Times New Roman" w:cs="Times New Roman"/>
        </w:rPr>
      </w:pPr>
      <w:r w:rsidRPr="00374F6C">
        <w:rPr>
          <w:rStyle w:val="ice-ins"/>
          <w:rFonts w:ascii="Times New Roman" w:eastAsia="Times New Roman" w:hAnsi="Times New Roman" w:cs="Times New Roman"/>
        </w:rPr>
        <w:t>Spare fuses; and</w:t>
      </w:r>
    </w:p>
    <w:p w:rsidR="005F4BB1" w:rsidRPr="00374F6C" w:rsidRDefault="005F4BB1" w:rsidP="005F4BB1">
      <w:pPr>
        <w:pStyle w:val="ListParagraph"/>
        <w:numPr>
          <w:ilvl w:val="0"/>
          <w:numId w:val="5"/>
        </w:numPr>
        <w:divId w:val="2044017917"/>
        <w:rPr>
          <w:rStyle w:val="ice-ins"/>
          <w:rFonts w:ascii="Times New Roman" w:eastAsia="Times New Roman" w:hAnsi="Times New Roman" w:cs="Times New Roman"/>
        </w:rPr>
      </w:pPr>
      <w:r w:rsidRPr="00374F6C">
        <w:rPr>
          <w:rStyle w:val="ice-ins"/>
          <w:rFonts w:ascii="Times New Roman" w:eastAsia="Times New Roman" w:hAnsi="Times New Roman" w:cs="Times New Roman"/>
        </w:rPr>
        <w:t>Emergency reflectors</w:t>
      </w:r>
    </w:p>
    <w:p w:rsidR="005F4BB1" w:rsidRPr="00374F6C" w:rsidRDefault="005F4BB1" w:rsidP="005F4BB1">
      <w:pPr>
        <w:divId w:val="2044017917"/>
        <w:rPr>
          <w:rStyle w:val="ice-ins"/>
          <w:rFonts w:ascii="Times New Roman" w:eastAsia="Times New Roman" w:hAnsi="Times New Roman" w:cs="Times New Roman"/>
        </w:rPr>
      </w:pPr>
    </w:p>
    <w:p w:rsidR="00D561F2" w:rsidRPr="00374F6C" w:rsidRDefault="0026456C" w:rsidP="005F4BB1">
      <w:pPr>
        <w:divId w:val="2044017917"/>
        <w:rPr>
          <w:rFonts w:ascii="Times New Roman" w:eastAsia="Times New Roman" w:hAnsi="Times New Roman" w:cs="Times New Roman"/>
        </w:rPr>
      </w:pPr>
      <w:r w:rsidRPr="00374F6C">
        <w:rPr>
          <w:rStyle w:val="ice-ins"/>
          <w:rFonts w:ascii="Times New Roman" w:eastAsia="Times New Roman" w:hAnsi="Times New Roman" w:cs="Times New Roman"/>
        </w:rPr>
        <w:t>Authorized vehicles shall be inspected by a qualified mechanic at least every 60 days during each school year. This inspection shall cover, at minimum, all applicable requirements, documentation, and service procedures as required by the State Department of Education and the Board.</w:t>
      </w:r>
      <w:r w:rsidRPr="00374F6C">
        <w:rPr>
          <w:rFonts w:ascii="Times New Roman" w:eastAsia="Times New Roman" w:hAnsi="Times New Roman" w:cs="Times New Roman"/>
        </w:rPr>
        <w:br/>
      </w:r>
      <w:r w:rsidRPr="00374F6C">
        <w:rPr>
          <w:rFonts w:ascii="Times New Roman" w:eastAsia="Times New Roman" w:hAnsi="Times New Roman" w:cs="Times New Roman"/>
        </w:rPr>
        <w:br/>
      </w:r>
      <w:r w:rsidRPr="00374F6C">
        <w:rPr>
          <w:rStyle w:val="ice-ins"/>
          <w:rFonts w:ascii="Times New Roman" w:eastAsia="Times New Roman" w:hAnsi="Times New Roman" w:cs="Times New Roman"/>
        </w:rPr>
        <w:t>Each driver must complete and document a daily pre-trip inspection before transporting pupils as described in Policy 8170.</w:t>
      </w:r>
      <w:r w:rsidRPr="00374F6C">
        <w:rPr>
          <w:rFonts w:ascii="Times New Roman" w:eastAsia="Times New Roman" w:hAnsi="Times New Roman" w:cs="Times New Roman"/>
        </w:rPr>
        <w:br/>
      </w:r>
      <w:r w:rsidRPr="00374F6C">
        <w:rPr>
          <w:rFonts w:ascii="Times New Roman" w:eastAsia="Times New Roman" w:hAnsi="Times New Roman" w:cs="Times New Roman"/>
        </w:rPr>
        <w:br/>
      </w:r>
      <w:r w:rsidRPr="00374F6C">
        <w:rPr>
          <w:rStyle w:val="ice-ins"/>
          <w:rFonts w:ascii="Times New Roman" w:eastAsia="Times New Roman" w:hAnsi="Times New Roman" w:cs="Times New Roman"/>
        </w:rPr>
        <w:t>The District shall comply with any restrictions identified by the vehicle manufacturer regarding passengers, weight, and other associated restrictions.</w:t>
      </w:r>
      <w:r w:rsidRPr="00374F6C">
        <w:rPr>
          <w:rFonts w:ascii="Times New Roman" w:eastAsia="Times New Roman" w:hAnsi="Times New Roman" w:cs="Times New Roman"/>
        </w:rPr>
        <w:br/>
      </w:r>
      <w:r w:rsidRPr="00374F6C">
        <w:rPr>
          <w:rFonts w:ascii="Times New Roman" w:eastAsia="Times New Roman" w:hAnsi="Times New Roman" w:cs="Times New Roman"/>
        </w:rPr>
        <w:br/>
        <w:t xml:space="preserve">  </w:t>
      </w:r>
    </w:p>
    <w:p w:rsidR="00D561F2" w:rsidRPr="00374F6C" w:rsidRDefault="00D561F2">
      <w:pPr>
        <w:shd w:val="clear" w:color="auto" w:fill="EEEEEE"/>
        <w:divId w:val="1561285341"/>
        <w:rPr>
          <w:rFonts w:ascii="Times New Roman" w:eastAsia="Times New Roman" w:hAnsi="Times New Roman" w:cs="Times New Roman"/>
          <w:kern w:val="0"/>
          <w14:ligatures w14:val="none"/>
        </w:rP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b/>
              </w:rPr>
              <w:lastRenderedPageBreak/>
              <w:t>Legal References</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b/>
              </w:rPr>
              <w:t>Description</w:t>
            </w:r>
          </w:p>
        </w:tc>
      </w:tr>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rPr>
              <w:t>IC § 33-1501</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rPr>
              <w:t>Transportation Authorized</w:t>
            </w:r>
          </w:p>
        </w:tc>
      </w:tr>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rPr>
              <w:t>IC § 33-1506</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rPr>
              <w:t>Inspection of School Authorized Vehicles</w:t>
            </w:r>
          </w:p>
        </w:tc>
      </w:tr>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rPr>
              <w:t>IC § 33-1509</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rPr>
              <w:t>School Bus Drivers – Definition – Qualification – Duties</w:t>
            </w:r>
          </w:p>
        </w:tc>
      </w:tr>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rPr>
              <w:t>IC 33-1006</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rPr>
              <w:t>Transportation Support Program</w:t>
            </w:r>
          </w:p>
        </w:tc>
      </w:tr>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rPr>
              <w:t>IC 33-1504</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rPr>
              <w:t>Authorized Vehicles</w:t>
            </w:r>
          </w:p>
        </w:tc>
      </w:tr>
      <w:tr w:rsidR="00E833D9" w:rsidRPr="00374F6C" w:rsidTr="00585D06">
        <w:tc>
          <w:tcPr>
            <w:tcW w:w="4023" w:type="dxa"/>
          </w:tcPr>
          <w:p w:rsidR="00E833D9" w:rsidRPr="00374F6C" w:rsidRDefault="0026456C">
            <w:pPr>
              <w:rPr>
                <w:rFonts w:ascii="Times New Roman" w:hAnsi="Times New Roman" w:cs="Times New Roman"/>
              </w:rPr>
            </w:pPr>
            <w:r w:rsidRPr="00374F6C">
              <w:rPr>
                <w:rFonts w:ascii="Times New Roman" w:hAnsi="Times New Roman" w:cs="Times New Roman"/>
              </w:rPr>
              <w:t>IC 33-1515</w:t>
            </w:r>
          </w:p>
        </w:tc>
        <w:tc>
          <w:tcPr>
            <w:tcW w:w="5970" w:type="dxa"/>
          </w:tcPr>
          <w:p w:rsidR="00E833D9" w:rsidRPr="00374F6C" w:rsidRDefault="0026456C">
            <w:pPr>
              <w:rPr>
                <w:rFonts w:ascii="Times New Roman" w:hAnsi="Times New Roman" w:cs="Times New Roman"/>
              </w:rPr>
            </w:pPr>
            <w:r w:rsidRPr="00374F6C">
              <w:rPr>
                <w:rFonts w:ascii="Times New Roman" w:hAnsi="Times New Roman" w:cs="Times New Roman"/>
              </w:rPr>
              <w:t>Requirements for Authorized Vehicles for the Transportation of Pupils to and from School and School-Related Events</w:t>
            </w:r>
          </w:p>
        </w:tc>
      </w:tr>
    </w:tbl>
    <w:p w:rsidR="00D561F2" w:rsidRPr="00374F6C" w:rsidRDefault="00D561F2">
      <w:pPr>
        <w:rPr>
          <w:rFonts w:ascii="Times New Roman" w:hAnsi="Times New Roman" w:cs="Times New Roman"/>
        </w:rPr>
      </w:pPr>
    </w:p>
    <w:p w:rsidR="005F4BB1" w:rsidRPr="00374F6C" w:rsidRDefault="005F4BB1">
      <w:pPr>
        <w:rPr>
          <w:rFonts w:ascii="Times New Roman" w:hAnsi="Times New Roman" w:cs="Times New Roman"/>
        </w:rPr>
      </w:pPr>
      <w:r w:rsidRPr="00374F6C">
        <w:rPr>
          <w:rFonts w:ascii="Times New Roman" w:hAnsi="Times New Roman" w:cs="Times New Roman"/>
        </w:rPr>
        <w:t>Adopted: January 12, 2026</w:t>
      </w:r>
    </w:p>
    <w:sectPr w:rsidR="005F4BB1" w:rsidRPr="00374F6C">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676C5"/>
    <w:multiLevelType w:val="hybridMultilevel"/>
    <w:tmpl w:val="85524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05D98"/>
    <w:multiLevelType w:val="hybridMultilevel"/>
    <w:tmpl w:val="ABA8D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1735A4"/>
    <w:multiLevelType w:val="hybridMultilevel"/>
    <w:tmpl w:val="F8D4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F23E9E"/>
    <w:multiLevelType w:val="multilevel"/>
    <w:tmpl w:val="05DE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6724A2"/>
    <w:multiLevelType w:val="hybridMultilevel"/>
    <w:tmpl w:val="4A82D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E6687A"/>
    <w:multiLevelType w:val="multilevel"/>
    <w:tmpl w:val="D76E5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D9"/>
    <w:rsid w:val="001A6245"/>
    <w:rsid w:val="0026456C"/>
    <w:rsid w:val="00374F6C"/>
    <w:rsid w:val="00585D06"/>
    <w:rsid w:val="005F4BB1"/>
    <w:rsid w:val="006A667C"/>
    <w:rsid w:val="00B62C65"/>
    <w:rsid w:val="00D561F2"/>
    <w:rsid w:val="00E83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BE79"/>
  <w15:docId w15:val="{13783A54-38A0-184A-BBF3-53F09C9D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585D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146378">
      <w:bodyDiv w:val="1"/>
      <w:marLeft w:val="0"/>
      <w:marRight w:val="0"/>
      <w:marTop w:val="0"/>
      <w:marBottom w:val="0"/>
      <w:divBdr>
        <w:top w:val="none" w:sz="0" w:space="0" w:color="auto"/>
        <w:left w:val="none" w:sz="0" w:space="0" w:color="auto"/>
        <w:bottom w:val="none" w:sz="0" w:space="0" w:color="auto"/>
        <w:right w:val="none" w:sz="0" w:space="0" w:color="auto"/>
      </w:divBdr>
      <w:divsChild>
        <w:div w:id="1561285341">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2044017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McAffee</dc:creator>
  <cp:lastModifiedBy>Stephanie Green</cp:lastModifiedBy>
  <cp:revision>2</cp:revision>
  <dcterms:created xsi:type="dcterms:W3CDTF">2026-01-05T22:18:00Z</dcterms:created>
  <dcterms:modified xsi:type="dcterms:W3CDTF">2026-01-05T22:18:00Z</dcterms:modified>
</cp:coreProperties>
</file>