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B1478" w14:textId="0670FFE0" w:rsidR="00B16EE0" w:rsidRDefault="009C3D14" w:rsidP="009C3D14">
      <w:pPr>
        <w:jc w:val="center"/>
      </w:pPr>
      <w:r>
        <w:rPr>
          <w:noProof/>
        </w:rPr>
        <w:drawing>
          <wp:inline distT="0" distB="0" distL="0" distR="0" wp14:anchorId="66C01003" wp14:editId="1C6BF3C3">
            <wp:extent cx="3646906" cy="3495704"/>
            <wp:effectExtent l="0" t="0" r="0" b="0"/>
            <wp:docPr id="912386156" name="Picture 1" descr="A logo for a school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414B41C-56D5-4799-A218-944D0A63F9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for a schoo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527" cy="3507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4EB8C" w14:textId="77777777" w:rsidR="009C3D14" w:rsidRDefault="009C3D14"/>
    <w:p w14:paraId="66AEAF43" w14:textId="364E28DC" w:rsidR="009C3D14" w:rsidRDefault="009C3D14" w:rsidP="009C3D14">
      <w:pPr>
        <w:jc w:val="center"/>
      </w:pPr>
      <w:r>
        <w:rPr>
          <w:noProof/>
        </w:rPr>
        <w:drawing>
          <wp:inline distT="0" distB="0" distL="0" distR="0" wp14:anchorId="3F21CC7B" wp14:editId="6B8DB463">
            <wp:extent cx="2383790" cy="1448435"/>
            <wp:effectExtent l="0" t="0" r="0" b="0"/>
            <wp:docPr id="725298375" name="Picture 2" descr="A logo with a circle and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9C06D1F-C013-456B-984D-EA2F5D8CBD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logo with a circle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144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5D021" w14:textId="77777777" w:rsidR="009C3D14" w:rsidRDefault="009C3D14" w:rsidP="009C3D14">
      <w:pPr>
        <w:jc w:val="center"/>
      </w:pPr>
    </w:p>
    <w:p w14:paraId="15A7C8DE" w14:textId="06E72FE8" w:rsidR="009C3D14" w:rsidRDefault="009C3D14" w:rsidP="009C3D14">
      <w:pPr>
        <w:jc w:val="center"/>
        <w:rPr>
          <w:sz w:val="36"/>
          <w:szCs w:val="36"/>
        </w:rPr>
      </w:pPr>
      <w:r w:rsidRPr="009C3D14">
        <w:rPr>
          <w:sz w:val="36"/>
          <w:szCs w:val="36"/>
        </w:rPr>
        <w:t xml:space="preserve">Woodlands Park Primary and </w:t>
      </w:r>
      <w:r>
        <w:rPr>
          <w:sz w:val="36"/>
          <w:szCs w:val="36"/>
        </w:rPr>
        <w:t>Nursery School</w:t>
      </w:r>
    </w:p>
    <w:p w14:paraId="31B6413C" w14:textId="311623E5" w:rsidR="009C3D14" w:rsidRDefault="009C3D14" w:rsidP="009C3D14">
      <w:pPr>
        <w:jc w:val="center"/>
        <w:rPr>
          <w:sz w:val="36"/>
          <w:szCs w:val="36"/>
        </w:rPr>
      </w:pPr>
      <w:r>
        <w:rPr>
          <w:sz w:val="36"/>
          <w:szCs w:val="36"/>
        </w:rPr>
        <w:t>School Improvement Plan 2025 – 2026</w:t>
      </w:r>
    </w:p>
    <w:p w14:paraId="099054FB" w14:textId="77777777" w:rsidR="009C3D14" w:rsidRDefault="009C3D14" w:rsidP="009C3D14">
      <w:pPr>
        <w:jc w:val="center"/>
        <w:rPr>
          <w:sz w:val="36"/>
          <w:szCs w:val="36"/>
        </w:rPr>
      </w:pPr>
    </w:p>
    <w:p w14:paraId="7904FE83" w14:textId="77777777" w:rsidR="009C3D14" w:rsidRDefault="009C3D14" w:rsidP="009C3D14">
      <w:pPr>
        <w:jc w:val="center"/>
        <w:rPr>
          <w:sz w:val="36"/>
          <w:szCs w:val="36"/>
        </w:rPr>
      </w:pPr>
    </w:p>
    <w:p w14:paraId="00947428" w14:textId="77777777" w:rsidR="009C3D14" w:rsidRDefault="009C3D14" w:rsidP="009C3D14">
      <w:pPr>
        <w:jc w:val="center"/>
        <w:rPr>
          <w:sz w:val="36"/>
          <w:szCs w:val="36"/>
        </w:rPr>
      </w:pPr>
    </w:p>
    <w:p w14:paraId="4EE49A04" w14:textId="77777777" w:rsidR="009C3D14" w:rsidRDefault="009C3D14" w:rsidP="009C3D14">
      <w:pPr>
        <w:jc w:val="center"/>
        <w:rPr>
          <w:sz w:val="36"/>
          <w:szCs w:val="36"/>
        </w:rPr>
      </w:pPr>
    </w:p>
    <w:p w14:paraId="5E94A115" w14:textId="43653770" w:rsidR="697730EB" w:rsidRDefault="697730EB" w:rsidP="697730EB">
      <w:pPr>
        <w:jc w:val="center"/>
        <w:rPr>
          <w:sz w:val="36"/>
          <w:szCs w:val="36"/>
        </w:rPr>
      </w:pPr>
    </w:p>
    <w:p w14:paraId="2E7758DB" w14:textId="4E9262C6" w:rsidR="697730EB" w:rsidRDefault="697730EB" w:rsidP="697730EB">
      <w:pPr>
        <w:jc w:val="center"/>
        <w:rPr>
          <w:sz w:val="36"/>
          <w:szCs w:val="36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9C3D14" w14:paraId="33EEB76B" w14:textId="77777777" w:rsidTr="697730EB">
        <w:tc>
          <w:tcPr>
            <w:tcW w:w="10485" w:type="dxa"/>
            <w:shd w:val="clear" w:color="auto" w:fill="84E290" w:themeFill="accent3" w:themeFillTint="66"/>
          </w:tcPr>
          <w:p w14:paraId="65C2A01A" w14:textId="77777777" w:rsidR="009C3D14" w:rsidRDefault="009C3D14" w:rsidP="009C3D14">
            <w:pPr>
              <w:rPr>
                <w:b/>
                <w:bCs/>
                <w:sz w:val="22"/>
                <w:szCs w:val="22"/>
              </w:rPr>
            </w:pPr>
            <w:r w:rsidRPr="00766666">
              <w:rPr>
                <w:b/>
                <w:bCs/>
                <w:sz w:val="22"/>
                <w:szCs w:val="22"/>
              </w:rPr>
              <w:t>Priority 1</w:t>
            </w:r>
            <w:r w:rsidR="00F56A69" w:rsidRPr="00766666">
              <w:rPr>
                <w:b/>
                <w:bCs/>
                <w:sz w:val="22"/>
                <w:szCs w:val="22"/>
              </w:rPr>
              <w:t xml:space="preserve"> – Inclusion</w:t>
            </w:r>
          </w:p>
          <w:p w14:paraId="17124BB2" w14:textId="3139E39A" w:rsidR="00766666" w:rsidRPr="00766666" w:rsidRDefault="00766666" w:rsidP="009C3D14">
            <w:pPr>
              <w:rPr>
                <w:sz w:val="22"/>
                <w:szCs w:val="22"/>
              </w:rPr>
            </w:pPr>
            <w:r w:rsidRPr="40777154">
              <w:rPr>
                <w:sz w:val="22"/>
                <w:szCs w:val="22"/>
              </w:rPr>
              <w:t xml:space="preserve">We will develop our use of teaching strategies and classroom environments to support and promote </w:t>
            </w:r>
            <w:r w:rsidR="71700398" w:rsidRPr="40777154">
              <w:rPr>
                <w:sz w:val="22"/>
                <w:szCs w:val="22"/>
              </w:rPr>
              <w:t>strong foundational knowledge and</w:t>
            </w:r>
            <w:r w:rsidRPr="40777154">
              <w:rPr>
                <w:sz w:val="22"/>
                <w:szCs w:val="22"/>
              </w:rPr>
              <w:t xml:space="preserve"> academic achievement of children with SEND and SEMH needs. </w:t>
            </w:r>
          </w:p>
        </w:tc>
      </w:tr>
      <w:tr w:rsidR="009C3D14" w14:paraId="48A718B7" w14:textId="77777777" w:rsidTr="697730EB">
        <w:tc>
          <w:tcPr>
            <w:tcW w:w="10485" w:type="dxa"/>
          </w:tcPr>
          <w:p w14:paraId="593ECC33" w14:textId="77777777" w:rsidR="009C3D14" w:rsidRDefault="00766666" w:rsidP="00766666">
            <w:pPr>
              <w:rPr>
                <w:sz w:val="22"/>
                <w:szCs w:val="22"/>
              </w:rPr>
            </w:pPr>
            <w:r w:rsidRPr="00766666">
              <w:rPr>
                <w:b/>
                <w:bCs/>
                <w:sz w:val="22"/>
                <w:szCs w:val="22"/>
              </w:rPr>
              <w:t>Target for improvement/success criteria: </w:t>
            </w:r>
            <w:r w:rsidRPr="00766666">
              <w:rPr>
                <w:sz w:val="22"/>
                <w:szCs w:val="22"/>
              </w:rPr>
              <w:t> </w:t>
            </w:r>
          </w:p>
          <w:p w14:paraId="6B415734" w14:textId="7AFB2DA2" w:rsidR="00991CB8" w:rsidRDefault="00991CB8" w:rsidP="00991CB8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High expectations of children with SEND will support improved attainment with more children reaching ARE. </w:t>
            </w:r>
          </w:p>
          <w:p w14:paraId="14CF74C9" w14:textId="77777777" w:rsidR="00991CB8" w:rsidRDefault="00991CB8" w:rsidP="00991CB8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Pr="00991CB8">
              <w:rPr>
                <w:sz w:val="22"/>
                <w:szCs w:val="22"/>
              </w:rPr>
              <w:t xml:space="preserve">hildren with SEND </w:t>
            </w:r>
            <w:r>
              <w:rPr>
                <w:sz w:val="22"/>
                <w:szCs w:val="22"/>
              </w:rPr>
              <w:t>will</w:t>
            </w:r>
            <w:r w:rsidRPr="00991CB8">
              <w:rPr>
                <w:sz w:val="22"/>
                <w:szCs w:val="22"/>
              </w:rPr>
              <w:t xml:space="preserve"> make good progress</w:t>
            </w:r>
            <w:r>
              <w:rPr>
                <w:sz w:val="22"/>
                <w:szCs w:val="22"/>
              </w:rPr>
              <w:t xml:space="preserve"> against their personal goals and academically.</w:t>
            </w:r>
          </w:p>
          <w:p w14:paraId="112DCAB3" w14:textId="30376FC1" w:rsidR="00991CB8" w:rsidRDefault="00991CB8" w:rsidP="00991CB8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991CB8">
              <w:rPr>
                <w:sz w:val="22"/>
                <w:szCs w:val="22"/>
              </w:rPr>
              <w:t>For children with SEND to find joy in their sense of achievement and to</w:t>
            </w:r>
            <w:r>
              <w:rPr>
                <w:sz w:val="22"/>
                <w:szCs w:val="22"/>
              </w:rPr>
              <w:t xml:space="preserve"> be able to</w:t>
            </w:r>
            <w:r w:rsidRPr="00991CB8">
              <w:rPr>
                <w:sz w:val="22"/>
                <w:szCs w:val="22"/>
              </w:rPr>
              <w:t> identify and celebrate their personal successes.  </w:t>
            </w:r>
          </w:p>
          <w:p w14:paraId="67FF4FD9" w14:textId="45912923" w:rsidR="00991CB8" w:rsidRPr="00991CB8" w:rsidRDefault="00991CB8" w:rsidP="00991CB8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Pr="00991CB8">
              <w:rPr>
                <w:sz w:val="22"/>
                <w:szCs w:val="22"/>
              </w:rPr>
              <w:t xml:space="preserve">earning environments </w:t>
            </w:r>
            <w:r>
              <w:rPr>
                <w:sz w:val="22"/>
                <w:szCs w:val="22"/>
              </w:rPr>
              <w:t>will</w:t>
            </w:r>
            <w:r w:rsidRPr="00991CB8">
              <w:rPr>
                <w:sz w:val="22"/>
                <w:szCs w:val="22"/>
              </w:rPr>
              <w:t xml:space="preserve"> provide support for sensory needs </w:t>
            </w:r>
            <w:r>
              <w:rPr>
                <w:sz w:val="22"/>
                <w:szCs w:val="22"/>
              </w:rPr>
              <w:t xml:space="preserve">in the classrooms and around the school. </w:t>
            </w:r>
          </w:p>
        </w:tc>
      </w:tr>
      <w:tr w:rsidR="009C3D14" w14:paraId="423C4AA5" w14:textId="77777777" w:rsidTr="697730EB">
        <w:tc>
          <w:tcPr>
            <w:tcW w:w="10485" w:type="dxa"/>
          </w:tcPr>
          <w:p w14:paraId="01D37EA4" w14:textId="77777777" w:rsidR="009C3D14" w:rsidRDefault="00766666" w:rsidP="00766666">
            <w:pPr>
              <w:rPr>
                <w:sz w:val="22"/>
                <w:szCs w:val="22"/>
              </w:rPr>
            </w:pPr>
            <w:r w:rsidRPr="00766666">
              <w:rPr>
                <w:b/>
                <w:bCs/>
                <w:sz w:val="22"/>
                <w:szCs w:val="22"/>
              </w:rPr>
              <w:t>Summary for improvement:</w:t>
            </w:r>
            <w:r w:rsidRPr="00766666">
              <w:rPr>
                <w:sz w:val="22"/>
                <w:szCs w:val="22"/>
              </w:rPr>
              <w:t> </w:t>
            </w:r>
          </w:p>
          <w:p w14:paraId="38D711C1" w14:textId="77777777" w:rsidR="00991CB8" w:rsidRDefault="00991CB8" w:rsidP="00991CB8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Embed a consistent, whole school adaptive teaching model including scaffolding rather than simpl</w:t>
            </w:r>
            <w:r w:rsidR="00C21C1A">
              <w:rPr>
                <w:sz w:val="22"/>
                <w:szCs w:val="22"/>
              </w:rPr>
              <w:t>ifying</w:t>
            </w:r>
            <w:r w:rsidR="003B2552">
              <w:rPr>
                <w:sz w:val="22"/>
                <w:szCs w:val="22"/>
              </w:rPr>
              <w:t xml:space="preserve">, chunking tasks, visual supports, sentence starters/word banks, retrieval practice matched to individual needs. </w:t>
            </w:r>
          </w:p>
          <w:p w14:paraId="235CA3C5" w14:textId="3F385965" w:rsidR="003B2552" w:rsidRDefault="003B2552" w:rsidP="00991CB8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Sensory -friendly classroom environments.</w:t>
            </w:r>
          </w:p>
          <w:p w14:paraId="35C1DE05" w14:textId="77777777" w:rsidR="003B2552" w:rsidRDefault="003B2552" w:rsidP="00991CB8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Emotional regulation curriculum that encompasses zones of regulation and other trauma-informed approaches. </w:t>
            </w:r>
          </w:p>
          <w:p w14:paraId="4F478523" w14:textId="77777777" w:rsidR="003B2552" w:rsidRDefault="003B2552" w:rsidP="00991CB8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Training for TAs to include development in knowledge and understanding and improving practice in autism strategies, ADHD support, SEMH and trauma informed practice.</w:t>
            </w:r>
          </w:p>
          <w:p w14:paraId="22A67041" w14:textId="6AD841C9" w:rsidR="003B2552" w:rsidRDefault="003B2552" w:rsidP="00991CB8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Build independence through </w:t>
            </w:r>
            <w:r w:rsidR="00425DF5">
              <w:rPr>
                <w:sz w:val="22"/>
                <w:szCs w:val="22"/>
              </w:rPr>
              <w:t>pre-</w:t>
            </w:r>
            <w:r w:rsidR="00377480">
              <w:rPr>
                <w:sz w:val="22"/>
                <w:szCs w:val="22"/>
              </w:rPr>
              <w:t>teaching,</w:t>
            </w:r>
            <w:r w:rsidR="00425DF5">
              <w:rPr>
                <w:sz w:val="22"/>
                <w:szCs w:val="22"/>
              </w:rPr>
              <w:t xml:space="preserve"> key vocabulary and concepts</w:t>
            </w:r>
            <w:r w:rsidR="00FC4E0E">
              <w:rPr>
                <w:sz w:val="22"/>
                <w:szCs w:val="22"/>
              </w:rPr>
              <w:t>.</w:t>
            </w:r>
          </w:p>
          <w:p w14:paraId="5097C21D" w14:textId="77777777" w:rsidR="00FC4E0E" w:rsidRDefault="00377480" w:rsidP="00991CB8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Research and implement precision teaching practices</w:t>
            </w:r>
            <w:r w:rsidR="00D400B6">
              <w:rPr>
                <w:sz w:val="22"/>
                <w:szCs w:val="22"/>
              </w:rPr>
              <w:t xml:space="preserve"> and establish opportunities for 1:1 support. </w:t>
            </w:r>
          </w:p>
          <w:p w14:paraId="07CAFE6A" w14:textId="77777777" w:rsidR="00D400B6" w:rsidRDefault="00B27B8D" w:rsidP="00991CB8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Consider best practice in building positive relationships with all pupils with special consideration to high needs pupils</w:t>
            </w:r>
            <w:r w:rsidR="002A7379">
              <w:rPr>
                <w:sz w:val="22"/>
                <w:szCs w:val="22"/>
              </w:rPr>
              <w:t>. ‘Every interaction as an intervention’, active listening, modelling interactions and communicating expectations</w:t>
            </w:r>
            <w:r w:rsidR="00492678">
              <w:rPr>
                <w:sz w:val="22"/>
                <w:szCs w:val="22"/>
              </w:rPr>
              <w:t xml:space="preserve">. </w:t>
            </w:r>
          </w:p>
          <w:p w14:paraId="6EEB3777" w14:textId="77777777" w:rsidR="00492678" w:rsidRDefault="00492678" w:rsidP="00492678">
            <w:pPr>
              <w:pStyle w:val="ListParagraph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492678">
              <w:rPr>
                <w:sz w:val="22"/>
                <w:szCs w:val="22"/>
              </w:rPr>
              <w:t>ERSA</w:t>
            </w:r>
            <w:r>
              <w:rPr>
                <w:sz w:val="22"/>
                <w:szCs w:val="22"/>
              </w:rPr>
              <w:t xml:space="preserve"> plan. Consider personalised approach for </w:t>
            </w:r>
            <w:r w:rsidR="00FE7213">
              <w:rPr>
                <w:sz w:val="22"/>
                <w:szCs w:val="22"/>
              </w:rPr>
              <w:t>identified pupils</w:t>
            </w:r>
            <w:r w:rsidR="0051191B">
              <w:rPr>
                <w:sz w:val="22"/>
                <w:szCs w:val="22"/>
              </w:rPr>
              <w:t xml:space="preserve"> including approaches such as reduced anxiety transitions, morning check ins, flexible start times</w:t>
            </w:r>
            <w:r w:rsidR="00222B10">
              <w:rPr>
                <w:sz w:val="22"/>
                <w:szCs w:val="22"/>
              </w:rPr>
              <w:t xml:space="preserve">, pastoral support, home school regulation strategies, referral to Early Help. </w:t>
            </w:r>
          </w:p>
          <w:p w14:paraId="37941C72" w14:textId="77777777" w:rsidR="00222B10" w:rsidRDefault="00222B10" w:rsidP="00492678">
            <w:pPr>
              <w:pStyle w:val="ListParagraph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Regular contact with families </w:t>
            </w:r>
            <w:r w:rsidR="00951526">
              <w:rPr>
                <w:sz w:val="22"/>
                <w:szCs w:val="22"/>
              </w:rPr>
              <w:t xml:space="preserve">to discuss progress and updates and ensure that the child’s voice in heard and considered. </w:t>
            </w:r>
          </w:p>
          <w:p w14:paraId="7133AB13" w14:textId="77777777" w:rsidR="00951526" w:rsidRDefault="00951526" w:rsidP="00492678">
            <w:pPr>
              <w:pStyle w:val="ListParagraph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Specialist professional </w:t>
            </w:r>
            <w:r w:rsidR="00DA0265">
              <w:rPr>
                <w:sz w:val="22"/>
                <w:szCs w:val="22"/>
              </w:rPr>
              <w:t xml:space="preserve">advice and </w:t>
            </w:r>
            <w:r>
              <w:rPr>
                <w:sz w:val="22"/>
                <w:szCs w:val="22"/>
              </w:rPr>
              <w:t>support</w:t>
            </w:r>
            <w:r w:rsidR="00C65C7A">
              <w:rPr>
                <w:sz w:val="22"/>
                <w:szCs w:val="22"/>
              </w:rPr>
              <w:t xml:space="preserve"> as and when appropriate</w:t>
            </w:r>
            <w:r w:rsidR="00DA0265">
              <w:rPr>
                <w:sz w:val="22"/>
                <w:szCs w:val="22"/>
              </w:rPr>
              <w:t>.</w:t>
            </w:r>
          </w:p>
          <w:p w14:paraId="5EAA87DA" w14:textId="77777777" w:rsidR="00DA0265" w:rsidRDefault="00DA0265" w:rsidP="00492678">
            <w:pPr>
              <w:pStyle w:val="ListParagraph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Celebrating success for personal progress and </w:t>
            </w:r>
            <w:r w:rsidR="00891816">
              <w:rPr>
                <w:sz w:val="22"/>
                <w:szCs w:val="22"/>
              </w:rPr>
              <w:t xml:space="preserve">for reaching personal goals. </w:t>
            </w:r>
          </w:p>
          <w:p w14:paraId="76C47E4A" w14:textId="33A4AA68" w:rsidR="00891816" w:rsidRDefault="47BAC535" w:rsidP="00492678">
            <w:pPr>
              <w:pStyle w:val="ListParagraph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697730EB">
              <w:rPr>
                <w:sz w:val="22"/>
                <w:szCs w:val="22"/>
              </w:rPr>
              <w:t>At least t</w:t>
            </w:r>
            <w:r w:rsidR="7E8ECD24" w:rsidRPr="697730EB">
              <w:rPr>
                <w:sz w:val="22"/>
                <w:szCs w:val="22"/>
              </w:rPr>
              <w:t xml:space="preserve">ermly IEP reviews. </w:t>
            </w:r>
          </w:p>
          <w:p w14:paraId="4D6BF900" w14:textId="24A65D96" w:rsidR="00C026F1" w:rsidRPr="00C026F1" w:rsidRDefault="00C026F1" w:rsidP="00C026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SLT Lead: Mrs Horton (SENCO)</w:t>
            </w:r>
          </w:p>
        </w:tc>
      </w:tr>
    </w:tbl>
    <w:p w14:paraId="4DA1A24E" w14:textId="77777777" w:rsidR="009C3D14" w:rsidRDefault="009C3D14" w:rsidP="009C3D14">
      <w:pPr>
        <w:jc w:val="center"/>
        <w:rPr>
          <w:sz w:val="36"/>
          <w:szCs w:val="36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766666" w14:paraId="1BA5B90B" w14:textId="77777777" w:rsidTr="25E528D1">
        <w:tc>
          <w:tcPr>
            <w:tcW w:w="10485" w:type="dxa"/>
            <w:shd w:val="clear" w:color="auto" w:fill="84E290" w:themeFill="accent3" w:themeFillTint="66"/>
          </w:tcPr>
          <w:p w14:paraId="356DE160" w14:textId="5FA1174C" w:rsidR="003111F2" w:rsidRPr="003111F2" w:rsidRDefault="00766666" w:rsidP="316547FF">
            <w:pPr>
              <w:rPr>
                <w:b/>
                <w:bCs/>
                <w:sz w:val="22"/>
                <w:szCs w:val="22"/>
              </w:rPr>
            </w:pPr>
            <w:r w:rsidRPr="25E528D1">
              <w:rPr>
                <w:b/>
                <w:bCs/>
                <w:sz w:val="22"/>
                <w:szCs w:val="22"/>
              </w:rPr>
              <w:t xml:space="preserve">Priority 2 - Curriculum and Teaching  </w:t>
            </w:r>
          </w:p>
          <w:p w14:paraId="5059AF45" w14:textId="4EBCF9C2" w:rsidR="003111F2" w:rsidRPr="003111F2" w:rsidRDefault="3D81A7B3" w:rsidP="003111F2">
            <w:r w:rsidRPr="25E528D1">
              <w:rPr>
                <w:rFonts w:ascii="Aptos" w:eastAsia="Aptos" w:hAnsi="Aptos" w:cs="Aptos"/>
                <w:sz w:val="23"/>
                <w:szCs w:val="23"/>
              </w:rPr>
              <w:t>We will improve the teaching and learning of number fluency across the school to support all areas of</w:t>
            </w:r>
            <w:r w:rsidR="00766666">
              <w:br/>
            </w:r>
            <w:r w:rsidRPr="25E528D1">
              <w:rPr>
                <w:rFonts w:ascii="Aptos" w:eastAsia="Aptos" w:hAnsi="Aptos" w:cs="Aptos"/>
                <w:sz w:val="23"/>
                <w:szCs w:val="23"/>
              </w:rPr>
              <w:t>mathematical learning and attainment.</w:t>
            </w:r>
            <w:r w:rsidR="0156679D" w:rsidRPr="25E528D1">
              <w:rPr>
                <w:sz w:val="22"/>
                <w:szCs w:val="22"/>
              </w:rPr>
              <w:t xml:space="preserve"> </w:t>
            </w:r>
          </w:p>
        </w:tc>
      </w:tr>
      <w:tr w:rsidR="00766666" w14:paraId="28D3ABE3" w14:textId="77777777" w:rsidTr="25E528D1">
        <w:tc>
          <w:tcPr>
            <w:tcW w:w="10485" w:type="dxa"/>
          </w:tcPr>
          <w:p w14:paraId="5BDD790F" w14:textId="77777777" w:rsidR="00766666" w:rsidRDefault="00766666" w:rsidP="00766666">
            <w:pPr>
              <w:rPr>
                <w:sz w:val="22"/>
                <w:szCs w:val="22"/>
              </w:rPr>
            </w:pPr>
            <w:r w:rsidRPr="00766666">
              <w:rPr>
                <w:b/>
                <w:bCs/>
                <w:sz w:val="22"/>
                <w:szCs w:val="22"/>
              </w:rPr>
              <w:t>Target for improvement/success criteria: </w:t>
            </w:r>
            <w:r w:rsidRPr="00766666">
              <w:rPr>
                <w:sz w:val="22"/>
                <w:szCs w:val="22"/>
              </w:rPr>
              <w:t> </w:t>
            </w:r>
          </w:p>
          <w:p w14:paraId="5A7A0CF0" w14:textId="77777777" w:rsidR="003111F2" w:rsidRDefault="003111F2" w:rsidP="003111F2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Improved outcomes for maths in KS2. Target for 2026 is 60%-65%.</w:t>
            </w:r>
          </w:p>
          <w:p w14:paraId="174F40E3" w14:textId="1A31FDB7" w:rsidR="003111F2" w:rsidRDefault="003111F2" w:rsidP="003111F2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Pupils number fluency in key number facts </w:t>
            </w:r>
            <w:r w:rsidR="006B09DC">
              <w:rPr>
                <w:sz w:val="22"/>
                <w:szCs w:val="22"/>
              </w:rPr>
              <w:t>is</w:t>
            </w:r>
            <w:r>
              <w:rPr>
                <w:sz w:val="22"/>
                <w:szCs w:val="22"/>
              </w:rPr>
              <w:t xml:space="preserve"> improved including the multiplication tables which will be reflected in an improvement in the MTC in Year 4. </w:t>
            </w:r>
          </w:p>
          <w:p w14:paraId="3C9DB542" w14:textId="77777777" w:rsidR="003111F2" w:rsidRDefault="003111F2" w:rsidP="003111F2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culture of using mathematical vocabulary, reasoning and oracy will be embedded throughout every class.</w:t>
            </w:r>
          </w:p>
          <w:p w14:paraId="2BC31585" w14:textId="48302D10" w:rsidR="006B09DC" w:rsidRDefault="006B09DC" w:rsidP="003111F2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Mastering number embedded in KS1 and EYFS with the intention </w:t>
            </w:r>
            <w:r w:rsidR="00F62F7E">
              <w:rPr>
                <w:sz w:val="22"/>
                <w:szCs w:val="22"/>
              </w:rPr>
              <w:t xml:space="preserve">for Year 3 and Year 4 to do this in 2026 – 2027. </w:t>
            </w:r>
          </w:p>
          <w:p w14:paraId="3FB89FB5" w14:textId="658F1175" w:rsidR="003111F2" w:rsidRPr="003111F2" w:rsidRDefault="003111F2" w:rsidP="003111F2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3111F2">
              <w:rPr>
                <w:sz w:val="22"/>
                <w:szCs w:val="22"/>
              </w:rPr>
              <w:t>Fewer KS2 pupils requiring interventions.</w:t>
            </w:r>
          </w:p>
        </w:tc>
      </w:tr>
      <w:tr w:rsidR="00766666" w14:paraId="54619A99" w14:textId="77777777" w:rsidTr="25E528D1">
        <w:tc>
          <w:tcPr>
            <w:tcW w:w="10485" w:type="dxa"/>
          </w:tcPr>
          <w:p w14:paraId="04809712" w14:textId="77777777" w:rsidR="00766666" w:rsidRDefault="00766666" w:rsidP="00766666">
            <w:pPr>
              <w:rPr>
                <w:sz w:val="22"/>
                <w:szCs w:val="22"/>
              </w:rPr>
            </w:pPr>
            <w:r w:rsidRPr="00766666">
              <w:rPr>
                <w:b/>
                <w:bCs/>
                <w:sz w:val="22"/>
                <w:szCs w:val="22"/>
              </w:rPr>
              <w:lastRenderedPageBreak/>
              <w:t>Summary for improvement:</w:t>
            </w:r>
            <w:r w:rsidRPr="00766666">
              <w:rPr>
                <w:sz w:val="22"/>
                <w:szCs w:val="22"/>
              </w:rPr>
              <w:t> </w:t>
            </w:r>
          </w:p>
          <w:p w14:paraId="33C7CC64" w14:textId="77777777" w:rsidR="00F62F7E" w:rsidRDefault="00332360" w:rsidP="00F62F7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Develop the use of White Rose </w:t>
            </w:r>
            <w:r w:rsidR="001124F6">
              <w:rPr>
                <w:sz w:val="22"/>
                <w:szCs w:val="22"/>
              </w:rPr>
              <w:t>in line with the Mastering Maths 5 Big ideas</w:t>
            </w:r>
            <w:r w:rsidR="000F06D9">
              <w:rPr>
                <w:sz w:val="22"/>
                <w:szCs w:val="22"/>
              </w:rPr>
              <w:t xml:space="preserve"> (Variation, Mathematical Thinking, Representations and Structure, </w:t>
            </w:r>
            <w:r w:rsidR="00FE3051">
              <w:rPr>
                <w:sz w:val="22"/>
                <w:szCs w:val="22"/>
              </w:rPr>
              <w:t xml:space="preserve">Fluency and </w:t>
            </w:r>
            <w:r w:rsidR="00C62145">
              <w:rPr>
                <w:sz w:val="22"/>
                <w:szCs w:val="22"/>
              </w:rPr>
              <w:t xml:space="preserve">Coherence). </w:t>
            </w:r>
          </w:p>
          <w:p w14:paraId="28ABB254" w14:textId="77777777" w:rsidR="00C62145" w:rsidRDefault="009A014B" w:rsidP="00F62F7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Teacher CPD on de</w:t>
            </w:r>
            <w:r w:rsidR="00F66767">
              <w:rPr>
                <w:sz w:val="22"/>
                <w:szCs w:val="22"/>
              </w:rPr>
              <w:t>ve</w:t>
            </w:r>
            <w:r>
              <w:rPr>
                <w:sz w:val="22"/>
                <w:szCs w:val="22"/>
              </w:rPr>
              <w:t xml:space="preserve">loping their knowledge and understanding of how to teach the additive and </w:t>
            </w:r>
            <w:r w:rsidR="00F66767">
              <w:rPr>
                <w:sz w:val="22"/>
                <w:szCs w:val="22"/>
              </w:rPr>
              <w:t xml:space="preserve">multiplicative structures. </w:t>
            </w:r>
          </w:p>
          <w:p w14:paraId="6B56B308" w14:textId="77777777" w:rsidR="00F66767" w:rsidRDefault="00F66767" w:rsidP="00F62F7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Teacher CPD on </w:t>
            </w:r>
            <w:r w:rsidR="00FD184A">
              <w:rPr>
                <w:sz w:val="22"/>
                <w:szCs w:val="22"/>
              </w:rPr>
              <w:t xml:space="preserve">using the best representations and structures for the mathematics. </w:t>
            </w:r>
          </w:p>
          <w:p w14:paraId="00CD51FE" w14:textId="77777777" w:rsidR="00FD184A" w:rsidRDefault="00FD184A" w:rsidP="00F62F7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Ensuring the TAs are included and receive the development opportunities to support them to support the teacher and the pupils’ learning. </w:t>
            </w:r>
          </w:p>
          <w:p w14:paraId="390E4F1C" w14:textId="77777777" w:rsidR="00FD184A" w:rsidRDefault="00FD184A" w:rsidP="00F62F7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Develop a specific plan to support the teaching of mathematics in Year 5 to address a high proportion of SEND</w:t>
            </w:r>
            <w:r w:rsidR="00CE1295">
              <w:rPr>
                <w:sz w:val="22"/>
                <w:szCs w:val="22"/>
              </w:rPr>
              <w:t xml:space="preserve">. </w:t>
            </w:r>
          </w:p>
          <w:p w14:paraId="4DAFA1F0" w14:textId="3BDD5CE4" w:rsidR="00CE1295" w:rsidRDefault="00CE1295" w:rsidP="00F62F7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Develop pupils’ number fluency skills through the Mastering Number programme at KS1 and EYFS and Number Sense in KS2. </w:t>
            </w:r>
          </w:p>
          <w:p w14:paraId="1EDD0F75" w14:textId="77777777" w:rsidR="0055512D" w:rsidRDefault="0055512D" w:rsidP="00F62F7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Embed a thread of reasoning throughout the structure of the lesson to allow all pupils to be involved in reasoning and to create a mathematical culture which promotes reasoning at the heart of mathematics. </w:t>
            </w:r>
          </w:p>
          <w:p w14:paraId="2C51155F" w14:textId="77777777" w:rsidR="0055512D" w:rsidRDefault="00CF40EF" w:rsidP="00F62F7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Explore options for ongoing formative assessment in mathematics and the expectations for workbooks. </w:t>
            </w:r>
          </w:p>
          <w:p w14:paraId="063F1105" w14:textId="12DDC106" w:rsidR="00E95024" w:rsidRDefault="00E95024" w:rsidP="00F62F7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Rapid Maths interventions in place in KS2. </w:t>
            </w:r>
          </w:p>
          <w:p w14:paraId="5B75E1BB" w14:textId="4AE661E0" w:rsidR="00C026F1" w:rsidRPr="00C026F1" w:rsidRDefault="00C026F1" w:rsidP="00C026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SLT Lead</w:t>
            </w:r>
            <w:r w:rsidR="00677E8D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Mrs Sergeant</w:t>
            </w:r>
            <w:r w:rsidR="00F374EF">
              <w:rPr>
                <w:sz w:val="22"/>
                <w:szCs w:val="22"/>
              </w:rPr>
              <w:t xml:space="preserve"> (HT)</w:t>
            </w:r>
            <w:r>
              <w:rPr>
                <w:sz w:val="22"/>
                <w:szCs w:val="22"/>
              </w:rPr>
              <w:t xml:space="preserve"> with </w:t>
            </w:r>
            <w:r w:rsidR="00677E8D">
              <w:rPr>
                <w:sz w:val="22"/>
                <w:szCs w:val="22"/>
              </w:rPr>
              <w:t>Miss Harvey (Maths Lead)</w:t>
            </w:r>
          </w:p>
        </w:tc>
      </w:tr>
    </w:tbl>
    <w:p w14:paraId="19C7E45C" w14:textId="77777777" w:rsidR="00766666" w:rsidRDefault="00766666" w:rsidP="009C3D14">
      <w:pPr>
        <w:jc w:val="center"/>
        <w:rPr>
          <w:sz w:val="36"/>
          <w:szCs w:val="36"/>
        </w:rPr>
      </w:pPr>
    </w:p>
    <w:tbl>
      <w:tblPr>
        <w:tblStyle w:val="TableGrid"/>
        <w:tblW w:w="10500" w:type="dxa"/>
        <w:tblLook w:val="04A0" w:firstRow="1" w:lastRow="0" w:firstColumn="1" w:lastColumn="0" w:noHBand="0" w:noVBand="1"/>
      </w:tblPr>
      <w:tblGrid>
        <w:gridCol w:w="10500"/>
      </w:tblGrid>
      <w:tr w:rsidR="00766666" w14:paraId="4BDCCBE5" w14:textId="77777777" w:rsidTr="25E528D1">
        <w:tc>
          <w:tcPr>
            <w:tcW w:w="10500" w:type="dxa"/>
            <w:shd w:val="clear" w:color="auto" w:fill="84E290" w:themeFill="accent3" w:themeFillTint="66"/>
          </w:tcPr>
          <w:p w14:paraId="5E1CE596" w14:textId="75182CBB" w:rsidR="00766666" w:rsidRDefault="00766666" w:rsidP="00766666">
            <w:pPr>
              <w:rPr>
                <w:b/>
                <w:bCs/>
                <w:sz w:val="22"/>
                <w:szCs w:val="22"/>
              </w:rPr>
            </w:pPr>
            <w:r w:rsidRPr="25E528D1">
              <w:rPr>
                <w:b/>
                <w:bCs/>
                <w:sz w:val="22"/>
                <w:szCs w:val="22"/>
              </w:rPr>
              <w:t xml:space="preserve">Priority 3 – Curriculum and Teaching  </w:t>
            </w:r>
          </w:p>
          <w:p w14:paraId="15A090B9" w14:textId="59A90120" w:rsidR="00766666" w:rsidRPr="00766666" w:rsidRDefault="3805A940" w:rsidP="25E528D1">
            <w:pPr>
              <w:rPr>
                <w:rFonts w:eastAsiaTheme="minorEastAsia"/>
                <w:sz w:val="22"/>
                <w:szCs w:val="22"/>
              </w:rPr>
            </w:pPr>
            <w:r w:rsidRPr="25E528D1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We will improve fluency within the reading curriculum, particularly as pupils transition </w:t>
            </w:r>
            <w:r w:rsidR="7DD821CD" w:rsidRPr="25E528D1">
              <w:rPr>
                <w:rFonts w:eastAsiaTheme="minorEastAsia"/>
                <w:color w:val="000000" w:themeColor="text1"/>
                <w:sz w:val="22"/>
                <w:szCs w:val="22"/>
              </w:rPr>
              <w:t>from the RWI phonics programme</w:t>
            </w:r>
            <w:r w:rsidRPr="25E528D1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to better support comprehension, access to the wider curriculum and raise reading attainment.</w:t>
            </w:r>
          </w:p>
        </w:tc>
      </w:tr>
      <w:tr w:rsidR="00766666" w14:paraId="00D8DD16" w14:textId="77777777" w:rsidTr="25E528D1">
        <w:tc>
          <w:tcPr>
            <w:tcW w:w="10500" w:type="dxa"/>
          </w:tcPr>
          <w:p w14:paraId="25990105" w14:textId="77777777" w:rsidR="00766666" w:rsidRDefault="00766666" w:rsidP="00766666">
            <w:pPr>
              <w:rPr>
                <w:sz w:val="22"/>
                <w:szCs w:val="22"/>
              </w:rPr>
            </w:pPr>
            <w:r w:rsidRPr="00766666">
              <w:rPr>
                <w:b/>
                <w:bCs/>
                <w:sz w:val="22"/>
                <w:szCs w:val="22"/>
              </w:rPr>
              <w:t>Target for improvement/success criteria: </w:t>
            </w:r>
            <w:r w:rsidRPr="00766666">
              <w:rPr>
                <w:sz w:val="22"/>
                <w:szCs w:val="22"/>
              </w:rPr>
              <w:t> </w:t>
            </w:r>
          </w:p>
          <w:p w14:paraId="0E4434DA" w14:textId="77777777" w:rsidR="00352C34" w:rsidRDefault="00352C34" w:rsidP="00352C34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Improved outcomes for reading in KS2. Target for 2026 is 60%-65%.</w:t>
            </w:r>
          </w:p>
          <w:p w14:paraId="4E8BC071" w14:textId="6E1EBC4D" w:rsidR="00635BBD" w:rsidRDefault="00635BBD" w:rsidP="00352C34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877C03">
              <w:rPr>
                <w:sz w:val="22"/>
                <w:szCs w:val="22"/>
              </w:rPr>
              <w:t>n line or i</w:t>
            </w:r>
            <w:r>
              <w:rPr>
                <w:sz w:val="22"/>
                <w:szCs w:val="22"/>
              </w:rPr>
              <w:t>mproved outcomes for phonics in Year 1 and Year 2</w:t>
            </w:r>
            <w:r w:rsidR="00877C03">
              <w:rPr>
                <w:sz w:val="22"/>
                <w:szCs w:val="22"/>
              </w:rPr>
              <w:t>.</w:t>
            </w:r>
          </w:p>
          <w:p w14:paraId="69AC44C5" w14:textId="77777777" w:rsidR="00352C34" w:rsidRDefault="00352C34" w:rsidP="00352C34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Pupils are fluent readers enabling them to comprehend at ARE supporting access to the wider curriculum.</w:t>
            </w:r>
          </w:p>
          <w:p w14:paraId="10D7258B" w14:textId="77777777" w:rsidR="00352C34" w:rsidRDefault="00352C34" w:rsidP="00352C34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Increased engagement and confidence in reading.</w:t>
            </w:r>
          </w:p>
          <w:p w14:paraId="24A4D330" w14:textId="77777777" w:rsidR="00AA324B" w:rsidRDefault="00352C34" w:rsidP="00352C34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Improved whole school reading for pleasure culture</w:t>
            </w:r>
            <w:r w:rsidR="00F90647">
              <w:rPr>
                <w:sz w:val="22"/>
                <w:szCs w:val="22"/>
              </w:rPr>
              <w:t>.</w:t>
            </w:r>
          </w:p>
          <w:p w14:paraId="7086DCFE" w14:textId="5FB84232" w:rsidR="00F90647" w:rsidRPr="00AE650A" w:rsidRDefault="00F90647" w:rsidP="00352C34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Fewer KS2 pupils requiring interventions. </w:t>
            </w:r>
          </w:p>
        </w:tc>
      </w:tr>
      <w:tr w:rsidR="00766666" w14:paraId="765F8A79" w14:textId="77777777" w:rsidTr="25E528D1">
        <w:tc>
          <w:tcPr>
            <w:tcW w:w="10500" w:type="dxa"/>
          </w:tcPr>
          <w:p w14:paraId="35D0B762" w14:textId="77777777" w:rsidR="00766666" w:rsidRDefault="00766666" w:rsidP="00766666">
            <w:pPr>
              <w:rPr>
                <w:sz w:val="22"/>
                <w:szCs w:val="22"/>
              </w:rPr>
            </w:pPr>
            <w:r w:rsidRPr="00766666">
              <w:rPr>
                <w:b/>
                <w:bCs/>
                <w:sz w:val="22"/>
                <w:szCs w:val="22"/>
              </w:rPr>
              <w:t>Summary for improvement:</w:t>
            </w:r>
            <w:r w:rsidRPr="00766666">
              <w:rPr>
                <w:sz w:val="22"/>
                <w:szCs w:val="22"/>
              </w:rPr>
              <w:t> </w:t>
            </w:r>
          </w:p>
          <w:p w14:paraId="0E4D8ADA" w14:textId="77777777" w:rsidR="004C03CC" w:rsidRDefault="004C03CC" w:rsidP="004C03CC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Regular </w:t>
            </w:r>
            <w:r w:rsidR="005E3382">
              <w:rPr>
                <w:sz w:val="22"/>
                <w:szCs w:val="22"/>
              </w:rPr>
              <w:t xml:space="preserve">input from reading and phonics leaders during staff meetings and phonics meetings. </w:t>
            </w:r>
          </w:p>
          <w:p w14:paraId="2170BCC5" w14:textId="77777777" w:rsidR="005D1D96" w:rsidRDefault="005D1D96" w:rsidP="004C03CC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Regular phonics coaching for staff.</w:t>
            </w:r>
          </w:p>
          <w:p w14:paraId="56E4CD13" w14:textId="77777777" w:rsidR="005D1D96" w:rsidRDefault="001603C8" w:rsidP="004C03CC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Robust assessment – grouping – teaching cycle for phonics.</w:t>
            </w:r>
          </w:p>
          <w:p w14:paraId="626D0AE1" w14:textId="6FF820B4" w:rsidR="00350B01" w:rsidRDefault="00350B01" w:rsidP="004C03CC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Robust reading assessment cycle implemented for pupils who have completed the phonics programme (RWI)</w:t>
            </w:r>
            <w:r w:rsidR="00E1004A">
              <w:rPr>
                <w:sz w:val="22"/>
                <w:szCs w:val="22"/>
              </w:rPr>
              <w:t xml:space="preserve"> to allow careful identification of gap and pupils to target for support. </w:t>
            </w:r>
          </w:p>
          <w:p w14:paraId="37E4ECBC" w14:textId="77777777" w:rsidR="001603C8" w:rsidRDefault="005404FA" w:rsidP="004C03CC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High quality, consistent daily teaching of phonics.</w:t>
            </w:r>
          </w:p>
          <w:p w14:paraId="12E601B6" w14:textId="77777777" w:rsidR="006B1537" w:rsidRDefault="006B1537" w:rsidP="006B1537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Targeted strategies to support fluency progression for pupils from RWI yellow level.</w:t>
            </w:r>
          </w:p>
          <w:p w14:paraId="5E846692" w14:textId="77777777" w:rsidR="006B1537" w:rsidRDefault="00B64099" w:rsidP="006B1537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Tutoring and Fresh start intervention in KS2.</w:t>
            </w:r>
          </w:p>
          <w:p w14:paraId="054762CD" w14:textId="75C5BD5B" w:rsidR="00B64099" w:rsidRDefault="00B64099" w:rsidP="006B1537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Home school reading partnerships</w:t>
            </w:r>
            <w:r w:rsidR="0063517B">
              <w:rPr>
                <w:sz w:val="22"/>
                <w:szCs w:val="22"/>
              </w:rPr>
              <w:t xml:space="preserve"> and increased parental enga</w:t>
            </w:r>
            <w:r w:rsidR="001A513A">
              <w:rPr>
                <w:sz w:val="22"/>
                <w:szCs w:val="22"/>
              </w:rPr>
              <w:t>gement</w:t>
            </w:r>
            <w:r>
              <w:rPr>
                <w:sz w:val="22"/>
                <w:szCs w:val="22"/>
              </w:rPr>
              <w:t xml:space="preserve"> </w:t>
            </w:r>
            <w:r w:rsidR="001A4EA6">
              <w:rPr>
                <w:sz w:val="22"/>
                <w:szCs w:val="22"/>
              </w:rPr>
              <w:t>by sharing book bag books, phonics parents’ meetings, ‘breakfast and books’ sessions</w:t>
            </w:r>
            <w:r w:rsidR="00350B01">
              <w:rPr>
                <w:sz w:val="22"/>
                <w:szCs w:val="22"/>
              </w:rPr>
              <w:t xml:space="preserve">. RWI codes shared regularly. </w:t>
            </w:r>
          </w:p>
          <w:p w14:paraId="74E96B2E" w14:textId="77777777" w:rsidR="00350B01" w:rsidRDefault="0063517B" w:rsidP="006B1537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Echo reading implementation in class reading sessions. </w:t>
            </w:r>
          </w:p>
          <w:p w14:paraId="5BCD5646" w14:textId="77777777" w:rsidR="0063517B" w:rsidRDefault="001A513A" w:rsidP="006B1537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Explicit teaching of vocabulary and pre-reads. </w:t>
            </w:r>
          </w:p>
          <w:p w14:paraId="386D3D96" w14:textId="24820219" w:rsidR="00677E8D" w:rsidRPr="002F1541" w:rsidRDefault="001A513A" w:rsidP="002F1541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High quality modelling by adults </w:t>
            </w:r>
            <w:r w:rsidR="001A52A9">
              <w:rPr>
                <w:sz w:val="22"/>
                <w:szCs w:val="22"/>
              </w:rPr>
              <w:t xml:space="preserve">and exposure to high quality texts. </w:t>
            </w:r>
          </w:p>
          <w:p w14:paraId="3BEC9846" w14:textId="77777777" w:rsidR="001A52A9" w:rsidRDefault="001A52A9" w:rsidP="006B1537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Consistency in the teaching of comprehension</w:t>
            </w:r>
            <w:r w:rsidR="00A71F8F">
              <w:rPr>
                <w:sz w:val="22"/>
                <w:szCs w:val="22"/>
              </w:rPr>
              <w:t xml:space="preserve">, explicitly teaching comprehension strategies. </w:t>
            </w:r>
          </w:p>
          <w:p w14:paraId="067825E6" w14:textId="77777777" w:rsidR="00A71F8F" w:rsidRDefault="005A3669" w:rsidP="006B1537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Promote a love of reading and build a reading culture in school. </w:t>
            </w:r>
          </w:p>
          <w:p w14:paraId="1AA63C2F" w14:textId="458A7096" w:rsidR="002F1541" w:rsidRPr="002F1541" w:rsidRDefault="002F1541" w:rsidP="002F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SLT Lead: Mrs Butcher (AHT and Reading Lead) and Mrs Hayward (EYFS and Phonics Lead)</w:t>
            </w:r>
          </w:p>
        </w:tc>
      </w:tr>
    </w:tbl>
    <w:p w14:paraId="7EF6D381" w14:textId="77777777" w:rsidR="00766666" w:rsidRDefault="00766666" w:rsidP="009C3D14">
      <w:pPr>
        <w:jc w:val="center"/>
        <w:rPr>
          <w:sz w:val="36"/>
          <w:szCs w:val="36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766666" w14:paraId="0C621E15" w14:textId="77777777" w:rsidTr="697730EB">
        <w:tc>
          <w:tcPr>
            <w:tcW w:w="10485" w:type="dxa"/>
            <w:shd w:val="clear" w:color="auto" w:fill="84E290" w:themeFill="accent3" w:themeFillTint="66"/>
          </w:tcPr>
          <w:p w14:paraId="3470962D" w14:textId="285699A2" w:rsidR="00766666" w:rsidRDefault="00766666" w:rsidP="00F403B5">
            <w:pPr>
              <w:rPr>
                <w:b/>
                <w:bCs/>
                <w:sz w:val="22"/>
                <w:szCs w:val="22"/>
              </w:rPr>
            </w:pPr>
            <w:r w:rsidRPr="00766666">
              <w:rPr>
                <w:b/>
                <w:bCs/>
                <w:sz w:val="22"/>
                <w:szCs w:val="22"/>
              </w:rPr>
              <w:lastRenderedPageBreak/>
              <w:t xml:space="preserve">Priority </w:t>
            </w:r>
            <w:r>
              <w:rPr>
                <w:b/>
                <w:bCs/>
                <w:sz w:val="22"/>
                <w:szCs w:val="22"/>
              </w:rPr>
              <w:t>4</w:t>
            </w:r>
            <w:r w:rsidRPr="00766666">
              <w:rPr>
                <w:b/>
                <w:bCs/>
                <w:sz w:val="22"/>
                <w:szCs w:val="22"/>
              </w:rPr>
              <w:t xml:space="preserve"> – Curriculum and Teaching  </w:t>
            </w:r>
          </w:p>
          <w:p w14:paraId="5E3E0567" w14:textId="760C259C" w:rsidR="00766666" w:rsidRPr="00766666" w:rsidRDefault="00766666" w:rsidP="00F403B5">
            <w:pPr>
              <w:rPr>
                <w:sz w:val="22"/>
                <w:szCs w:val="22"/>
              </w:rPr>
            </w:pPr>
            <w:r w:rsidRPr="40777154">
              <w:rPr>
                <w:sz w:val="22"/>
                <w:szCs w:val="22"/>
              </w:rPr>
              <w:t xml:space="preserve">We will improve </w:t>
            </w:r>
            <w:r w:rsidR="542898F9" w:rsidRPr="40777154">
              <w:rPr>
                <w:sz w:val="22"/>
                <w:szCs w:val="22"/>
              </w:rPr>
              <w:t xml:space="preserve">foundational </w:t>
            </w:r>
            <w:r w:rsidRPr="40777154">
              <w:rPr>
                <w:sz w:val="22"/>
                <w:szCs w:val="22"/>
              </w:rPr>
              <w:t>skills in writing, building strong foundations in Early Years and Key Stage 1 and supporting children to make accelerated progress in Key Stage 2.</w:t>
            </w:r>
          </w:p>
        </w:tc>
      </w:tr>
      <w:tr w:rsidR="00766666" w14:paraId="5582FD1E" w14:textId="77777777" w:rsidTr="697730EB">
        <w:tc>
          <w:tcPr>
            <w:tcW w:w="10485" w:type="dxa"/>
          </w:tcPr>
          <w:p w14:paraId="64D8BAA8" w14:textId="77777777" w:rsidR="00766666" w:rsidRDefault="00766666" w:rsidP="00766666">
            <w:pPr>
              <w:rPr>
                <w:sz w:val="22"/>
                <w:szCs w:val="22"/>
              </w:rPr>
            </w:pPr>
            <w:r w:rsidRPr="00766666">
              <w:rPr>
                <w:b/>
                <w:bCs/>
                <w:sz w:val="22"/>
                <w:szCs w:val="22"/>
              </w:rPr>
              <w:t>Target for improvement/success criteria: </w:t>
            </w:r>
            <w:r w:rsidRPr="00766666">
              <w:rPr>
                <w:sz w:val="22"/>
                <w:szCs w:val="22"/>
              </w:rPr>
              <w:t> </w:t>
            </w:r>
          </w:p>
          <w:p w14:paraId="3249ECA3" w14:textId="3246EA8F" w:rsidR="005C5ECC" w:rsidRDefault="005C5ECC" w:rsidP="007F1EFE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Improved outcomes for writing in KS2. Target for 2026 is 60%-65%.</w:t>
            </w:r>
          </w:p>
          <w:p w14:paraId="515EE879" w14:textId="77777777" w:rsidR="00926FA8" w:rsidRDefault="00200F15" w:rsidP="007F1EFE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Increased proportion of pupils reaching ARE across the school. </w:t>
            </w:r>
          </w:p>
          <w:p w14:paraId="543F585D" w14:textId="77777777" w:rsidR="007C3B26" w:rsidRDefault="007C3B26" w:rsidP="007F1EFE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consistent writing curriculum established</w:t>
            </w:r>
            <w:r w:rsidR="007F1EFE">
              <w:rPr>
                <w:sz w:val="22"/>
                <w:szCs w:val="22"/>
              </w:rPr>
              <w:t xml:space="preserve">. </w:t>
            </w:r>
          </w:p>
          <w:p w14:paraId="3F1B4505" w14:textId="77777777" w:rsidR="007F1EFE" w:rsidRDefault="007F1EFE" w:rsidP="007F1EFE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Sustainable staff expertise in effective writing instruction. </w:t>
            </w:r>
          </w:p>
          <w:p w14:paraId="1433B141" w14:textId="0650707F" w:rsidR="007F1EFE" w:rsidRDefault="007F1EFE" w:rsidP="007F1EFE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Increased engagement and confidence in writing.</w:t>
            </w:r>
          </w:p>
          <w:p w14:paraId="2B28C10E" w14:textId="1553400B" w:rsidR="007F1EFE" w:rsidRPr="00926FA8" w:rsidRDefault="007F1EFE" w:rsidP="007F1EFE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Fewer KS2 pupils requiring interventions.</w:t>
            </w:r>
          </w:p>
        </w:tc>
      </w:tr>
      <w:tr w:rsidR="00766666" w14:paraId="20473467" w14:textId="77777777" w:rsidTr="697730EB">
        <w:tc>
          <w:tcPr>
            <w:tcW w:w="10485" w:type="dxa"/>
          </w:tcPr>
          <w:p w14:paraId="070E52C7" w14:textId="77777777" w:rsidR="00766666" w:rsidRDefault="00766666" w:rsidP="00766666">
            <w:pPr>
              <w:rPr>
                <w:sz w:val="22"/>
                <w:szCs w:val="22"/>
              </w:rPr>
            </w:pPr>
            <w:r w:rsidRPr="00766666">
              <w:rPr>
                <w:b/>
                <w:bCs/>
                <w:sz w:val="22"/>
                <w:szCs w:val="22"/>
              </w:rPr>
              <w:t>Summary for improvement:</w:t>
            </w:r>
            <w:r w:rsidRPr="00766666">
              <w:rPr>
                <w:sz w:val="22"/>
                <w:szCs w:val="22"/>
              </w:rPr>
              <w:t> </w:t>
            </w:r>
          </w:p>
          <w:p w14:paraId="4F537D95" w14:textId="77777777" w:rsidR="007F1EFE" w:rsidRDefault="00513611" w:rsidP="007F1EFE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High quality modelling of the writing process. </w:t>
            </w:r>
          </w:p>
          <w:p w14:paraId="28BAED9D" w14:textId="77777777" w:rsidR="00513611" w:rsidRDefault="00145BF1" w:rsidP="007F1EFE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Embed the RWI Spelling Scheme across years 2 – 6 using ‘stage not age’</w:t>
            </w:r>
            <w:r w:rsidR="00ED1AB3">
              <w:rPr>
                <w:sz w:val="22"/>
                <w:szCs w:val="22"/>
              </w:rPr>
              <w:t xml:space="preserve"> approach. </w:t>
            </w:r>
          </w:p>
          <w:p w14:paraId="5F48D6F8" w14:textId="77777777" w:rsidR="00ED1AB3" w:rsidRDefault="00ED1AB3" w:rsidP="007F1EFE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Consistent structured practice for transcription using RWI Letter Village.</w:t>
            </w:r>
          </w:p>
          <w:p w14:paraId="13303B1A" w14:textId="77777777" w:rsidR="00ED1AB3" w:rsidRDefault="00B833D5" w:rsidP="007F1EFE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Explicit sentence construction teaching, especially in KS1, using RWI ‘Hold a Sentence</w:t>
            </w:r>
            <w:r w:rsidR="002B775D">
              <w:rPr>
                <w:sz w:val="22"/>
                <w:szCs w:val="22"/>
              </w:rPr>
              <w:t xml:space="preserve">’. </w:t>
            </w:r>
          </w:p>
          <w:p w14:paraId="7F77C578" w14:textId="77777777" w:rsidR="002B775D" w:rsidRDefault="002B775D" w:rsidP="007F1EFE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Explicit teaching of vocabulary across all subjects.</w:t>
            </w:r>
          </w:p>
          <w:p w14:paraId="756A37F8" w14:textId="77777777" w:rsidR="002B775D" w:rsidRDefault="00E5491A" w:rsidP="007F1EFE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Embed Diagnostic assessment</w:t>
            </w:r>
            <w:r w:rsidR="00D91EDD">
              <w:rPr>
                <w:sz w:val="22"/>
                <w:szCs w:val="22"/>
              </w:rPr>
              <w:t xml:space="preserve"> using Jo Heffer writing assessment grids, </w:t>
            </w:r>
            <w:proofErr w:type="spellStart"/>
            <w:r w:rsidR="00D91EDD">
              <w:rPr>
                <w:sz w:val="22"/>
                <w:szCs w:val="22"/>
              </w:rPr>
              <w:t>PiXL</w:t>
            </w:r>
            <w:proofErr w:type="spellEnd"/>
            <w:r w:rsidR="00D91EDD">
              <w:rPr>
                <w:sz w:val="22"/>
                <w:szCs w:val="22"/>
              </w:rPr>
              <w:t xml:space="preserve"> and cross trust moderation. </w:t>
            </w:r>
          </w:p>
          <w:p w14:paraId="462BB13F" w14:textId="77777777" w:rsidR="007A0611" w:rsidRDefault="004533C0" w:rsidP="007F1EFE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Targeted structured interventions for pupils who are significantly below ARE using Fast Track tutoring, Fresh Start and </w:t>
            </w:r>
            <w:r w:rsidR="0058423B">
              <w:rPr>
                <w:sz w:val="22"/>
                <w:szCs w:val="22"/>
              </w:rPr>
              <w:t xml:space="preserve">precision teaching. </w:t>
            </w:r>
          </w:p>
          <w:p w14:paraId="31E5D30C" w14:textId="15DC6B6C" w:rsidR="0058423B" w:rsidRDefault="0058423B" w:rsidP="007F1EFE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CPD for staff including RWI portal, Literacy tree </w:t>
            </w:r>
            <w:r w:rsidR="007C4C7B">
              <w:rPr>
                <w:sz w:val="22"/>
                <w:szCs w:val="22"/>
              </w:rPr>
              <w:t>webinars</w:t>
            </w:r>
            <w:r>
              <w:rPr>
                <w:sz w:val="22"/>
                <w:szCs w:val="22"/>
              </w:rPr>
              <w:t xml:space="preserve"> and cross </w:t>
            </w:r>
            <w:r w:rsidR="002D0F1D">
              <w:rPr>
                <w:sz w:val="22"/>
                <w:szCs w:val="22"/>
              </w:rPr>
              <w:t xml:space="preserve">trust opportunities. </w:t>
            </w:r>
          </w:p>
          <w:p w14:paraId="1F00B27A" w14:textId="77777777" w:rsidR="002D0F1D" w:rsidRDefault="0020080A" w:rsidP="007F1EFE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Embed a r</w:t>
            </w:r>
            <w:r w:rsidR="002D0F1D">
              <w:rPr>
                <w:sz w:val="22"/>
                <w:szCs w:val="22"/>
              </w:rPr>
              <w:t xml:space="preserve">egular </w:t>
            </w:r>
            <w:r>
              <w:rPr>
                <w:sz w:val="22"/>
                <w:szCs w:val="22"/>
              </w:rPr>
              <w:t xml:space="preserve">English Lead monitoring and feedback cycle. </w:t>
            </w:r>
          </w:p>
          <w:p w14:paraId="1161DE3B" w14:textId="77777777" w:rsidR="0020080A" w:rsidRDefault="0020080A" w:rsidP="007F1EFE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Motivating contexts and audiences for writing</w:t>
            </w:r>
            <w:r w:rsidR="00EE1D78">
              <w:rPr>
                <w:sz w:val="22"/>
                <w:szCs w:val="22"/>
              </w:rPr>
              <w:t xml:space="preserve"> using ‘hook </w:t>
            </w:r>
            <w:proofErr w:type="gramStart"/>
            <w:r w:rsidR="00EE1D78">
              <w:rPr>
                <w:sz w:val="22"/>
                <w:szCs w:val="22"/>
              </w:rPr>
              <w:t>lessons’</w:t>
            </w:r>
            <w:proofErr w:type="gramEnd"/>
            <w:r w:rsidR="00EE1D78">
              <w:rPr>
                <w:sz w:val="22"/>
                <w:szCs w:val="22"/>
              </w:rPr>
              <w:t>.</w:t>
            </w:r>
          </w:p>
          <w:p w14:paraId="1D35493C" w14:textId="263E0F3F" w:rsidR="002F1541" w:rsidRPr="002F1541" w:rsidRDefault="00590B79" w:rsidP="002F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SLT Lead: Mrs Ford (Writing Lead)</w:t>
            </w:r>
          </w:p>
        </w:tc>
      </w:tr>
    </w:tbl>
    <w:p w14:paraId="03C840F4" w14:textId="77777777" w:rsidR="00766666" w:rsidRDefault="00766666" w:rsidP="009C3D14">
      <w:pPr>
        <w:jc w:val="center"/>
        <w:rPr>
          <w:sz w:val="36"/>
          <w:szCs w:val="36"/>
        </w:rPr>
      </w:pPr>
    </w:p>
    <w:tbl>
      <w:tblPr>
        <w:tblStyle w:val="TableGrid"/>
        <w:tblW w:w="10568" w:type="dxa"/>
        <w:tblLook w:val="04A0" w:firstRow="1" w:lastRow="0" w:firstColumn="1" w:lastColumn="0" w:noHBand="0" w:noVBand="1"/>
      </w:tblPr>
      <w:tblGrid>
        <w:gridCol w:w="10568"/>
      </w:tblGrid>
      <w:tr w:rsidR="00766666" w14:paraId="22BC1327" w14:textId="77777777" w:rsidTr="697730EB">
        <w:tc>
          <w:tcPr>
            <w:tcW w:w="10568" w:type="dxa"/>
            <w:shd w:val="clear" w:color="auto" w:fill="84E290" w:themeFill="accent3" w:themeFillTint="66"/>
          </w:tcPr>
          <w:p w14:paraId="4B3625E6" w14:textId="5B866BD7" w:rsidR="00766666" w:rsidRDefault="00766666" w:rsidP="00F403B5">
            <w:pPr>
              <w:rPr>
                <w:b/>
                <w:bCs/>
                <w:sz w:val="22"/>
                <w:szCs w:val="22"/>
              </w:rPr>
            </w:pPr>
            <w:r w:rsidRPr="00766666">
              <w:rPr>
                <w:b/>
                <w:bCs/>
                <w:sz w:val="22"/>
                <w:szCs w:val="22"/>
              </w:rPr>
              <w:t xml:space="preserve">Priority </w:t>
            </w:r>
            <w:r>
              <w:rPr>
                <w:b/>
                <w:bCs/>
                <w:sz w:val="22"/>
                <w:szCs w:val="22"/>
              </w:rPr>
              <w:t>5 - Behaviour</w:t>
            </w:r>
          </w:p>
          <w:p w14:paraId="7758BF9E" w14:textId="67451C47" w:rsidR="00766666" w:rsidRPr="00766666" w:rsidRDefault="00766666" w:rsidP="00F403B5">
            <w:pPr>
              <w:rPr>
                <w:sz w:val="22"/>
                <w:szCs w:val="22"/>
              </w:rPr>
            </w:pPr>
            <w:r w:rsidRPr="00766666">
              <w:rPr>
                <w:sz w:val="22"/>
                <w:szCs w:val="22"/>
              </w:rPr>
              <w:t xml:space="preserve">We will implement and embed approaches to support children with additional needs to reach our expectations for behaviour and ensure that calm and focused learning environments are maintained. </w:t>
            </w:r>
          </w:p>
        </w:tc>
      </w:tr>
      <w:tr w:rsidR="00766666" w14:paraId="7E0237F0" w14:textId="77777777" w:rsidTr="697730EB">
        <w:tc>
          <w:tcPr>
            <w:tcW w:w="10568" w:type="dxa"/>
          </w:tcPr>
          <w:p w14:paraId="0729EC49" w14:textId="77777777" w:rsidR="00766666" w:rsidRDefault="00766666" w:rsidP="00766666">
            <w:pPr>
              <w:rPr>
                <w:sz w:val="22"/>
                <w:szCs w:val="22"/>
              </w:rPr>
            </w:pPr>
            <w:r w:rsidRPr="00766666">
              <w:rPr>
                <w:b/>
                <w:bCs/>
                <w:sz w:val="22"/>
                <w:szCs w:val="22"/>
              </w:rPr>
              <w:t>Target for improvement/success criteria: </w:t>
            </w:r>
            <w:r w:rsidRPr="00766666">
              <w:rPr>
                <w:sz w:val="22"/>
                <w:szCs w:val="22"/>
              </w:rPr>
              <w:t> </w:t>
            </w:r>
          </w:p>
          <w:p w14:paraId="2E1CD37A" w14:textId="38F040CC" w:rsidR="00376DDD" w:rsidRDefault="00376DDD" w:rsidP="00376DDD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Pupils with high needs</w:t>
            </w:r>
            <w:r w:rsidR="00F13214">
              <w:rPr>
                <w:sz w:val="22"/>
                <w:szCs w:val="22"/>
              </w:rPr>
              <w:t xml:space="preserve"> will have consistent </w:t>
            </w:r>
            <w:r w:rsidR="002F4A23">
              <w:rPr>
                <w:sz w:val="22"/>
                <w:szCs w:val="22"/>
              </w:rPr>
              <w:t xml:space="preserve">expectations </w:t>
            </w:r>
            <w:r w:rsidR="00DB190C">
              <w:rPr>
                <w:sz w:val="22"/>
                <w:szCs w:val="22"/>
              </w:rPr>
              <w:t xml:space="preserve">and boundaries </w:t>
            </w:r>
            <w:r w:rsidR="002F4A23">
              <w:rPr>
                <w:sz w:val="22"/>
                <w:szCs w:val="22"/>
              </w:rPr>
              <w:t xml:space="preserve">and will receive consistent positive recognition contributing to improved levels of self-belief and self-esteem. </w:t>
            </w:r>
          </w:p>
          <w:p w14:paraId="4C63C520" w14:textId="38CDF4E5" w:rsidR="002F4A23" w:rsidRDefault="0019180C" w:rsidP="00376DDD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5F6F46">
              <w:rPr>
                <w:sz w:val="22"/>
                <w:szCs w:val="22"/>
              </w:rPr>
              <w:t xml:space="preserve">upils with high needs </w:t>
            </w:r>
            <w:r>
              <w:rPr>
                <w:sz w:val="22"/>
                <w:szCs w:val="22"/>
              </w:rPr>
              <w:t xml:space="preserve">will </w:t>
            </w:r>
            <w:r w:rsidR="005F6F46">
              <w:rPr>
                <w:sz w:val="22"/>
                <w:szCs w:val="22"/>
              </w:rPr>
              <w:t>spend more time in class, taking part in learning and contributing towards a positive learning environment.</w:t>
            </w:r>
          </w:p>
          <w:p w14:paraId="6A0C1078" w14:textId="77777777" w:rsidR="005F6F46" w:rsidRDefault="00F36091" w:rsidP="00376DDD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Pupils will have a space and support to re-regulate in moments of dysregulation</w:t>
            </w:r>
            <w:r w:rsidR="005216AA">
              <w:rPr>
                <w:sz w:val="22"/>
                <w:szCs w:val="22"/>
              </w:rPr>
              <w:t xml:space="preserve">. </w:t>
            </w:r>
          </w:p>
          <w:p w14:paraId="20FB07FB" w14:textId="2EE5F778" w:rsidR="005216AA" w:rsidRDefault="005216AA" w:rsidP="00376DDD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Pupils will </w:t>
            </w:r>
            <w:r w:rsidR="0086290F">
              <w:rPr>
                <w:sz w:val="22"/>
                <w:szCs w:val="22"/>
              </w:rPr>
              <w:t xml:space="preserve">be </w:t>
            </w:r>
            <w:r>
              <w:rPr>
                <w:sz w:val="22"/>
                <w:szCs w:val="22"/>
              </w:rPr>
              <w:t>ready to learn when in school.</w:t>
            </w:r>
          </w:p>
          <w:p w14:paraId="61E89139" w14:textId="77777777" w:rsidR="00966EAB" w:rsidRDefault="0019180C" w:rsidP="00966EAB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Strong relationships will be formed between staff and pupils. </w:t>
            </w:r>
          </w:p>
          <w:p w14:paraId="27113D6B" w14:textId="77777777" w:rsidR="00DB190C" w:rsidRDefault="00DB190C" w:rsidP="00966EAB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Suspensions will decrease.</w:t>
            </w:r>
          </w:p>
          <w:p w14:paraId="2437714C" w14:textId="50E47286" w:rsidR="00DB190C" w:rsidRPr="00DB190C" w:rsidRDefault="0086290F" w:rsidP="00966EAB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There will be little to no disruption in lessons </w:t>
            </w:r>
            <w:r w:rsidR="00D35EF4">
              <w:rPr>
                <w:sz w:val="22"/>
                <w:szCs w:val="22"/>
              </w:rPr>
              <w:t>due to behaviour incidents.</w:t>
            </w:r>
          </w:p>
        </w:tc>
      </w:tr>
      <w:tr w:rsidR="00766666" w14:paraId="5B74BD3F" w14:textId="77777777" w:rsidTr="697730EB">
        <w:tc>
          <w:tcPr>
            <w:tcW w:w="10568" w:type="dxa"/>
          </w:tcPr>
          <w:p w14:paraId="123AC045" w14:textId="77777777" w:rsidR="00766666" w:rsidRDefault="00766666" w:rsidP="00766666">
            <w:pPr>
              <w:rPr>
                <w:sz w:val="22"/>
                <w:szCs w:val="22"/>
              </w:rPr>
            </w:pPr>
            <w:r w:rsidRPr="00766666">
              <w:rPr>
                <w:b/>
                <w:bCs/>
                <w:sz w:val="22"/>
                <w:szCs w:val="22"/>
              </w:rPr>
              <w:t>Summary for improvement:</w:t>
            </w:r>
            <w:r w:rsidRPr="00766666">
              <w:rPr>
                <w:sz w:val="22"/>
                <w:szCs w:val="22"/>
              </w:rPr>
              <w:t> </w:t>
            </w:r>
          </w:p>
          <w:p w14:paraId="4D5CF4E9" w14:textId="77777777" w:rsidR="00D35EF4" w:rsidRDefault="00D35EF4" w:rsidP="00D35EF4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Positive behaviour charts for individuals w</w:t>
            </w:r>
            <w:r w:rsidR="002748B8">
              <w:rPr>
                <w:sz w:val="22"/>
                <w:szCs w:val="22"/>
              </w:rPr>
              <w:t xml:space="preserve">ho present with high levels of dysregulation. </w:t>
            </w:r>
          </w:p>
          <w:p w14:paraId="59CAD225" w14:textId="77777777" w:rsidR="002748B8" w:rsidRDefault="002748B8" w:rsidP="00D35EF4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proactive space will be established to </w:t>
            </w:r>
            <w:r w:rsidR="00C561E1">
              <w:rPr>
                <w:sz w:val="22"/>
                <w:szCs w:val="22"/>
              </w:rPr>
              <w:t xml:space="preserve">serve as positive reinforcement and </w:t>
            </w:r>
            <w:r w:rsidR="000051F8">
              <w:rPr>
                <w:sz w:val="22"/>
                <w:szCs w:val="22"/>
              </w:rPr>
              <w:t>a nurturing space.</w:t>
            </w:r>
          </w:p>
          <w:p w14:paraId="3A3B7200" w14:textId="77777777" w:rsidR="000051F8" w:rsidRDefault="000051F8" w:rsidP="00D35EF4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reactive space will be established to serve as a </w:t>
            </w:r>
            <w:r w:rsidR="00A72730">
              <w:rPr>
                <w:sz w:val="22"/>
                <w:szCs w:val="22"/>
              </w:rPr>
              <w:t xml:space="preserve">space for pupils to use during moments of dysregulation. </w:t>
            </w:r>
          </w:p>
          <w:p w14:paraId="77F1A15A" w14:textId="77777777" w:rsidR="00B00162" w:rsidRDefault="00B00162" w:rsidP="00D35EF4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staff to continue to develop their understanding and knowledge of the trauma informed approach to support pupils effectively. </w:t>
            </w:r>
          </w:p>
          <w:p w14:paraId="2FC5EDCE" w14:textId="40F0A63D" w:rsidR="00B00162" w:rsidRDefault="00152F6F" w:rsidP="00D35EF4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Adults will form positive, supportive relationships with pupils considering every interaction as an intervention</w:t>
            </w:r>
            <w:r w:rsidR="00A0711B">
              <w:rPr>
                <w:sz w:val="22"/>
                <w:szCs w:val="22"/>
              </w:rPr>
              <w:t xml:space="preserve">, active listening, modelling and communicating interactions and expectations. </w:t>
            </w:r>
          </w:p>
          <w:p w14:paraId="41507A86" w14:textId="77777777" w:rsidR="00152F6F" w:rsidRDefault="00A0711B" w:rsidP="00D35EF4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Consistent approaches to </w:t>
            </w:r>
            <w:r w:rsidR="00706CC5">
              <w:rPr>
                <w:sz w:val="22"/>
                <w:szCs w:val="22"/>
              </w:rPr>
              <w:t xml:space="preserve">positive behaviour charts, proactive and reactive spaces and in creating clear boundaries for pupils. </w:t>
            </w:r>
          </w:p>
          <w:p w14:paraId="29B87311" w14:textId="24231BEF" w:rsidR="00706CC5" w:rsidRDefault="006E2FCB" w:rsidP="00D35EF4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Clear logs will be kept for all behaviour incidents to support a full picture of individual pupils and to allow staff to identify patterns and triggers. </w:t>
            </w:r>
          </w:p>
          <w:p w14:paraId="209A5E77" w14:textId="77777777" w:rsidR="006E2FCB" w:rsidRDefault="00E67856" w:rsidP="00D35EF4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Introduce The Zones of Regulation to support staff’s awareness of how to support emotional regulation. </w:t>
            </w:r>
          </w:p>
          <w:p w14:paraId="0B5BBC66" w14:textId="77777777" w:rsidR="00D21029" w:rsidRDefault="00D21029" w:rsidP="00D35EF4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Regular contact and meetings with parents and carers to discuss progress and updates</w:t>
            </w:r>
            <w:r w:rsidR="0077385D">
              <w:rPr>
                <w:sz w:val="22"/>
                <w:szCs w:val="22"/>
              </w:rPr>
              <w:t xml:space="preserve"> and to ensure that the pupils voice in heard. </w:t>
            </w:r>
          </w:p>
          <w:p w14:paraId="6FC055C1" w14:textId="77777777" w:rsidR="0077385D" w:rsidRDefault="0077385D" w:rsidP="00D35EF4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Professional </w:t>
            </w:r>
            <w:r w:rsidR="00666EDF">
              <w:rPr>
                <w:sz w:val="22"/>
                <w:szCs w:val="22"/>
              </w:rPr>
              <w:t xml:space="preserve">involvement when necessary. </w:t>
            </w:r>
          </w:p>
          <w:p w14:paraId="12C48455" w14:textId="77777777" w:rsidR="00666EDF" w:rsidRDefault="00666EDF" w:rsidP="00D35EF4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Celebrating success and ‘catching’ positive behaviours. Recognising </w:t>
            </w:r>
            <w:r w:rsidR="00AA5EEC">
              <w:rPr>
                <w:sz w:val="22"/>
                <w:szCs w:val="22"/>
              </w:rPr>
              <w:t xml:space="preserve">positive steps forward and all small moments to celebrate. </w:t>
            </w:r>
          </w:p>
          <w:p w14:paraId="6B2B035B" w14:textId="0345B19F" w:rsidR="00805B5F" w:rsidRDefault="00805B5F" w:rsidP="00D35EF4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Update the behaviour policy with clear processes and procedures to reflect the changes made to the provision. </w:t>
            </w:r>
          </w:p>
          <w:p w14:paraId="3628EF65" w14:textId="5D062244" w:rsidR="00590B79" w:rsidRPr="00590B79" w:rsidRDefault="00590B79" w:rsidP="00590B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SLT Lead: Mrs Sergeant </w:t>
            </w:r>
            <w:r w:rsidR="00F374EF">
              <w:rPr>
                <w:sz w:val="22"/>
                <w:szCs w:val="22"/>
              </w:rPr>
              <w:t>(HT)</w:t>
            </w:r>
          </w:p>
        </w:tc>
      </w:tr>
    </w:tbl>
    <w:p w14:paraId="58298091" w14:textId="77777777" w:rsidR="00766666" w:rsidRPr="008B21DD" w:rsidRDefault="00766666" w:rsidP="009C3D14">
      <w:pPr>
        <w:jc w:val="center"/>
        <w:rPr>
          <w:sz w:val="20"/>
          <w:szCs w:val="20"/>
        </w:rPr>
      </w:pPr>
    </w:p>
    <w:tbl>
      <w:tblPr>
        <w:tblStyle w:val="TableGrid"/>
        <w:tblW w:w="10577" w:type="dxa"/>
        <w:tblLook w:val="04A0" w:firstRow="1" w:lastRow="0" w:firstColumn="1" w:lastColumn="0" w:noHBand="0" w:noVBand="1"/>
      </w:tblPr>
      <w:tblGrid>
        <w:gridCol w:w="3005"/>
        <w:gridCol w:w="3005"/>
        <w:gridCol w:w="4567"/>
      </w:tblGrid>
      <w:tr w:rsidR="007C1B84" w14:paraId="3C7913FF" w14:textId="77777777" w:rsidTr="697730EB">
        <w:tc>
          <w:tcPr>
            <w:tcW w:w="10577" w:type="dxa"/>
            <w:gridSpan w:val="3"/>
          </w:tcPr>
          <w:p w14:paraId="193FB7C1" w14:textId="084C2F2F" w:rsidR="007C1B84" w:rsidRDefault="00E6785E" w:rsidP="00E678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Key Milestones</w:t>
            </w:r>
          </w:p>
        </w:tc>
      </w:tr>
      <w:tr w:rsidR="00E6785E" w14:paraId="1B00820F" w14:textId="77777777" w:rsidTr="697730EB">
        <w:tc>
          <w:tcPr>
            <w:tcW w:w="3005" w:type="dxa"/>
          </w:tcPr>
          <w:p w14:paraId="1394D9A5" w14:textId="745A26B6" w:rsidR="00E6785E" w:rsidRDefault="00E6785E" w:rsidP="00E678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Autumn 2025</w:t>
            </w:r>
          </w:p>
        </w:tc>
        <w:tc>
          <w:tcPr>
            <w:tcW w:w="3005" w:type="dxa"/>
          </w:tcPr>
          <w:p w14:paraId="506E463D" w14:textId="6DC0C976" w:rsidR="00E6785E" w:rsidRDefault="00E6785E" w:rsidP="00E678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Spring 2026</w:t>
            </w:r>
          </w:p>
        </w:tc>
        <w:tc>
          <w:tcPr>
            <w:tcW w:w="4567" w:type="dxa"/>
          </w:tcPr>
          <w:p w14:paraId="0C00EFE9" w14:textId="71B75DAA" w:rsidR="00E6785E" w:rsidRDefault="00E6785E" w:rsidP="00E678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Summer 2026</w:t>
            </w:r>
          </w:p>
        </w:tc>
      </w:tr>
      <w:tr w:rsidR="00E6785E" w:rsidRPr="008B21DD" w14:paraId="52810FDC" w14:textId="77777777" w:rsidTr="697730EB">
        <w:tc>
          <w:tcPr>
            <w:tcW w:w="3005" w:type="dxa"/>
          </w:tcPr>
          <w:p w14:paraId="7734C35C" w14:textId="77777777" w:rsidR="00E6785E" w:rsidRPr="008B21DD" w:rsidRDefault="00194861" w:rsidP="00227EB2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Establish high expectations </w:t>
            </w:r>
            <w:r w:rsidR="007E24EC" w:rsidRPr="008B21DD">
              <w:rPr>
                <w:sz w:val="18"/>
                <w:szCs w:val="18"/>
              </w:rPr>
              <w:t xml:space="preserve">and boundaries for all pupils. </w:t>
            </w:r>
          </w:p>
          <w:p w14:paraId="0345595D" w14:textId="77777777" w:rsidR="007E24EC" w:rsidRPr="008B21DD" w:rsidRDefault="007E24EC" w:rsidP="00227EB2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Establish a proactive and reactive space with clear routines and staff expectations around these spaces. </w:t>
            </w:r>
          </w:p>
          <w:p w14:paraId="217EBC38" w14:textId="77777777" w:rsidR="007E24EC" w:rsidRPr="008B21DD" w:rsidRDefault="00EA66D0" w:rsidP="00227EB2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Embed the use of positive behaviour charts. </w:t>
            </w:r>
          </w:p>
          <w:p w14:paraId="55A63182" w14:textId="77777777" w:rsidR="00EA66D0" w:rsidRPr="008B21DD" w:rsidRDefault="00EA66D0" w:rsidP="00227EB2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INSET training of relationships and establishing routines (links with culture and vision development). </w:t>
            </w:r>
          </w:p>
          <w:p w14:paraId="4A1D9117" w14:textId="77777777" w:rsidR="00EA66D0" w:rsidRPr="008B21DD" w:rsidRDefault="00EA66D0" w:rsidP="00227EB2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Develop clear action plans for each development area. </w:t>
            </w:r>
          </w:p>
          <w:p w14:paraId="137D8E2F" w14:textId="77777777" w:rsidR="00626393" w:rsidRPr="008B21DD" w:rsidRDefault="00626393" w:rsidP="00227EB2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Spelling and handwriting approaches introduced. </w:t>
            </w:r>
          </w:p>
          <w:p w14:paraId="0BBCED23" w14:textId="7D0ED716" w:rsidR="00CF18E4" w:rsidRPr="008B21DD" w:rsidRDefault="00CF18E4" w:rsidP="00227EB2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>Zones of Regulation training.</w:t>
            </w:r>
          </w:p>
        </w:tc>
        <w:tc>
          <w:tcPr>
            <w:tcW w:w="3005" w:type="dxa"/>
          </w:tcPr>
          <w:p w14:paraId="5A089886" w14:textId="2B08E7F6" w:rsidR="00E6785E" w:rsidRPr="008B21DD" w:rsidRDefault="008D14D3" w:rsidP="0053388A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Maths culture, approaches to planning and knowledge and understanding of the Big 5 mathematical ideas </w:t>
            </w:r>
            <w:r w:rsidR="00626393" w:rsidRPr="008B21DD">
              <w:rPr>
                <w:sz w:val="18"/>
                <w:szCs w:val="18"/>
              </w:rPr>
              <w:t xml:space="preserve">training for staff in partnership with BBO Maths Hub. </w:t>
            </w:r>
          </w:p>
          <w:p w14:paraId="369CE73F" w14:textId="77777777" w:rsidR="00626393" w:rsidRPr="008B21DD" w:rsidRDefault="00CE5DDE" w:rsidP="0053388A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Adaptive Teaching training for staff. </w:t>
            </w:r>
          </w:p>
          <w:p w14:paraId="6BFC5DEE" w14:textId="77777777" w:rsidR="00CE5DDE" w:rsidRPr="008B21DD" w:rsidRDefault="00CE5DDE" w:rsidP="0053388A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Focus on developing ‘hook’ lessons for writing. </w:t>
            </w:r>
          </w:p>
          <w:p w14:paraId="371353CF" w14:textId="77777777" w:rsidR="00CE5DDE" w:rsidRPr="008B21DD" w:rsidRDefault="006D1FBF" w:rsidP="0053388A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Phonics </w:t>
            </w:r>
            <w:r w:rsidR="00D11B36" w:rsidRPr="008B21DD">
              <w:rPr>
                <w:sz w:val="18"/>
                <w:szCs w:val="18"/>
              </w:rPr>
              <w:t>refresher and Get Spelling training for teachers (staff meeting)</w:t>
            </w:r>
          </w:p>
          <w:p w14:paraId="55F7A80D" w14:textId="77777777" w:rsidR="00BF2363" w:rsidRPr="008B21DD" w:rsidRDefault="00BF2363" w:rsidP="0053388A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Pupil’s behaviour in class continues to be calm with ‘ready to learn’ behaviours. </w:t>
            </w:r>
          </w:p>
          <w:p w14:paraId="69E2002D" w14:textId="2FECF8B0" w:rsidR="00BF2363" w:rsidRPr="008B21DD" w:rsidRDefault="007D7BB4" w:rsidP="0053388A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>Mastering Number and Number Sense is embedded across the school.</w:t>
            </w:r>
          </w:p>
        </w:tc>
        <w:tc>
          <w:tcPr>
            <w:tcW w:w="4567" w:type="dxa"/>
          </w:tcPr>
          <w:p w14:paraId="1A984C69" w14:textId="77777777" w:rsidR="00E6785E" w:rsidRPr="008B21DD" w:rsidRDefault="00161407" w:rsidP="00161407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>Writing assessment</w:t>
            </w:r>
            <w:r w:rsidR="006D1FBF" w:rsidRPr="008B21DD">
              <w:rPr>
                <w:sz w:val="18"/>
                <w:szCs w:val="18"/>
              </w:rPr>
              <w:t xml:space="preserve"> training and monitoring</w:t>
            </w:r>
            <w:r w:rsidR="0077531D" w:rsidRPr="008B21DD">
              <w:rPr>
                <w:sz w:val="18"/>
                <w:szCs w:val="18"/>
              </w:rPr>
              <w:t>.</w:t>
            </w:r>
          </w:p>
          <w:p w14:paraId="725D20B9" w14:textId="77777777" w:rsidR="00132F3C" w:rsidRPr="008B21DD" w:rsidRDefault="0077531D" w:rsidP="00132F3C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>80%</w:t>
            </w:r>
            <w:r w:rsidR="00132F3C" w:rsidRPr="008B21DD">
              <w:rPr>
                <w:sz w:val="18"/>
                <w:szCs w:val="18"/>
              </w:rPr>
              <w:t>+ in PSC maintained.</w:t>
            </w:r>
          </w:p>
          <w:p w14:paraId="5178F4A6" w14:textId="77777777" w:rsidR="00132F3C" w:rsidRPr="008B21DD" w:rsidRDefault="00132F3C" w:rsidP="00132F3C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>Attainment in KS2 in Reading</w:t>
            </w:r>
            <w:r w:rsidR="00F62A61" w:rsidRPr="008B21DD">
              <w:rPr>
                <w:sz w:val="18"/>
                <w:szCs w:val="18"/>
              </w:rPr>
              <w:t xml:space="preserve"> </w:t>
            </w:r>
            <w:r w:rsidR="00E8654D" w:rsidRPr="008B21DD">
              <w:rPr>
                <w:sz w:val="18"/>
                <w:szCs w:val="18"/>
              </w:rPr>
              <w:t>60%</w:t>
            </w:r>
            <w:r w:rsidR="00F62A61" w:rsidRPr="008B21DD">
              <w:rPr>
                <w:sz w:val="18"/>
                <w:szCs w:val="18"/>
              </w:rPr>
              <w:t>+, Writing 60%+, Maths 60%+</w:t>
            </w:r>
            <w:r w:rsidR="00E8654D" w:rsidRPr="008B21DD">
              <w:rPr>
                <w:sz w:val="18"/>
                <w:szCs w:val="18"/>
              </w:rPr>
              <w:t xml:space="preserve"> with an increase from </w:t>
            </w:r>
            <w:r w:rsidR="00153F2D" w:rsidRPr="008B21DD">
              <w:rPr>
                <w:sz w:val="18"/>
                <w:szCs w:val="18"/>
              </w:rPr>
              <w:t xml:space="preserve">20% RWM combined score. </w:t>
            </w:r>
          </w:p>
          <w:p w14:paraId="2607EF69" w14:textId="77777777" w:rsidR="00153F2D" w:rsidRPr="008B21DD" w:rsidRDefault="00622D66" w:rsidP="00132F3C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Approaches to teaching reading in class including fluency are established with in year data suggesting an improvement in reading attainment across the school.  </w:t>
            </w:r>
          </w:p>
          <w:p w14:paraId="02362E4A" w14:textId="7C1A342D" w:rsidR="00C81F0C" w:rsidRPr="008B21DD" w:rsidRDefault="00622D66" w:rsidP="00C81F0C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Updated Behaviour Policy is embedded. </w:t>
            </w:r>
          </w:p>
          <w:p w14:paraId="729BA26F" w14:textId="2C01E377" w:rsidR="00C81F0C" w:rsidRPr="008B21DD" w:rsidRDefault="00C81F0C" w:rsidP="00C81F0C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>Behaviour is consistently positive</w:t>
            </w:r>
            <w:r w:rsidR="000A13F8" w:rsidRPr="008B21DD">
              <w:rPr>
                <w:sz w:val="18"/>
                <w:szCs w:val="18"/>
              </w:rPr>
              <w:t xml:space="preserve"> around school.</w:t>
            </w:r>
            <w:r w:rsidRPr="008B21DD">
              <w:rPr>
                <w:sz w:val="18"/>
                <w:szCs w:val="18"/>
              </w:rPr>
              <w:t xml:space="preserve"> </w:t>
            </w:r>
          </w:p>
          <w:p w14:paraId="044D1ABB" w14:textId="77777777" w:rsidR="00415F50" w:rsidRPr="008B21DD" w:rsidRDefault="00415F50" w:rsidP="00132F3C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A consistent writing curriculum is in place. </w:t>
            </w:r>
          </w:p>
          <w:p w14:paraId="17DF0843" w14:textId="3D440B6B" w:rsidR="00792B50" w:rsidRPr="008B21DD" w:rsidRDefault="00792B50" w:rsidP="00132F3C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 xml:space="preserve">High quality modelling of writing and fluency in reading is evident across the school. </w:t>
            </w:r>
          </w:p>
          <w:p w14:paraId="5DB3B704" w14:textId="4CA59811" w:rsidR="00415F50" w:rsidRPr="008B21DD" w:rsidRDefault="00415F50" w:rsidP="00132F3C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8B21DD">
              <w:rPr>
                <w:sz w:val="18"/>
                <w:szCs w:val="18"/>
              </w:rPr>
              <w:t>Data shows that Fresh Start and 1:1 phonics tutoring</w:t>
            </w:r>
            <w:r w:rsidR="00E95024" w:rsidRPr="008B21DD">
              <w:rPr>
                <w:sz w:val="18"/>
                <w:szCs w:val="18"/>
              </w:rPr>
              <w:t xml:space="preserve"> and rapid maths</w:t>
            </w:r>
            <w:r w:rsidR="007753CE" w:rsidRPr="008B21DD">
              <w:rPr>
                <w:sz w:val="18"/>
                <w:szCs w:val="18"/>
              </w:rPr>
              <w:t xml:space="preserve"> </w:t>
            </w:r>
            <w:r w:rsidRPr="008B21DD">
              <w:rPr>
                <w:sz w:val="18"/>
                <w:szCs w:val="18"/>
              </w:rPr>
              <w:t xml:space="preserve">has had an impact on </w:t>
            </w:r>
            <w:r w:rsidR="00E95024" w:rsidRPr="008B21DD">
              <w:rPr>
                <w:sz w:val="18"/>
                <w:szCs w:val="18"/>
              </w:rPr>
              <w:t xml:space="preserve">individual </w:t>
            </w:r>
            <w:r w:rsidR="007753CE" w:rsidRPr="008B21DD">
              <w:rPr>
                <w:sz w:val="18"/>
                <w:szCs w:val="18"/>
              </w:rPr>
              <w:t xml:space="preserve">progress. </w:t>
            </w:r>
          </w:p>
        </w:tc>
      </w:tr>
    </w:tbl>
    <w:p w14:paraId="3FC52754" w14:textId="77777777" w:rsidR="0041645B" w:rsidRPr="0041645B" w:rsidRDefault="0041645B" w:rsidP="008B21DD">
      <w:pPr>
        <w:rPr>
          <w:sz w:val="22"/>
          <w:szCs w:val="22"/>
        </w:rPr>
      </w:pPr>
    </w:p>
    <w:sectPr w:rsidR="0041645B" w:rsidRPr="0041645B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18385" w14:textId="77777777" w:rsidR="00233D3A" w:rsidRDefault="00233D3A">
      <w:pPr>
        <w:spacing w:after="0" w:line="240" w:lineRule="auto"/>
      </w:pPr>
      <w:r>
        <w:separator/>
      </w:r>
    </w:p>
  </w:endnote>
  <w:endnote w:type="continuationSeparator" w:id="0">
    <w:p w14:paraId="106534FA" w14:textId="77777777" w:rsidR="00233D3A" w:rsidRDefault="00233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97730EB" w14:paraId="12490765" w14:textId="77777777" w:rsidTr="697730EB">
      <w:trPr>
        <w:trHeight w:val="300"/>
      </w:trPr>
      <w:tc>
        <w:tcPr>
          <w:tcW w:w="3005" w:type="dxa"/>
        </w:tcPr>
        <w:p w14:paraId="4D4C7F02" w14:textId="0AD057AC" w:rsidR="697730EB" w:rsidRDefault="697730EB" w:rsidP="697730EB">
          <w:pPr>
            <w:pStyle w:val="Header"/>
            <w:ind w:left="-115"/>
          </w:pPr>
        </w:p>
      </w:tc>
      <w:tc>
        <w:tcPr>
          <w:tcW w:w="3005" w:type="dxa"/>
        </w:tcPr>
        <w:p w14:paraId="570C9422" w14:textId="55A6069C" w:rsidR="697730EB" w:rsidRDefault="697730EB" w:rsidP="697730EB">
          <w:pPr>
            <w:pStyle w:val="Header"/>
            <w:jc w:val="center"/>
          </w:pPr>
        </w:p>
      </w:tc>
      <w:tc>
        <w:tcPr>
          <w:tcW w:w="3005" w:type="dxa"/>
        </w:tcPr>
        <w:p w14:paraId="4B411C79" w14:textId="6B046C04" w:rsidR="697730EB" w:rsidRDefault="697730EB" w:rsidP="697730EB">
          <w:pPr>
            <w:pStyle w:val="Header"/>
            <w:ind w:right="-115"/>
            <w:jc w:val="right"/>
          </w:pPr>
        </w:p>
      </w:tc>
    </w:tr>
  </w:tbl>
  <w:p w14:paraId="15B10DC5" w14:textId="15BB8339" w:rsidR="697730EB" w:rsidRDefault="697730EB" w:rsidP="69773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25B26" w14:textId="77777777" w:rsidR="00233D3A" w:rsidRDefault="00233D3A">
      <w:pPr>
        <w:spacing w:after="0" w:line="240" w:lineRule="auto"/>
      </w:pPr>
      <w:r>
        <w:separator/>
      </w:r>
    </w:p>
  </w:footnote>
  <w:footnote w:type="continuationSeparator" w:id="0">
    <w:p w14:paraId="68FB9568" w14:textId="77777777" w:rsidR="00233D3A" w:rsidRDefault="00233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97730EB" w14:paraId="7E9C08F5" w14:textId="77777777" w:rsidTr="697730EB">
      <w:trPr>
        <w:trHeight w:val="300"/>
      </w:trPr>
      <w:tc>
        <w:tcPr>
          <w:tcW w:w="3005" w:type="dxa"/>
        </w:tcPr>
        <w:p w14:paraId="663A9E2A" w14:textId="2598D17B" w:rsidR="697730EB" w:rsidRDefault="697730EB" w:rsidP="697730EB">
          <w:pPr>
            <w:pStyle w:val="Header"/>
            <w:ind w:left="-115"/>
          </w:pPr>
        </w:p>
      </w:tc>
      <w:tc>
        <w:tcPr>
          <w:tcW w:w="3005" w:type="dxa"/>
        </w:tcPr>
        <w:p w14:paraId="69A917F2" w14:textId="16DB9F5D" w:rsidR="697730EB" w:rsidRDefault="697730EB" w:rsidP="697730EB">
          <w:pPr>
            <w:pStyle w:val="Header"/>
            <w:jc w:val="center"/>
          </w:pPr>
        </w:p>
      </w:tc>
      <w:tc>
        <w:tcPr>
          <w:tcW w:w="3005" w:type="dxa"/>
        </w:tcPr>
        <w:p w14:paraId="424C229A" w14:textId="6A570363" w:rsidR="697730EB" w:rsidRDefault="697730EB" w:rsidP="697730EB">
          <w:pPr>
            <w:pStyle w:val="Header"/>
            <w:ind w:right="-115"/>
            <w:jc w:val="right"/>
          </w:pPr>
        </w:p>
      </w:tc>
    </w:tr>
  </w:tbl>
  <w:p w14:paraId="4C158A7A" w14:textId="7E3F9B51" w:rsidR="697730EB" w:rsidRDefault="697730EB" w:rsidP="697730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3DE"/>
    <w:multiLevelType w:val="hybridMultilevel"/>
    <w:tmpl w:val="F8A68EB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B22FD"/>
    <w:multiLevelType w:val="hybridMultilevel"/>
    <w:tmpl w:val="D58287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F64A24"/>
    <w:multiLevelType w:val="hybridMultilevel"/>
    <w:tmpl w:val="F8A68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F444C"/>
    <w:multiLevelType w:val="hybridMultilevel"/>
    <w:tmpl w:val="BF72F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D548B"/>
    <w:multiLevelType w:val="hybridMultilevel"/>
    <w:tmpl w:val="300472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121E7"/>
    <w:multiLevelType w:val="hybridMultilevel"/>
    <w:tmpl w:val="A8AEA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F600E"/>
    <w:multiLevelType w:val="hybridMultilevel"/>
    <w:tmpl w:val="9AE26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53652"/>
    <w:multiLevelType w:val="hybridMultilevel"/>
    <w:tmpl w:val="3EA83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E34B7D"/>
    <w:multiLevelType w:val="hybridMultilevel"/>
    <w:tmpl w:val="8CC04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46D74"/>
    <w:multiLevelType w:val="hybridMultilevel"/>
    <w:tmpl w:val="8C003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D171D"/>
    <w:multiLevelType w:val="hybridMultilevel"/>
    <w:tmpl w:val="E62A6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63B21"/>
    <w:multiLevelType w:val="hybridMultilevel"/>
    <w:tmpl w:val="3FBC72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C86819"/>
    <w:multiLevelType w:val="hybridMultilevel"/>
    <w:tmpl w:val="CA3E2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220501"/>
    <w:multiLevelType w:val="hybridMultilevel"/>
    <w:tmpl w:val="3D02F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DC12A0"/>
    <w:multiLevelType w:val="hybridMultilevel"/>
    <w:tmpl w:val="4CFA6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FE5925"/>
    <w:multiLevelType w:val="hybridMultilevel"/>
    <w:tmpl w:val="54022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936C23"/>
    <w:multiLevelType w:val="hybridMultilevel"/>
    <w:tmpl w:val="86A26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105668">
    <w:abstractNumId w:val="12"/>
  </w:num>
  <w:num w:numId="2" w16cid:durableId="1058434082">
    <w:abstractNumId w:val="4"/>
  </w:num>
  <w:num w:numId="3" w16cid:durableId="1403867238">
    <w:abstractNumId w:val="5"/>
  </w:num>
  <w:num w:numId="4" w16cid:durableId="1457991025">
    <w:abstractNumId w:val="15"/>
  </w:num>
  <w:num w:numId="5" w16cid:durableId="1511991355">
    <w:abstractNumId w:val="6"/>
  </w:num>
  <w:num w:numId="6" w16cid:durableId="1671103916">
    <w:abstractNumId w:val="8"/>
  </w:num>
  <w:num w:numId="7" w16cid:durableId="1823695340">
    <w:abstractNumId w:val="14"/>
  </w:num>
  <w:num w:numId="8" w16cid:durableId="1892767221">
    <w:abstractNumId w:val="11"/>
  </w:num>
  <w:num w:numId="9" w16cid:durableId="2015909300">
    <w:abstractNumId w:val="1"/>
  </w:num>
  <w:num w:numId="10" w16cid:durableId="2097510326">
    <w:abstractNumId w:val="10"/>
  </w:num>
  <w:num w:numId="11" w16cid:durableId="273055446">
    <w:abstractNumId w:val="3"/>
  </w:num>
  <w:num w:numId="12" w16cid:durableId="522131880">
    <w:abstractNumId w:val="13"/>
  </w:num>
  <w:num w:numId="13" w16cid:durableId="56636793">
    <w:abstractNumId w:val="7"/>
  </w:num>
  <w:num w:numId="14" w16cid:durableId="616717427">
    <w:abstractNumId w:val="16"/>
  </w:num>
  <w:num w:numId="15" w16cid:durableId="630130162">
    <w:abstractNumId w:val="9"/>
  </w:num>
  <w:num w:numId="16" w16cid:durableId="769278216">
    <w:abstractNumId w:val="0"/>
  </w:num>
  <w:num w:numId="17" w16cid:durableId="854922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D14"/>
    <w:rsid w:val="000051F8"/>
    <w:rsid w:val="000A13F8"/>
    <w:rsid w:val="000F06D9"/>
    <w:rsid w:val="001124F6"/>
    <w:rsid w:val="00132F3C"/>
    <w:rsid w:val="0013433B"/>
    <w:rsid w:val="00145BF1"/>
    <w:rsid w:val="00152F6F"/>
    <w:rsid w:val="00153F2D"/>
    <w:rsid w:val="001603C8"/>
    <w:rsid w:val="00161407"/>
    <w:rsid w:val="0019180C"/>
    <w:rsid w:val="00194861"/>
    <w:rsid w:val="001A4EA6"/>
    <w:rsid w:val="001A513A"/>
    <w:rsid w:val="001A52A9"/>
    <w:rsid w:val="0020080A"/>
    <w:rsid w:val="00200F15"/>
    <w:rsid w:val="00222B10"/>
    <w:rsid w:val="00227EB2"/>
    <w:rsid w:val="00233D3A"/>
    <w:rsid w:val="00251697"/>
    <w:rsid w:val="002748B8"/>
    <w:rsid w:val="002A7379"/>
    <w:rsid w:val="002B775D"/>
    <w:rsid w:val="002D0F1D"/>
    <w:rsid w:val="002D5FE1"/>
    <w:rsid w:val="002E316F"/>
    <w:rsid w:val="002F1541"/>
    <w:rsid w:val="002F4A23"/>
    <w:rsid w:val="003111F2"/>
    <w:rsid w:val="00331AB5"/>
    <w:rsid w:val="00332360"/>
    <w:rsid w:val="00350B01"/>
    <w:rsid w:val="00352C34"/>
    <w:rsid w:val="00376DDD"/>
    <w:rsid w:val="00377480"/>
    <w:rsid w:val="003830C5"/>
    <w:rsid w:val="003B2552"/>
    <w:rsid w:val="00415F50"/>
    <w:rsid w:val="0041645B"/>
    <w:rsid w:val="00425DF5"/>
    <w:rsid w:val="004533C0"/>
    <w:rsid w:val="00492678"/>
    <w:rsid w:val="004A5A61"/>
    <w:rsid w:val="004C03CC"/>
    <w:rsid w:val="004F66F5"/>
    <w:rsid w:val="0051191B"/>
    <w:rsid w:val="00513611"/>
    <w:rsid w:val="005216AA"/>
    <w:rsid w:val="0053388A"/>
    <w:rsid w:val="005404FA"/>
    <w:rsid w:val="0055512D"/>
    <w:rsid w:val="00576BFC"/>
    <w:rsid w:val="0058423B"/>
    <w:rsid w:val="00590B79"/>
    <w:rsid w:val="005A3669"/>
    <w:rsid w:val="005C5ECC"/>
    <w:rsid w:val="005D1D96"/>
    <w:rsid w:val="005E3382"/>
    <w:rsid w:val="005F5A5D"/>
    <w:rsid w:val="005F6F46"/>
    <w:rsid w:val="00601AF5"/>
    <w:rsid w:val="00622D66"/>
    <w:rsid w:val="00623B59"/>
    <w:rsid w:val="00626393"/>
    <w:rsid w:val="0063517B"/>
    <w:rsid w:val="00635BBD"/>
    <w:rsid w:val="00666EDF"/>
    <w:rsid w:val="00677E8D"/>
    <w:rsid w:val="006B09DC"/>
    <w:rsid w:val="006B1537"/>
    <w:rsid w:val="006C35B6"/>
    <w:rsid w:val="006D1FBF"/>
    <w:rsid w:val="006E2FCB"/>
    <w:rsid w:val="00706CC5"/>
    <w:rsid w:val="00715319"/>
    <w:rsid w:val="00756CB0"/>
    <w:rsid w:val="00757A6A"/>
    <w:rsid w:val="00766666"/>
    <w:rsid w:val="0077385D"/>
    <w:rsid w:val="0077531D"/>
    <w:rsid w:val="007753CE"/>
    <w:rsid w:val="00792B50"/>
    <w:rsid w:val="007A0611"/>
    <w:rsid w:val="007C1B84"/>
    <w:rsid w:val="007C3B26"/>
    <w:rsid w:val="007C4C7B"/>
    <w:rsid w:val="007D7BB4"/>
    <w:rsid w:val="007E24EC"/>
    <w:rsid w:val="007F1EFE"/>
    <w:rsid w:val="00805B5F"/>
    <w:rsid w:val="0086290F"/>
    <w:rsid w:val="00877C03"/>
    <w:rsid w:val="00891816"/>
    <w:rsid w:val="008B21DD"/>
    <w:rsid w:val="008D14D3"/>
    <w:rsid w:val="00926FA8"/>
    <w:rsid w:val="00951526"/>
    <w:rsid w:val="00966EAB"/>
    <w:rsid w:val="00991CB8"/>
    <w:rsid w:val="009A014B"/>
    <w:rsid w:val="009C3D14"/>
    <w:rsid w:val="009E1F04"/>
    <w:rsid w:val="00A02E51"/>
    <w:rsid w:val="00A0711B"/>
    <w:rsid w:val="00A71F8F"/>
    <w:rsid w:val="00A72730"/>
    <w:rsid w:val="00AA2BC1"/>
    <w:rsid w:val="00AA2F3D"/>
    <w:rsid w:val="00AA324B"/>
    <w:rsid w:val="00AA5EEC"/>
    <w:rsid w:val="00AE650A"/>
    <w:rsid w:val="00B00162"/>
    <w:rsid w:val="00B16EE0"/>
    <w:rsid w:val="00B27B8D"/>
    <w:rsid w:val="00B64099"/>
    <w:rsid w:val="00B833D5"/>
    <w:rsid w:val="00BE516B"/>
    <w:rsid w:val="00BF2363"/>
    <w:rsid w:val="00C026F1"/>
    <w:rsid w:val="00C21C1A"/>
    <w:rsid w:val="00C561E1"/>
    <w:rsid w:val="00C62145"/>
    <w:rsid w:val="00C65C7A"/>
    <w:rsid w:val="00C81F0C"/>
    <w:rsid w:val="00CE1295"/>
    <w:rsid w:val="00CE5DDE"/>
    <w:rsid w:val="00CF18E4"/>
    <w:rsid w:val="00CF40EF"/>
    <w:rsid w:val="00D11B36"/>
    <w:rsid w:val="00D21029"/>
    <w:rsid w:val="00D35EF4"/>
    <w:rsid w:val="00D400B6"/>
    <w:rsid w:val="00D91EDD"/>
    <w:rsid w:val="00DA0265"/>
    <w:rsid w:val="00DB190C"/>
    <w:rsid w:val="00E1004A"/>
    <w:rsid w:val="00E5491A"/>
    <w:rsid w:val="00E67856"/>
    <w:rsid w:val="00E6785E"/>
    <w:rsid w:val="00E8654D"/>
    <w:rsid w:val="00E95024"/>
    <w:rsid w:val="00EA66D0"/>
    <w:rsid w:val="00ED1AB3"/>
    <w:rsid w:val="00EE1D78"/>
    <w:rsid w:val="00F13214"/>
    <w:rsid w:val="00F36091"/>
    <w:rsid w:val="00F374EF"/>
    <w:rsid w:val="00F403B5"/>
    <w:rsid w:val="00F56A69"/>
    <w:rsid w:val="00F62A61"/>
    <w:rsid w:val="00F62F7E"/>
    <w:rsid w:val="00F66767"/>
    <w:rsid w:val="00F90647"/>
    <w:rsid w:val="00FC4E0E"/>
    <w:rsid w:val="00FD184A"/>
    <w:rsid w:val="00FE3051"/>
    <w:rsid w:val="00FE7213"/>
    <w:rsid w:val="0156679D"/>
    <w:rsid w:val="0435FBC7"/>
    <w:rsid w:val="05AE7040"/>
    <w:rsid w:val="0AE9CA8C"/>
    <w:rsid w:val="0BC29DE3"/>
    <w:rsid w:val="1735F3BB"/>
    <w:rsid w:val="20018F30"/>
    <w:rsid w:val="25E528D1"/>
    <w:rsid w:val="316547FF"/>
    <w:rsid w:val="3554D0F7"/>
    <w:rsid w:val="37BD3382"/>
    <w:rsid w:val="3805A940"/>
    <w:rsid w:val="39073353"/>
    <w:rsid w:val="3D81A7B3"/>
    <w:rsid w:val="3EDC5D7A"/>
    <w:rsid w:val="40777154"/>
    <w:rsid w:val="43938B11"/>
    <w:rsid w:val="47BAC535"/>
    <w:rsid w:val="4A460742"/>
    <w:rsid w:val="4D0C1377"/>
    <w:rsid w:val="4EF37F00"/>
    <w:rsid w:val="542898F9"/>
    <w:rsid w:val="58CBEE88"/>
    <w:rsid w:val="594DF9E2"/>
    <w:rsid w:val="5F7C1B46"/>
    <w:rsid w:val="604BB45D"/>
    <w:rsid w:val="697730EB"/>
    <w:rsid w:val="6B382689"/>
    <w:rsid w:val="6BD51FD5"/>
    <w:rsid w:val="6CC41110"/>
    <w:rsid w:val="6CDEFFFE"/>
    <w:rsid w:val="6F2D1B96"/>
    <w:rsid w:val="7015985E"/>
    <w:rsid w:val="71700398"/>
    <w:rsid w:val="72AEE8EB"/>
    <w:rsid w:val="7DD821CD"/>
    <w:rsid w:val="7E8EC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5DF57"/>
  <w15:chartTrackingRefBased/>
  <w15:docId w15:val="{BC37F674-936B-4B8B-8D80-1A576E3D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3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D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3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D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D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3D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D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3D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D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D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D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D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D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3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3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3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3D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3D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3D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D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D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3D1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3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iPriority w:val="99"/>
    <w:unhideWhenUsed/>
    <w:rsid w:val="697730E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97730EB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77539133EBC4A9CB2031E37CD651B" ma:contentTypeVersion="12" ma:contentTypeDescription="Create a new document." ma:contentTypeScope="" ma:versionID="3124a2c42c94e255f5c1731c6b62fefa">
  <xsd:schema xmlns:xsd="http://www.w3.org/2001/XMLSchema" xmlns:xs="http://www.w3.org/2001/XMLSchema" xmlns:p="http://schemas.microsoft.com/office/2006/metadata/properties" xmlns:ns2="d754dd8c-d302-4e21-be6e-79f2947bbc94" xmlns:ns3="973c9618-c746-4ae7-aa9d-93da599f96aa" targetNamespace="http://schemas.microsoft.com/office/2006/metadata/properties" ma:root="true" ma:fieldsID="8c18714dd1b730be566c1088b7097128" ns2:_="" ns3:_="">
    <xsd:import namespace="d754dd8c-d302-4e21-be6e-79f2947bbc94"/>
    <xsd:import namespace="973c9618-c746-4ae7-aa9d-93da599f96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4dd8c-d302-4e21-be6e-79f2947bb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0e7ef3b-c241-49f9-9bdf-15155b6676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3c9618-c746-4ae7-aa9d-93da599f96a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79320a-f579-4ddf-b2ba-abb30f35b5b5}" ma:internalName="TaxCatchAll" ma:showField="CatchAllData" ma:web="973c9618-c746-4ae7-aa9d-93da599f96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3c9618-c746-4ae7-aa9d-93da599f96aa" xsi:nil="true"/>
    <lcf76f155ced4ddcb4097134ff3c332f xmlns="d754dd8c-d302-4e21-be6e-79f2947bbc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2AEF83-9FA1-4B7E-8CE0-4852E2ED8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54dd8c-d302-4e21-be6e-79f2947bbc94"/>
    <ds:schemaRef ds:uri="973c9618-c746-4ae7-aa9d-93da599f96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B9CF30-9B72-470B-8A4D-A92CCDFC79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E97524-2F19-4F8B-B570-7AD3B4256745}">
  <ds:schemaRefs>
    <ds:schemaRef ds:uri="http://schemas.microsoft.com/office/2006/metadata/properties"/>
    <ds:schemaRef ds:uri="http://schemas.microsoft.com/office/infopath/2007/PartnerControls"/>
    <ds:schemaRef ds:uri="973c9618-c746-4ae7-aa9d-93da599f96aa"/>
    <ds:schemaRef ds:uri="d754dd8c-d302-4e21-be6e-79f2947bbc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1641</Words>
  <Characters>9820</Characters>
  <Application>Microsoft Office Word</Application>
  <DocSecurity>0</DocSecurity>
  <Lines>227</Lines>
  <Paragraphs>137</Paragraphs>
  <ScaleCrop>false</ScaleCrop>
  <Company/>
  <LinksUpToDate>false</LinksUpToDate>
  <CharactersWithSpaces>11536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Sergeant</dc:creator>
  <cp:keywords/>
  <dc:description/>
  <cp:lastModifiedBy>Caroline Ford</cp:lastModifiedBy>
  <cp:revision>147</cp:revision>
  <dcterms:created xsi:type="dcterms:W3CDTF">2025-12-19T14:35:00Z</dcterms:created>
  <dcterms:modified xsi:type="dcterms:W3CDTF">2026-01-21T14:56:00Z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0x010100EC377539133EBC4A9CB2031E37CD651B</vt:lpwstr>
  </property>
  <property fmtid="{D5CDD505-2E9C-101B-9397-08002B2CF9AE}" pid="3" name="MediaServiceImageTags">
    <vt:lpwstr/>
  </property>
</Properties>
</file>