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Book Antiqua" w:cs="Book Antiqua" w:eastAsia="Book Antiqua" w:hAnsi="Book Antiqua"/>
          <w:b w:val="1"/>
          <w:bCs w:val="1"/>
          <w:sz w:val="32"/>
          <w:szCs w:val="32"/>
        </w:rPr>
      </w:pPr>
      <w:r w:rsidDel="00000000" w:rsidR="00000000" w:rsidRPr="00000000">
        <w:rPr>
          <w:rFonts w:ascii="Book Antiqua" w:cs="Book Antiqua" w:eastAsia="Book Antiqua" w:hAnsi="Book Antiqua"/>
          <w:b w:val="1"/>
          <w:bCs w:val="1"/>
          <w:sz w:val="20"/>
          <w:szCs w:val="20"/>
          <w:rtl w:val="0"/>
        </w:rPr>
        <w:t xml:space="preserve">The purpose of the Richardsville Family Resource Center is to enhance students’ abilities to succeed in school by developing and sustaining partnerships that promote early learning, and successful transition into school, academic achievement and well-being and graduation and transition into adult life.</w:t>
      </w:r>
      <w:r w:rsidDel="00000000" w:rsidR="00000000" w:rsidRPr="00000000">
        <w:rPr>
          <w:rtl w:val="0"/>
        </w:rPr>
      </w:r>
    </w:p>
    <w:p w:rsidR="00000000" w:rsidDel="00000000" w:rsidP="00000000" w:rsidRDefault="00000000" w:rsidRPr="00000000" w14:paraId="00000002">
      <w:pPr>
        <w:rPr>
          <w:rFonts w:ascii="Book Antiqua" w:cs="Book Antiqua" w:eastAsia="Book Antiqua" w:hAnsi="Book Antiqua"/>
          <w:b w:val="1"/>
          <w:bCs w:val="1"/>
          <w:sz w:val="32"/>
          <w:szCs w:val="32"/>
        </w:rPr>
      </w:pPr>
      <w:r w:rsidDel="00000000" w:rsidR="00000000" w:rsidRPr="00000000">
        <w:rPr/>
        <mc:AlternateContent>
          <mc:Choice Requires="wpg">
            <w:drawing>
              <wp:inline distB="114300" distT="114300" distL="114300" distR="114300">
                <wp:extent cx="6858000" cy="174129"/>
                <wp:effectExtent b="0" l="0" r="0" t="0"/>
                <wp:docPr id="3" name=""/>
                <a:graphic>
                  <a:graphicData uri="http://schemas.microsoft.com/office/word/2010/wordprocessingShape">
                    <wps:wsp>
                      <wps:cNvSpPr/>
                      <wps:cNvPr id="2" name="Shape 2"/>
                      <wps:spPr>
                        <a:xfrm>
                          <a:off x="-120075" y="190675"/>
                          <a:ext cx="9900300" cy="229500"/>
                        </a:xfrm>
                        <a:prstGeom prst="rect">
                          <a:avLst/>
                        </a:prstGeom>
                        <a:solidFill>
                          <a:srgbClr val="0000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6858000" cy="174129"/>
                <wp:effectExtent b="0" l="0" r="0" t="0"/>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858000" cy="17412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3">
      <w:pPr>
        <w:pageBreakBefore w:val="0"/>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4"/>
          <w:szCs w:val="4"/>
        </w:rPr>
      </w:pPr>
      <w:r w:rsidDel="00000000" w:rsidR="00000000" w:rsidRPr="00000000">
        <w:rPr>
          <w:rtl w:val="0"/>
        </w:rPr>
      </w:r>
    </w:p>
    <w:p w:rsidR="00000000" w:rsidDel="00000000" w:rsidP="00000000" w:rsidRDefault="00000000" w:rsidRPr="00000000" w14:paraId="00000004">
      <w:pPr>
        <w:pageBreakBefore w:val="0"/>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4"/>
          <w:szCs w:val="4"/>
        </w:rPr>
      </w:pPr>
      <w:r w:rsidDel="00000000" w:rsidR="00000000" w:rsidRPr="00000000">
        <w:rPr>
          <w:rtl w:val="0"/>
        </w:rPr>
      </w:r>
    </w:p>
    <w:p w:rsidR="00000000" w:rsidDel="00000000" w:rsidP="00000000" w:rsidRDefault="00000000" w:rsidRPr="00000000" w14:paraId="00000005">
      <w:pPr>
        <w:pageBreakBefore w:val="0"/>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28"/>
          <w:szCs w:val="28"/>
        </w:rPr>
      </w:pPr>
      <w:r w:rsidDel="00000000" w:rsidR="00000000" w:rsidRPr="00000000">
        <w:rPr>
          <w:rFonts w:ascii="Book Antiqua" w:cs="Book Antiqua" w:eastAsia="Book Antiqua" w:hAnsi="Book Antiqua"/>
          <w:b w:val="1"/>
          <w:bCs w:val="1"/>
          <w:sz w:val="28"/>
          <w:szCs w:val="28"/>
          <w:rtl w:val="0"/>
        </w:rPr>
        <w:t xml:space="preserve">Student Name _______________________________________________   DOB _________</w:t>
      </w:r>
    </w:p>
    <w:p w:rsidR="00000000" w:rsidDel="00000000" w:rsidP="00000000" w:rsidRDefault="00000000" w:rsidRPr="00000000" w14:paraId="00000006">
      <w:pPr>
        <w:pageBreakBefore w:val="0"/>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4"/>
          <w:szCs w:val="4"/>
        </w:rPr>
      </w:pPr>
      <w:r w:rsidDel="00000000" w:rsidR="00000000" w:rsidRPr="00000000">
        <w:rPr>
          <w:rtl w:val="0"/>
        </w:rPr>
      </w:r>
    </w:p>
    <w:p w:rsidR="00000000" w:rsidDel="00000000" w:rsidP="00000000" w:rsidRDefault="00000000" w:rsidRPr="00000000" w14:paraId="00000007">
      <w:pPr>
        <w:pageBreakBefore w:val="0"/>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4"/>
          <w:szCs w:val="4"/>
        </w:rPr>
      </w:pPr>
      <w:r w:rsidDel="00000000" w:rsidR="00000000" w:rsidRPr="00000000">
        <w:rPr>
          <w:rtl w:val="0"/>
        </w:rPr>
      </w:r>
    </w:p>
    <w:p w:rsidR="00000000" w:rsidDel="00000000" w:rsidP="00000000" w:rsidRDefault="00000000" w:rsidRPr="00000000" w14:paraId="00000008">
      <w:pPr>
        <w:pageBreakBefore w:val="0"/>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28"/>
          <w:szCs w:val="28"/>
        </w:rPr>
      </w:pPr>
      <w:r w:rsidDel="00000000" w:rsidR="00000000" w:rsidRPr="00000000">
        <w:rPr>
          <w:rFonts w:ascii="Book Antiqua" w:cs="Book Antiqua" w:eastAsia="Book Antiqua" w:hAnsi="Book Antiqua"/>
          <w:b w:val="1"/>
          <w:bCs w:val="1"/>
          <w:sz w:val="28"/>
          <w:szCs w:val="28"/>
          <w:rtl w:val="0"/>
        </w:rPr>
        <w:t xml:space="preserve">Home Address ______________________________________________________________</w:t>
      </w:r>
    </w:p>
    <w:p w:rsidR="00000000" w:rsidDel="00000000" w:rsidP="00000000" w:rsidRDefault="00000000" w:rsidRPr="00000000" w14:paraId="00000009">
      <w:pPr>
        <w:pageBreakBefore w:val="0"/>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Book Antiqua" w:cs="Book Antiqua" w:eastAsia="Book Antiqua" w:hAnsi="Book Antiqua"/>
          <w:b w:val="1"/>
          <w:bCs w:val="1"/>
          <w:sz w:val="22"/>
          <w:szCs w:val="22"/>
        </w:rPr>
      </w:pPr>
      <w:r w:rsidDel="00000000" w:rsidR="00000000" w:rsidRPr="00000000">
        <w:rPr>
          <w:rtl w:val="0"/>
        </w:rPr>
      </w:r>
    </w:p>
    <w:p w:rsidR="00000000" w:rsidDel="00000000" w:rsidP="00000000" w:rsidRDefault="00000000" w:rsidRPr="00000000" w14:paraId="0000000A">
      <w:pPr>
        <w:rPr>
          <w:rFonts w:ascii="Book Antiqua" w:cs="Book Antiqua" w:eastAsia="Book Antiqua" w:hAnsi="Book Antiqua"/>
          <w:b w:val="1"/>
          <w:bCs w:val="1"/>
          <w:sz w:val="20"/>
          <w:szCs w:val="20"/>
        </w:rPr>
      </w:pPr>
      <w:r w:rsidDel="00000000" w:rsidR="00000000" w:rsidRPr="00000000">
        <w:rPr/>
        <mc:AlternateContent>
          <mc:Choice Requires="wpg">
            <w:drawing>
              <wp:inline distB="114300" distT="114300" distL="114300" distR="114300">
                <wp:extent cx="6858000" cy="190500"/>
                <wp:effectExtent b="0" l="0" r="0" t="0"/>
                <wp:docPr id="2" name=""/>
                <a:graphic>
                  <a:graphicData uri="http://schemas.microsoft.com/office/word/2010/wordprocessingShape">
                    <wps:wsp>
                      <wps:cNvSpPr/>
                      <wps:cNvPr id="2" name="Shape 2"/>
                      <wps:spPr>
                        <a:xfrm>
                          <a:off x="-120075" y="190675"/>
                          <a:ext cx="9900300" cy="229500"/>
                        </a:xfrm>
                        <a:prstGeom prst="rect">
                          <a:avLst/>
                        </a:prstGeom>
                        <a:solidFill>
                          <a:srgbClr val="0000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6858000" cy="190500"/>
                <wp:effectExtent b="0" l="0" r="0" t="0"/>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858000" cy="1905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20"/>
          <w:szCs w:val="20"/>
          <w:u w:val="single"/>
        </w:rPr>
      </w:pPr>
      <w:r w:rsidDel="00000000" w:rsidR="00000000" w:rsidRPr="00000000">
        <w:rPr>
          <w:rtl w:val="0"/>
        </w:rPr>
      </w:r>
    </w:p>
    <w:p w:rsidR="00000000" w:rsidDel="00000000" w:rsidP="00000000" w:rsidRDefault="00000000" w:rsidRPr="00000000" w14:paraId="0000000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Fonts w:ascii="Book Antiqua" w:cs="Book Antiqua" w:eastAsia="Book Antiqua" w:hAnsi="Book Antiqua"/>
          <w:b w:val="1"/>
          <w:bCs w:val="1"/>
          <w:sz w:val="20"/>
          <w:szCs w:val="20"/>
          <w:u w:val="single"/>
          <w:rtl w:val="0"/>
        </w:rPr>
        <w:t xml:space="preserve">Parent/Guardian</w:t>
      </w:r>
      <w:r w:rsidDel="00000000" w:rsidR="00000000" w:rsidRPr="00000000">
        <w:rPr>
          <w:rFonts w:ascii="Book Antiqua" w:cs="Book Antiqua" w:eastAsia="Book Antiqua" w:hAnsi="Book Antiqua"/>
          <w:sz w:val="20"/>
          <w:szCs w:val="20"/>
          <w:rtl w:val="0"/>
        </w:rPr>
        <w:t xml:space="preserve"> _____________________________________________________   Cell # _______________________________</w:t>
      </w:r>
      <w:r w:rsidDel="00000000" w:rsidR="00000000" w:rsidRPr="00000000">
        <w:rPr>
          <w:rtl w:val="0"/>
        </w:rPr>
      </w:r>
    </w:p>
    <w:p w:rsidR="00000000" w:rsidDel="00000000" w:rsidP="00000000" w:rsidRDefault="00000000" w:rsidRPr="00000000" w14:paraId="0000000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tl w:val="0"/>
        </w:rPr>
      </w:r>
    </w:p>
    <w:p w:rsidR="00000000" w:rsidDel="00000000" w:rsidP="00000000" w:rsidRDefault="00000000" w:rsidRPr="00000000" w14:paraId="0000000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tl w:val="0"/>
        </w:rPr>
      </w:r>
    </w:p>
    <w:p w:rsidR="00000000" w:rsidDel="00000000" w:rsidP="00000000" w:rsidRDefault="00000000" w:rsidRPr="00000000" w14:paraId="0000000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Fonts w:ascii="Book Antiqua" w:cs="Book Antiqua" w:eastAsia="Book Antiqua" w:hAnsi="Book Antiqua"/>
          <w:sz w:val="20"/>
          <w:szCs w:val="20"/>
          <w:rtl w:val="0"/>
        </w:rPr>
        <w:t xml:space="preserve">Address (</w:t>
      </w:r>
      <w:r w:rsidDel="00000000" w:rsidR="00000000" w:rsidRPr="00000000">
        <w:rPr>
          <w:rFonts w:ascii="Book Antiqua" w:cs="Book Antiqua" w:eastAsia="Book Antiqua" w:hAnsi="Book Antiqua"/>
          <w:i w:val="1"/>
          <w:iCs w:val="1"/>
          <w:sz w:val="20"/>
          <w:szCs w:val="20"/>
          <w:rtl w:val="0"/>
        </w:rPr>
        <w:t xml:space="preserve">if different</w:t>
      </w:r>
      <w:r w:rsidDel="00000000" w:rsidR="00000000" w:rsidRPr="00000000">
        <w:rPr>
          <w:rFonts w:ascii="Book Antiqua" w:cs="Book Antiqua" w:eastAsia="Book Antiqua" w:hAnsi="Book Antiqua"/>
          <w:sz w:val="20"/>
          <w:szCs w:val="20"/>
          <w:rtl w:val="0"/>
        </w:rPr>
        <w:t xml:space="preserve">) _________________________________________________________________________________________</w:t>
      </w:r>
      <w:r w:rsidDel="00000000" w:rsidR="00000000" w:rsidRPr="00000000">
        <w:rPr>
          <w:rtl w:val="0"/>
        </w:rPr>
      </w:r>
    </w:p>
    <w:p w:rsidR="00000000" w:rsidDel="00000000" w:rsidP="00000000" w:rsidRDefault="00000000" w:rsidRPr="00000000" w14:paraId="0000001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tl w:val="0"/>
        </w:rPr>
      </w:r>
    </w:p>
    <w:p w:rsidR="00000000" w:rsidDel="00000000" w:rsidP="00000000" w:rsidRDefault="00000000" w:rsidRPr="00000000" w14:paraId="0000001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tl w:val="0"/>
        </w:rPr>
      </w:r>
    </w:p>
    <w:p w:rsidR="00000000" w:rsidDel="00000000" w:rsidP="00000000" w:rsidRDefault="00000000" w:rsidRPr="00000000" w14:paraId="0000001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Fonts w:ascii="Book Antiqua" w:cs="Book Antiqua" w:eastAsia="Book Antiqua" w:hAnsi="Book Antiqua"/>
          <w:sz w:val="20"/>
          <w:szCs w:val="20"/>
          <w:rtl w:val="0"/>
        </w:rPr>
        <w:t xml:space="preserve">Employer ____________________________________________________________   Work # ______________________________</w:t>
      </w:r>
      <w:r w:rsidDel="00000000" w:rsidR="00000000" w:rsidRPr="00000000">
        <w:rPr>
          <w:rtl w:val="0"/>
        </w:rPr>
      </w:r>
    </w:p>
    <w:p w:rsidR="00000000" w:rsidDel="00000000" w:rsidP="00000000" w:rsidRDefault="00000000" w:rsidRPr="00000000" w14:paraId="0000001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tl w:val="0"/>
        </w:rPr>
      </w:r>
    </w:p>
    <w:p w:rsidR="00000000" w:rsidDel="00000000" w:rsidP="00000000" w:rsidRDefault="00000000" w:rsidRPr="00000000" w14:paraId="0000001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tl w:val="0"/>
        </w:rPr>
      </w:r>
    </w:p>
    <w:p w:rsidR="00000000" w:rsidDel="00000000" w:rsidP="00000000" w:rsidRDefault="00000000" w:rsidRPr="00000000" w14:paraId="0000001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Email ______________________________________________________________________________________________________</w:t>
        <w:tab/>
      </w:r>
    </w:p>
    <w:p w:rsidR="00000000" w:rsidDel="00000000" w:rsidP="00000000" w:rsidRDefault="00000000" w:rsidRPr="00000000" w14:paraId="0000001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01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01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Fonts w:ascii="Book Antiqua" w:cs="Book Antiqua" w:eastAsia="Book Antiqua" w:hAnsi="Book Antiqua"/>
          <w:b w:val="1"/>
          <w:bCs w:val="1"/>
          <w:sz w:val="20"/>
          <w:szCs w:val="20"/>
          <w:u w:val="single"/>
          <w:rtl w:val="0"/>
        </w:rPr>
        <w:t xml:space="preserve">Parent/Guardian</w:t>
      </w:r>
      <w:r w:rsidDel="00000000" w:rsidR="00000000" w:rsidRPr="00000000">
        <w:rPr>
          <w:rFonts w:ascii="Book Antiqua" w:cs="Book Antiqua" w:eastAsia="Book Antiqua" w:hAnsi="Book Antiqua"/>
          <w:sz w:val="20"/>
          <w:szCs w:val="20"/>
          <w:rtl w:val="0"/>
        </w:rPr>
        <w:t xml:space="preserve"> _____________________________________________________   Cell # _______________________________</w:t>
      </w:r>
      <w:r w:rsidDel="00000000" w:rsidR="00000000" w:rsidRPr="00000000">
        <w:rPr>
          <w:rtl w:val="0"/>
        </w:rPr>
      </w:r>
    </w:p>
    <w:p w:rsidR="00000000" w:rsidDel="00000000" w:rsidP="00000000" w:rsidRDefault="00000000" w:rsidRPr="00000000" w14:paraId="0000001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tl w:val="0"/>
        </w:rPr>
      </w:r>
    </w:p>
    <w:p w:rsidR="00000000" w:rsidDel="00000000" w:rsidP="00000000" w:rsidRDefault="00000000" w:rsidRPr="00000000" w14:paraId="0000001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tl w:val="0"/>
        </w:rPr>
      </w:r>
    </w:p>
    <w:p w:rsidR="00000000" w:rsidDel="00000000" w:rsidP="00000000" w:rsidRDefault="00000000" w:rsidRPr="00000000" w14:paraId="0000001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Fonts w:ascii="Book Antiqua" w:cs="Book Antiqua" w:eastAsia="Book Antiqua" w:hAnsi="Book Antiqua"/>
          <w:sz w:val="20"/>
          <w:szCs w:val="20"/>
          <w:rtl w:val="0"/>
        </w:rPr>
        <w:t xml:space="preserve">Address (</w:t>
      </w:r>
      <w:r w:rsidDel="00000000" w:rsidR="00000000" w:rsidRPr="00000000">
        <w:rPr>
          <w:rFonts w:ascii="Book Antiqua" w:cs="Book Antiqua" w:eastAsia="Book Antiqua" w:hAnsi="Book Antiqua"/>
          <w:i w:val="1"/>
          <w:iCs w:val="1"/>
          <w:sz w:val="20"/>
          <w:szCs w:val="20"/>
          <w:rtl w:val="0"/>
        </w:rPr>
        <w:t xml:space="preserve">if different</w:t>
      </w:r>
      <w:r w:rsidDel="00000000" w:rsidR="00000000" w:rsidRPr="00000000">
        <w:rPr>
          <w:rFonts w:ascii="Book Antiqua" w:cs="Book Antiqua" w:eastAsia="Book Antiqua" w:hAnsi="Book Antiqua"/>
          <w:sz w:val="20"/>
          <w:szCs w:val="20"/>
          <w:rtl w:val="0"/>
        </w:rPr>
        <w:t xml:space="preserve">) _________________________________________________________________________________________</w:t>
      </w:r>
      <w:r w:rsidDel="00000000" w:rsidR="00000000" w:rsidRPr="00000000">
        <w:rPr>
          <w:rtl w:val="0"/>
        </w:rPr>
      </w:r>
    </w:p>
    <w:p w:rsidR="00000000" w:rsidDel="00000000" w:rsidP="00000000" w:rsidRDefault="00000000" w:rsidRPr="00000000" w14:paraId="0000001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tl w:val="0"/>
        </w:rPr>
      </w:r>
    </w:p>
    <w:p w:rsidR="00000000" w:rsidDel="00000000" w:rsidP="00000000" w:rsidRDefault="00000000" w:rsidRPr="00000000" w14:paraId="0000001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tl w:val="0"/>
        </w:rPr>
      </w:r>
    </w:p>
    <w:p w:rsidR="00000000" w:rsidDel="00000000" w:rsidP="00000000" w:rsidRDefault="00000000" w:rsidRPr="00000000" w14:paraId="0000001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Fonts w:ascii="Book Antiqua" w:cs="Book Antiqua" w:eastAsia="Book Antiqua" w:hAnsi="Book Antiqua"/>
          <w:sz w:val="20"/>
          <w:szCs w:val="20"/>
          <w:rtl w:val="0"/>
        </w:rPr>
        <w:t xml:space="preserve">Employer ____________________________________________________________   Work # ______________________________</w:t>
      </w:r>
      <w:r w:rsidDel="00000000" w:rsidR="00000000" w:rsidRPr="00000000">
        <w:rPr>
          <w:rtl w:val="0"/>
        </w:rPr>
      </w:r>
    </w:p>
    <w:p w:rsidR="00000000" w:rsidDel="00000000" w:rsidP="00000000" w:rsidRDefault="00000000" w:rsidRPr="00000000" w14:paraId="0000001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tl w:val="0"/>
        </w:rPr>
      </w:r>
    </w:p>
    <w:p w:rsidR="00000000" w:rsidDel="00000000" w:rsidP="00000000" w:rsidRDefault="00000000" w:rsidRPr="00000000" w14:paraId="0000002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4"/>
          <w:szCs w:val="4"/>
        </w:rPr>
      </w:pPr>
      <w:r w:rsidDel="00000000" w:rsidR="00000000" w:rsidRPr="00000000">
        <w:rPr>
          <w:rtl w:val="0"/>
        </w:rPr>
      </w:r>
    </w:p>
    <w:p w:rsidR="00000000" w:rsidDel="00000000" w:rsidP="00000000" w:rsidRDefault="00000000" w:rsidRPr="00000000" w14:paraId="0000002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sz w:val="20"/>
          <w:szCs w:val="20"/>
          <w:rtl w:val="0"/>
        </w:rPr>
        <w:t xml:space="preserve">Email ______________________________________________________________________________________________________</w:t>
      </w:r>
      <w:r w:rsidDel="00000000" w:rsidR="00000000" w:rsidRPr="00000000">
        <w:rPr>
          <w:rFonts w:ascii="Book Antiqua" w:cs="Book Antiqua" w:eastAsia="Book Antiqua" w:hAnsi="Book Antiqua"/>
          <w:b w:val="1"/>
          <w:bCs w:val="1"/>
          <w:sz w:val="20"/>
          <w:szCs w:val="20"/>
          <w:rtl w:val="0"/>
        </w:rPr>
        <w:tab/>
        <w:tab/>
        <w:t xml:space="preserve"> </w:t>
        <w:tab/>
        <w:tab/>
      </w:r>
    </w:p>
    <w:p w:rsidR="00000000" w:rsidDel="00000000" w:rsidP="00000000" w:rsidRDefault="00000000" w:rsidRPr="00000000" w14:paraId="0000002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12"/>
          <w:szCs w:val="12"/>
        </w:rPr>
      </w:pPr>
      <w:r w:rsidDel="00000000" w:rsidR="00000000" w:rsidRPr="00000000">
        <w:rPr>
          <w:rtl w:val="0"/>
        </w:rPr>
      </w:r>
    </w:p>
    <w:p w:rsidR="00000000" w:rsidDel="00000000" w:rsidP="00000000" w:rsidRDefault="00000000" w:rsidRPr="00000000" w14:paraId="0000002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4"/>
          <w:szCs w:val="4"/>
        </w:rPr>
      </w:pPr>
      <w:r w:rsidDel="00000000" w:rsidR="00000000" w:rsidRPr="00000000">
        <w:rPr>
          <w:rFonts w:ascii="Book Antiqua" w:cs="Book Antiqua" w:eastAsia="Book Antiqua" w:hAnsi="Book Antiqua"/>
          <w:b w:val="1"/>
          <w:bCs w:val="1"/>
          <w:sz w:val="20"/>
          <w:szCs w:val="20"/>
          <w:rtl w:val="0"/>
        </w:rPr>
        <w:tab/>
        <w:tab/>
        <w:tab/>
        <w:tab/>
        <w:t xml:space="preserve"> </w:t>
        <w:tab/>
        <w:t xml:space="preserve"> Please list all siblings for referencing and readiness programs</w:t>
        <w:tab/>
      </w:r>
      <w:r w:rsidDel="00000000" w:rsidR="00000000" w:rsidRPr="00000000">
        <w:rPr>
          <w:rtl w:val="0"/>
        </w:rPr>
      </w:r>
    </w:p>
    <w:p w:rsidR="00000000" w:rsidDel="00000000" w:rsidP="00000000" w:rsidRDefault="00000000" w:rsidRPr="00000000" w14:paraId="0000002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ab/>
        <w:tab/>
        <w:tab/>
        <w:t xml:space="preserve"> </w:t>
      </w:r>
    </w:p>
    <w:p w:rsidR="00000000" w:rsidDel="00000000" w:rsidP="00000000" w:rsidRDefault="00000000" w:rsidRPr="00000000" w14:paraId="0000002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20"/>
          <w:szCs w:val="20"/>
        </w:rPr>
      </w:pPr>
      <w:r w:rsidDel="00000000" w:rsidR="00000000" w:rsidRPr="00000000">
        <w:rPr>
          <w:rFonts w:ascii="Book Antiqua" w:cs="Book Antiqua" w:eastAsia="Book Antiqua" w:hAnsi="Book Antiqua"/>
          <w:b w:val="1"/>
          <w:bCs w:val="1"/>
          <w:sz w:val="20"/>
          <w:szCs w:val="20"/>
          <w:rtl w:val="0"/>
        </w:rPr>
        <w:t xml:space="preserve"> </w:t>
      </w:r>
      <w:r w:rsidDel="00000000" w:rsidR="00000000" w:rsidRPr="00000000">
        <w:rPr>
          <w:rFonts w:ascii="Book Antiqua" w:cs="Book Antiqua" w:eastAsia="Book Antiqua" w:hAnsi="Book Antiqua"/>
          <w:sz w:val="20"/>
          <w:szCs w:val="20"/>
          <w:rtl w:val="0"/>
        </w:rPr>
        <w:t xml:space="preserve">Sibling Name                                                           Age                                  Sibling Name                                                       Age</w:t>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50"/>
        <w:gridCol w:w="720"/>
        <w:gridCol w:w="1380"/>
        <w:gridCol w:w="3960"/>
        <w:gridCol w:w="690"/>
        <w:tblGridChange w:id="0">
          <w:tblGrid>
            <w:gridCol w:w="4050"/>
            <w:gridCol w:w="720"/>
            <w:gridCol w:w="1380"/>
            <w:gridCol w:w="3960"/>
            <w:gridCol w:w="690"/>
          </w:tblGrid>
        </w:tblGridChange>
      </w:tblGrid>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c>
          <w:tcPr>
            <w:vMerge w:val="restart"/>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c>
          <w:tcPr>
            <w:vMerge w:val="continue"/>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c>
          <w:tcPr>
            <w:vMerge w:val="continue"/>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0"/>
                <w:szCs w:val="20"/>
              </w:rPr>
            </w:pPr>
            <w:r w:rsidDel="00000000" w:rsidR="00000000" w:rsidRPr="00000000">
              <w:rPr>
                <w:rtl w:val="0"/>
              </w:rPr>
            </w:r>
          </w:p>
        </w:tc>
      </w:tr>
    </w:tbl>
    <w:p w:rsidR="00000000" w:rsidDel="00000000" w:rsidP="00000000" w:rsidRDefault="00000000" w:rsidRPr="00000000" w14:paraId="0000003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03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03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Book Antiqua" w:cs="Book Antiqua" w:eastAsia="Book Antiqua" w:hAnsi="Book Antiqua"/>
          <w:b w:val="1"/>
          <w:bCs w:val="1"/>
          <w:sz w:val="20"/>
          <w:szCs w:val="20"/>
        </w:rPr>
      </w:pPr>
      <w:r w:rsidDel="00000000" w:rsidR="00000000" w:rsidRPr="00000000">
        <w:pict>
          <v:rect style="width:0.0pt;height:1.5pt" o:hr="t" o:hrstd="t" o:hralign="center" fillcolor="#A0A0A0" stroked="f"/>
        </w:pict>
      </w:r>
      <w:r w:rsidDel="00000000" w:rsidR="00000000" w:rsidRPr="00000000">
        <w:rPr>
          <w:rFonts w:ascii="Book Antiqua" w:cs="Book Antiqua" w:eastAsia="Book Antiqua" w:hAnsi="Book Antiqua"/>
          <w:b w:val="1"/>
          <w:bCs w:val="1"/>
          <w:sz w:val="20"/>
          <w:szCs w:val="20"/>
          <w:rtl w:val="0"/>
        </w:rPr>
        <w:t xml:space="preserve">         </w:t>
      </w:r>
    </w:p>
    <w:p w:rsidR="00000000" w:rsidDel="00000000" w:rsidP="00000000" w:rsidRDefault="00000000" w:rsidRPr="00000000" w14:paraId="0000003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03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PERMISSION FOR SERVICES/ACTIVITIES</w:t>
        <w:tab/>
        <w:tab/>
      </w:r>
    </w:p>
    <w:p w:rsidR="00000000" w:rsidDel="00000000" w:rsidP="00000000" w:rsidRDefault="00000000" w:rsidRPr="00000000" w14:paraId="0000003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240" w:lineRule="auto"/>
        <w:jc w:val="center"/>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I give permission for my child to participate in services, activities and/or programs sponsored by the RES Family Resource Center. Some services, activities and programs are listed below and may include surveys or assessments. This is a non-exhaustive list. *Permission slips will be sent home for specific activities.</w:t>
      </w:r>
    </w:p>
    <w:tbl>
      <w:tblPr>
        <w:tblStyle w:val="Table2"/>
        <w:tblW w:w="1078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75"/>
        <w:gridCol w:w="2475"/>
        <w:gridCol w:w="2505"/>
        <w:gridCol w:w="3030"/>
        <w:tblGridChange w:id="0">
          <w:tblGrid>
            <w:gridCol w:w="2775"/>
            <w:gridCol w:w="2475"/>
            <w:gridCol w:w="2505"/>
            <w:gridCol w:w="3030"/>
          </w:tblGrid>
        </w:tblGridChange>
      </w:tblGrid>
      <w:tr>
        <w:trPr>
          <w:cantSplit w:val="0"/>
          <w:trHeight w:val="3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Leadership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Agriculture Safety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*Mental Health/SEL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Health/Dental Presentations</w:t>
            </w:r>
          </w:p>
        </w:tc>
      </w:tr>
      <w:tr>
        <w:trPr>
          <w:cantSplit w:val="0"/>
          <w:trHeight w:val="3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Bully Awareness &amp; Prevention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Nutrition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Kids on the Block programs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*Health/Dental Screenings</w:t>
            </w:r>
          </w:p>
        </w:tc>
      </w:tr>
      <w:tr>
        <w:trPr>
          <w:cantSplit w:val="0"/>
          <w:trHeight w:val="3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Hygiene and/or *Puberty classes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Science/STEM programs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Student Assistance/Needs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College &amp; Career Readiness</w:t>
            </w:r>
          </w:p>
        </w:tc>
      </w:tr>
      <w:tr>
        <w:trPr>
          <w:cantSplit w:val="0"/>
          <w:trHeight w:val="3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Unintentional Injury Prevention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Historical programs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Junior Achievement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Educational Enrichment opportunities</w:t>
            </w:r>
          </w:p>
        </w:tc>
      </w:tr>
    </w:tbl>
    <w:p w:rsidR="00000000" w:rsidDel="00000000" w:rsidP="00000000" w:rsidRDefault="00000000" w:rsidRPr="00000000" w14:paraId="0000004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Book Antiqua" w:cs="Book Antiqua" w:eastAsia="Book Antiqua" w:hAnsi="Book Antiqua"/>
          <w:sz w:val="22"/>
          <w:szCs w:val="22"/>
        </w:rPr>
      </w:pPr>
      <w:r w:rsidDel="00000000" w:rsidR="00000000" w:rsidRPr="00000000">
        <w:rPr>
          <w:rtl w:val="0"/>
        </w:rPr>
      </w:r>
    </w:p>
    <w:sectPr>
      <w:headerReference r:id="rId7" w:type="default"/>
      <w:footerReference r:id="rId8" w:type="default"/>
      <w:pgSz w:h="15840" w:w="12240" w:orient="portrait"/>
      <w:pgMar w:bottom="1008"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Book Antiqua" w:cs="Book Antiqua" w:eastAsia="Book Antiqua" w:hAnsi="Book Antiqua"/>
        <w:sz w:val="18"/>
        <w:szCs w:val="18"/>
      </w:rPr>
    </w:pPr>
    <w:r w:rsidDel="00000000" w:rsidR="00000000" w:rsidRPr="00000000">
      <w:rPr>
        <w:rtl w:val="0"/>
      </w:rPr>
    </w:r>
  </w:p>
  <w:p w:rsidR="00000000" w:rsidDel="00000000" w:rsidP="00000000" w:rsidRDefault="00000000" w:rsidRPr="00000000" w14:paraId="0000004D">
    <w:pPr>
      <w:tabs>
        <w:tab w:val="center" w:leader="none" w:pos="4320"/>
        <w:tab w:val="right" w:leader="none" w:pos="8640"/>
      </w:tabs>
      <w:jc w:val="center"/>
      <w:rPr>
        <w:rFonts w:ascii="Cambria" w:cs="Cambria" w:eastAsia="Cambria" w:hAnsi="Cambria"/>
        <w:b w:val="0"/>
        <w:bCs w:val="0"/>
        <w:i w:val="1"/>
        <w:iCs w:val="1"/>
        <w:smallCaps w:val="0"/>
        <w:strike w:val="0"/>
        <w:color w:val="000000"/>
        <w:sz w:val="18"/>
        <w:szCs w:val="18"/>
        <w:u w:val="none"/>
        <w:shd w:fill="auto" w:val="clear"/>
        <w:vertAlign w:val="baseline"/>
      </w:rPr>
    </w:pPr>
    <w:r w:rsidDel="00000000" w:rsidR="00000000" w:rsidRPr="00000000">
      <w:rPr>
        <w:rFonts w:ascii="Book Antiqua" w:cs="Book Antiqua" w:eastAsia="Book Antiqua" w:hAnsi="Book Antiqua"/>
        <w:b w:val="1"/>
        <w:bCs w:val="1"/>
        <w:sz w:val="32"/>
        <w:szCs w:val="32"/>
        <w:rtl w:val="0"/>
      </w:rPr>
      <w:t xml:space="preserve">PARENT SIGNATURE</w:t>
    </w:r>
    <w:r w:rsidDel="00000000" w:rsidR="00000000" w:rsidRPr="00000000">
      <w:rPr>
        <w:rFonts w:ascii="Book Antiqua" w:cs="Book Antiqua" w:eastAsia="Book Antiqua" w:hAnsi="Book Antiqua"/>
        <w:b w:val="1"/>
        <w:bCs w:val="1"/>
        <w:rtl w:val="0"/>
      </w:rPr>
      <w:t xml:space="preserve"> _________________________________________   DATE ____________</w:t>
    </w:r>
    <w:r w:rsidDel="00000000" w:rsidR="00000000" w:rsidRPr="00000000">
      <w:rPr>
        <w:rFonts w:ascii="Book Antiqua" w:cs="Book Antiqua" w:eastAsia="Book Antiqua" w:hAnsi="Book Antiqua"/>
        <w:sz w:val="18"/>
        <w:szCs w:val="18"/>
        <w:rtl w:val="0"/>
      </w:rPr>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tl w:val="0"/>
      </w:rPr>
      <w:t xml:space="preserve">GRADE _____     TEACHER ________________________</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rPr/>
    </w:pPr>
    <w:r w:rsidDel="00000000" w:rsidR="00000000" w:rsidRPr="00000000">
      <w:rPr/>
      <mc:AlternateContent>
        <mc:Choice Requires="wpg">
          <w:drawing>
            <wp:inline distB="114300" distT="114300" distL="114300" distR="114300">
              <wp:extent cx="6862763" cy="361950"/>
              <wp:effectExtent b="0" l="0" r="0" t="0"/>
              <wp:docPr id="1" name=""/>
              <a:graphic>
                <a:graphicData uri="http://schemas.microsoft.com/office/word/2010/wordprocessingGroup">
                  <wpg:wgp>
                    <wpg:cNvGrpSpPr/>
                    <wpg:grpSpPr>
                      <a:xfrm>
                        <a:off x="0" y="185900"/>
                        <a:ext cx="6862763" cy="361950"/>
                        <a:chOff x="0" y="185900"/>
                        <a:chExt cx="9753600" cy="517450"/>
                      </a:xfrm>
                    </wpg:grpSpPr>
                    <wps:wsp>
                      <wps:cNvSpPr/>
                      <wps:cNvPr id="2" name="Shape 2"/>
                      <wps:spPr>
                        <a:xfrm>
                          <a:off x="-120075" y="190675"/>
                          <a:ext cx="9900300" cy="507900"/>
                        </a:xfrm>
                        <a:prstGeom prst="rect">
                          <a:avLst/>
                        </a:prstGeom>
                        <a:solidFill>
                          <a:srgbClr val="0000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224125" y="190675"/>
                          <a:ext cx="5205300" cy="507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ffffff"/>
                                <w:sz w:val="42"/>
                                <w:vertAlign w:val="baseline"/>
                              </w:rPr>
                              <w:t xml:space="preserve">Richardsville Family Resource Center</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6862763" cy="361950"/>
              <wp:effectExtent b="0" l="0" r="0" t="0"/>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862763" cy="361950"/>
                      </a:xfrm>
                      <a:prstGeom prst="rect"/>
                      <a:ln/>
                    </pic:spPr>
                  </pic:pic>
                </a:graphicData>
              </a:graphic>
            </wp:inline>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