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3EA19" w14:textId="77777777" w:rsidR="005611A7" w:rsidRDefault="00104B5C" w:rsidP="00104B5C">
      <w:pPr>
        <w:ind w:left="4320" w:firstLine="720"/>
      </w:pPr>
      <w:r>
        <w:tab/>
      </w:r>
      <w:r>
        <w:tab/>
      </w:r>
      <w:r>
        <w:tab/>
      </w:r>
      <w:r>
        <w:tab/>
        <w:t xml:space="preserve">   </w:t>
      </w:r>
    </w:p>
    <w:p w14:paraId="6CB3EA1A" w14:textId="17B655EF" w:rsidR="005611A7" w:rsidRDefault="00104B5C" w:rsidP="00104B5C">
      <w:pPr>
        <w:jc w:val="center"/>
      </w:pPr>
      <w:r>
        <w:rPr>
          <w:noProof/>
          <w:lang w:val="en-US"/>
        </w:rPr>
        <w:drawing>
          <wp:inline distT="0" distB="0" distL="0" distR="0" wp14:anchorId="6CB3EB9C" wp14:editId="58A006A8">
            <wp:extent cx="381000" cy="381000"/>
            <wp:effectExtent l="0" t="0" r="0" b="0"/>
            <wp:docPr id="2" name="Picture 2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0CCE" w:rsidRPr="00760CCE">
        <w:rPr>
          <w:b/>
          <w:sz w:val="40"/>
          <w:szCs w:val="40"/>
        </w:rPr>
        <w:t xml:space="preserve"> </w:t>
      </w:r>
      <w:r w:rsidR="00760CCE" w:rsidRPr="00104B5C">
        <w:rPr>
          <w:b/>
          <w:sz w:val="40"/>
          <w:szCs w:val="40"/>
        </w:rPr>
        <w:t>Curriculum Ma</w:t>
      </w:r>
      <w:r w:rsidR="00760CCE">
        <w:rPr>
          <w:b/>
          <w:sz w:val="40"/>
          <w:szCs w:val="40"/>
        </w:rPr>
        <w:t xml:space="preserve">p – Grade </w:t>
      </w:r>
      <w:r w:rsidR="00760CCE">
        <w:rPr>
          <w:b/>
          <w:sz w:val="40"/>
          <w:szCs w:val="40"/>
        </w:rPr>
        <w:t xml:space="preserve">2 </w:t>
      </w:r>
      <w:r w:rsidR="00760CCE">
        <w:rPr>
          <w:b/>
          <w:sz w:val="40"/>
          <w:szCs w:val="40"/>
        </w:rPr>
        <w:t>- UFLI</w:t>
      </w:r>
      <w:r w:rsidR="00760CCE">
        <w:rPr>
          <w:noProof/>
          <w:lang w:val="en-US"/>
        </w:rPr>
        <w:t xml:space="preserve"> </w:t>
      </w:r>
      <w:r>
        <w:rPr>
          <w:noProof/>
          <w:lang w:val="en-US"/>
        </w:rPr>
        <w:drawing>
          <wp:inline distT="0" distB="0" distL="0" distR="0" wp14:anchorId="6CB3EB9E" wp14:editId="5606A976">
            <wp:extent cx="381000" cy="381000"/>
            <wp:effectExtent l="0" t="0" r="0" b="0"/>
            <wp:docPr id="3" name="Picture 3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3EA1C" w14:textId="1F714D12" w:rsidR="005611A7" w:rsidRDefault="00395D14">
      <w:r>
        <w:rPr>
          <w:rStyle w:val="Strong"/>
        </w:rPr>
        <w:t>Big Idea:</w:t>
      </w:r>
      <w:r>
        <w:br/>
        <w:t>Students apply phonics, spelling patterns, syllable types, and basic morphology to decode multisyllabic words accurately and fluently. Instruction is systematic, cumulative, and aligned with structured literacy principles.</w:t>
      </w:r>
    </w:p>
    <w:p w14:paraId="05AB5F2F" w14:textId="77777777" w:rsidR="00395D14" w:rsidRDefault="00395D14"/>
    <w:p w14:paraId="3929F049" w14:textId="19ED172C" w:rsidR="00395D14" w:rsidRDefault="00395D14">
      <w:r>
        <w:t>Pacing: 2 lessons per week</w:t>
      </w:r>
    </w:p>
    <w:p w14:paraId="5D02E76D" w14:textId="77777777" w:rsidR="00395D14" w:rsidRDefault="00395D14"/>
    <w:tbl>
      <w:tblPr>
        <w:tblStyle w:val="a0"/>
        <w:tblW w:w="14850" w:type="dxa"/>
        <w:tblInd w:w="-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0"/>
        <w:gridCol w:w="2250"/>
        <w:gridCol w:w="1440"/>
        <w:gridCol w:w="1890"/>
        <w:gridCol w:w="1440"/>
        <w:gridCol w:w="1710"/>
        <w:gridCol w:w="1890"/>
        <w:gridCol w:w="1710"/>
        <w:gridCol w:w="1530"/>
      </w:tblGrid>
      <w:tr w:rsidR="00104B5C" w14:paraId="6CB3EA28" w14:textId="77777777" w:rsidTr="005A4119">
        <w:trPr>
          <w:trHeight w:val="403"/>
        </w:trPr>
        <w:tc>
          <w:tcPr>
            <w:tcW w:w="990" w:type="dxa"/>
            <w:shd w:val="clear" w:color="auto" w:fill="FFC000"/>
          </w:tcPr>
          <w:p w14:paraId="6CB3EA1D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Week</w:t>
            </w:r>
          </w:p>
        </w:tc>
        <w:tc>
          <w:tcPr>
            <w:tcW w:w="22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1E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14:paraId="6CB3EA1F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20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21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22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71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23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89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24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1710" w:type="dxa"/>
            <w:shd w:val="clear" w:color="auto" w:fill="FBD4B4" w:themeFill="accent6" w:themeFillTint="66"/>
          </w:tcPr>
          <w:p w14:paraId="6CB3EA25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14:paraId="6CB3EA26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  <w:tc>
          <w:tcPr>
            <w:tcW w:w="15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27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5A4119" w14:paraId="6CB3EA32" w14:textId="77777777" w:rsidTr="005A4119">
        <w:trPr>
          <w:trHeight w:val="207"/>
        </w:trPr>
        <w:tc>
          <w:tcPr>
            <w:tcW w:w="990" w:type="dxa"/>
            <w:shd w:val="clear" w:color="auto" w:fill="FFC000"/>
          </w:tcPr>
          <w:p w14:paraId="6CB3EA29" w14:textId="77777777" w:rsidR="005A4119" w:rsidRDefault="005A4119" w:rsidP="005A4119">
            <w:r>
              <w:t>Week 1</w:t>
            </w:r>
          </w:p>
        </w:tc>
        <w:tc>
          <w:tcPr>
            <w:tcW w:w="22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2A" w14:textId="77777777" w:rsidR="005A4119" w:rsidRDefault="005A4119" w:rsidP="005A4119">
            <w:r>
              <w:t>Review: CVC/CVCC &amp; Fluency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2B" w14:textId="77777777" w:rsidR="005A4119" w:rsidRDefault="005A4119" w:rsidP="005A4119">
            <w:r>
              <w:t>35–36 Alphabet &amp; Longer Words Review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2C" w14:textId="77777777" w:rsidR="005A4119" w:rsidRDefault="005A4119" w:rsidP="005A4119">
            <w:r>
              <w:t>Review decoding of CVC/CVCC words and build fluency.</w:t>
            </w: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2D" w14:textId="77777777" w:rsidR="005A4119" w:rsidRDefault="005A4119" w:rsidP="005A4119">
            <w:r>
              <w:t>PA CC.1.1.2.B, CC.1.1.2.C</w:t>
            </w:r>
          </w:p>
        </w:tc>
        <w:tc>
          <w:tcPr>
            <w:tcW w:w="171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8416C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 w:rsidRPr="00131777">
              <w:rPr>
                <w:bCs/>
              </w:rPr>
              <w:t xml:space="preserve">UFLI </w:t>
            </w:r>
            <w:r>
              <w:rPr>
                <w:bCs/>
              </w:rPr>
              <w:t>Manual</w:t>
            </w:r>
          </w:p>
          <w:p w14:paraId="0E72A09B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Sound wall</w:t>
            </w:r>
          </w:p>
          <w:p w14:paraId="5E882203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Slide deck</w:t>
            </w:r>
          </w:p>
          <w:p w14:paraId="278DC6C6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Blending board</w:t>
            </w:r>
          </w:p>
          <w:p w14:paraId="050F732C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Magnetic letters</w:t>
            </w:r>
          </w:p>
          <w:p w14:paraId="3CC21F46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 xml:space="preserve">Dry </w:t>
            </w:r>
            <w:proofErr w:type="gramStart"/>
            <w:r>
              <w:rPr>
                <w:bCs/>
              </w:rPr>
              <w:t>erase</w:t>
            </w:r>
            <w:proofErr w:type="gramEnd"/>
            <w:r>
              <w:rPr>
                <w:bCs/>
              </w:rPr>
              <w:t xml:space="preserve"> boards</w:t>
            </w:r>
          </w:p>
          <w:p w14:paraId="7E36946C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Dry erase markers</w:t>
            </w:r>
          </w:p>
          <w:p w14:paraId="0EE8E4D4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Decodable texts</w:t>
            </w:r>
          </w:p>
          <w:p w14:paraId="6CB3EA2E" w14:textId="179F5A95" w:rsidR="005A4119" w:rsidRDefault="005A4119" w:rsidP="005A4119">
            <w:r>
              <w:rPr>
                <w:bCs/>
              </w:rPr>
              <w:t>PM sheets</w:t>
            </w:r>
          </w:p>
        </w:tc>
        <w:tc>
          <w:tcPr>
            <w:tcW w:w="189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86541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Weekly progress monitoring</w:t>
            </w:r>
          </w:p>
          <w:p w14:paraId="1FF1102F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</w:p>
          <w:p w14:paraId="6CB3EA2F" w14:textId="7E069CEF" w:rsidR="005A4119" w:rsidRDefault="005A4119" w:rsidP="005A4119">
            <w:r>
              <w:rPr>
                <w:bCs/>
              </w:rPr>
              <w:t>Ongoing teacher observations</w:t>
            </w:r>
          </w:p>
        </w:tc>
        <w:tc>
          <w:tcPr>
            <w:tcW w:w="1710" w:type="dxa"/>
            <w:shd w:val="clear" w:color="auto" w:fill="FBD4B4" w:themeFill="accent6" w:themeFillTint="66"/>
          </w:tcPr>
          <w:p w14:paraId="6CB3EA30" w14:textId="77777777" w:rsidR="005A4119" w:rsidRDefault="005A4119" w:rsidP="005A4119">
            <w:r>
              <w:t>Small-group reteaching; multisensory supports</w:t>
            </w:r>
          </w:p>
        </w:tc>
        <w:tc>
          <w:tcPr>
            <w:tcW w:w="15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31" w14:textId="77777777" w:rsidR="005A4119" w:rsidRDefault="005A4119" w:rsidP="005A4119">
            <w:r>
              <w:t>Reduced word lists; teacher modeling</w:t>
            </w:r>
          </w:p>
        </w:tc>
      </w:tr>
      <w:tr w:rsidR="005A4119" w14:paraId="6CB3EA3C" w14:textId="77777777" w:rsidTr="005A4119">
        <w:trPr>
          <w:trHeight w:val="342"/>
        </w:trPr>
        <w:tc>
          <w:tcPr>
            <w:tcW w:w="990" w:type="dxa"/>
            <w:shd w:val="clear" w:color="auto" w:fill="FFC000"/>
          </w:tcPr>
          <w:p w14:paraId="6CB3EA33" w14:textId="77777777" w:rsidR="005A4119" w:rsidRDefault="005A4119" w:rsidP="005A4119">
            <w:r>
              <w:t>Week 2</w:t>
            </w:r>
          </w:p>
        </w:tc>
        <w:tc>
          <w:tcPr>
            <w:tcW w:w="22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34" w14:textId="77777777" w:rsidR="005A4119" w:rsidRDefault="005A4119" w:rsidP="005A4119">
            <w:r>
              <w:t>Short Vowel Review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35" w14:textId="77777777" w:rsidR="005A4119" w:rsidRDefault="005A4119" w:rsidP="005A4119">
            <w:r>
              <w:t>37–39 Short Vowels (a, i, o)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36" w14:textId="77777777" w:rsidR="005A4119" w:rsidRDefault="005A4119" w:rsidP="005A4119">
            <w:r>
              <w:t>Apply short vowel decoding strategies accurately.</w:t>
            </w: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37" w14:textId="77777777" w:rsidR="005A4119" w:rsidRDefault="005A4119" w:rsidP="005A4119">
            <w:r>
              <w:t>PA CC.1.1.2.B, CC.1.1.2.C</w:t>
            </w:r>
          </w:p>
        </w:tc>
        <w:tc>
          <w:tcPr>
            <w:tcW w:w="171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439C5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 w:rsidRPr="00131777">
              <w:rPr>
                <w:bCs/>
              </w:rPr>
              <w:t xml:space="preserve">UFLI </w:t>
            </w:r>
            <w:r>
              <w:rPr>
                <w:bCs/>
              </w:rPr>
              <w:t>Manual</w:t>
            </w:r>
          </w:p>
          <w:p w14:paraId="1E594171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Sound wall</w:t>
            </w:r>
          </w:p>
          <w:p w14:paraId="61303DBA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Slide deck</w:t>
            </w:r>
          </w:p>
          <w:p w14:paraId="12BCF2D2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Blending board</w:t>
            </w:r>
          </w:p>
          <w:p w14:paraId="75BC2B7E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Magnetic letters</w:t>
            </w:r>
          </w:p>
          <w:p w14:paraId="4EDD6C5F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 xml:space="preserve">Dry </w:t>
            </w:r>
            <w:proofErr w:type="gramStart"/>
            <w:r>
              <w:rPr>
                <w:bCs/>
              </w:rPr>
              <w:t>erase</w:t>
            </w:r>
            <w:proofErr w:type="gramEnd"/>
            <w:r>
              <w:rPr>
                <w:bCs/>
              </w:rPr>
              <w:t xml:space="preserve"> </w:t>
            </w:r>
            <w:r>
              <w:rPr>
                <w:bCs/>
              </w:rPr>
              <w:lastRenderedPageBreak/>
              <w:t>boards</w:t>
            </w:r>
          </w:p>
          <w:p w14:paraId="1F934C0F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Dry erase markers</w:t>
            </w:r>
          </w:p>
          <w:p w14:paraId="70D9A33A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Decodable texts</w:t>
            </w:r>
          </w:p>
          <w:p w14:paraId="6CB3EA38" w14:textId="6857E8B8" w:rsidR="005A4119" w:rsidRDefault="005A4119" w:rsidP="005A4119">
            <w:r>
              <w:rPr>
                <w:bCs/>
              </w:rPr>
              <w:t>PM sheets</w:t>
            </w:r>
          </w:p>
        </w:tc>
        <w:tc>
          <w:tcPr>
            <w:tcW w:w="189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8F50C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lastRenderedPageBreak/>
              <w:t>Weekly progress monitoring</w:t>
            </w:r>
          </w:p>
          <w:p w14:paraId="491DC013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</w:p>
          <w:p w14:paraId="6CB3EA39" w14:textId="155E7644" w:rsidR="005A4119" w:rsidRDefault="005A4119" w:rsidP="005A4119">
            <w:r>
              <w:rPr>
                <w:bCs/>
              </w:rPr>
              <w:t>Ongoing teacher observations</w:t>
            </w:r>
          </w:p>
        </w:tc>
        <w:tc>
          <w:tcPr>
            <w:tcW w:w="1710" w:type="dxa"/>
            <w:shd w:val="clear" w:color="auto" w:fill="FBD4B4" w:themeFill="accent6" w:themeFillTint="66"/>
          </w:tcPr>
          <w:p w14:paraId="6CB3EA3A" w14:textId="77777777" w:rsidR="005A4119" w:rsidRDefault="005A4119" w:rsidP="005A4119">
            <w:r>
              <w:t>Small-group reteaching; multisensory supports</w:t>
            </w:r>
          </w:p>
        </w:tc>
        <w:tc>
          <w:tcPr>
            <w:tcW w:w="15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3B" w14:textId="77777777" w:rsidR="005A4119" w:rsidRDefault="005A4119" w:rsidP="005A4119">
            <w:r>
              <w:t>Reduced word lists; teacher modeling</w:t>
            </w:r>
          </w:p>
        </w:tc>
      </w:tr>
      <w:tr w:rsidR="005A4119" w14:paraId="6CB3EA46" w14:textId="77777777" w:rsidTr="005A4119">
        <w:trPr>
          <w:trHeight w:val="342"/>
        </w:trPr>
        <w:tc>
          <w:tcPr>
            <w:tcW w:w="990" w:type="dxa"/>
            <w:shd w:val="clear" w:color="auto" w:fill="FFC000"/>
          </w:tcPr>
          <w:p w14:paraId="6CB3EA3D" w14:textId="77777777" w:rsidR="005A4119" w:rsidRDefault="005A4119" w:rsidP="005A4119">
            <w:r>
              <w:t>Week 3</w:t>
            </w:r>
          </w:p>
        </w:tc>
        <w:tc>
          <w:tcPr>
            <w:tcW w:w="22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3E" w14:textId="77777777" w:rsidR="005A4119" w:rsidRDefault="005A4119" w:rsidP="005A4119">
            <w:r>
              <w:t>Short Vowel Review Continued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3F" w14:textId="77777777" w:rsidR="005A4119" w:rsidRDefault="005A4119" w:rsidP="005A4119">
            <w:r>
              <w:t>40–41 Short Vowels (u, e)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40" w14:textId="77777777" w:rsidR="005A4119" w:rsidRDefault="005A4119" w:rsidP="005A4119">
            <w:r>
              <w:t>Decode and spell words with all short vowels.</w:t>
            </w: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41" w14:textId="77777777" w:rsidR="005A4119" w:rsidRDefault="005A4119" w:rsidP="005A4119">
            <w:r>
              <w:t>PA CC.1.1.2.B, CC.1.1.2.C</w:t>
            </w:r>
          </w:p>
        </w:tc>
        <w:tc>
          <w:tcPr>
            <w:tcW w:w="171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25AEA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 w:rsidRPr="00131777">
              <w:rPr>
                <w:bCs/>
              </w:rPr>
              <w:t xml:space="preserve">UFLI </w:t>
            </w:r>
            <w:r>
              <w:rPr>
                <w:bCs/>
              </w:rPr>
              <w:t>Manual</w:t>
            </w:r>
          </w:p>
          <w:p w14:paraId="2046A2D8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Sound wall</w:t>
            </w:r>
          </w:p>
          <w:p w14:paraId="50E1F828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Slide deck</w:t>
            </w:r>
          </w:p>
          <w:p w14:paraId="07F9FF82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Blending board</w:t>
            </w:r>
          </w:p>
          <w:p w14:paraId="1CCBE410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Magnetic letters</w:t>
            </w:r>
          </w:p>
          <w:p w14:paraId="54F8F860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 xml:space="preserve">Dry </w:t>
            </w:r>
            <w:proofErr w:type="gramStart"/>
            <w:r>
              <w:rPr>
                <w:bCs/>
              </w:rPr>
              <w:t>erase</w:t>
            </w:r>
            <w:proofErr w:type="gramEnd"/>
            <w:r>
              <w:rPr>
                <w:bCs/>
              </w:rPr>
              <w:t xml:space="preserve"> boards</w:t>
            </w:r>
          </w:p>
          <w:p w14:paraId="6E5D6E69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Dry erase markers</w:t>
            </w:r>
          </w:p>
          <w:p w14:paraId="1161B5CC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Decodable texts</w:t>
            </w:r>
          </w:p>
          <w:p w14:paraId="6CB3EA42" w14:textId="6C880C21" w:rsidR="005A4119" w:rsidRDefault="005A4119" w:rsidP="005A4119">
            <w:r>
              <w:rPr>
                <w:bCs/>
              </w:rPr>
              <w:t>PM sheets</w:t>
            </w:r>
          </w:p>
        </w:tc>
        <w:tc>
          <w:tcPr>
            <w:tcW w:w="189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3128F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Weekly progress monitoring</w:t>
            </w:r>
          </w:p>
          <w:p w14:paraId="23ABBB89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</w:p>
          <w:p w14:paraId="6CB3EA43" w14:textId="0E464A78" w:rsidR="005A4119" w:rsidRDefault="005A4119" w:rsidP="005A4119">
            <w:r>
              <w:rPr>
                <w:bCs/>
              </w:rPr>
              <w:t>Ongoing teacher observations</w:t>
            </w:r>
          </w:p>
        </w:tc>
        <w:tc>
          <w:tcPr>
            <w:tcW w:w="1710" w:type="dxa"/>
            <w:shd w:val="clear" w:color="auto" w:fill="FBD4B4" w:themeFill="accent6" w:themeFillTint="66"/>
          </w:tcPr>
          <w:p w14:paraId="6CB3EA44" w14:textId="77777777" w:rsidR="005A4119" w:rsidRDefault="005A4119" w:rsidP="005A4119">
            <w:r>
              <w:t>Small-group reteaching; multisensory supports</w:t>
            </w:r>
          </w:p>
        </w:tc>
        <w:tc>
          <w:tcPr>
            <w:tcW w:w="15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45" w14:textId="77777777" w:rsidR="005A4119" w:rsidRDefault="005A4119" w:rsidP="005A4119">
            <w:r>
              <w:t>Reduced word lists; teacher modeling</w:t>
            </w:r>
          </w:p>
        </w:tc>
      </w:tr>
      <w:tr w:rsidR="005A4119" w14:paraId="6CB3EA50" w14:textId="77777777" w:rsidTr="005A4119">
        <w:trPr>
          <w:trHeight w:val="342"/>
        </w:trPr>
        <w:tc>
          <w:tcPr>
            <w:tcW w:w="990" w:type="dxa"/>
            <w:shd w:val="clear" w:color="auto" w:fill="FFC000"/>
          </w:tcPr>
          <w:p w14:paraId="6CB3EA47" w14:textId="77777777" w:rsidR="005A4119" w:rsidRDefault="005A4119" w:rsidP="005A4119">
            <w:r>
              <w:t>Week 4</w:t>
            </w:r>
          </w:p>
        </w:tc>
        <w:tc>
          <w:tcPr>
            <w:tcW w:w="22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48" w14:textId="77777777" w:rsidR="005A4119" w:rsidRDefault="005A4119" w:rsidP="005A4119">
            <w:r>
              <w:t>Digraphs Review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49" w14:textId="77777777" w:rsidR="005A4119" w:rsidRDefault="005A4119" w:rsidP="005A4119">
            <w:r>
              <w:t>42–43 FLSZ Rule; Digraph Review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4A" w14:textId="77777777" w:rsidR="005A4119" w:rsidRDefault="005A4119" w:rsidP="005A4119">
            <w:r>
              <w:t>Read and spell words with consonant digraphs.</w:t>
            </w: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4B" w14:textId="77777777" w:rsidR="005A4119" w:rsidRDefault="005A4119" w:rsidP="005A4119">
            <w:r>
              <w:t>PA CC.1.1.2.B, CC.1.1.2.C</w:t>
            </w:r>
          </w:p>
        </w:tc>
        <w:tc>
          <w:tcPr>
            <w:tcW w:w="171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31853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 w:rsidRPr="00131777">
              <w:rPr>
                <w:bCs/>
              </w:rPr>
              <w:t xml:space="preserve">UFLI </w:t>
            </w:r>
            <w:r>
              <w:rPr>
                <w:bCs/>
              </w:rPr>
              <w:t>Manual</w:t>
            </w:r>
          </w:p>
          <w:p w14:paraId="3EA8FE05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Sound wall</w:t>
            </w:r>
          </w:p>
          <w:p w14:paraId="7425E5CC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Slide deck</w:t>
            </w:r>
          </w:p>
          <w:p w14:paraId="6CEDB719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Blending board</w:t>
            </w:r>
          </w:p>
          <w:p w14:paraId="76961AD0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Magnetic letters</w:t>
            </w:r>
          </w:p>
          <w:p w14:paraId="778F8A95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 xml:space="preserve">Dry </w:t>
            </w:r>
            <w:proofErr w:type="gramStart"/>
            <w:r>
              <w:rPr>
                <w:bCs/>
              </w:rPr>
              <w:t>erase</w:t>
            </w:r>
            <w:proofErr w:type="gramEnd"/>
            <w:r>
              <w:rPr>
                <w:bCs/>
              </w:rPr>
              <w:t xml:space="preserve"> boards</w:t>
            </w:r>
          </w:p>
          <w:p w14:paraId="58C45B0E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Dry erase markers</w:t>
            </w:r>
          </w:p>
          <w:p w14:paraId="7FE61BB2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Decodable texts</w:t>
            </w:r>
          </w:p>
          <w:p w14:paraId="6CB3EA4C" w14:textId="39C18648" w:rsidR="005A4119" w:rsidRDefault="005A4119" w:rsidP="005A4119">
            <w:r>
              <w:rPr>
                <w:bCs/>
              </w:rPr>
              <w:t>PM sheets</w:t>
            </w:r>
          </w:p>
        </w:tc>
        <w:tc>
          <w:tcPr>
            <w:tcW w:w="189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4F2B9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Weekly progress monitoring</w:t>
            </w:r>
          </w:p>
          <w:p w14:paraId="46B076E7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</w:p>
          <w:p w14:paraId="6CB3EA4D" w14:textId="7ACE51A2" w:rsidR="005A4119" w:rsidRDefault="005A4119" w:rsidP="005A4119">
            <w:r>
              <w:rPr>
                <w:bCs/>
              </w:rPr>
              <w:t>Ongoing teacher observations</w:t>
            </w:r>
          </w:p>
        </w:tc>
        <w:tc>
          <w:tcPr>
            <w:tcW w:w="1710" w:type="dxa"/>
            <w:shd w:val="clear" w:color="auto" w:fill="FBD4B4" w:themeFill="accent6" w:themeFillTint="66"/>
          </w:tcPr>
          <w:p w14:paraId="6CB3EA4E" w14:textId="77777777" w:rsidR="005A4119" w:rsidRDefault="005A4119" w:rsidP="005A4119">
            <w:r>
              <w:t>Small-group reteaching; multisensory supports</w:t>
            </w:r>
          </w:p>
        </w:tc>
        <w:tc>
          <w:tcPr>
            <w:tcW w:w="15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4F" w14:textId="77777777" w:rsidR="005A4119" w:rsidRDefault="005A4119" w:rsidP="005A4119">
            <w:r>
              <w:t>Reduced word lists; teacher modeling</w:t>
            </w:r>
          </w:p>
        </w:tc>
      </w:tr>
      <w:tr w:rsidR="005A4119" w14:paraId="6CB3EA5A" w14:textId="77777777" w:rsidTr="005A4119">
        <w:trPr>
          <w:trHeight w:val="342"/>
        </w:trPr>
        <w:tc>
          <w:tcPr>
            <w:tcW w:w="990" w:type="dxa"/>
            <w:shd w:val="clear" w:color="auto" w:fill="FFC000"/>
          </w:tcPr>
          <w:p w14:paraId="6CB3EA51" w14:textId="77777777" w:rsidR="005A4119" w:rsidRDefault="005A4119" w:rsidP="005A4119">
            <w:r>
              <w:lastRenderedPageBreak/>
              <w:t>Week 5</w:t>
            </w:r>
          </w:p>
        </w:tc>
        <w:tc>
          <w:tcPr>
            <w:tcW w:w="22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52" w14:textId="77777777" w:rsidR="005A4119" w:rsidRDefault="005A4119" w:rsidP="005A4119">
            <w:r>
              <w:t>Digraphs Continued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53" w14:textId="77777777" w:rsidR="005A4119" w:rsidRDefault="005A4119" w:rsidP="005A4119">
            <w:r>
              <w:t>44–45 sh, th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54" w14:textId="77777777" w:rsidR="005A4119" w:rsidRDefault="005A4119" w:rsidP="005A4119">
            <w:r>
              <w:t>Decode and encode words with sh and th.</w:t>
            </w: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55" w14:textId="77777777" w:rsidR="005A4119" w:rsidRDefault="005A4119" w:rsidP="005A4119">
            <w:r>
              <w:t>PA CC.1.1.2.B, CC.1.1.2.C</w:t>
            </w:r>
          </w:p>
        </w:tc>
        <w:tc>
          <w:tcPr>
            <w:tcW w:w="171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35C49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 w:rsidRPr="00131777">
              <w:rPr>
                <w:bCs/>
              </w:rPr>
              <w:t xml:space="preserve">UFLI </w:t>
            </w:r>
            <w:r>
              <w:rPr>
                <w:bCs/>
              </w:rPr>
              <w:t>Manual</w:t>
            </w:r>
          </w:p>
          <w:p w14:paraId="00B81D1D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Sound wall</w:t>
            </w:r>
          </w:p>
          <w:p w14:paraId="324184AD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Slide deck</w:t>
            </w:r>
          </w:p>
          <w:p w14:paraId="168BC1F5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Blending board</w:t>
            </w:r>
          </w:p>
          <w:p w14:paraId="0A9CA292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Magnetic letters</w:t>
            </w:r>
          </w:p>
          <w:p w14:paraId="36156C9B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 xml:space="preserve">Dry </w:t>
            </w:r>
            <w:proofErr w:type="gramStart"/>
            <w:r>
              <w:rPr>
                <w:bCs/>
              </w:rPr>
              <w:t>erase</w:t>
            </w:r>
            <w:proofErr w:type="gramEnd"/>
            <w:r>
              <w:rPr>
                <w:bCs/>
              </w:rPr>
              <w:t xml:space="preserve"> boards</w:t>
            </w:r>
          </w:p>
          <w:p w14:paraId="6EF442EC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Dry erase markers</w:t>
            </w:r>
          </w:p>
          <w:p w14:paraId="2BB83A57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Decodable texts</w:t>
            </w:r>
          </w:p>
          <w:p w14:paraId="6CB3EA56" w14:textId="55A2F6F1" w:rsidR="005A4119" w:rsidRDefault="005A4119" w:rsidP="005A4119">
            <w:r>
              <w:rPr>
                <w:bCs/>
              </w:rPr>
              <w:t>PM sheets</w:t>
            </w:r>
          </w:p>
        </w:tc>
        <w:tc>
          <w:tcPr>
            <w:tcW w:w="189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AB332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Weekly progress monitoring</w:t>
            </w:r>
          </w:p>
          <w:p w14:paraId="39095AE2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</w:p>
          <w:p w14:paraId="6CB3EA57" w14:textId="36F06226" w:rsidR="005A4119" w:rsidRDefault="005A4119" w:rsidP="005A4119">
            <w:r>
              <w:rPr>
                <w:bCs/>
              </w:rPr>
              <w:t>Ongoing teacher observations</w:t>
            </w:r>
          </w:p>
        </w:tc>
        <w:tc>
          <w:tcPr>
            <w:tcW w:w="1710" w:type="dxa"/>
            <w:shd w:val="clear" w:color="auto" w:fill="FBD4B4" w:themeFill="accent6" w:themeFillTint="66"/>
          </w:tcPr>
          <w:p w14:paraId="6CB3EA58" w14:textId="77777777" w:rsidR="005A4119" w:rsidRDefault="005A4119" w:rsidP="005A4119">
            <w:r>
              <w:t>Small-group reteaching; multisensory supports</w:t>
            </w:r>
          </w:p>
        </w:tc>
        <w:tc>
          <w:tcPr>
            <w:tcW w:w="15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59" w14:textId="77777777" w:rsidR="005A4119" w:rsidRDefault="005A4119" w:rsidP="005A4119">
            <w:r>
              <w:t>Reduced word lists; teacher modeling</w:t>
            </w:r>
          </w:p>
        </w:tc>
      </w:tr>
      <w:tr w:rsidR="005A4119" w14:paraId="6CB3EA64" w14:textId="77777777" w:rsidTr="005A4119">
        <w:trPr>
          <w:trHeight w:val="342"/>
        </w:trPr>
        <w:tc>
          <w:tcPr>
            <w:tcW w:w="990" w:type="dxa"/>
            <w:shd w:val="clear" w:color="auto" w:fill="FFC000"/>
          </w:tcPr>
          <w:p w14:paraId="6CB3EA5B" w14:textId="77777777" w:rsidR="005A4119" w:rsidRDefault="005A4119" w:rsidP="005A4119">
            <w:r>
              <w:t>Week 6</w:t>
            </w:r>
          </w:p>
        </w:tc>
        <w:tc>
          <w:tcPr>
            <w:tcW w:w="22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5C" w14:textId="77777777" w:rsidR="005A4119" w:rsidRDefault="005A4119" w:rsidP="005A4119">
            <w:r>
              <w:t>Digraphs Review &amp; Practice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5D" w14:textId="77777777" w:rsidR="005A4119" w:rsidRDefault="005A4119" w:rsidP="005A4119">
            <w:r>
              <w:t>46–49 Digraph Review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5E" w14:textId="77777777" w:rsidR="005A4119" w:rsidRDefault="005A4119" w:rsidP="005A4119">
            <w:r>
              <w:t>Apply digraph knowledge in connected text.</w:t>
            </w: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5F" w14:textId="77777777" w:rsidR="005A4119" w:rsidRDefault="005A4119" w:rsidP="005A4119">
            <w:r>
              <w:t>PA CC.1.1.2.B, CC.1.1.2.C</w:t>
            </w:r>
          </w:p>
        </w:tc>
        <w:tc>
          <w:tcPr>
            <w:tcW w:w="171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2A377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 w:rsidRPr="00131777">
              <w:rPr>
                <w:bCs/>
              </w:rPr>
              <w:t xml:space="preserve">UFLI </w:t>
            </w:r>
            <w:r>
              <w:rPr>
                <w:bCs/>
              </w:rPr>
              <w:t>Manual</w:t>
            </w:r>
          </w:p>
          <w:p w14:paraId="02460039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Sound wall</w:t>
            </w:r>
          </w:p>
          <w:p w14:paraId="52834513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Slide deck</w:t>
            </w:r>
          </w:p>
          <w:p w14:paraId="10FDD6DB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Blending board</w:t>
            </w:r>
          </w:p>
          <w:p w14:paraId="752837B8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Magnetic letters</w:t>
            </w:r>
          </w:p>
          <w:p w14:paraId="22EE7579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 xml:space="preserve">Dry </w:t>
            </w:r>
            <w:proofErr w:type="gramStart"/>
            <w:r>
              <w:rPr>
                <w:bCs/>
              </w:rPr>
              <w:t>erase</w:t>
            </w:r>
            <w:proofErr w:type="gramEnd"/>
            <w:r>
              <w:rPr>
                <w:bCs/>
              </w:rPr>
              <w:t xml:space="preserve"> boards</w:t>
            </w:r>
          </w:p>
          <w:p w14:paraId="311D5E87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Dry erase markers</w:t>
            </w:r>
          </w:p>
          <w:p w14:paraId="4EC02407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Decodable texts</w:t>
            </w:r>
          </w:p>
          <w:p w14:paraId="6CB3EA60" w14:textId="3C330938" w:rsidR="005A4119" w:rsidRDefault="005A4119" w:rsidP="005A4119">
            <w:r>
              <w:rPr>
                <w:bCs/>
              </w:rPr>
              <w:t>PM sheets</w:t>
            </w:r>
          </w:p>
        </w:tc>
        <w:tc>
          <w:tcPr>
            <w:tcW w:w="189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9642C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Weekly progress monitoring</w:t>
            </w:r>
          </w:p>
          <w:p w14:paraId="5A94B7A9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</w:p>
          <w:p w14:paraId="6CB3EA61" w14:textId="1656B9C5" w:rsidR="005A4119" w:rsidRDefault="005A4119" w:rsidP="005A4119">
            <w:r>
              <w:rPr>
                <w:bCs/>
              </w:rPr>
              <w:t>Ongoing teacher observations</w:t>
            </w:r>
          </w:p>
        </w:tc>
        <w:tc>
          <w:tcPr>
            <w:tcW w:w="1710" w:type="dxa"/>
            <w:shd w:val="clear" w:color="auto" w:fill="FBD4B4" w:themeFill="accent6" w:themeFillTint="66"/>
          </w:tcPr>
          <w:p w14:paraId="6CB3EA62" w14:textId="77777777" w:rsidR="005A4119" w:rsidRDefault="005A4119" w:rsidP="005A4119">
            <w:r>
              <w:t>Small-group reteaching; multisensory supports</w:t>
            </w:r>
          </w:p>
        </w:tc>
        <w:tc>
          <w:tcPr>
            <w:tcW w:w="15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63" w14:textId="77777777" w:rsidR="005A4119" w:rsidRDefault="005A4119" w:rsidP="005A4119">
            <w:r>
              <w:t>Reduced word lists; teacher modeling</w:t>
            </w:r>
          </w:p>
        </w:tc>
      </w:tr>
      <w:tr w:rsidR="005A4119" w14:paraId="6CB3EA6E" w14:textId="77777777" w:rsidTr="005A4119">
        <w:trPr>
          <w:trHeight w:val="342"/>
        </w:trPr>
        <w:tc>
          <w:tcPr>
            <w:tcW w:w="990" w:type="dxa"/>
            <w:shd w:val="clear" w:color="auto" w:fill="FFC000"/>
          </w:tcPr>
          <w:p w14:paraId="6CB3EA65" w14:textId="77777777" w:rsidR="005A4119" w:rsidRDefault="005A4119" w:rsidP="005A4119">
            <w:r>
              <w:t>Week 7</w:t>
            </w:r>
          </w:p>
        </w:tc>
        <w:tc>
          <w:tcPr>
            <w:tcW w:w="22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66" w14:textId="77777777" w:rsidR="005A4119" w:rsidRDefault="005A4119" w:rsidP="005A4119">
            <w:r>
              <w:t>VCe Review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67" w14:textId="77777777" w:rsidR="005A4119" w:rsidRDefault="005A4119" w:rsidP="005A4119">
            <w:r>
              <w:t>54–55 VCe (a_e, i_e)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68" w14:textId="77777777" w:rsidR="005A4119" w:rsidRDefault="005A4119" w:rsidP="005A4119">
            <w:r>
              <w:t>Decode words with VCe patterns.</w:t>
            </w: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69" w14:textId="77777777" w:rsidR="005A4119" w:rsidRDefault="005A4119" w:rsidP="005A4119">
            <w:r>
              <w:t>PA CC.1.1.2.B, CC.1.1.2.C</w:t>
            </w:r>
          </w:p>
        </w:tc>
        <w:tc>
          <w:tcPr>
            <w:tcW w:w="171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3BA66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 w:rsidRPr="00131777">
              <w:rPr>
                <w:bCs/>
              </w:rPr>
              <w:t xml:space="preserve">UFLI </w:t>
            </w:r>
            <w:r>
              <w:rPr>
                <w:bCs/>
              </w:rPr>
              <w:t>Manual</w:t>
            </w:r>
          </w:p>
          <w:p w14:paraId="7682B437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Sound wall</w:t>
            </w:r>
          </w:p>
          <w:p w14:paraId="0F48A808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Slide deck</w:t>
            </w:r>
          </w:p>
          <w:p w14:paraId="7162ECBB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Blending board</w:t>
            </w:r>
          </w:p>
          <w:p w14:paraId="7B20BA1E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Magnetic letters</w:t>
            </w:r>
          </w:p>
          <w:p w14:paraId="3190F83A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 xml:space="preserve">Dry </w:t>
            </w:r>
            <w:proofErr w:type="gramStart"/>
            <w:r>
              <w:rPr>
                <w:bCs/>
              </w:rPr>
              <w:t>erase</w:t>
            </w:r>
            <w:proofErr w:type="gramEnd"/>
            <w:r>
              <w:rPr>
                <w:bCs/>
              </w:rPr>
              <w:t xml:space="preserve"> boards</w:t>
            </w:r>
          </w:p>
          <w:p w14:paraId="218F8F21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lastRenderedPageBreak/>
              <w:t>Dry erase markers</w:t>
            </w:r>
          </w:p>
          <w:p w14:paraId="1B72B876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Decodable texts</w:t>
            </w:r>
          </w:p>
          <w:p w14:paraId="6CB3EA6A" w14:textId="1B1B47AF" w:rsidR="005A4119" w:rsidRDefault="005A4119" w:rsidP="005A4119">
            <w:r>
              <w:rPr>
                <w:bCs/>
              </w:rPr>
              <w:t>PM sheets</w:t>
            </w:r>
          </w:p>
        </w:tc>
        <w:tc>
          <w:tcPr>
            <w:tcW w:w="189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5F482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lastRenderedPageBreak/>
              <w:t>Weekly progress monitoring</w:t>
            </w:r>
          </w:p>
          <w:p w14:paraId="24E1E36A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</w:p>
          <w:p w14:paraId="6CB3EA6B" w14:textId="08DE23BA" w:rsidR="005A4119" w:rsidRDefault="005A4119" w:rsidP="005A4119">
            <w:r>
              <w:rPr>
                <w:bCs/>
              </w:rPr>
              <w:t>Ongoing teacher observations</w:t>
            </w:r>
          </w:p>
        </w:tc>
        <w:tc>
          <w:tcPr>
            <w:tcW w:w="1710" w:type="dxa"/>
            <w:shd w:val="clear" w:color="auto" w:fill="FBD4B4" w:themeFill="accent6" w:themeFillTint="66"/>
          </w:tcPr>
          <w:p w14:paraId="6CB3EA6C" w14:textId="77777777" w:rsidR="005A4119" w:rsidRDefault="005A4119" w:rsidP="005A4119">
            <w:r>
              <w:t>Small-group reteaching; multisensory supports</w:t>
            </w:r>
          </w:p>
        </w:tc>
        <w:tc>
          <w:tcPr>
            <w:tcW w:w="15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A6D" w14:textId="77777777" w:rsidR="005A4119" w:rsidRDefault="005A4119" w:rsidP="005A4119">
            <w:r>
              <w:t>Reduced word lists; teacher modeling</w:t>
            </w:r>
          </w:p>
        </w:tc>
      </w:tr>
      <w:tr w:rsidR="005A4119" w14:paraId="6CB3EA78" w14:textId="77777777" w:rsidTr="005A4119">
        <w:tc>
          <w:tcPr>
            <w:tcW w:w="990" w:type="dxa"/>
            <w:shd w:val="clear" w:color="auto" w:fill="FFC000"/>
          </w:tcPr>
          <w:p w14:paraId="6CB3EA6F" w14:textId="77777777" w:rsidR="005A4119" w:rsidRDefault="005A4119" w:rsidP="005A4119">
            <w:r>
              <w:t>Week 8</w:t>
            </w:r>
          </w:p>
        </w:tc>
        <w:tc>
          <w:tcPr>
            <w:tcW w:w="2250" w:type="dxa"/>
            <w:shd w:val="clear" w:color="auto" w:fill="FFFF00"/>
          </w:tcPr>
          <w:p w14:paraId="6CB3EA70" w14:textId="77777777" w:rsidR="005A4119" w:rsidRDefault="005A4119" w:rsidP="005A4119">
            <w:r>
              <w:t>VCe Review Continued</w:t>
            </w:r>
          </w:p>
        </w:tc>
        <w:tc>
          <w:tcPr>
            <w:tcW w:w="1440" w:type="dxa"/>
            <w:shd w:val="clear" w:color="auto" w:fill="92D050"/>
          </w:tcPr>
          <w:p w14:paraId="6CB3EA71" w14:textId="77777777" w:rsidR="005A4119" w:rsidRDefault="005A4119" w:rsidP="005A4119">
            <w:r>
              <w:t>56–57 VCe (o_e, u_e)</w:t>
            </w:r>
          </w:p>
        </w:tc>
        <w:tc>
          <w:tcPr>
            <w:tcW w:w="1890" w:type="dxa"/>
            <w:shd w:val="clear" w:color="auto" w:fill="8DB3E2" w:themeFill="text2" w:themeFillTint="66"/>
          </w:tcPr>
          <w:p w14:paraId="6CB3EA72" w14:textId="77777777" w:rsidR="005A4119" w:rsidRDefault="005A4119" w:rsidP="005A4119">
            <w:r>
              <w:t>Apply silent-e decoding in text.</w:t>
            </w:r>
          </w:p>
        </w:tc>
        <w:tc>
          <w:tcPr>
            <w:tcW w:w="1440" w:type="dxa"/>
            <w:shd w:val="clear" w:color="auto" w:fill="B2A1C7" w:themeFill="accent4" w:themeFillTint="99"/>
          </w:tcPr>
          <w:p w14:paraId="6CB3EA73" w14:textId="77777777" w:rsidR="005A4119" w:rsidRDefault="005A4119" w:rsidP="005A4119">
            <w:r>
              <w:t>PA CC.1.1.2.B, CC.1.1.2.C</w:t>
            </w:r>
          </w:p>
        </w:tc>
        <w:tc>
          <w:tcPr>
            <w:tcW w:w="1710" w:type="dxa"/>
            <w:shd w:val="clear" w:color="auto" w:fill="D99594" w:themeFill="accent2" w:themeFillTint="99"/>
          </w:tcPr>
          <w:p w14:paraId="1441548D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 w:rsidRPr="00131777">
              <w:rPr>
                <w:bCs/>
              </w:rPr>
              <w:t xml:space="preserve">UFLI </w:t>
            </w:r>
            <w:r>
              <w:rPr>
                <w:bCs/>
              </w:rPr>
              <w:t>Manual</w:t>
            </w:r>
          </w:p>
          <w:p w14:paraId="2955721A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Sound wall</w:t>
            </w:r>
          </w:p>
          <w:p w14:paraId="4E0710DB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Slide deck</w:t>
            </w:r>
          </w:p>
          <w:p w14:paraId="001E915B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Blending board</w:t>
            </w:r>
          </w:p>
          <w:p w14:paraId="2FBB03D6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Magnetic letters</w:t>
            </w:r>
          </w:p>
          <w:p w14:paraId="348EEFED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 xml:space="preserve">Dry </w:t>
            </w:r>
            <w:proofErr w:type="gramStart"/>
            <w:r>
              <w:rPr>
                <w:bCs/>
              </w:rPr>
              <w:t>erase</w:t>
            </w:r>
            <w:proofErr w:type="gramEnd"/>
            <w:r>
              <w:rPr>
                <w:bCs/>
              </w:rPr>
              <w:t xml:space="preserve"> boards</w:t>
            </w:r>
          </w:p>
          <w:p w14:paraId="6A972E63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Dry erase markers</w:t>
            </w:r>
          </w:p>
          <w:p w14:paraId="44DB7D42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Decodable texts</w:t>
            </w:r>
          </w:p>
          <w:p w14:paraId="6CB3EA74" w14:textId="33611908" w:rsidR="005A4119" w:rsidRDefault="005A4119" w:rsidP="005A4119">
            <w:r>
              <w:rPr>
                <w:bCs/>
              </w:rPr>
              <w:t>PM sheets</w:t>
            </w:r>
          </w:p>
        </w:tc>
        <w:tc>
          <w:tcPr>
            <w:tcW w:w="1890" w:type="dxa"/>
            <w:shd w:val="clear" w:color="auto" w:fill="DDD9C3" w:themeFill="background2" w:themeFillShade="E6"/>
          </w:tcPr>
          <w:p w14:paraId="2F173817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Weekly progress monitoring</w:t>
            </w:r>
          </w:p>
          <w:p w14:paraId="28CFA060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</w:p>
          <w:p w14:paraId="6CB3EA75" w14:textId="40484A6F" w:rsidR="005A4119" w:rsidRDefault="005A4119" w:rsidP="005A4119">
            <w:r>
              <w:rPr>
                <w:bCs/>
              </w:rPr>
              <w:t>Ongoing teacher observations</w:t>
            </w:r>
          </w:p>
        </w:tc>
        <w:tc>
          <w:tcPr>
            <w:tcW w:w="1710" w:type="dxa"/>
            <w:shd w:val="clear" w:color="auto" w:fill="FBD4B4" w:themeFill="accent6" w:themeFillTint="66"/>
          </w:tcPr>
          <w:p w14:paraId="6CB3EA76" w14:textId="77777777" w:rsidR="005A4119" w:rsidRDefault="005A4119" w:rsidP="005A4119">
            <w:r>
              <w:t>Small-group reteaching; multisensory supports</w:t>
            </w:r>
          </w:p>
        </w:tc>
        <w:tc>
          <w:tcPr>
            <w:tcW w:w="1530" w:type="dxa"/>
            <w:shd w:val="clear" w:color="auto" w:fill="FDE9D9" w:themeFill="accent6" w:themeFillTint="33"/>
          </w:tcPr>
          <w:p w14:paraId="6CB3EA77" w14:textId="77777777" w:rsidR="005A4119" w:rsidRDefault="005A4119" w:rsidP="005A4119">
            <w:r>
              <w:t>Reduced word lists; teacher modeling</w:t>
            </w:r>
          </w:p>
        </w:tc>
      </w:tr>
      <w:tr w:rsidR="005A4119" w14:paraId="6CB3EA82" w14:textId="77777777" w:rsidTr="005A4119">
        <w:tc>
          <w:tcPr>
            <w:tcW w:w="990" w:type="dxa"/>
            <w:shd w:val="clear" w:color="auto" w:fill="FFC000"/>
          </w:tcPr>
          <w:p w14:paraId="6CB3EA79" w14:textId="77777777" w:rsidR="005A4119" w:rsidRDefault="005A4119" w:rsidP="005A4119">
            <w:r>
              <w:t>Week 9</w:t>
            </w:r>
          </w:p>
        </w:tc>
        <w:tc>
          <w:tcPr>
            <w:tcW w:w="2250" w:type="dxa"/>
            <w:shd w:val="clear" w:color="auto" w:fill="FFFF00"/>
          </w:tcPr>
          <w:p w14:paraId="6CB3EA7A" w14:textId="77777777" w:rsidR="005A4119" w:rsidRDefault="005A4119" w:rsidP="005A4119">
            <w:r>
              <w:t>VCe Mixed Review</w:t>
            </w:r>
          </w:p>
        </w:tc>
        <w:tc>
          <w:tcPr>
            <w:tcW w:w="1440" w:type="dxa"/>
            <w:shd w:val="clear" w:color="auto" w:fill="92D050"/>
          </w:tcPr>
          <w:p w14:paraId="6CB3EA7B" w14:textId="77777777" w:rsidR="005A4119" w:rsidRDefault="005A4119" w:rsidP="005A4119">
            <w:r>
              <w:t>58–59 VCe Review (all)</w:t>
            </w:r>
          </w:p>
        </w:tc>
        <w:tc>
          <w:tcPr>
            <w:tcW w:w="1890" w:type="dxa"/>
            <w:shd w:val="clear" w:color="auto" w:fill="8DB3E2" w:themeFill="text2" w:themeFillTint="66"/>
          </w:tcPr>
          <w:p w14:paraId="6CB3EA7C" w14:textId="77777777" w:rsidR="005A4119" w:rsidRDefault="005A4119" w:rsidP="005A4119">
            <w:r>
              <w:t>Read and spell VCe words accurately.</w:t>
            </w:r>
          </w:p>
        </w:tc>
        <w:tc>
          <w:tcPr>
            <w:tcW w:w="1440" w:type="dxa"/>
            <w:shd w:val="clear" w:color="auto" w:fill="B2A1C7" w:themeFill="accent4" w:themeFillTint="99"/>
          </w:tcPr>
          <w:p w14:paraId="6CB3EA7D" w14:textId="77777777" w:rsidR="005A4119" w:rsidRDefault="005A4119" w:rsidP="005A4119">
            <w:r>
              <w:t>PA CC.1.1.2.B, CC.1.1.2.C</w:t>
            </w:r>
          </w:p>
        </w:tc>
        <w:tc>
          <w:tcPr>
            <w:tcW w:w="1710" w:type="dxa"/>
            <w:shd w:val="clear" w:color="auto" w:fill="D99594" w:themeFill="accent2" w:themeFillTint="99"/>
          </w:tcPr>
          <w:p w14:paraId="5F84863C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 w:rsidRPr="00131777">
              <w:rPr>
                <w:bCs/>
              </w:rPr>
              <w:t xml:space="preserve">UFLI </w:t>
            </w:r>
            <w:r>
              <w:rPr>
                <w:bCs/>
              </w:rPr>
              <w:t>Manual</w:t>
            </w:r>
          </w:p>
          <w:p w14:paraId="7A1E91B2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Sound wall</w:t>
            </w:r>
          </w:p>
          <w:p w14:paraId="01C85B12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Slide deck</w:t>
            </w:r>
          </w:p>
          <w:p w14:paraId="7E5A6953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Blending board</w:t>
            </w:r>
          </w:p>
          <w:p w14:paraId="6D87804D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Magnetic letters</w:t>
            </w:r>
          </w:p>
          <w:p w14:paraId="0251F127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 xml:space="preserve">Dry </w:t>
            </w:r>
            <w:proofErr w:type="gramStart"/>
            <w:r>
              <w:rPr>
                <w:bCs/>
              </w:rPr>
              <w:t>erase</w:t>
            </w:r>
            <w:proofErr w:type="gramEnd"/>
            <w:r>
              <w:rPr>
                <w:bCs/>
              </w:rPr>
              <w:t xml:space="preserve"> boards</w:t>
            </w:r>
          </w:p>
          <w:p w14:paraId="1C9D1D4B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Dry erase markers</w:t>
            </w:r>
          </w:p>
          <w:p w14:paraId="52797B99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Decodable texts</w:t>
            </w:r>
          </w:p>
          <w:p w14:paraId="6CB3EA7E" w14:textId="198773A7" w:rsidR="005A4119" w:rsidRDefault="005A4119" w:rsidP="005A4119">
            <w:r>
              <w:rPr>
                <w:bCs/>
              </w:rPr>
              <w:t>PM sheets</w:t>
            </w:r>
          </w:p>
        </w:tc>
        <w:tc>
          <w:tcPr>
            <w:tcW w:w="1890" w:type="dxa"/>
            <w:shd w:val="clear" w:color="auto" w:fill="DDD9C3" w:themeFill="background2" w:themeFillShade="E6"/>
          </w:tcPr>
          <w:p w14:paraId="6A04F5B7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Weekly progress monitoring</w:t>
            </w:r>
          </w:p>
          <w:p w14:paraId="5B535435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</w:p>
          <w:p w14:paraId="6CB3EA7F" w14:textId="26D25038" w:rsidR="005A4119" w:rsidRDefault="005A4119" w:rsidP="005A4119">
            <w:r>
              <w:rPr>
                <w:bCs/>
              </w:rPr>
              <w:t>Ongoing teacher observations</w:t>
            </w:r>
          </w:p>
        </w:tc>
        <w:tc>
          <w:tcPr>
            <w:tcW w:w="1710" w:type="dxa"/>
            <w:shd w:val="clear" w:color="auto" w:fill="FBD4B4" w:themeFill="accent6" w:themeFillTint="66"/>
          </w:tcPr>
          <w:p w14:paraId="6CB3EA80" w14:textId="77777777" w:rsidR="005A4119" w:rsidRDefault="005A4119" w:rsidP="005A4119">
            <w:r>
              <w:t>Small-group reteaching; multisensory supports</w:t>
            </w:r>
          </w:p>
        </w:tc>
        <w:tc>
          <w:tcPr>
            <w:tcW w:w="1530" w:type="dxa"/>
            <w:shd w:val="clear" w:color="auto" w:fill="FDE9D9" w:themeFill="accent6" w:themeFillTint="33"/>
          </w:tcPr>
          <w:p w14:paraId="6CB3EA81" w14:textId="77777777" w:rsidR="005A4119" w:rsidRDefault="005A4119" w:rsidP="005A4119">
            <w:r>
              <w:t>Reduced word lists; teacher modeling</w:t>
            </w:r>
          </w:p>
        </w:tc>
      </w:tr>
      <w:tr w:rsidR="005A4119" w14:paraId="6CB3EA8C" w14:textId="77777777" w:rsidTr="005A4119">
        <w:tc>
          <w:tcPr>
            <w:tcW w:w="990" w:type="dxa"/>
            <w:shd w:val="clear" w:color="auto" w:fill="FFC000"/>
          </w:tcPr>
          <w:p w14:paraId="6CB3EA83" w14:textId="77777777" w:rsidR="005A4119" w:rsidRDefault="005A4119" w:rsidP="005A4119">
            <w:r>
              <w:lastRenderedPageBreak/>
              <w:t>Week 10</w:t>
            </w:r>
          </w:p>
        </w:tc>
        <w:tc>
          <w:tcPr>
            <w:tcW w:w="2250" w:type="dxa"/>
            <w:shd w:val="clear" w:color="auto" w:fill="FFFF00"/>
          </w:tcPr>
          <w:p w14:paraId="6CB3EA84" w14:textId="77777777" w:rsidR="005A4119" w:rsidRDefault="005A4119" w:rsidP="005A4119">
            <w:r>
              <w:t>Reading Longer Words</w:t>
            </w:r>
          </w:p>
        </w:tc>
        <w:tc>
          <w:tcPr>
            <w:tcW w:w="1440" w:type="dxa"/>
            <w:shd w:val="clear" w:color="auto" w:fill="92D050"/>
          </w:tcPr>
          <w:p w14:paraId="6CB3EA85" w14:textId="77777777" w:rsidR="005A4119" w:rsidRDefault="005A4119" w:rsidP="005A4119">
            <w:r>
              <w:t>63–64 -es, -ed</w:t>
            </w:r>
          </w:p>
        </w:tc>
        <w:tc>
          <w:tcPr>
            <w:tcW w:w="1890" w:type="dxa"/>
            <w:shd w:val="clear" w:color="auto" w:fill="8DB3E2" w:themeFill="text2" w:themeFillTint="66"/>
          </w:tcPr>
          <w:p w14:paraId="6CB3EA86" w14:textId="77777777" w:rsidR="005A4119" w:rsidRDefault="005A4119" w:rsidP="005A4119">
            <w:r>
              <w:t>Read words with inflectional endings.</w:t>
            </w:r>
          </w:p>
        </w:tc>
        <w:tc>
          <w:tcPr>
            <w:tcW w:w="1440" w:type="dxa"/>
            <w:shd w:val="clear" w:color="auto" w:fill="B2A1C7" w:themeFill="accent4" w:themeFillTint="99"/>
          </w:tcPr>
          <w:p w14:paraId="6CB3EA87" w14:textId="77777777" w:rsidR="005A4119" w:rsidRDefault="005A4119" w:rsidP="005A4119">
            <w:r>
              <w:t>PA CC.1.1.2.B, CC.1.1.2.C</w:t>
            </w:r>
          </w:p>
        </w:tc>
        <w:tc>
          <w:tcPr>
            <w:tcW w:w="1710" w:type="dxa"/>
            <w:shd w:val="clear" w:color="auto" w:fill="D99594" w:themeFill="accent2" w:themeFillTint="99"/>
          </w:tcPr>
          <w:p w14:paraId="06619315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 w:rsidRPr="00131777">
              <w:rPr>
                <w:bCs/>
              </w:rPr>
              <w:t xml:space="preserve">UFLI </w:t>
            </w:r>
            <w:r>
              <w:rPr>
                <w:bCs/>
              </w:rPr>
              <w:t>Manual</w:t>
            </w:r>
          </w:p>
          <w:p w14:paraId="68543A1C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Sound wall</w:t>
            </w:r>
          </w:p>
          <w:p w14:paraId="024627D5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Slide deck</w:t>
            </w:r>
          </w:p>
          <w:p w14:paraId="5872B9D2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Blending board</w:t>
            </w:r>
          </w:p>
          <w:p w14:paraId="444F83E9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Magnetic letters</w:t>
            </w:r>
          </w:p>
          <w:p w14:paraId="39844B3A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 xml:space="preserve">Dry </w:t>
            </w:r>
            <w:proofErr w:type="gramStart"/>
            <w:r>
              <w:rPr>
                <w:bCs/>
              </w:rPr>
              <w:t>erase</w:t>
            </w:r>
            <w:proofErr w:type="gramEnd"/>
            <w:r>
              <w:rPr>
                <w:bCs/>
              </w:rPr>
              <w:t xml:space="preserve"> boards</w:t>
            </w:r>
          </w:p>
          <w:p w14:paraId="2346B1C9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Dry erase markers</w:t>
            </w:r>
          </w:p>
          <w:p w14:paraId="6A1F2AF5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Decodable texts</w:t>
            </w:r>
          </w:p>
          <w:p w14:paraId="6CB3EA88" w14:textId="48BFE906" w:rsidR="005A4119" w:rsidRDefault="005A4119" w:rsidP="005A4119">
            <w:r>
              <w:rPr>
                <w:bCs/>
              </w:rPr>
              <w:t>PM sheets</w:t>
            </w:r>
          </w:p>
        </w:tc>
        <w:tc>
          <w:tcPr>
            <w:tcW w:w="1890" w:type="dxa"/>
            <w:shd w:val="clear" w:color="auto" w:fill="DDD9C3" w:themeFill="background2" w:themeFillShade="E6"/>
          </w:tcPr>
          <w:p w14:paraId="1BAD001B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Weekly progress monitoring</w:t>
            </w:r>
          </w:p>
          <w:p w14:paraId="56E9D5D6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</w:p>
          <w:p w14:paraId="6CB3EA89" w14:textId="63BD5E43" w:rsidR="005A4119" w:rsidRDefault="005A4119" w:rsidP="005A4119">
            <w:r>
              <w:rPr>
                <w:bCs/>
              </w:rPr>
              <w:t>Ongoing teacher observations</w:t>
            </w:r>
          </w:p>
        </w:tc>
        <w:tc>
          <w:tcPr>
            <w:tcW w:w="1710" w:type="dxa"/>
            <w:shd w:val="clear" w:color="auto" w:fill="FBD4B4" w:themeFill="accent6" w:themeFillTint="66"/>
          </w:tcPr>
          <w:p w14:paraId="6CB3EA8A" w14:textId="77777777" w:rsidR="005A4119" w:rsidRDefault="005A4119" w:rsidP="005A4119">
            <w:r>
              <w:t>Small-group reteaching; multisensory supports</w:t>
            </w:r>
          </w:p>
        </w:tc>
        <w:tc>
          <w:tcPr>
            <w:tcW w:w="1530" w:type="dxa"/>
            <w:shd w:val="clear" w:color="auto" w:fill="FDE9D9" w:themeFill="accent6" w:themeFillTint="33"/>
          </w:tcPr>
          <w:p w14:paraId="6CB3EA8B" w14:textId="77777777" w:rsidR="005A4119" w:rsidRDefault="005A4119" w:rsidP="005A4119">
            <w:r>
              <w:t>Reduced word lists; teacher modeling</w:t>
            </w:r>
          </w:p>
        </w:tc>
      </w:tr>
      <w:tr w:rsidR="005A4119" w14:paraId="6CB3EA96" w14:textId="77777777" w:rsidTr="005A4119">
        <w:tc>
          <w:tcPr>
            <w:tcW w:w="990" w:type="dxa"/>
            <w:shd w:val="clear" w:color="auto" w:fill="FFC000"/>
          </w:tcPr>
          <w:p w14:paraId="6CB3EA8D" w14:textId="77777777" w:rsidR="005A4119" w:rsidRDefault="005A4119" w:rsidP="005A4119">
            <w:r>
              <w:t>Week 11</w:t>
            </w:r>
          </w:p>
        </w:tc>
        <w:tc>
          <w:tcPr>
            <w:tcW w:w="2250" w:type="dxa"/>
            <w:shd w:val="clear" w:color="auto" w:fill="FFFF00"/>
          </w:tcPr>
          <w:p w14:paraId="6CB3EA8E" w14:textId="77777777" w:rsidR="005A4119" w:rsidRDefault="005A4119" w:rsidP="005A4119">
            <w:r>
              <w:t>Syllable Types</w:t>
            </w:r>
          </w:p>
        </w:tc>
        <w:tc>
          <w:tcPr>
            <w:tcW w:w="1440" w:type="dxa"/>
            <w:shd w:val="clear" w:color="auto" w:fill="92D050"/>
          </w:tcPr>
          <w:p w14:paraId="6CB3EA8F" w14:textId="77777777" w:rsidR="005A4119" w:rsidRDefault="005A4119" w:rsidP="005A4119">
            <w:r>
              <w:t>65–66 Closed &amp; Open Syllables</w:t>
            </w:r>
          </w:p>
        </w:tc>
        <w:tc>
          <w:tcPr>
            <w:tcW w:w="1890" w:type="dxa"/>
            <w:shd w:val="clear" w:color="auto" w:fill="8DB3E2" w:themeFill="text2" w:themeFillTint="66"/>
          </w:tcPr>
          <w:p w14:paraId="6CB3EA90" w14:textId="77777777" w:rsidR="005A4119" w:rsidRDefault="005A4119" w:rsidP="005A4119">
            <w:r>
              <w:t>Identify and decode closed and open syllables.</w:t>
            </w:r>
          </w:p>
        </w:tc>
        <w:tc>
          <w:tcPr>
            <w:tcW w:w="1440" w:type="dxa"/>
            <w:shd w:val="clear" w:color="auto" w:fill="B2A1C7" w:themeFill="accent4" w:themeFillTint="99"/>
          </w:tcPr>
          <w:p w14:paraId="6CB3EA91" w14:textId="77777777" w:rsidR="005A4119" w:rsidRDefault="005A4119" w:rsidP="005A4119">
            <w:r>
              <w:t>PA CC.1.1.2.B, CC.1.1.2.C</w:t>
            </w:r>
          </w:p>
        </w:tc>
        <w:tc>
          <w:tcPr>
            <w:tcW w:w="1710" w:type="dxa"/>
            <w:shd w:val="clear" w:color="auto" w:fill="D99594" w:themeFill="accent2" w:themeFillTint="99"/>
          </w:tcPr>
          <w:p w14:paraId="1C144D10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 w:rsidRPr="00131777">
              <w:rPr>
                <w:bCs/>
              </w:rPr>
              <w:t xml:space="preserve">UFLI </w:t>
            </w:r>
            <w:r>
              <w:rPr>
                <w:bCs/>
              </w:rPr>
              <w:t>Manual</w:t>
            </w:r>
          </w:p>
          <w:p w14:paraId="51DD1270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Sound wall</w:t>
            </w:r>
          </w:p>
          <w:p w14:paraId="2919324C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Slide deck</w:t>
            </w:r>
          </w:p>
          <w:p w14:paraId="46AB5EC2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Blending board</w:t>
            </w:r>
          </w:p>
          <w:p w14:paraId="375F0774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Magnetic letters</w:t>
            </w:r>
          </w:p>
          <w:p w14:paraId="53ADB1D9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 xml:space="preserve">Dry </w:t>
            </w:r>
            <w:proofErr w:type="gramStart"/>
            <w:r>
              <w:rPr>
                <w:bCs/>
              </w:rPr>
              <w:t>erase</w:t>
            </w:r>
            <w:proofErr w:type="gramEnd"/>
            <w:r>
              <w:rPr>
                <w:bCs/>
              </w:rPr>
              <w:t xml:space="preserve"> boards</w:t>
            </w:r>
          </w:p>
          <w:p w14:paraId="498CC153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Dry erase markers</w:t>
            </w:r>
          </w:p>
          <w:p w14:paraId="37E171C8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Decodable texts</w:t>
            </w:r>
          </w:p>
          <w:p w14:paraId="6CB3EA92" w14:textId="5ED6DD52" w:rsidR="005A4119" w:rsidRDefault="005A4119" w:rsidP="005A4119">
            <w:r>
              <w:rPr>
                <w:bCs/>
              </w:rPr>
              <w:t>PM sheets</w:t>
            </w:r>
          </w:p>
        </w:tc>
        <w:tc>
          <w:tcPr>
            <w:tcW w:w="1890" w:type="dxa"/>
            <w:shd w:val="clear" w:color="auto" w:fill="DDD9C3" w:themeFill="background2" w:themeFillShade="E6"/>
          </w:tcPr>
          <w:p w14:paraId="2C51CBC3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Weekly progress monitoring</w:t>
            </w:r>
          </w:p>
          <w:p w14:paraId="5902BB33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</w:p>
          <w:p w14:paraId="6CB3EA93" w14:textId="58D478AE" w:rsidR="005A4119" w:rsidRDefault="005A4119" w:rsidP="005A4119">
            <w:r>
              <w:rPr>
                <w:bCs/>
              </w:rPr>
              <w:t>Ongoing teacher observations</w:t>
            </w:r>
          </w:p>
        </w:tc>
        <w:tc>
          <w:tcPr>
            <w:tcW w:w="1710" w:type="dxa"/>
            <w:shd w:val="clear" w:color="auto" w:fill="FBD4B4" w:themeFill="accent6" w:themeFillTint="66"/>
          </w:tcPr>
          <w:p w14:paraId="6CB3EA94" w14:textId="77777777" w:rsidR="005A4119" w:rsidRDefault="005A4119" w:rsidP="005A4119">
            <w:r>
              <w:t>Small-group reteaching; multisensory supports</w:t>
            </w:r>
          </w:p>
        </w:tc>
        <w:tc>
          <w:tcPr>
            <w:tcW w:w="1530" w:type="dxa"/>
            <w:shd w:val="clear" w:color="auto" w:fill="FDE9D9" w:themeFill="accent6" w:themeFillTint="33"/>
          </w:tcPr>
          <w:p w14:paraId="6CB3EA95" w14:textId="77777777" w:rsidR="005A4119" w:rsidRDefault="005A4119" w:rsidP="005A4119">
            <w:r>
              <w:t>Reduced word lists; teacher modeling</w:t>
            </w:r>
          </w:p>
        </w:tc>
      </w:tr>
      <w:tr w:rsidR="005A4119" w14:paraId="6CB3EAA0" w14:textId="77777777" w:rsidTr="005A4119">
        <w:tc>
          <w:tcPr>
            <w:tcW w:w="990" w:type="dxa"/>
            <w:shd w:val="clear" w:color="auto" w:fill="FFC000"/>
          </w:tcPr>
          <w:p w14:paraId="6CB3EA97" w14:textId="77777777" w:rsidR="005A4119" w:rsidRDefault="005A4119" w:rsidP="005A4119">
            <w:r>
              <w:t>Week 12</w:t>
            </w:r>
          </w:p>
        </w:tc>
        <w:tc>
          <w:tcPr>
            <w:tcW w:w="2250" w:type="dxa"/>
            <w:shd w:val="clear" w:color="auto" w:fill="FFFF00"/>
          </w:tcPr>
          <w:p w14:paraId="6CB3EA98" w14:textId="77777777" w:rsidR="005A4119" w:rsidRDefault="005A4119" w:rsidP="005A4119">
            <w:r>
              <w:t>Syllable Types Continued</w:t>
            </w:r>
          </w:p>
        </w:tc>
        <w:tc>
          <w:tcPr>
            <w:tcW w:w="1440" w:type="dxa"/>
            <w:shd w:val="clear" w:color="auto" w:fill="92D050"/>
          </w:tcPr>
          <w:p w14:paraId="6CB3EA99" w14:textId="77777777" w:rsidR="005A4119" w:rsidRDefault="005A4119" w:rsidP="005A4119">
            <w:r>
              <w:t>67–68 Open/Closed Practice</w:t>
            </w:r>
          </w:p>
        </w:tc>
        <w:tc>
          <w:tcPr>
            <w:tcW w:w="1890" w:type="dxa"/>
            <w:shd w:val="clear" w:color="auto" w:fill="8DB3E2" w:themeFill="text2" w:themeFillTint="66"/>
          </w:tcPr>
          <w:p w14:paraId="6CB3EA9A" w14:textId="77777777" w:rsidR="005A4119" w:rsidRDefault="005A4119" w:rsidP="005A4119">
            <w:r>
              <w:t>Apply syllable types to decode longer words.</w:t>
            </w:r>
          </w:p>
        </w:tc>
        <w:tc>
          <w:tcPr>
            <w:tcW w:w="1440" w:type="dxa"/>
            <w:shd w:val="clear" w:color="auto" w:fill="B2A1C7" w:themeFill="accent4" w:themeFillTint="99"/>
          </w:tcPr>
          <w:p w14:paraId="6CB3EA9B" w14:textId="77777777" w:rsidR="005A4119" w:rsidRDefault="005A4119" w:rsidP="005A4119">
            <w:r>
              <w:t>PA CC.1.1.2.B, CC.1.1.2.C</w:t>
            </w:r>
          </w:p>
        </w:tc>
        <w:tc>
          <w:tcPr>
            <w:tcW w:w="1710" w:type="dxa"/>
            <w:shd w:val="clear" w:color="auto" w:fill="D99594" w:themeFill="accent2" w:themeFillTint="99"/>
          </w:tcPr>
          <w:p w14:paraId="6407472B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 w:rsidRPr="00131777">
              <w:rPr>
                <w:bCs/>
              </w:rPr>
              <w:t xml:space="preserve">UFLI </w:t>
            </w:r>
            <w:r>
              <w:rPr>
                <w:bCs/>
              </w:rPr>
              <w:t>Manual</w:t>
            </w:r>
          </w:p>
          <w:p w14:paraId="06421D0F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Sound wall</w:t>
            </w:r>
          </w:p>
          <w:p w14:paraId="31617329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Slide deck</w:t>
            </w:r>
          </w:p>
          <w:p w14:paraId="028BB3E8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Blending board</w:t>
            </w:r>
          </w:p>
          <w:p w14:paraId="44816DC0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Magnetic letters</w:t>
            </w:r>
          </w:p>
          <w:p w14:paraId="345C2782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 xml:space="preserve">Dry </w:t>
            </w:r>
            <w:proofErr w:type="gramStart"/>
            <w:r>
              <w:rPr>
                <w:bCs/>
              </w:rPr>
              <w:t>erase</w:t>
            </w:r>
            <w:proofErr w:type="gramEnd"/>
            <w:r>
              <w:rPr>
                <w:bCs/>
              </w:rPr>
              <w:t xml:space="preserve"> boards</w:t>
            </w:r>
          </w:p>
          <w:p w14:paraId="4E647F04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lastRenderedPageBreak/>
              <w:t>Dry erase markers</w:t>
            </w:r>
          </w:p>
          <w:p w14:paraId="00699FAA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Decodable texts</w:t>
            </w:r>
          </w:p>
          <w:p w14:paraId="6CB3EA9C" w14:textId="6F1EDCC0" w:rsidR="005A4119" w:rsidRDefault="005A4119" w:rsidP="005A4119">
            <w:r>
              <w:rPr>
                <w:bCs/>
              </w:rPr>
              <w:t>PM sheets</w:t>
            </w:r>
          </w:p>
        </w:tc>
        <w:tc>
          <w:tcPr>
            <w:tcW w:w="1890" w:type="dxa"/>
            <w:shd w:val="clear" w:color="auto" w:fill="DDD9C3" w:themeFill="background2" w:themeFillShade="E6"/>
          </w:tcPr>
          <w:p w14:paraId="55BBFACC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lastRenderedPageBreak/>
              <w:t>Weekly progress monitoring</w:t>
            </w:r>
          </w:p>
          <w:p w14:paraId="27913F39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</w:p>
          <w:p w14:paraId="6CB3EA9D" w14:textId="0A3342C1" w:rsidR="005A4119" w:rsidRDefault="005A4119" w:rsidP="005A4119">
            <w:r>
              <w:rPr>
                <w:bCs/>
              </w:rPr>
              <w:t>Ongoing teacher observations</w:t>
            </w:r>
          </w:p>
        </w:tc>
        <w:tc>
          <w:tcPr>
            <w:tcW w:w="1710" w:type="dxa"/>
            <w:shd w:val="clear" w:color="auto" w:fill="FBD4B4" w:themeFill="accent6" w:themeFillTint="66"/>
          </w:tcPr>
          <w:p w14:paraId="6CB3EA9E" w14:textId="77777777" w:rsidR="005A4119" w:rsidRDefault="005A4119" w:rsidP="005A4119">
            <w:r>
              <w:t>Small-group reteaching; multisensory supports</w:t>
            </w:r>
          </w:p>
        </w:tc>
        <w:tc>
          <w:tcPr>
            <w:tcW w:w="1530" w:type="dxa"/>
            <w:shd w:val="clear" w:color="auto" w:fill="FDE9D9" w:themeFill="accent6" w:themeFillTint="33"/>
          </w:tcPr>
          <w:p w14:paraId="6CB3EA9F" w14:textId="77777777" w:rsidR="005A4119" w:rsidRDefault="005A4119" w:rsidP="005A4119">
            <w:r>
              <w:t>Reduced word lists; teacher modeling</w:t>
            </w:r>
          </w:p>
        </w:tc>
      </w:tr>
      <w:tr w:rsidR="005A4119" w14:paraId="6CB3EAAA" w14:textId="77777777" w:rsidTr="005A4119">
        <w:tc>
          <w:tcPr>
            <w:tcW w:w="990" w:type="dxa"/>
            <w:shd w:val="clear" w:color="auto" w:fill="FFC000"/>
          </w:tcPr>
          <w:p w14:paraId="6CB3EAA1" w14:textId="77777777" w:rsidR="005A4119" w:rsidRDefault="005A4119" w:rsidP="005A4119">
            <w:r>
              <w:t>Week 13</w:t>
            </w:r>
          </w:p>
        </w:tc>
        <w:tc>
          <w:tcPr>
            <w:tcW w:w="2250" w:type="dxa"/>
            <w:shd w:val="clear" w:color="auto" w:fill="FFFF00"/>
          </w:tcPr>
          <w:p w14:paraId="6CB3EAA2" w14:textId="77777777" w:rsidR="005A4119" w:rsidRDefault="005A4119" w:rsidP="005A4119">
            <w:r>
              <w:t>Multisyllabic Words</w:t>
            </w:r>
          </w:p>
        </w:tc>
        <w:tc>
          <w:tcPr>
            <w:tcW w:w="1440" w:type="dxa"/>
            <w:shd w:val="clear" w:color="auto" w:fill="92D050"/>
          </w:tcPr>
          <w:p w14:paraId="6CB3EAA3" w14:textId="77777777" w:rsidR="005A4119" w:rsidRDefault="005A4119" w:rsidP="005A4119">
            <w:r>
              <w:t>69 Long VCC Patterns</w:t>
            </w:r>
          </w:p>
        </w:tc>
        <w:tc>
          <w:tcPr>
            <w:tcW w:w="1890" w:type="dxa"/>
            <w:shd w:val="clear" w:color="auto" w:fill="8DB3E2" w:themeFill="text2" w:themeFillTint="66"/>
          </w:tcPr>
          <w:p w14:paraId="6CB3EAA4" w14:textId="77777777" w:rsidR="005A4119" w:rsidRDefault="005A4119" w:rsidP="005A4119">
            <w:r>
              <w:t>Decode multisyllabic words using syllable strategies.</w:t>
            </w:r>
          </w:p>
        </w:tc>
        <w:tc>
          <w:tcPr>
            <w:tcW w:w="1440" w:type="dxa"/>
            <w:shd w:val="clear" w:color="auto" w:fill="B2A1C7" w:themeFill="accent4" w:themeFillTint="99"/>
          </w:tcPr>
          <w:p w14:paraId="6CB3EAA5" w14:textId="77777777" w:rsidR="005A4119" w:rsidRDefault="005A4119" w:rsidP="005A4119">
            <w:r>
              <w:t>PA CC.1.1.2.B, CC.1.1.2.C</w:t>
            </w:r>
          </w:p>
        </w:tc>
        <w:tc>
          <w:tcPr>
            <w:tcW w:w="1710" w:type="dxa"/>
            <w:shd w:val="clear" w:color="auto" w:fill="D99594" w:themeFill="accent2" w:themeFillTint="99"/>
          </w:tcPr>
          <w:p w14:paraId="3FC39CCB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 w:rsidRPr="00131777">
              <w:rPr>
                <w:bCs/>
              </w:rPr>
              <w:t xml:space="preserve">UFLI </w:t>
            </w:r>
            <w:r>
              <w:rPr>
                <w:bCs/>
              </w:rPr>
              <w:t>Manual</w:t>
            </w:r>
          </w:p>
          <w:p w14:paraId="4E62F46F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Sound wall</w:t>
            </w:r>
          </w:p>
          <w:p w14:paraId="45481440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Slide deck</w:t>
            </w:r>
          </w:p>
          <w:p w14:paraId="793DB17D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Blending board</w:t>
            </w:r>
          </w:p>
          <w:p w14:paraId="4ECF0B3C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Magnetic letters</w:t>
            </w:r>
          </w:p>
          <w:p w14:paraId="77EEDC54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 xml:space="preserve">Dry </w:t>
            </w:r>
            <w:proofErr w:type="gramStart"/>
            <w:r>
              <w:rPr>
                <w:bCs/>
              </w:rPr>
              <w:t>erase</w:t>
            </w:r>
            <w:proofErr w:type="gramEnd"/>
            <w:r>
              <w:rPr>
                <w:bCs/>
              </w:rPr>
              <w:t xml:space="preserve"> boards</w:t>
            </w:r>
          </w:p>
          <w:p w14:paraId="2187730F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Dry erase markers</w:t>
            </w:r>
          </w:p>
          <w:p w14:paraId="6455D9B1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Decodable texts</w:t>
            </w:r>
          </w:p>
          <w:p w14:paraId="6CB3EAA6" w14:textId="4C8D53EF" w:rsidR="005A4119" w:rsidRDefault="005A4119" w:rsidP="005A4119">
            <w:r>
              <w:rPr>
                <w:bCs/>
              </w:rPr>
              <w:t>PM sheets</w:t>
            </w:r>
          </w:p>
        </w:tc>
        <w:tc>
          <w:tcPr>
            <w:tcW w:w="1890" w:type="dxa"/>
            <w:shd w:val="clear" w:color="auto" w:fill="DDD9C3" w:themeFill="background2" w:themeFillShade="E6"/>
          </w:tcPr>
          <w:p w14:paraId="15D6DB34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Weekly progress monitoring</w:t>
            </w:r>
          </w:p>
          <w:p w14:paraId="6EA428A3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</w:p>
          <w:p w14:paraId="6CB3EAA7" w14:textId="2AB7F1BF" w:rsidR="005A4119" w:rsidRDefault="005A4119" w:rsidP="005A4119">
            <w:r>
              <w:rPr>
                <w:bCs/>
              </w:rPr>
              <w:t>Ongoing teacher observations</w:t>
            </w:r>
          </w:p>
        </w:tc>
        <w:tc>
          <w:tcPr>
            <w:tcW w:w="1710" w:type="dxa"/>
            <w:shd w:val="clear" w:color="auto" w:fill="FBD4B4" w:themeFill="accent6" w:themeFillTint="66"/>
          </w:tcPr>
          <w:p w14:paraId="6CB3EAA8" w14:textId="77777777" w:rsidR="005A4119" w:rsidRDefault="005A4119" w:rsidP="005A4119">
            <w:r>
              <w:t>Small-group reteaching; multisensory supports</w:t>
            </w:r>
          </w:p>
        </w:tc>
        <w:tc>
          <w:tcPr>
            <w:tcW w:w="1530" w:type="dxa"/>
            <w:shd w:val="clear" w:color="auto" w:fill="FDE9D9" w:themeFill="accent6" w:themeFillTint="33"/>
          </w:tcPr>
          <w:p w14:paraId="6CB3EAA9" w14:textId="77777777" w:rsidR="005A4119" w:rsidRDefault="005A4119" w:rsidP="005A4119">
            <w:r>
              <w:t>Reduced word lists; teacher modeling</w:t>
            </w:r>
          </w:p>
        </w:tc>
      </w:tr>
      <w:tr w:rsidR="005A4119" w14:paraId="6CB3EAB4" w14:textId="77777777" w:rsidTr="005A4119">
        <w:tc>
          <w:tcPr>
            <w:tcW w:w="990" w:type="dxa"/>
            <w:shd w:val="clear" w:color="auto" w:fill="FFC000"/>
          </w:tcPr>
          <w:p w14:paraId="6CB3EAAB" w14:textId="77777777" w:rsidR="005A4119" w:rsidRDefault="005A4119" w:rsidP="005A4119">
            <w:r>
              <w:t>Week 14</w:t>
            </w:r>
          </w:p>
        </w:tc>
        <w:tc>
          <w:tcPr>
            <w:tcW w:w="2250" w:type="dxa"/>
            <w:shd w:val="clear" w:color="auto" w:fill="FFFF00"/>
          </w:tcPr>
          <w:p w14:paraId="6CB3EAAC" w14:textId="77777777" w:rsidR="005A4119" w:rsidRDefault="005A4119" w:rsidP="005A4119">
            <w:r>
              <w:t>Syllable Review</w:t>
            </w:r>
          </w:p>
        </w:tc>
        <w:tc>
          <w:tcPr>
            <w:tcW w:w="1440" w:type="dxa"/>
            <w:shd w:val="clear" w:color="auto" w:fill="92D050"/>
          </w:tcPr>
          <w:p w14:paraId="6CB3EAAD" w14:textId="77777777" w:rsidR="005A4119" w:rsidRDefault="005A4119" w:rsidP="005A4119">
            <w:r>
              <w:t>70 Review</w:t>
            </w:r>
          </w:p>
        </w:tc>
        <w:tc>
          <w:tcPr>
            <w:tcW w:w="1890" w:type="dxa"/>
            <w:shd w:val="clear" w:color="auto" w:fill="8DB3E2" w:themeFill="text2" w:themeFillTint="66"/>
          </w:tcPr>
          <w:p w14:paraId="6CB3EAAE" w14:textId="77777777" w:rsidR="005A4119" w:rsidRDefault="005A4119" w:rsidP="005A4119">
            <w:r>
              <w:t>Apply syllable strategies in connected text.</w:t>
            </w:r>
          </w:p>
        </w:tc>
        <w:tc>
          <w:tcPr>
            <w:tcW w:w="1440" w:type="dxa"/>
            <w:shd w:val="clear" w:color="auto" w:fill="B2A1C7" w:themeFill="accent4" w:themeFillTint="99"/>
          </w:tcPr>
          <w:p w14:paraId="6CB3EAAF" w14:textId="77777777" w:rsidR="005A4119" w:rsidRDefault="005A4119" w:rsidP="005A4119">
            <w:r>
              <w:t>PA CC.1.1.2.B, CC.1.1.2.C</w:t>
            </w:r>
          </w:p>
        </w:tc>
        <w:tc>
          <w:tcPr>
            <w:tcW w:w="1710" w:type="dxa"/>
            <w:shd w:val="clear" w:color="auto" w:fill="D99594" w:themeFill="accent2" w:themeFillTint="99"/>
          </w:tcPr>
          <w:p w14:paraId="46D4B7FC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 w:rsidRPr="00131777">
              <w:rPr>
                <w:bCs/>
              </w:rPr>
              <w:t xml:space="preserve">UFLI </w:t>
            </w:r>
            <w:r>
              <w:rPr>
                <w:bCs/>
              </w:rPr>
              <w:t>Manual</w:t>
            </w:r>
          </w:p>
          <w:p w14:paraId="69A318AF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Sound wall</w:t>
            </w:r>
          </w:p>
          <w:p w14:paraId="30F6DF1F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Slide deck</w:t>
            </w:r>
          </w:p>
          <w:p w14:paraId="09DA712C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Blending board</w:t>
            </w:r>
          </w:p>
          <w:p w14:paraId="1C344E59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Magnetic letters</w:t>
            </w:r>
          </w:p>
          <w:p w14:paraId="1DAE6A00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 xml:space="preserve">Dry </w:t>
            </w:r>
            <w:proofErr w:type="gramStart"/>
            <w:r>
              <w:rPr>
                <w:bCs/>
              </w:rPr>
              <w:t>erase</w:t>
            </w:r>
            <w:proofErr w:type="gramEnd"/>
            <w:r>
              <w:rPr>
                <w:bCs/>
              </w:rPr>
              <w:t xml:space="preserve"> boards</w:t>
            </w:r>
          </w:p>
          <w:p w14:paraId="47254848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Dry erase markers</w:t>
            </w:r>
          </w:p>
          <w:p w14:paraId="7C52DA87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Decodable texts</w:t>
            </w:r>
          </w:p>
          <w:p w14:paraId="6CB3EAB0" w14:textId="11966E39" w:rsidR="005A4119" w:rsidRDefault="005A4119" w:rsidP="005A4119">
            <w:r>
              <w:rPr>
                <w:bCs/>
              </w:rPr>
              <w:t>PM sheets</w:t>
            </w:r>
          </w:p>
        </w:tc>
        <w:tc>
          <w:tcPr>
            <w:tcW w:w="1890" w:type="dxa"/>
            <w:shd w:val="clear" w:color="auto" w:fill="DDD9C3" w:themeFill="background2" w:themeFillShade="E6"/>
          </w:tcPr>
          <w:p w14:paraId="0A2C36EC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Weekly progress monitoring</w:t>
            </w:r>
          </w:p>
          <w:p w14:paraId="5D43A877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</w:p>
          <w:p w14:paraId="6CB3EAB1" w14:textId="07A2C7EF" w:rsidR="005A4119" w:rsidRDefault="005A4119" w:rsidP="005A4119">
            <w:r>
              <w:rPr>
                <w:bCs/>
              </w:rPr>
              <w:t>Ongoing teacher observations</w:t>
            </w:r>
          </w:p>
        </w:tc>
        <w:tc>
          <w:tcPr>
            <w:tcW w:w="1710" w:type="dxa"/>
            <w:shd w:val="clear" w:color="auto" w:fill="FBD4B4" w:themeFill="accent6" w:themeFillTint="66"/>
          </w:tcPr>
          <w:p w14:paraId="6CB3EAB2" w14:textId="77777777" w:rsidR="005A4119" w:rsidRDefault="005A4119" w:rsidP="005A4119">
            <w:r>
              <w:t>Small-group reteaching; multisensory supports</w:t>
            </w:r>
          </w:p>
        </w:tc>
        <w:tc>
          <w:tcPr>
            <w:tcW w:w="1530" w:type="dxa"/>
            <w:shd w:val="clear" w:color="auto" w:fill="FDE9D9" w:themeFill="accent6" w:themeFillTint="33"/>
          </w:tcPr>
          <w:p w14:paraId="6CB3EAB3" w14:textId="77777777" w:rsidR="005A4119" w:rsidRDefault="005A4119" w:rsidP="005A4119">
            <w:r>
              <w:t>Reduced word lists; teacher modeling</w:t>
            </w:r>
          </w:p>
        </w:tc>
      </w:tr>
      <w:tr w:rsidR="005A4119" w14:paraId="6CB3EABE" w14:textId="77777777" w:rsidTr="005A4119">
        <w:tc>
          <w:tcPr>
            <w:tcW w:w="990" w:type="dxa"/>
            <w:shd w:val="clear" w:color="auto" w:fill="FFC000"/>
          </w:tcPr>
          <w:p w14:paraId="6CB3EAB5" w14:textId="77777777" w:rsidR="005A4119" w:rsidRDefault="005A4119" w:rsidP="005A4119">
            <w:r>
              <w:lastRenderedPageBreak/>
              <w:t>Week 15</w:t>
            </w:r>
          </w:p>
        </w:tc>
        <w:tc>
          <w:tcPr>
            <w:tcW w:w="2250" w:type="dxa"/>
            <w:shd w:val="clear" w:color="auto" w:fill="FFFF00"/>
          </w:tcPr>
          <w:p w14:paraId="6CB3EAB6" w14:textId="77777777" w:rsidR="005A4119" w:rsidRDefault="005A4119" w:rsidP="005A4119">
            <w:r>
              <w:t>R-Controlled Vowels</w:t>
            </w:r>
          </w:p>
        </w:tc>
        <w:tc>
          <w:tcPr>
            <w:tcW w:w="1440" w:type="dxa"/>
            <w:shd w:val="clear" w:color="auto" w:fill="92D050"/>
          </w:tcPr>
          <w:p w14:paraId="6CB3EAB7" w14:textId="77777777" w:rsidR="005A4119" w:rsidRDefault="005A4119" w:rsidP="005A4119">
            <w:r>
              <w:t>77–78 ar, or</w:t>
            </w:r>
          </w:p>
        </w:tc>
        <w:tc>
          <w:tcPr>
            <w:tcW w:w="1890" w:type="dxa"/>
            <w:shd w:val="clear" w:color="auto" w:fill="8DB3E2" w:themeFill="text2" w:themeFillTint="66"/>
          </w:tcPr>
          <w:p w14:paraId="6CB3EAB8" w14:textId="77777777" w:rsidR="005A4119" w:rsidRDefault="005A4119" w:rsidP="005A4119">
            <w:r>
              <w:t>Decode r-controlled vowel patterns.</w:t>
            </w:r>
          </w:p>
        </w:tc>
        <w:tc>
          <w:tcPr>
            <w:tcW w:w="1440" w:type="dxa"/>
            <w:shd w:val="clear" w:color="auto" w:fill="B2A1C7" w:themeFill="accent4" w:themeFillTint="99"/>
          </w:tcPr>
          <w:p w14:paraId="6CB3EAB9" w14:textId="77777777" w:rsidR="005A4119" w:rsidRDefault="005A4119" w:rsidP="005A4119">
            <w:r>
              <w:t>PA CC.1.1.2.B, CC.1.1.2.C</w:t>
            </w:r>
          </w:p>
        </w:tc>
        <w:tc>
          <w:tcPr>
            <w:tcW w:w="1710" w:type="dxa"/>
            <w:shd w:val="clear" w:color="auto" w:fill="D99594" w:themeFill="accent2" w:themeFillTint="99"/>
          </w:tcPr>
          <w:p w14:paraId="520FA568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 w:rsidRPr="00131777">
              <w:rPr>
                <w:bCs/>
              </w:rPr>
              <w:t xml:space="preserve">UFLI </w:t>
            </w:r>
            <w:r>
              <w:rPr>
                <w:bCs/>
              </w:rPr>
              <w:t>Manual</w:t>
            </w:r>
          </w:p>
          <w:p w14:paraId="3D495C93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Sound wall</w:t>
            </w:r>
          </w:p>
          <w:p w14:paraId="42714C6B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Slide deck</w:t>
            </w:r>
          </w:p>
          <w:p w14:paraId="0F8D769F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Blending board</w:t>
            </w:r>
          </w:p>
          <w:p w14:paraId="410C6BC2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Magnetic letters</w:t>
            </w:r>
          </w:p>
          <w:p w14:paraId="148EBB95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 xml:space="preserve">Dry </w:t>
            </w:r>
            <w:proofErr w:type="gramStart"/>
            <w:r>
              <w:rPr>
                <w:bCs/>
              </w:rPr>
              <w:t>erase</w:t>
            </w:r>
            <w:proofErr w:type="gramEnd"/>
            <w:r>
              <w:rPr>
                <w:bCs/>
              </w:rPr>
              <w:t xml:space="preserve"> boards</w:t>
            </w:r>
          </w:p>
          <w:p w14:paraId="42BF0F42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Dry erase markers</w:t>
            </w:r>
          </w:p>
          <w:p w14:paraId="36B91F6F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Decodable texts</w:t>
            </w:r>
          </w:p>
          <w:p w14:paraId="6CB3EABA" w14:textId="76F7B199" w:rsidR="005A4119" w:rsidRDefault="005A4119" w:rsidP="005A4119">
            <w:r>
              <w:rPr>
                <w:bCs/>
              </w:rPr>
              <w:t>PM sheets</w:t>
            </w:r>
          </w:p>
        </w:tc>
        <w:tc>
          <w:tcPr>
            <w:tcW w:w="1890" w:type="dxa"/>
            <w:shd w:val="clear" w:color="auto" w:fill="DDD9C3" w:themeFill="background2" w:themeFillShade="E6"/>
          </w:tcPr>
          <w:p w14:paraId="2108C8B8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Weekly progress monitoring</w:t>
            </w:r>
          </w:p>
          <w:p w14:paraId="6908F297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</w:p>
          <w:p w14:paraId="6CB3EABB" w14:textId="174F6A18" w:rsidR="005A4119" w:rsidRDefault="005A4119" w:rsidP="005A4119">
            <w:r>
              <w:rPr>
                <w:bCs/>
              </w:rPr>
              <w:t>Ongoing teacher observations</w:t>
            </w:r>
          </w:p>
        </w:tc>
        <w:tc>
          <w:tcPr>
            <w:tcW w:w="1710" w:type="dxa"/>
            <w:shd w:val="clear" w:color="auto" w:fill="FBD4B4" w:themeFill="accent6" w:themeFillTint="66"/>
          </w:tcPr>
          <w:p w14:paraId="6CB3EABC" w14:textId="77777777" w:rsidR="005A4119" w:rsidRDefault="005A4119" w:rsidP="005A4119">
            <w:r>
              <w:t>Small-group reteaching; multisensory supports</w:t>
            </w:r>
          </w:p>
        </w:tc>
        <w:tc>
          <w:tcPr>
            <w:tcW w:w="1530" w:type="dxa"/>
            <w:shd w:val="clear" w:color="auto" w:fill="FDE9D9" w:themeFill="accent6" w:themeFillTint="33"/>
          </w:tcPr>
          <w:p w14:paraId="6CB3EABD" w14:textId="77777777" w:rsidR="005A4119" w:rsidRDefault="005A4119" w:rsidP="005A4119">
            <w:r>
              <w:t>Reduced word lists; teacher modeling</w:t>
            </w:r>
          </w:p>
        </w:tc>
      </w:tr>
      <w:tr w:rsidR="005A4119" w14:paraId="6CB3EAC8" w14:textId="77777777" w:rsidTr="005A4119">
        <w:tc>
          <w:tcPr>
            <w:tcW w:w="990" w:type="dxa"/>
            <w:shd w:val="clear" w:color="auto" w:fill="FFC000"/>
          </w:tcPr>
          <w:p w14:paraId="6CB3EABF" w14:textId="77777777" w:rsidR="005A4119" w:rsidRDefault="005A4119" w:rsidP="005A4119">
            <w:r>
              <w:t>Week 16</w:t>
            </w:r>
          </w:p>
        </w:tc>
        <w:tc>
          <w:tcPr>
            <w:tcW w:w="2250" w:type="dxa"/>
            <w:shd w:val="clear" w:color="auto" w:fill="FFFF00"/>
          </w:tcPr>
          <w:p w14:paraId="6CB3EAC0" w14:textId="77777777" w:rsidR="005A4119" w:rsidRDefault="005A4119" w:rsidP="005A4119">
            <w:r>
              <w:t>R-Controlled Vowels Continued</w:t>
            </w:r>
          </w:p>
        </w:tc>
        <w:tc>
          <w:tcPr>
            <w:tcW w:w="1440" w:type="dxa"/>
            <w:shd w:val="clear" w:color="auto" w:fill="92D050"/>
          </w:tcPr>
          <w:p w14:paraId="6CB3EAC1" w14:textId="77777777" w:rsidR="005A4119" w:rsidRDefault="005A4119" w:rsidP="005A4119">
            <w:r>
              <w:t>79–80 er, ir, ur</w:t>
            </w:r>
          </w:p>
        </w:tc>
        <w:tc>
          <w:tcPr>
            <w:tcW w:w="1890" w:type="dxa"/>
            <w:shd w:val="clear" w:color="auto" w:fill="8DB3E2" w:themeFill="text2" w:themeFillTint="66"/>
          </w:tcPr>
          <w:p w14:paraId="6CB3EAC2" w14:textId="77777777" w:rsidR="005A4119" w:rsidRDefault="005A4119" w:rsidP="005A4119">
            <w:r>
              <w:t>Apply r-controlled vowels in decoding.</w:t>
            </w:r>
          </w:p>
        </w:tc>
        <w:tc>
          <w:tcPr>
            <w:tcW w:w="1440" w:type="dxa"/>
            <w:shd w:val="clear" w:color="auto" w:fill="B2A1C7" w:themeFill="accent4" w:themeFillTint="99"/>
          </w:tcPr>
          <w:p w14:paraId="6CB3EAC3" w14:textId="77777777" w:rsidR="005A4119" w:rsidRDefault="005A4119" w:rsidP="005A4119">
            <w:r>
              <w:t>PA CC.1.1.2.B, CC.1.1.2.C</w:t>
            </w:r>
          </w:p>
        </w:tc>
        <w:tc>
          <w:tcPr>
            <w:tcW w:w="1710" w:type="dxa"/>
            <w:shd w:val="clear" w:color="auto" w:fill="D99594" w:themeFill="accent2" w:themeFillTint="99"/>
          </w:tcPr>
          <w:p w14:paraId="5F1DCEC2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 w:rsidRPr="00131777">
              <w:rPr>
                <w:bCs/>
              </w:rPr>
              <w:t xml:space="preserve">UFLI </w:t>
            </w:r>
            <w:r>
              <w:rPr>
                <w:bCs/>
              </w:rPr>
              <w:t>Manual</w:t>
            </w:r>
          </w:p>
          <w:p w14:paraId="1591D1AE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Sound wall</w:t>
            </w:r>
          </w:p>
          <w:p w14:paraId="1625B497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Slide deck</w:t>
            </w:r>
          </w:p>
          <w:p w14:paraId="3F8DB70F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Blending board</w:t>
            </w:r>
          </w:p>
          <w:p w14:paraId="3AB488C0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Magnetic letters</w:t>
            </w:r>
          </w:p>
          <w:p w14:paraId="3AEF0079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 xml:space="preserve">Dry </w:t>
            </w:r>
            <w:proofErr w:type="gramStart"/>
            <w:r>
              <w:rPr>
                <w:bCs/>
              </w:rPr>
              <w:t>erase</w:t>
            </w:r>
            <w:proofErr w:type="gramEnd"/>
            <w:r>
              <w:rPr>
                <w:bCs/>
              </w:rPr>
              <w:t xml:space="preserve"> boards</w:t>
            </w:r>
          </w:p>
          <w:p w14:paraId="7DF1E9CF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Dry erase markers</w:t>
            </w:r>
          </w:p>
          <w:p w14:paraId="44A3B1D2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Decodable texts</w:t>
            </w:r>
          </w:p>
          <w:p w14:paraId="6CB3EAC4" w14:textId="56E9966F" w:rsidR="005A4119" w:rsidRDefault="005A4119" w:rsidP="005A4119">
            <w:r>
              <w:rPr>
                <w:bCs/>
              </w:rPr>
              <w:t>PM sheets</w:t>
            </w:r>
          </w:p>
        </w:tc>
        <w:tc>
          <w:tcPr>
            <w:tcW w:w="1890" w:type="dxa"/>
            <w:shd w:val="clear" w:color="auto" w:fill="DDD9C3" w:themeFill="background2" w:themeFillShade="E6"/>
          </w:tcPr>
          <w:p w14:paraId="7474DF77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Weekly progress monitoring</w:t>
            </w:r>
          </w:p>
          <w:p w14:paraId="42ADC7B9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</w:p>
          <w:p w14:paraId="6CB3EAC5" w14:textId="1FD3E8D7" w:rsidR="005A4119" w:rsidRDefault="005A4119" w:rsidP="005A4119">
            <w:r>
              <w:rPr>
                <w:bCs/>
              </w:rPr>
              <w:t>Ongoing teacher observations</w:t>
            </w:r>
          </w:p>
        </w:tc>
        <w:tc>
          <w:tcPr>
            <w:tcW w:w="1710" w:type="dxa"/>
            <w:shd w:val="clear" w:color="auto" w:fill="FBD4B4" w:themeFill="accent6" w:themeFillTint="66"/>
          </w:tcPr>
          <w:p w14:paraId="6CB3EAC6" w14:textId="77777777" w:rsidR="005A4119" w:rsidRDefault="005A4119" w:rsidP="005A4119">
            <w:r>
              <w:t>Small-group reteaching; multisensory supports</w:t>
            </w:r>
          </w:p>
        </w:tc>
        <w:tc>
          <w:tcPr>
            <w:tcW w:w="1530" w:type="dxa"/>
            <w:shd w:val="clear" w:color="auto" w:fill="FDE9D9" w:themeFill="accent6" w:themeFillTint="33"/>
          </w:tcPr>
          <w:p w14:paraId="6CB3EAC7" w14:textId="77777777" w:rsidR="005A4119" w:rsidRDefault="005A4119" w:rsidP="005A4119">
            <w:r>
              <w:t>Reduced word lists; teacher modeling</w:t>
            </w:r>
          </w:p>
        </w:tc>
      </w:tr>
      <w:tr w:rsidR="005A4119" w14:paraId="6CB3EAD2" w14:textId="77777777" w:rsidTr="005A4119">
        <w:tc>
          <w:tcPr>
            <w:tcW w:w="990" w:type="dxa"/>
            <w:shd w:val="clear" w:color="auto" w:fill="FFC000"/>
          </w:tcPr>
          <w:p w14:paraId="6CB3EAC9" w14:textId="77777777" w:rsidR="005A4119" w:rsidRDefault="005A4119" w:rsidP="005A4119">
            <w:r>
              <w:t>Week 17</w:t>
            </w:r>
          </w:p>
        </w:tc>
        <w:tc>
          <w:tcPr>
            <w:tcW w:w="2250" w:type="dxa"/>
            <w:shd w:val="clear" w:color="auto" w:fill="FFFF00"/>
          </w:tcPr>
          <w:p w14:paraId="6CB3EACA" w14:textId="77777777" w:rsidR="005A4119" w:rsidRDefault="005A4119" w:rsidP="005A4119">
            <w:r>
              <w:t>R-Controlled Review</w:t>
            </w:r>
          </w:p>
        </w:tc>
        <w:tc>
          <w:tcPr>
            <w:tcW w:w="1440" w:type="dxa"/>
            <w:shd w:val="clear" w:color="auto" w:fill="92D050"/>
          </w:tcPr>
          <w:p w14:paraId="6CB3EACB" w14:textId="77777777" w:rsidR="005A4119" w:rsidRDefault="005A4119" w:rsidP="005A4119">
            <w:r>
              <w:t>81–82 Review</w:t>
            </w:r>
          </w:p>
        </w:tc>
        <w:tc>
          <w:tcPr>
            <w:tcW w:w="1890" w:type="dxa"/>
            <w:shd w:val="clear" w:color="auto" w:fill="8DB3E2" w:themeFill="text2" w:themeFillTint="66"/>
          </w:tcPr>
          <w:p w14:paraId="6CB3EACC" w14:textId="77777777" w:rsidR="005A4119" w:rsidRDefault="005A4119" w:rsidP="005A4119">
            <w:r>
              <w:t>Read r-controlled vowel words fluently.</w:t>
            </w:r>
          </w:p>
        </w:tc>
        <w:tc>
          <w:tcPr>
            <w:tcW w:w="1440" w:type="dxa"/>
            <w:shd w:val="clear" w:color="auto" w:fill="B2A1C7" w:themeFill="accent4" w:themeFillTint="99"/>
          </w:tcPr>
          <w:p w14:paraId="6CB3EACD" w14:textId="77777777" w:rsidR="005A4119" w:rsidRDefault="005A4119" w:rsidP="005A4119">
            <w:r>
              <w:t>PA CC.1.1.2.B, CC.1.1.2.C</w:t>
            </w:r>
          </w:p>
        </w:tc>
        <w:tc>
          <w:tcPr>
            <w:tcW w:w="1710" w:type="dxa"/>
            <w:shd w:val="clear" w:color="auto" w:fill="D99594" w:themeFill="accent2" w:themeFillTint="99"/>
          </w:tcPr>
          <w:p w14:paraId="2CAC508D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 w:rsidRPr="00131777">
              <w:rPr>
                <w:bCs/>
              </w:rPr>
              <w:t xml:space="preserve">UFLI </w:t>
            </w:r>
            <w:r>
              <w:rPr>
                <w:bCs/>
              </w:rPr>
              <w:t>Manual</w:t>
            </w:r>
          </w:p>
          <w:p w14:paraId="699B0F08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Sound wall</w:t>
            </w:r>
          </w:p>
          <w:p w14:paraId="7C9C8FA0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Slide deck</w:t>
            </w:r>
          </w:p>
          <w:p w14:paraId="1D3EF8A5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Blending board</w:t>
            </w:r>
          </w:p>
          <w:p w14:paraId="13D58DD0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Magnetic letters</w:t>
            </w:r>
          </w:p>
          <w:p w14:paraId="02AE1D10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 xml:space="preserve">Dry </w:t>
            </w:r>
            <w:proofErr w:type="gramStart"/>
            <w:r>
              <w:rPr>
                <w:bCs/>
              </w:rPr>
              <w:t>erase</w:t>
            </w:r>
            <w:proofErr w:type="gramEnd"/>
            <w:r>
              <w:rPr>
                <w:bCs/>
              </w:rPr>
              <w:t xml:space="preserve"> boards</w:t>
            </w:r>
          </w:p>
          <w:p w14:paraId="6C9DA0A3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lastRenderedPageBreak/>
              <w:t>Dry erase markers</w:t>
            </w:r>
          </w:p>
          <w:p w14:paraId="76288566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Decodable texts</w:t>
            </w:r>
          </w:p>
          <w:p w14:paraId="6CB3EACE" w14:textId="0B929876" w:rsidR="005A4119" w:rsidRDefault="005A4119" w:rsidP="005A4119">
            <w:r>
              <w:rPr>
                <w:bCs/>
              </w:rPr>
              <w:t>PM sheets</w:t>
            </w:r>
          </w:p>
        </w:tc>
        <w:tc>
          <w:tcPr>
            <w:tcW w:w="1890" w:type="dxa"/>
            <w:shd w:val="clear" w:color="auto" w:fill="DDD9C3" w:themeFill="background2" w:themeFillShade="E6"/>
          </w:tcPr>
          <w:p w14:paraId="32795731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lastRenderedPageBreak/>
              <w:t>Weekly progress monitoring</w:t>
            </w:r>
          </w:p>
          <w:p w14:paraId="7412B3E9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</w:p>
          <w:p w14:paraId="6CB3EACF" w14:textId="0C8CEBEE" w:rsidR="005A4119" w:rsidRDefault="005A4119" w:rsidP="005A4119">
            <w:r>
              <w:rPr>
                <w:bCs/>
              </w:rPr>
              <w:t>Ongoing teacher observations</w:t>
            </w:r>
          </w:p>
        </w:tc>
        <w:tc>
          <w:tcPr>
            <w:tcW w:w="1710" w:type="dxa"/>
            <w:shd w:val="clear" w:color="auto" w:fill="FBD4B4" w:themeFill="accent6" w:themeFillTint="66"/>
          </w:tcPr>
          <w:p w14:paraId="6CB3EAD0" w14:textId="77777777" w:rsidR="005A4119" w:rsidRDefault="005A4119" w:rsidP="005A4119">
            <w:r>
              <w:t>Small-group reteaching; multisensory supports</w:t>
            </w:r>
          </w:p>
        </w:tc>
        <w:tc>
          <w:tcPr>
            <w:tcW w:w="1530" w:type="dxa"/>
            <w:shd w:val="clear" w:color="auto" w:fill="FDE9D9" w:themeFill="accent6" w:themeFillTint="33"/>
          </w:tcPr>
          <w:p w14:paraId="6CB3EAD1" w14:textId="77777777" w:rsidR="005A4119" w:rsidRDefault="005A4119" w:rsidP="005A4119">
            <w:r>
              <w:t>Reduced word lists; teacher modeling</w:t>
            </w:r>
          </w:p>
        </w:tc>
      </w:tr>
      <w:tr w:rsidR="005A4119" w14:paraId="6CB3EADC" w14:textId="77777777" w:rsidTr="005A4119">
        <w:tc>
          <w:tcPr>
            <w:tcW w:w="990" w:type="dxa"/>
            <w:shd w:val="clear" w:color="auto" w:fill="FFC000"/>
          </w:tcPr>
          <w:p w14:paraId="6CB3EAD3" w14:textId="77777777" w:rsidR="005A4119" w:rsidRDefault="005A4119" w:rsidP="005A4119">
            <w:r>
              <w:t>Week 18</w:t>
            </w:r>
          </w:p>
        </w:tc>
        <w:tc>
          <w:tcPr>
            <w:tcW w:w="2250" w:type="dxa"/>
            <w:shd w:val="clear" w:color="auto" w:fill="FFFF00"/>
          </w:tcPr>
          <w:p w14:paraId="6CB3EAD4" w14:textId="77777777" w:rsidR="005A4119" w:rsidRDefault="005A4119" w:rsidP="005A4119">
            <w:r>
              <w:t>R-Controlled Practice</w:t>
            </w:r>
          </w:p>
        </w:tc>
        <w:tc>
          <w:tcPr>
            <w:tcW w:w="1440" w:type="dxa"/>
            <w:shd w:val="clear" w:color="auto" w:fill="92D050"/>
          </w:tcPr>
          <w:p w14:paraId="6CB3EAD5" w14:textId="77777777" w:rsidR="005A4119" w:rsidRDefault="005A4119" w:rsidP="005A4119">
            <w:r>
              <w:t>83 Review in Text</w:t>
            </w:r>
          </w:p>
        </w:tc>
        <w:tc>
          <w:tcPr>
            <w:tcW w:w="1890" w:type="dxa"/>
            <w:shd w:val="clear" w:color="auto" w:fill="8DB3E2" w:themeFill="text2" w:themeFillTint="66"/>
          </w:tcPr>
          <w:p w14:paraId="6CB3EAD6" w14:textId="77777777" w:rsidR="005A4119" w:rsidRDefault="005A4119" w:rsidP="005A4119">
            <w:r>
              <w:t>Apply r-controlled vowels in connected text.</w:t>
            </w:r>
          </w:p>
        </w:tc>
        <w:tc>
          <w:tcPr>
            <w:tcW w:w="1440" w:type="dxa"/>
            <w:shd w:val="clear" w:color="auto" w:fill="B2A1C7" w:themeFill="accent4" w:themeFillTint="99"/>
          </w:tcPr>
          <w:p w14:paraId="6CB3EAD7" w14:textId="77777777" w:rsidR="005A4119" w:rsidRDefault="005A4119" w:rsidP="005A4119">
            <w:r>
              <w:t>PA CC.1.1.2.B, CC.1.1.2.C</w:t>
            </w:r>
          </w:p>
        </w:tc>
        <w:tc>
          <w:tcPr>
            <w:tcW w:w="1710" w:type="dxa"/>
            <w:shd w:val="clear" w:color="auto" w:fill="D99594" w:themeFill="accent2" w:themeFillTint="99"/>
          </w:tcPr>
          <w:p w14:paraId="6537F7E3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 w:rsidRPr="00131777">
              <w:rPr>
                <w:bCs/>
              </w:rPr>
              <w:t xml:space="preserve">UFLI </w:t>
            </w:r>
            <w:r>
              <w:rPr>
                <w:bCs/>
              </w:rPr>
              <w:t>Manual</w:t>
            </w:r>
          </w:p>
          <w:p w14:paraId="2F2DBCD2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Sound wall</w:t>
            </w:r>
          </w:p>
          <w:p w14:paraId="08B199B6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Slide deck</w:t>
            </w:r>
          </w:p>
          <w:p w14:paraId="2062914B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Blending board</w:t>
            </w:r>
          </w:p>
          <w:p w14:paraId="006CAA3D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Magnetic letters</w:t>
            </w:r>
          </w:p>
          <w:p w14:paraId="63CB9E48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 xml:space="preserve">Dry </w:t>
            </w:r>
            <w:proofErr w:type="gramStart"/>
            <w:r>
              <w:rPr>
                <w:bCs/>
              </w:rPr>
              <w:t>erase</w:t>
            </w:r>
            <w:proofErr w:type="gramEnd"/>
            <w:r>
              <w:rPr>
                <w:bCs/>
              </w:rPr>
              <w:t xml:space="preserve"> boards</w:t>
            </w:r>
          </w:p>
          <w:p w14:paraId="15840BDF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Dry erase markers</w:t>
            </w:r>
          </w:p>
          <w:p w14:paraId="05C8358B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Decodable texts</w:t>
            </w:r>
          </w:p>
          <w:p w14:paraId="6CB3EAD8" w14:textId="6CBACC91" w:rsidR="005A4119" w:rsidRDefault="005A4119" w:rsidP="005A4119">
            <w:r>
              <w:rPr>
                <w:bCs/>
              </w:rPr>
              <w:t>PM sheets</w:t>
            </w:r>
          </w:p>
        </w:tc>
        <w:tc>
          <w:tcPr>
            <w:tcW w:w="1890" w:type="dxa"/>
            <w:shd w:val="clear" w:color="auto" w:fill="DDD9C3" w:themeFill="background2" w:themeFillShade="E6"/>
          </w:tcPr>
          <w:p w14:paraId="16D70848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Weekly progress monitoring</w:t>
            </w:r>
          </w:p>
          <w:p w14:paraId="526579F0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</w:p>
          <w:p w14:paraId="6CB3EAD9" w14:textId="1A03C67B" w:rsidR="005A4119" w:rsidRDefault="005A4119" w:rsidP="005A4119">
            <w:r>
              <w:rPr>
                <w:bCs/>
              </w:rPr>
              <w:t>Ongoing teacher observations</w:t>
            </w:r>
          </w:p>
        </w:tc>
        <w:tc>
          <w:tcPr>
            <w:tcW w:w="1710" w:type="dxa"/>
            <w:shd w:val="clear" w:color="auto" w:fill="FBD4B4" w:themeFill="accent6" w:themeFillTint="66"/>
          </w:tcPr>
          <w:p w14:paraId="6CB3EADA" w14:textId="77777777" w:rsidR="005A4119" w:rsidRDefault="005A4119" w:rsidP="005A4119">
            <w:r>
              <w:t>Small-group reteaching; multisensory supports</w:t>
            </w:r>
          </w:p>
        </w:tc>
        <w:tc>
          <w:tcPr>
            <w:tcW w:w="1530" w:type="dxa"/>
            <w:shd w:val="clear" w:color="auto" w:fill="FDE9D9" w:themeFill="accent6" w:themeFillTint="33"/>
          </w:tcPr>
          <w:p w14:paraId="6CB3EADB" w14:textId="77777777" w:rsidR="005A4119" w:rsidRDefault="005A4119" w:rsidP="005A4119">
            <w:r>
              <w:t>Reduced word lists; teacher modeling</w:t>
            </w:r>
          </w:p>
        </w:tc>
      </w:tr>
      <w:tr w:rsidR="005A4119" w14:paraId="6CB3EAE6" w14:textId="77777777" w:rsidTr="005A4119">
        <w:tc>
          <w:tcPr>
            <w:tcW w:w="990" w:type="dxa"/>
            <w:shd w:val="clear" w:color="auto" w:fill="FFC000"/>
          </w:tcPr>
          <w:p w14:paraId="6CB3EADD" w14:textId="77777777" w:rsidR="005A4119" w:rsidRDefault="005A4119" w:rsidP="005A4119">
            <w:r>
              <w:t>Week 19</w:t>
            </w:r>
          </w:p>
        </w:tc>
        <w:tc>
          <w:tcPr>
            <w:tcW w:w="2250" w:type="dxa"/>
            <w:shd w:val="clear" w:color="auto" w:fill="FFFF00"/>
          </w:tcPr>
          <w:p w14:paraId="6CB3EADE" w14:textId="77777777" w:rsidR="005A4119" w:rsidRDefault="005A4119" w:rsidP="005A4119">
            <w:r>
              <w:t>R-Controlled Mixed Review</w:t>
            </w:r>
          </w:p>
        </w:tc>
        <w:tc>
          <w:tcPr>
            <w:tcW w:w="1440" w:type="dxa"/>
            <w:shd w:val="clear" w:color="auto" w:fill="92D050"/>
          </w:tcPr>
          <w:p w14:paraId="6CB3EADF" w14:textId="77777777" w:rsidR="005A4119" w:rsidRDefault="005A4119" w:rsidP="005A4119">
            <w:r>
              <w:t>84–85 Mixed Review</w:t>
            </w:r>
          </w:p>
        </w:tc>
        <w:tc>
          <w:tcPr>
            <w:tcW w:w="1890" w:type="dxa"/>
            <w:shd w:val="clear" w:color="auto" w:fill="8DB3E2" w:themeFill="text2" w:themeFillTint="66"/>
          </w:tcPr>
          <w:p w14:paraId="6CB3EAE0" w14:textId="77777777" w:rsidR="005A4119" w:rsidRDefault="005A4119" w:rsidP="005A4119">
            <w:r>
              <w:t>Decode mixed r-controlled vowel words.</w:t>
            </w:r>
          </w:p>
        </w:tc>
        <w:tc>
          <w:tcPr>
            <w:tcW w:w="1440" w:type="dxa"/>
            <w:shd w:val="clear" w:color="auto" w:fill="B2A1C7" w:themeFill="accent4" w:themeFillTint="99"/>
          </w:tcPr>
          <w:p w14:paraId="6CB3EAE1" w14:textId="77777777" w:rsidR="005A4119" w:rsidRDefault="005A4119" w:rsidP="005A4119">
            <w:r>
              <w:t>PA CC.1.1.2.B, CC.1.1.2.C</w:t>
            </w:r>
          </w:p>
        </w:tc>
        <w:tc>
          <w:tcPr>
            <w:tcW w:w="1710" w:type="dxa"/>
            <w:shd w:val="clear" w:color="auto" w:fill="D99594" w:themeFill="accent2" w:themeFillTint="99"/>
          </w:tcPr>
          <w:p w14:paraId="03DDAEB8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 w:rsidRPr="00131777">
              <w:rPr>
                <w:bCs/>
              </w:rPr>
              <w:t xml:space="preserve">UFLI </w:t>
            </w:r>
            <w:r>
              <w:rPr>
                <w:bCs/>
              </w:rPr>
              <w:t>Manual</w:t>
            </w:r>
          </w:p>
          <w:p w14:paraId="6A8472F4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Sound wall</w:t>
            </w:r>
          </w:p>
          <w:p w14:paraId="763AD7A0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Slide deck</w:t>
            </w:r>
          </w:p>
          <w:p w14:paraId="4A6EFEEC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Blending board</w:t>
            </w:r>
          </w:p>
          <w:p w14:paraId="1F368FDC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Magnetic letters</w:t>
            </w:r>
          </w:p>
          <w:p w14:paraId="0B39A286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 xml:space="preserve">Dry </w:t>
            </w:r>
            <w:proofErr w:type="gramStart"/>
            <w:r>
              <w:rPr>
                <w:bCs/>
              </w:rPr>
              <w:t>erase</w:t>
            </w:r>
            <w:proofErr w:type="gramEnd"/>
            <w:r>
              <w:rPr>
                <w:bCs/>
              </w:rPr>
              <w:t xml:space="preserve"> boards</w:t>
            </w:r>
          </w:p>
          <w:p w14:paraId="3D1C999D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Dry erase markers</w:t>
            </w:r>
          </w:p>
          <w:p w14:paraId="0D3DF8F3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Decodable texts</w:t>
            </w:r>
          </w:p>
          <w:p w14:paraId="6CB3EAE2" w14:textId="1D843EBF" w:rsidR="005A4119" w:rsidRDefault="005A4119" w:rsidP="005A4119">
            <w:r>
              <w:rPr>
                <w:bCs/>
              </w:rPr>
              <w:t>PM sheets</w:t>
            </w:r>
          </w:p>
        </w:tc>
        <w:tc>
          <w:tcPr>
            <w:tcW w:w="1890" w:type="dxa"/>
            <w:shd w:val="clear" w:color="auto" w:fill="DDD9C3" w:themeFill="background2" w:themeFillShade="E6"/>
          </w:tcPr>
          <w:p w14:paraId="2F52E14A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Weekly progress monitoring</w:t>
            </w:r>
          </w:p>
          <w:p w14:paraId="1999A8C7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</w:p>
          <w:p w14:paraId="6CB3EAE3" w14:textId="36ECAC6A" w:rsidR="005A4119" w:rsidRDefault="005A4119" w:rsidP="005A4119">
            <w:r>
              <w:rPr>
                <w:bCs/>
              </w:rPr>
              <w:t>Ongoing teacher observations</w:t>
            </w:r>
          </w:p>
        </w:tc>
        <w:tc>
          <w:tcPr>
            <w:tcW w:w="1710" w:type="dxa"/>
            <w:shd w:val="clear" w:color="auto" w:fill="FBD4B4" w:themeFill="accent6" w:themeFillTint="66"/>
          </w:tcPr>
          <w:p w14:paraId="6CB3EAE4" w14:textId="77777777" w:rsidR="005A4119" w:rsidRDefault="005A4119" w:rsidP="005A4119">
            <w:r>
              <w:t>Small-group reteaching; multisensory supports</w:t>
            </w:r>
          </w:p>
        </w:tc>
        <w:tc>
          <w:tcPr>
            <w:tcW w:w="1530" w:type="dxa"/>
            <w:shd w:val="clear" w:color="auto" w:fill="FDE9D9" w:themeFill="accent6" w:themeFillTint="33"/>
          </w:tcPr>
          <w:p w14:paraId="6CB3EAE5" w14:textId="77777777" w:rsidR="005A4119" w:rsidRDefault="005A4119" w:rsidP="005A4119">
            <w:r>
              <w:t>Reduced word lists; teacher modeling</w:t>
            </w:r>
          </w:p>
        </w:tc>
      </w:tr>
      <w:tr w:rsidR="005A4119" w14:paraId="6CB3EAF0" w14:textId="77777777" w:rsidTr="005A4119">
        <w:tc>
          <w:tcPr>
            <w:tcW w:w="990" w:type="dxa"/>
            <w:shd w:val="clear" w:color="auto" w:fill="FFC000"/>
          </w:tcPr>
          <w:p w14:paraId="6CB3EAE7" w14:textId="77777777" w:rsidR="005A4119" w:rsidRDefault="005A4119" w:rsidP="005A4119">
            <w:r>
              <w:lastRenderedPageBreak/>
              <w:t>Week 20</w:t>
            </w:r>
          </w:p>
        </w:tc>
        <w:tc>
          <w:tcPr>
            <w:tcW w:w="2250" w:type="dxa"/>
            <w:shd w:val="clear" w:color="auto" w:fill="FFFF00"/>
          </w:tcPr>
          <w:p w14:paraId="6CB3EAE8" w14:textId="77777777" w:rsidR="005A4119" w:rsidRDefault="005A4119" w:rsidP="005A4119">
            <w:r>
              <w:t>Cumulative Review</w:t>
            </w:r>
          </w:p>
        </w:tc>
        <w:tc>
          <w:tcPr>
            <w:tcW w:w="1440" w:type="dxa"/>
            <w:shd w:val="clear" w:color="auto" w:fill="92D050"/>
          </w:tcPr>
          <w:p w14:paraId="6CB3EAE9" w14:textId="77777777" w:rsidR="005A4119" w:rsidRDefault="005A4119" w:rsidP="005A4119">
            <w:r>
              <w:t>86 Review</w:t>
            </w:r>
          </w:p>
        </w:tc>
        <w:tc>
          <w:tcPr>
            <w:tcW w:w="1890" w:type="dxa"/>
            <w:shd w:val="clear" w:color="auto" w:fill="8DB3E2" w:themeFill="text2" w:themeFillTint="66"/>
          </w:tcPr>
          <w:p w14:paraId="6CB3EAEA" w14:textId="77777777" w:rsidR="005A4119" w:rsidRDefault="005A4119" w:rsidP="005A4119">
            <w:r>
              <w:t>Apply phonics skills cumulatively.</w:t>
            </w:r>
          </w:p>
        </w:tc>
        <w:tc>
          <w:tcPr>
            <w:tcW w:w="1440" w:type="dxa"/>
            <w:shd w:val="clear" w:color="auto" w:fill="B2A1C7" w:themeFill="accent4" w:themeFillTint="99"/>
          </w:tcPr>
          <w:p w14:paraId="6CB3EAEB" w14:textId="77777777" w:rsidR="005A4119" w:rsidRDefault="005A4119" w:rsidP="005A4119">
            <w:r>
              <w:t>PA CC.1.1.2.B, CC.1.1.2.C</w:t>
            </w:r>
          </w:p>
        </w:tc>
        <w:tc>
          <w:tcPr>
            <w:tcW w:w="1710" w:type="dxa"/>
            <w:shd w:val="clear" w:color="auto" w:fill="D99594" w:themeFill="accent2" w:themeFillTint="99"/>
          </w:tcPr>
          <w:p w14:paraId="67B47AD4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 w:rsidRPr="00131777">
              <w:rPr>
                <w:bCs/>
              </w:rPr>
              <w:t xml:space="preserve">UFLI </w:t>
            </w:r>
            <w:r>
              <w:rPr>
                <w:bCs/>
              </w:rPr>
              <w:t>Manual</w:t>
            </w:r>
          </w:p>
          <w:p w14:paraId="11D90B62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Sound wall</w:t>
            </w:r>
          </w:p>
          <w:p w14:paraId="4E966573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Slide deck</w:t>
            </w:r>
          </w:p>
          <w:p w14:paraId="7ABEC51D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Blending board</w:t>
            </w:r>
          </w:p>
          <w:p w14:paraId="039CEFA9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Magnetic letters</w:t>
            </w:r>
          </w:p>
          <w:p w14:paraId="36A2DF44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 xml:space="preserve">Dry </w:t>
            </w:r>
            <w:proofErr w:type="gramStart"/>
            <w:r>
              <w:rPr>
                <w:bCs/>
              </w:rPr>
              <w:t>erase</w:t>
            </w:r>
            <w:proofErr w:type="gramEnd"/>
            <w:r>
              <w:rPr>
                <w:bCs/>
              </w:rPr>
              <w:t xml:space="preserve"> boards</w:t>
            </w:r>
          </w:p>
          <w:p w14:paraId="215C0860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Dry erase markers</w:t>
            </w:r>
          </w:p>
          <w:p w14:paraId="62BA0817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Decodable texts</w:t>
            </w:r>
          </w:p>
          <w:p w14:paraId="6CB3EAEC" w14:textId="15D5438F" w:rsidR="005A4119" w:rsidRDefault="005A4119" w:rsidP="005A4119">
            <w:r>
              <w:rPr>
                <w:bCs/>
              </w:rPr>
              <w:t>PM sheets</w:t>
            </w:r>
          </w:p>
        </w:tc>
        <w:tc>
          <w:tcPr>
            <w:tcW w:w="1890" w:type="dxa"/>
            <w:shd w:val="clear" w:color="auto" w:fill="DDD9C3" w:themeFill="background2" w:themeFillShade="E6"/>
          </w:tcPr>
          <w:p w14:paraId="1B743DB8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Weekly progress monitoring</w:t>
            </w:r>
          </w:p>
          <w:p w14:paraId="55708A25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</w:p>
          <w:p w14:paraId="6CB3EAED" w14:textId="59708029" w:rsidR="005A4119" w:rsidRDefault="005A4119" w:rsidP="005A4119">
            <w:r>
              <w:rPr>
                <w:bCs/>
              </w:rPr>
              <w:t>Ongoing teacher observations</w:t>
            </w:r>
          </w:p>
        </w:tc>
        <w:tc>
          <w:tcPr>
            <w:tcW w:w="1710" w:type="dxa"/>
            <w:shd w:val="clear" w:color="auto" w:fill="FBD4B4" w:themeFill="accent6" w:themeFillTint="66"/>
          </w:tcPr>
          <w:p w14:paraId="6CB3EAEE" w14:textId="77777777" w:rsidR="005A4119" w:rsidRDefault="005A4119" w:rsidP="005A4119">
            <w:r>
              <w:t>Small-group reteaching; multisensory supports</w:t>
            </w:r>
          </w:p>
        </w:tc>
        <w:tc>
          <w:tcPr>
            <w:tcW w:w="1530" w:type="dxa"/>
            <w:shd w:val="clear" w:color="auto" w:fill="FDE9D9" w:themeFill="accent6" w:themeFillTint="33"/>
          </w:tcPr>
          <w:p w14:paraId="6CB3EAEF" w14:textId="77777777" w:rsidR="005A4119" w:rsidRDefault="005A4119" w:rsidP="005A4119">
            <w:r>
              <w:t>Reduced word lists; teacher modeling</w:t>
            </w:r>
          </w:p>
        </w:tc>
      </w:tr>
      <w:tr w:rsidR="005A4119" w14:paraId="6CB3EAFA" w14:textId="77777777" w:rsidTr="005A4119">
        <w:tc>
          <w:tcPr>
            <w:tcW w:w="990" w:type="dxa"/>
            <w:shd w:val="clear" w:color="auto" w:fill="FFC000"/>
          </w:tcPr>
          <w:p w14:paraId="6CB3EAF1" w14:textId="77777777" w:rsidR="005A4119" w:rsidRDefault="005A4119" w:rsidP="005A4119">
            <w:r>
              <w:t>Week 21</w:t>
            </w:r>
          </w:p>
        </w:tc>
        <w:tc>
          <w:tcPr>
            <w:tcW w:w="2250" w:type="dxa"/>
            <w:shd w:val="clear" w:color="auto" w:fill="FFFF00"/>
          </w:tcPr>
          <w:p w14:paraId="6CB3EAF2" w14:textId="77777777" w:rsidR="005A4119" w:rsidRDefault="005A4119" w:rsidP="005A4119">
            <w:r>
              <w:t>Vowel Teams</w:t>
            </w:r>
          </w:p>
        </w:tc>
        <w:tc>
          <w:tcPr>
            <w:tcW w:w="1440" w:type="dxa"/>
            <w:shd w:val="clear" w:color="auto" w:fill="92D050"/>
          </w:tcPr>
          <w:p w14:paraId="6CB3EAF3" w14:textId="77777777" w:rsidR="005A4119" w:rsidRDefault="005A4119" w:rsidP="005A4119">
            <w:r>
              <w:t>87–88 ai, ay</w:t>
            </w:r>
          </w:p>
        </w:tc>
        <w:tc>
          <w:tcPr>
            <w:tcW w:w="1890" w:type="dxa"/>
            <w:shd w:val="clear" w:color="auto" w:fill="8DB3E2" w:themeFill="text2" w:themeFillTint="66"/>
          </w:tcPr>
          <w:p w14:paraId="6CB3EAF4" w14:textId="77777777" w:rsidR="005A4119" w:rsidRDefault="005A4119" w:rsidP="005A4119">
            <w:r>
              <w:t>Decode vowel team patterns.</w:t>
            </w:r>
          </w:p>
        </w:tc>
        <w:tc>
          <w:tcPr>
            <w:tcW w:w="1440" w:type="dxa"/>
            <w:shd w:val="clear" w:color="auto" w:fill="B2A1C7" w:themeFill="accent4" w:themeFillTint="99"/>
          </w:tcPr>
          <w:p w14:paraId="6CB3EAF5" w14:textId="77777777" w:rsidR="005A4119" w:rsidRDefault="005A4119" w:rsidP="005A4119">
            <w:r>
              <w:t>PA CC.1.1.2.B, CC.1.1.2.C</w:t>
            </w:r>
          </w:p>
        </w:tc>
        <w:tc>
          <w:tcPr>
            <w:tcW w:w="1710" w:type="dxa"/>
            <w:shd w:val="clear" w:color="auto" w:fill="D99594" w:themeFill="accent2" w:themeFillTint="99"/>
          </w:tcPr>
          <w:p w14:paraId="0DA5A0CC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 w:rsidRPr="00131777">
              <w:rPr>
                <w:bCs/>
              </w:rPr>
              <w:t xml:space="preserve">UFLI </w:t>
            </w:r>
            <w:r>
              <w:rPr>
                <w:bCs/>
              </w:rPr>
              <w:t>Manual</w:t>
            </w:r>
          </w:p>
          <w:p w14:paraId="26165CBF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Sound wall</w:t>
            </w:r>
          </w:p>
          <w:p w14:paraId="42F0CC6D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Slide deck</w:t>
            </w:r>
          </w:p>
          <w:p w14:paraId="2ADF3E8D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Blending board</w:t>
            </w:r>
          </w:p>
          <w:p w14:paraId="516F6F9A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Magnetic letters</w:t>
            </w:r>
          </w:p>
          <w:p w14:paraId="3B19529E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 xml:space="preserve">Dry </w:t>
            </w:r>
            <w:proofErr w:type="gramStart"/>
            <w:r>
              <w:rPr>
                <w:bCs/>
              </w:rPr>
              <w:t>erase</w:t>
            </w:r>
            <w:proofErr w:type="gramEnd"/>
            <w:r>
              <w:rPr>
                <w:bCs/>
              </w:rPr>
              <w:t xml:space="preserve"> boards</w:t>
            </w:r>
          </w:p>
          <w:p w14:paraId="558351E9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Dry erase markers</w:t>
            </w:r>
          </w:p>
          <w:p w14:paraId="29EA41AB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Decodable texts</w:t>
            </w:r>
          </w:p>
          <w:p w14:paraId="6CB3EAF6" w14:textId="1AE617C9" w:rsidR="005A4119" w:rsidRDefault="005A4119" w:rsidP="005A4119">
            <w:r>
              <w:rPr>
                <w:bCs/>
              </w:rPr>
              <w:t>PM sheets</w:t>
            </w:r>
          </w:p>
        </w:tc>
        <w:tc>
          <w:tcPr>
            <w:tcW w:w="1890" w:type="dxa"/>
            <w:shd w:val="clear" w:color="auto" w:fill="DDD9C3" w:themeFill="background2" w:themeFillShade="E6"/>
          </w:tcPr>
          <w:p w14:paraId="0000BED3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Weekly progress monitoring</w:t>
            </w:r>
          </w:p>
          <w:p w14:paraId="37A550A3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</w:p>
          <w:p w14:paraId="6CB3EAF7" w14:textId="5C134898" w:rsidR="005A4119" w:rsidRDefault="005A4119" w:rsidP="005A4119">
            <w:r>
              <w:rPr>
                <w:bCs/>
              </w:rPr>
              <w:t>Ongoing teacher observations</w:t>
            </w:r>
          </w:p>
        </w:tc>
        <w:tc>
          <w:tcPr>
            <w:tcW w:w="1710" w:type="dxa"/>
            <w:shd w:val="clear" w:color="auto" w:fill="FBD4B4" w:themeFill="accent6" w:themeFillTint="66"/>
          </w:tcPr>
          <w:p w14:paraId="6CB3EAF8" w14:textId="77777777" w:rsidR="005A4119" w:rsidRDefault="005A4119" w:rsidP="005A4119">
            <w:r>
              <w:t>Small-group reteaching; multisensory supports</w:t>
            </w:r>
          </w:p>
        </w:tc>
        <w:tc>
          <w:tcPr>
            <w:tcW w:w="1530" w:type="dxa"/>
            <w:shd w:val="clear" w:color="auto" w:fill="FDE9D9" w:themeFill="accent6" w:themeFillTint="33"/>
          </w:tcPr>
          <w:p w14:paraId="6CB3EAF9" w14:textId="77777777" w:rsidR="005A4119" w:rsidRDefault="005A4119" w:rsidP="005A4119">
            <w:r>
              <w:t>Reduced word lists; teacher modeling</w:t>
            </w:r>
          </w:p>
        </w:tc>
      </w:tr>
      <w:tr w:rsidR="005A4119" w14:paraId="6CB3EB04" w14:textId="77777777" w:rsidTr="005A4119">
        <w:tc>
          <w:tcPr>
            <w:tcW w:w="990" w:type="dxa"/>
            <w:shd w:val="clear" w:color="auto" w:fill="FFC000"/>
          </w:tcPr>
          <w:p w14:paraId="6CB3EAFB" w14:textId="77777777" w:rsidR="005A4119" w:rsidRDefault="005A4119" w:rsidP="005A4119">
            <w:r>
              <w:t>Week 22</w:t>
            </w:r>
          </w:p>
        </w:tc>
        <w:tc>
          <w:tcPr>
            <w:tcW w:w="2250" w:type="dxa"/>
            <w:shd w:val="clear" w:color="auto" w:fill="FFFF00"/>
          </w:tcPr>
          <w:p w14:paraId="6CB3EAFC" w14:textId="77777777" w:rsidR="005A4119" w:rsidRDefault="005A4119" w:rsidP="005A4119">
            <w:r>
              <w:t>Vowel Teams Continued</w:t>
            </w:r>
          </w:p>
        </w:tc>
        <w:tc>
          <w:tcPr>
            <w:tcW w:w="1440" w:type="dxa"/>
            <w:shd w:val="clear" w:color="auto" w:fill="92D050"/>
          </w:tcPr>
          <w:p w14:paraId="6CB3EAFD" w14:textId="77777777" w:rsidR="005A4119" w:rsidRDefault="005A4119" w:rsidP="005A4119">
            <w:r>
              <w:t>89–90 ee, ea</w:t>
            </w:r>
          </w:p>
        </w:tc>
        <w:tc>
          <w:tcPr>
            <w:tcW w:w="1890" w:type="dxa"/>
            <w:shd w:val="clear" w:color="auto" w:fill="8DB3E2" w:themeFill="text2" w:themeFillTint="66"/>
          </w:tcPr>
          <w:p w14:paraId="6CB3EAFE" w14:textId="77777777" w:rsidR="005A4119" w:rsidRDefault="005A4119" w:rsidP="005A4119">
            <w:r>
              <w:t>Read and spell words with vowel teams.</w:t>
            </w:r>
          </w:p>
        </w:tc>
        <w:tc>
          <w:tcPr>
            <w:tcW w:w="1440" w:type="dxa"/>
            <w:shd w:val="clear" w:color="auto" w:fill="B2A1C7" w:themeFill="accent4" w:themeFillTint="99"/>
          </w:tcPr>
          <w:p w14:paraId="6CB3EAFF" w14:textId="77777777" w:rsidR="005A4119" w:rsidRDefault="005A4119" w:rsidP="005A4119">
            <w:r>
              <w:t>PA CC.1.1.2.B, CC.1.1.2.C</w:t>
            </w:r>
          </w:p>
        </w:tc>
        <w:tc>
          <w:tcPr>
            <w:tcW w:w="1710" w:type="dxa"/>
            <w:shd w:val="clear" w:color="auto" w:fill="D99594" w:themeFill="accent2" w:themeFillTint="99"/>
          </w:tcPr>
          <w:p w14:paraId="00B6502D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 w:rsidRPr="00131777">
              <w:rPr>
                <w:bCs/>
              </w:rPr>
              <w:t xml:space="preserve">UFLI </w:t>
            </w:r>
            <w:r>
              <w:rPr>
                <w:bCs/>
              </w:rPr>
              <w:t>Manual</w:t>
            </w:r>
          </w:p>
          <w:p w14:paraId="6D2E839F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Sound wall</w:t>
            </w:r>
          </w:p>
          <w:p w14:paraId="2C7C4A39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Slide deck</w:t>
            </w:r>
          </w:p>
          <w:p w14:paraId="37383B75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Blending board</w:t>
            </w:r>
          </w:p>
          <w:p w14:paraId="034DCDAD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Magnetic letters</w:t>
            </w:r>
          </w:p>
          <w:p w14:paraId="5AD814FA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 xml:space="preserve">Dry </w:t>
            </w:r>
            <w:proofErr w:type="gramStart"/>
            <w:r>
              <w:rPr>
                <w:bCs/>
              </w:rPr>
              <w:t>erase</w:t>
            </w:r>
            <w:proofErr w:type="gramEnd"/>
            <w:r>
              <w:rPr>
                <w:bCs/>
              </w:rPr>
              <w:t xml:space="preserve"> boards</w:t>
            </w:r>
          </w:p>
          <w:p w14:paraId="2EA99E54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lastRenderedPageBreak/>
              <w:t>Dry erase markers</w:t>
            </w:r>
          </w:p>
          <w:p w14:paraId="3C2BCF63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Decodable texts</w:t>
            </w:r>
          </w:p>
          <w:p w14:paraId="6CB3EB00" w14:textId="77BFDEC1" w:rsidR="005A4119" w:rsidRDefault="005A4119" w:rsidP="005A4119">
            <w:r>
              <w:rPr>
                <w:bCs/>
              </w:rPr>
              <w:t>PM sheets</w:t>
            </w:r>
          </w:p>
        </w:tc>
        <w:tc>
          <w:tcPr>
            <w:tcW w:w="1890" w:type="dxa"/>
            <w:shd w:val="clear" w:color="auto" w:fill="DDD9C3" w:themeFill="background2" w:themeFillShade="E6"/>
          </w:tcPr>
          <w:p w14:paraId="00C76086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lastRenderedPageBreak/>
              <w:t>Weekly progress monitoring</w:t>
            </w:r>
          </w:p>
          <w:p w14:paraId="7BCEAEAC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</w:p>
          <w:p w14:paraId="6CB3EB01" w14:textId="430FECF4" w:rsidR="005A4119" w:rsidRDefault="005A4119" w:rsidP="005A4119">
            <w:r>
              <w:rPr>
                <w:bCs/>
              </w:rPr>
              <w:t>Ongoing teacher observations</w:t>
            </w:r>
          </w:p>
        </w:tc>
        <w:tc>
          <w:tcPr>
            <w:tcW w:w="1710" w:type="dxa"/>
            <w:shd w:val="clear" w:color="auto" w:fill="FBD4B4" w:themeFill="accent6" w:themeFillTint="66"/>
          </w:tcPr>
          <w:p w14:paraId="6CB3EB02" w14:textId="77777777" w:rsidR="005A4119" w:rsidRDefault="005A4119" w:rsidP="005A4119">
            <w:r>
              <w:t>Small-group reteaching; multisensory supports</w:t>
            </w:r>
          </w:p>
        </w:tc>
        <w:tc>
          <w:tcPr>
            <w:tcW w:w="1530" w:type="dxa"/>
            <w:shd w:val="clear" w:color="auto" w:fill="FDE9D9" w:themeFill="accent6" w:themeFillTint="33"/>
          </w:tcPr>
          <w:p w14:paraId="6CB3EB03" w14:textId="77777777" w:rsidR="005A4119" w:rsidRDefault="005A4119" w:rsidP="005A4119">
            <w:r>
              <w:t>Reduced word lists; teacher modeling</w:t>
            </w:r>
          </w:p>
        </w:tc>
      </w:tr>
      <w:tr w:rsidR="005A4119" w14:paraId="6CB3EB0E" w14:textId="77777777" w:rsidTr="005A4119">
        <w:tc>
          <w:tcPr>
            <w:tcW w:w="990" w:type="dxa"/>
            <w:shd w:val="clear" w:color="auto" w:fill="FFC000"/>
          </w:tcPr>
          <w:p w14:paraId="6CB3EB05" w14:textId="77777777" w:rsidR="005A4119" w:rsidRDefault="005A4119" w:rsidP="005A4119">
            <w:r>
              <w:t>Week 23</w:t>
            </w:r>
          </w:p>
        </w:tc>
        <w:tc>
          <w:tcPr>
            <w:tcW w:w="2250" w:type="dxa"/>
            <w:shd w:val="clear" w:color="auto" w:fill="FFFF00"/>
          </w:tcPr>
          <w:p w14:paraId="6CB3EB06" w14:textId="77777777" w:rsidR="005A4119" w:rsidRDefault="005A4119" w:rsidP="005A4119">
            <w:r>
              <w:t>Vowel Teams Continued</w:t>
            </w:r>
          </w:p>
        </w:tc>
        <w:tc>
          <w:tcPr>
            <w:tcW w:w="1440" w:type="dxa"/>
            <w:shd w:val="clear" w:color="auto" w:fill="92D050"/>
          </w:tcPr>
          <w:p w14:paraId="6CB3EB07" w14:textId="77777777" w:rsidR="005A4119" w:rsidRDefault="005A4119" w:rsidP="005A4119">
            <w:r>
              <w:t>91–92 oa, ow</w:t>
            </w:r>
          </w:p>
        </w:tc>
        <w:tc>
          <w:tcPr>
            <w:tcW w:w="1890" w:type="dxa"/>
            <w:shd w:val="clear" w:color="auto" w:fill="8DB3E2" w:themeFill="text2" w:themeFillTint="66"/>
          </w:tcPr>
          <w:p w14:paraId="6CB3EB08" w14:textId="77777777" w:rsidR="005A4119" w:rsidRDefault="005A4119" w:rsidP="005A4119">
            <w:r>
              <w:t>Decode words with additional vowel teams.</w:t>
            </w:r>
          </w:p>
        </w:tc>
        <w:tc>
          <w:tcPr>
            <w:tcW w:w="1440" w:type="dxa"/>
            <w:shd w:val="clear" w:color="auto" w:fill="B2A1C7" w:themeFill="accent4" w:themeFillTint="99"/>
          </w:tcPr>
          <w:p w14:paraId="6CB3EB09" w14:textId="77777777" w:rsidR="005A4119" w:rsidRDefault="005A4119" w:rsidP="005A4119">
            <w:r>
              <w:t>PA CC.1.1.2.B, CC.1.1.2.C</w:t>
            </w:r>
          </w:p>
        </w:tc>
        <w:tc>
          <w:tcPr>
            <w:tcW w:w="1710" w:type="dxa"/>
            <w:shd w:val="clear" w:color="auto" w:fill="D99594" w:themeFill="accent2" w:themeFillTint="99"/>
          </w:tcPr>
          <w:p w14:paraId="4E3A91FA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 w:rsidRPr="00131777">
              <w:rPr>
                <w:bCs/>
              </w:rPr>
              <w:t xml:space="preserve">UFLI </w:t>
            </w:r>
            <w:r>
              <w:rPr>
                <w:bCs/>
              </w:rPr>
              <w:t>Manual</w:t>
            </w:r>
          </w:p>
          <w:p w14:paraId="37FEFD83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Sound wall</w:t>
            </w:r>
          </w:p>
          <w:p w14:paraId="4C504E53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Slide deck</w:t>
            </w:r>
          </w:p>
          <w:p w14:paraId="3FD9A7C9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Blending board</w:t>
            </w:r>
          </w:p>
          <w:p w14:paraId="1C06977F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Magnetic letters</w:t>
            </w:r>
          </w:p>
          <w:p w14:paraId="43EEB5EF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 xml:space="preserve">Dry </w:t>
            </w:r>
            <w:proofErr w:type="gramStart"/>
            <w:r>
              <w:rPr>
                <w:bCs/>
              </w:rPr>
              <w:t>erase</w:t>
            </w:r>
            <w:proofErr w:type="gramEnd"/>
            <w:r>
              <w:rPr>
                <w:bCs/>
              </w:rPr>
              <w:t xml:space="preserve"> boards</w:t>
            </w:r>
          </w:p>
          <w:p w14:paraId="37C660A6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Dry erase markers</w:t>
            </w:r>
          </w:p>
          <w:p w14:paraId="50769D71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Decodable texts</w:t>
            </w:r>
          </w:p>
          <w:p w14:paraId="6CB3EB0A" w14:textId="7182C96C" w:rsidR="005A4119" w:rsidRDefault="005A4119" w:rsidP="005A4119">
            <w:r>
              <w:rPr>
                <w:bCs/>
              </w:rPr>
              <w:t>PM sheets</w:t>
            </w:r>
          </w:p>
        </w:tc>
        <w:tc>
          <w:tcPr>
            <w:tcW w:w="1890" w:type="dxa"/>
            <w:shd w:val="clear" w:color="auto" w:fill="DDD9C3" w:themeFill="background2" w:themeFillShade="E6"/>
          </w:tcPr>
          <w:p w14:paraId="6A87EF51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Weekly progress monitoring</w:t>
            </w:r>
          </w:p>
          <w:p w14:paraId="7BF4EE02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</w:p>
          <w:p w14:paraId="6CB3EB0B" w14:textId="7E5BBF07" w:rsidR="005A4119" w:rsidRDefault="005A4119" w:rsidP="005A4119">
            <w:r>
              <w:rPr>
                <w:bCs/>
              </w:rPr>
              <w:t>Ongoing teacher observations</w:t>
            </w:r>
          </w:p>
        </w:tc>
        <w:tc>
          <w:tcPr>
            <w:tcW w:w="1710" w:type="dxa"/>
            <w:shd w:val="clear" w:color="auto" w:fill="FBD4B4" w:themeFill="accent6" w:themeFillTint="66"/>
          </w:tcPr>
          <w:p w14:paraId="6CB3EB0C" w14:textId="77777777" w:rsidR="005A4119" w:rsidRDefault="005A4119" w:rsidP="005A4119">
            <w:r>
              <w:t>Small-group reteaching; multisensory supports</w:t>
            </w:r>
          </w:p>
        </w:tc>
        <w:tc>
          <w:tcPr>
            <w:tcW w:w="1530" w:type="dxa"/>
            <w:shd w:val="clear" w:color="auto" w:fill="FDE9D9" w:themeFill="accent6" w:themeFillTint="33"/>
          </w:tcPr>
          <w:p w14:paraId="6CB3EB0D" w14:textId="77777777" w:rsidR="005A4119" w:rsidRDefault="005A4119" w:rsidP="005A4119">
            <w:r>
              <w:t>Reduced word lists; teacher modeling</w:t>
            </w:r>
          </w:p>
        </w:tc>
      </w:tr>
      <w:tr w:rsidR="005A4119" w14:paraId="6CB3EB18" w14:textId="77777777" w:rsidTr="005A4119">
        <w:tc>
          <w:tcPr>
            <w:tcW w:w="990" w:type="dxa"/>
            <w:shd w:val="clear" w:color="auto" w:fill="FFC000"/>
          </w:tcPr>
          <w:p w14:paraId="6CB3EB0F" w14:textId="77777777" w:rsidR="005A4119" w:rsidRDefault="005A4119" w:rsidP="005A4119">
            <w:r>
              <w:t>Week 24</w:t>
            </w:r>
          </w:p>
        </w:tc>
        <w:tc>
          <w:tcPr>
            <w:tcW w:w="2250" w:type="dxa"/>
            <w:shd w:val="clear" w:color="auto" w:fill="FFFF00"/>
          </w:tcPr>
          <w:p w14:paraId="6CB3EB10" w14:textId="77777777" w:rsidR="005A4119" w:rsidRDefault="005A4119" w:rsidP="005A4119">
            <w:r>
              <w:t>Vowel Teams Review</w:t>
            </w:r>
          </w:p>
        </w:tc>
        <w:tc>
          <w:tcPr>
            <w:tcW w:w="1440" w:type="dxa"/>
            <w:shd w:val="clear" w:color="auto" w:fill="92D050"/>
          </w:tcPr>
          <w:p w14:paraId="6CB3EB11" w14:textId="77777777" w:rsidR="005A4119" w:rsidRDefault="005A4119" w:rsidP="005A4119">
            <w:r>
              <w:t>93–94 Review</w:t>
            </w:r>
          </w:p>
        </w:tc>
        <w:tc>
          <w:tcPr>
            <w:tcW w:w="1890" w:type="dxa"/>
            <w:shd w:val="clear" w:color="auto" w:fill="8DB3E2" w:themeFill="text2" w:themeFillTint="66"/>
          </w:tcPr>
          <w:p w14:paraId="6CB3EB12" w14:textId="77777777" w:rsidR="005A4119" w:rsidRDefault="005A4119" w:rsidP="005A4119">
            <w:r>
              <w:t>Apply vowel teams in text.</w:t>
            </w:r>
          </w:p>
        </w:tc>
        <w:tc>
          <w:tcPr>
            <w:tcW w:w="1440" w:type="dxa"/>
            <w:shd w:val="clear" w:color="auto" w:fill="B2A1C7" w:themeFill="accent4" w:themeFillTint="99"/>
          </w:tcPr>
          <w:p w14:paraId="6CB3EB13" w14:textId="77777777" w:rsidR="005A4119" w:rsidRDefault="005A4119" w:rsidP="005A4119">
            <w:r>
              <w:t>PA CC.1.1.2.B, CC.1.1.2.C</w:t>
            </w:r>
          </w:p>
        </w:tc>
        <w:tc>
          <w:tcPr>
            <w:tcW w:w="1710" w:type="dxa"/>
            <w:shd w:val="clear" w:color="auto" w:fill="D99594" w:themeFill="accent2" w:themeFillTint="99"/>
          </w:tcPr>
          <w:p w14:paraId="7A11AD5E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 w:rsidRPr="00131777">
              <w:rPr>
                <w:bCs/>
              </w:rPr>
              <w:t xml:space="preserve">UFLI </w:t>
            </w:r>
            <w:r>
              <w:rPr>
                <w:bCs/>
              </w:rPr>
              <w:t>Manual</w:t>
            </w:r>
          </w:p>
          <w:p w14:paraId="1334F978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Sound wall</w:t>
            </w:r>
          </w:p>
          <w:p w14:paraId="7253300E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Slide deck</w:t>
            </w:r>
          </w:p>
          <w:p w14:paraId="7C678384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Blending board</w:t>
            </w:r>
          </w:p>
          <w:p w14:paraId="2A2D57AA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Magnetic letters</w:t>
            </w:r>
          </w:p>
          <w:p w14:paraId="2888E036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 xml:space="preserve">Dry </w:t>
            </w:r>
            <w:proofErr w:type="gramStart"/>
            <w:r>
              <w:rPr>
                <w:bCs/>
              </w:rPr>
              <w:t>erase</w:t>
            </w:r>
            <w:proofErr w:type="gramEnd"/>
            <w:r>
              <w:rPr>
                <w:bCs/>
              </w:rPr>
              <w:t xml:space="preserve"> boards</w:t>
            </w:r>
          </w:p>
          <w:p w14:paraId="260E4E16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Dry erase markers</w:t>
            </w:r>
          </w:p>
          <w:p w14:paraId="0DD66D00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Decodable texts</w:t>
            </w:r>
          </w:p>
          <w:p w14:paraId="6CB3EB14" w14:textId="762045A7" w:rsidR="005A4119" w:rsidRDefault="005A4119" w:rsidP="005A4119">
            <w:r>
              <w:rPr>
                <w:bCs/>
              </w:rPr>
              <w:t>PM sheets</w:t>
            </w:r>
          </w:p>
        </w:tc>
        <w:tc>
          <w:tcPr>
            <w:tcW w:w="1890" w:type="dxa"/>
            <w:shd w:val="clear" w:color="auto" w:fill="DDD9C3" w:themeFill="background2" w:themeFillShade="E6"/>
          </w:tcPr>
          <w:p w14:paraId="2BA506B0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Weekly progress monitoring</w:t>
            </w:r>
          </w:p>
          <w:p w14:paraId="74FE6766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</w:p>
          <w:p w14:paraId="6CB3EB15" w14:textId="5ED1AF9C" w:rsidR="005A4119" w:rsidRDefault="005A4119" w:rsidP="005A4119">
            <w:r>
              <w:rPr>
                <w:bCs/>
              </w:rPr>
              <w:t>Ongoing teacher observations</w:t>
            </w:r>
          </w:p>
        </w:tc>
        <w:tc>
          <w:tcPr>
            <w:tcW w:w="1710" w:type="dxa"/>
            <w:shd w:val="clear" w:color="auto" w:fill="FBD4B4" w:themeFill="accent6" w:themeFillTint="66"/>
          </w:tcPr>
          <w:p w14:paraId="6CB3EB16" w14:textId="77777777" w:rsidR="005A4119" w:rsidRDefault="005A4119" w:rsidP="005A4119">
            <w:r>
              <w:t>Small-group reteaching; multisensory supports</w:t>
            </w:r>
          </w:p>
        </w:tc>
        <w:tc>
          <w:tcPr>
            <w:tcW w:w="1530" w:type="dxa"/>
            <w:shd w:val="clear" w:color="auto" w:fill="FDE9D9" w:themeFill="accent6" w:themeFillTint="33"/>
          </w:tcPr>
          <w:p w14:paraId="6CB3EB17" w14:textId="77777777" w:rsidR="005A4119" w:rsidRDefault="005A4119" w:rsidP="005A4119">
            <w:r>
              <w:t>Reduced word lists; teacher modeling</w:t>
            </w:r>
          </w:p>
        </w:tc>
      </w:tr>
      <w:tr w:rsidR="005A4119" w14:paraId="6CB3EB22" w14:textId="77777777" w:rsidTr="005A4119">
        <w:tc>
          <w:tcPr>
            <w:tcW w:w="990" w:type="dxa"/>
            <w:shd w:val="clear" w:color="auto" w:fill="FFC000"/>
          </w:tcPr>
          <w:p w14:paraId="6CB3EB19" w14:textId="77777777" w:rsidR="005A4119" w:rsidRDefault="005A4119" w:rsidP="005A4119">
            <w:r>
              <w:lastRenderedPageBreak/>
              <w:t>Week 25</w:t>
            </w:r>
          </w:p>
        </w:tc>
        <w:tc>
          <w:tcPr>
            <w:tcW w:w="2250" w:type="dxa"/>
            <w:shd w:val="clear" w:color="auto" w:fill="FFFF00"/>
          </w:tcPr>
          <w:p w14:paraId="6CB3EB1A" w14:textId="77777777" w:rsidR="005A4119" w:rsidRDefault="005A4119" w:rsidP="005A4119">
            <w:r>
              <w:t>Diphthongs</w:t>
            </w:r>
          </w:p>
        </w:tc>
        <w:tc>
          <w:tcPr>
            <w:tcW w:w="1440" w:type="dxa"/>
            <w:shd w:val="clear" w:color="auto" w:fill="92D050"/>
          </w:tcPr>
          <w:p w14:paraId="6CB3EB1B" w14:textId="77777777" w:rsidR="005A4119" w:rsidRDefault="005A4119" w:rsidP="005A4119">
            <w:r>
              <w:t>96–97 oi, oy</w:t>
            </w:r>
          </w:p>
        </w:tc>
        <w:tc>
          <w:tcPr>
            <w:tcW w:w="1890" w:type="dxa"/>
            <w:shd w:val="clear" w:color="auto" w:fill="8DB3E2" w:themeFill="text2" w:themeFillTint="66"/>
          </w:tcPr>
          <w:p w14:paraId="6CB3EB1C" w14:textId="77777777" w:rsidR="005A4119" w:rsidRDefault="005A4119" w:rsidP="005A4119">
            <w:r>
              <w:t>Decode words with diphthongs.</w:t>
            </w:r>
          </w:p>
        </w:tc>
        <w:tc>
          <w:tcPr>
            <w:tcW w:w="1440" w:type="dxa"/>
            <w:shd w:val="clear" w:color="auto" w:fill="B2A1C7" w:themeFill="accent4" w:themeFillTint="99"/>
          </w:tcPr>
          <w:p w14:paraId="6CB3EB1D" w14:textId="77777777" w:rsidR="005A4119" w:rsidRDefault="005A4119" w:rsidP="005A4119">
            <w:r>
              <w:t>PA CC.1.1.2.B, CC.1.1.2.C</w:t>
            </w:r>
          </w:p>
        </w:tc>
        <w:tc>
          <w:tcPr>
            <w:tcW w:w="1710" w:type="dxa"/>
            <w:shd w:val="clear" w:color="auto" w:fill="D99594" w:themeFill="accent2" w:themeFillTint="99"/>
          </w:tcPr>
          <w:p w14:paraId="2CC30958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 w:rsidRPr="00131777">
              <w:rPr>
                <w:bCs/>
              </w:rPr>
              <w:t xml:space="preserve">UFLI </w:t>
            </w:r>
            <w:r>
              <w:rPr>
                <w:bCs/>
              </w:rPr>
              <w:t>Manual</w:t>
            </w:r>
          </w:p>
          <w:p w14:paraId="514A4E35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Sound wall</w:t>
            </w:r>
          </w:p>
          <w:p w14:paraId="2AA72DE8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Slide deck</w:t>
            </w:r>
          </w:p>
          <w:p w14:paraId="6A98F146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Blending board</w:t>
            </w:r>
          </w:p>
          <w:p w14:paraId="086CFC06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Magnetic letters</w:t>
            </w:r>
          </w:p>
          <w:p w14:paraId="580D33BE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 xml:space="preserve">Dry </w:t>
            </w:r>
            <w:proofErr w:type="gramStart"/>
            <w:r>
              <w:rPr>
                <w:bCs/>
              </w:rPr>
              <w:t>erase</w:t>
            </w:r>
            <w:proofErr w:type="gramEnd"/>
            <w:r>
              <w:rPr>
                <w:bCs/>
              </w:rPr>
              <w:t xml:space="preserve"> boards</w:t>
            </w:r>
          </w:p>
          <w:p w14:paraId="0D86D765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Dry erase markers</w:t>
            </w:r>
          </w:p>
          <w:p w14:paraId="0901E93A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Decodable texts</w:t>
            </w:r>
          </w:p>
          <w:p w14:paraId="6CB3EB1E" w14:textId="295D1E01" w:rsidR="005A4119" w:rsidRDefault="005A4119" w:rsidP="005A4119">
            <w:r>
              <w:rPr>
                <w:bCs/>
              </w:rPr>
              <w:t>PM sheets</w:t>
            </w:r>
          </w:p>
        </w:tc>
        <w:tc>
          <w:tcPr>
            <w:tcW w:w="1890" w:type="dxa"/>
            <w:shd w:val="clear" w:color="auto" w:fill="DDD9C3" w:themeFill="background2" w:themeFillShade="E6"/>
          </w:tcPr>
          <w:p w14:paraId="747853F2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Weekly progress monitoring</w:t>
            </w:r>
          </w:p>
          <w:p w14:paraId="473952D7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</w:p>
          <w:p w14:paraId="6CB3EB1F" w14:textId="7D2BD98B" w:rsidR="005A4119" w:rsidRDefault="005A4119" w:rsidP="005A4119">
            <w:r>
              <w:rPr>
                <w:bCs/>
              </w:rPr>
              <w:t>Ongoing teacher observations</w:t>
            </w:r>
          </w:p>
        </w:tc>
        <w:tc>
          <w:tcPr>
            <w:tcW w:w="1710" w:type="dxa"/>
            <w:shd w:val="clear" w:color="auto" w:fill="FBD4B4" w:themeFill="accent6" w:themeFillTint="66"/>
          </w:tcPr>
          <w:p w14:paraId="6CB3EB20" w14:textId="77777777" w:rsidR="005A4119" w:rsidRDefault="005A4119" w:rsidP="005A4119">
            <w:r>
              <w:t>Small-group reteaching; multisensory supports</w:t>
            </w:r>
          </w:p>
        </w:tc>
        <w:tc>
          <w:tcPr>
            <w:tcW w:w="1530" w:type="dxa"/>
            <w:shd w:val="clear" w:color="auto" w:fill="FDE9D9" w:themeFill="accent6" w:themeFillTint="33"/>
          </w:tcPr>
          <w:p w14:paraId="6CB3EB21" w14:textId="77777777" w:rsidR="005A4119" w:rsidRDefault="005A4119" w:rsidP="005A4119">
            <w:r>
              <w:t>Reduced word lists; teacher modeling</w:t>
            </w:r>
          </w:p>
        </w:tc>
      </w:tr>
      <w:tr w:rsidR="005A4119" w14:paraId="6CB3EB2C" w14:textId="77777777" w:rsidTr="005A4119">
        <w:tc>
          <w:tcPr>
            <w:tcW w:w="990" w:type="dxa"/>
            <w:shd w:val="clear" w:color="auto" w:fill="FFC000"/>
          </w:tcPr>
          <w:p w14:paraId="6CB3EB23" w14:textId="77777777" w:rsidR="005A4119" w:rsidRDefault="005A4119" w:rsidP="005A4119">
            <w:r>
              <w:t>Week 26</w:t>
            </w:r>
          </w:p>
        </w:tc>
        <w:tc>
          <w:tcPr>
            <w:tcW w:w="2250" w:type="dxa"/>
            <w:shd w:val="clear" w:color="auto" w:fill="FFFF00"/>
          </w:tcPr>
          <w:p w14:paraId="6CB3EB24" w14:textId="77777777" w:rsidR="005A4119" w:rsidRDefault="005A4119" w:rsidP="005A4119">
            <w:r>
              <w:t>Diphthongs Review</w:t>
            </w:r>
          </w:p>
        </w:tc>
        <w:tc>
          <w:tcPr>
            <w:tcW w:w="1440" w:type="dxa"/>
            <w:shd w:val="clear" w:color="auto" w:fill="92D050"/>
          </w:tcPr>
          <w:p w14:paraId="6CB3EB25" w14:textId="77777777" w:rsidR="005A4119" w:rsidRDefault="005A4119" w:rsidP="005A4119">
            <w:r>
              <w:t>98 Review</w:t>
            </w:r>
          </w:p>
        </w:tc>
        <w:tc>
          <w:tcPr>
            <w:tcW w:w="1890" w:type="dxa"/>
            <w:shd w:val="clear" w:color="auto" w:fill="8DB3E2" w:themeFill="text2" w:themeFillTint="66"/>
          </w:tcPr>
          <w:p w14:paraId="6CB3EB26" w14:textId="77777777" w:rsidR="005A4119" w:rsidRDefault="005A4119" w:rsidP="005A4119">
            <w:r>
              <w:t>Read diphthong words fluently.</w:t>
            </w:r>
          </w:p>
        </w:tc>
        <w:tc>
          <w:tcPr>
            <w:tcW w:w="1440" w:type="dxa"/>
            <w:shd w:val="clear" w:color="auto" w:fill="B2A1C7" w:themeFill="accent4" w:themeFillTint="99"/>
          </w:tcPr>
          <w:p w14:paraId="6CB3EB27" w14:textId="77777777" w:rsidR="005A4119" w:rsidRDefault="005A4119" w:rsidP="005A4119">
            <w:r>
              <w:t>PA CC.1.1.2.B, CC.1.1.2.C</w:t>
            </w:r>
          </w:p>
        </w:tc>
        <w:tc>
          <w:tcPr>
            <w:tcW w:w="1710" w:type="dxa"/>
            <w:shd w:val="clear" w:color="auto" w:fill="D99594" w:themeFill="accent2" w:themeFillTint="99"/>
          </w:tcPr>
          <w:p w14:paraId="0966AB89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 w:rsidRPr="00131777">
              <w:rPr>
                <w:bCs/>
              </w:rPr>
              <w:t xml:space="preserve">UFLI </w:t>
            </w:r>
            <w:r>
              <w:rPr>
                <w:bCs/>
              </w:rPr>
              <w:t>Manual</w:t>
            </w:r>
          </w:p>
          <w:p w14:paraId="42CF5094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Sound wall</w:t>
            </w:r>
          </w:p>
          <w:p w14:paraId="2653253E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Slide deck</w:t>
            </w:r>
          </w:p>
          <w:p w14:paraId="5EC88F71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Blending board</w:t>
            </w:r>
          </w:p>
          <w:p w14:paraId="4F33CCAC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Magnetic letters</w:t>
            </w:r>
          </w:p>
          <w:p w14:paraId="113FCE89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 xml:space="preserve">Dry </w:t>
            </w:r>
            <w:proofErr w:type="gramStart"/>
            <w:r>
              <w:rPr>
                <w:bCs/>
              </w:rPr>
              <w:t>erase</w:t>
            </w:r>
            <w:proofErr w:type="gramEnd"/>
            <w:r>
              <w:rPr>
                <w:bCs/>
              </w:rPr>
              <w:t xml:space="preserve"> boards</w:t>
            </w:r>
          </w:p>
          <w:p w14:paraId="57E30E66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Dry erase markers</w:t>
            </w:r>
          </w:p>
          <w:p w14:paraId="3CAC3479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Decodable texts</w:t>
            </w:r>
          </w:p>
          <w:p w14:paraId="6CB3EB28" w14:textId="3565E27F" w:rsidR="005A4119" w:rsidRDefault="005A4119" w:rsidP="005A4119">
            <w:r>
              <w:rPr>
                <w:bCs/>
              </w:rPr>
              <w:t>PM sheets</w:t>
            </w:r>
          </w:p>
        </w:tc>
        <w:tc>
          <w:tcPr>
            <w:tcW w:w="1890" w:type="dxa"/>
            <w:shd w:val="clear" w:color="auto" w:fill="DDD9C3" w:themeFill="background2" w:themeFillShade="E6"/>
          </w:tcPr>
          <w:p w14:paraId="7025C41B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Weekly progress monitoring</w:t>
            </w:r>
          </w:p>
          <w:p w14:paraId="73E141E2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</w:p>
          <w:p w14:paraId="6CB3EB29" w14:textId="23A96188" w:rsidR="005A4119" w:rsidRDefault="005A4119" w:rsidP="005A4119">
            <w:r>
              <w:rPr>
                <w:bCs/>
              </w:rPr>
              <w:t>Ongoing teacher observations</w:t>
            </w:r>
          </w:p>
        </w:tc>
        <w:tc>
          <w:tcPr>
            <w:tcW w:w="1710" w:type="dxa"/>
            <w:shd w:val="clear" w:color="auto" w:fill="FBD4B4" w:themeFill="accent6" w:themeFillTint="66"/>
          </w:tcPr>
          <w:p w14:paraId="6CB3EB2A" w14:textId="77777777" w:rsidR="005A4119" w:rsidRDefault="005A4119" w:rsidP="005A4119">
            <w:r>
              <w:t>Small-group reteaching; multisensory supports</w:t>
            </w:r>
          </w:p>
        </w:tc>
        <w:tc>
          <w:tcPr>
            <w:tcW w:w="1530" w:type="dxa"/>
            <w:shd w:val="clear" w:color="auto" w:fill="FDE9D9" w:themeFill="accent6" w:themeFillTint="33"/>
          </w:tcPr>
          <w:p w14:paraId="6CB3EB2B" w14:textId="77777777" w:rsidR="005A4119" w:rsidRDefault="005A4119" w:rsidP="005A4119">
            <w:r>
              <w:t>Reduced word lists; teacher modeling</w:t>
            </w:r>
          </w:p>
        </w:tc>
      </w:tr>
      <w:tr w:rsidR="005A4119" w14:paraId="6CB3EB36" w14:textId="77777777" w:rsidTr="005A4119">
        <w:tc>
          <w:tcPr>
            <w:tcW w:w="990" w:type="dxa"/>
            <w:shd w:val="clear" w:color="auto" w:fill="FFC000"/>
          </w:tcPr>
          <w:p w14:paraId="6CB3EB2D" w14:textId="77777777" w:rsidR="005A4119" w:rsidRDefault="005A4119" w:rsidP="005A4119">
            <w:r>
              <w:t>Week 27</w:t>
            </w:r>
          </w:p>
        </w:tc>
        <w:tc>
          <w:tcPr>
            <w:tcW w:w="2250" w:type="dxa"/>
            <w:shd w:val="clear" w:color="auto" w:fill="FFFF00"/>
          </w:tcPr>
          <w:p w14:paraId="6CB3EB2E" w14:textId="77777777" w:rsidR="005A4119" w:rsidRDefault="005A4119" w:rsidP="005A4119">
            <w:r>
              <w:t>Prefixes</w:t>
            </w:r>
          </w:p>
        </w:tc>
        <w:tc>
          <w:tcPr>
            <w:tcW w:w="1440" w:type="dxa"/>
            <w:shd w:val="clear" w:color="auto" w:fill="92D050"/>
          </w:tcPr>
          <w:p w14:paraId="6CB3EB2F" w14:textId="77777777" w:rsidR="005A4119" w:rsidRDefault="005A4119" w:rsidP="005A4119">
            <w:r>
              <w:t>99–100 un-, re-</w:t>
            </w:r>
          </w:p>
        </w:tc>
        <w:tc>
          <w:tcPr>
            <w:tcW w:w="1890" w:type="dxa"/>
            <w:shd w:val="clear" w:color="auto" w:fill="8DB3E2" w:themeFill="text2" w:themeFillTint="66"/>
          </w:tcPr>
          <w:p w14:paraId="6CB3EB30" w14:textId="77777777" w:rsidR="005A4119" w:rsidRDefault="005A4119" w:rsidP="005A4119">
            <w:r>
              <w:t>Read words with common prefixes.</w:t>
            </w:r>
          </w:p>
        </w:tc>
        <w:tc>
          <w:tcPr>
            <w:tcW w:w="1440" w:type="dxa"/>
            <w:shd w:val="clear" w:color="auto" w:fill="B2A1C7" w:themeFill="accent4" w:themeFillTint="99"/>
          </w:tcPr>
          <w:p w14:paraId="6CB3EB31" w14:textId="77777777" w:rsidR="005A4119" w:rsidRDefault="005A4119" w:rsidP="005A4119">
            <w:r>
              <w:t>PA CC.1.1.2.B, CC.1.1.2.C</w:t>
            </w:r>
          </w:p>
        </w:tc>
        <w:tc>
          <w:tcPr>
            <w:tcW w:w="1710" w:type="dxa"/>
            <w:shd w:val="clear" w:color="auto" w:fill="D99594" w:themeFill="accent2" w:themeFillTint="99"/>
          </w:tcPr>
          <w:p w14:paraId="4C858899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 w:rsidRPr="00131777">
              <w:rPr>
                <w:bCs/>
              </w:rPr>
              <w:t xml:space="preserve">UFLI </w:t>
            </w:r>
            <w:r>
              <w:rPr>
                <w:bCs/>
              </w:rPr>
              <w:t>Manual</w:t>
            </w:r>
          </w:p>
          <w:p w14:paraId="39D63843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Sound wall</w:t>
            </w:r>
          </w:p>
          <w:p w14:paraId="6A3944A5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Slide deck</w:t>
            </w:r>
          </w:p>
          <w:p w14:paraId="320B53C5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Blending board</w:t>
            </w:r>
          </w:p>
          <w:p w14:paraId="779980A2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Magnetic letters</w:t>
            </w:r>
          </w:p>
          <w:p w14:paraId="56E8BF69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 xml:space="preserve">Dry </w:t>
            </w:r>
            <w:proofErr w:type="gramStart"/>
            <w:r>
              <w:rPr>
                <w:bCs/>
              </w:rPr>
              <w:t>erase</w:t>
            </w:r>
            <w:proofErr w:type="gramEnd"/>
            <w:r>
              <w:rPr>
                <w:bCs/>
              </w:rPr>
              <w:t xml:space="preserve"> boards</w:t>
            </w:r>
          </w:p>
          <w:p w14:paraId="3A040306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lastRenderedPageBreak/>
              <w:t>Dry erase markers</w:t>
            </w:r>
          </w:p>
          <w:p w14:paraId="46F4DBE4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Decodable texts</w:t>
            </w:r>
          </w:p>
          <w:p w14:paraId="6CB3EB32" w14:textId="3AA48415" w:rsidR="005A4119" w:rsidRDefault="005A4119" w:rsidP="005A4119">
            <w:r>
              <w:rPr>
                <w:bCs/>
              </w:rPr>
              <w:t>PM sheets</w:t>
            </w:r>
          </w:p>
        </w:tc>
        <w:tc>
          <w:tcPr>
            <w:tcW w:w="1890" w:type="dxa"/>
            <w:shd w:val="clear" w:color="auto" w:fill="DDD9C3" w:themeFill="background2" w:themeFillShade="E6"/>
          </w:tcPr>
          <w:p w14:paraId="4C70B3E1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lastRenderedPageBreak/>
              <w:t>Weekly progress monitoring</w:t>
            </w:r>
          </w:p>
          <w:p w14:paraId="1AB18BC4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</w:p>
          <w:p w14:paraId="6CB3EB33" w14:textId="284BAD8E" w:rsidR="005A4119" w:rsidRDefault="005A4119" w:rsidP="005A4119">
            <w:r>
              <w:rPr>
                <w:bCs/>
              </w:rPr>
              <w:t>Ongoing teacher observations</w:t>
            </w:r>
          </w:p>
        </w:tc>
        <w:tc>
          <w:tcPr>
            <w:tcW w:w="1710" w:type="dxa"/>
            <w:shd w:val="clear" w:color="auto" w:fill="FBD4B4" w:themeFill="accent6" w:themeFillTint="66"/>
          </w:tcPr>
          <w:p w14:paraId="6CB3EB34" w14:textId="77777777" w:rsidR="005A4119" w:rsidRDefault="005A4119" w:rsidP="005A4119">
            <w:r>
              <w:t>Small-group reteaching; multisensory supports</w:t>
            </w:r>
          </w:p>
        </w:tc>
        <w:tc>
          <w:tcPr>
            <w:tcW w:w="1530" w:type="dxa"/>
            <w:shd w:val="clear" w:color="auto" w:fill="FDE9D9" w:themeFill="accent6" w:themeFillTint="33"/>
          </w:tcPr>
          <w:p w14:paraId="6CB3EB35" w14:textId="77777777" w:rsidR="005A4119" w:rsidRDefault="005A4119" w:rsidP="005A4119">
            <w:r>
              <w:t>Reduced word lists; teacher modeling</w:t>
            </w:r>
          </w:p>
        </w:tc>
      </w:tr>
      <w:tr w:rsidR="005A4119" w14:paraId="6CB3EB40" w14:textId="77777777" w:rsidTr="005A4119">
        <w:tc>
          <w:tcPr>
            <w:tcW w:w="990" w:type="dxa"/>
            <w:shd w:val="clear" w:color="auto" w:fill="FFC000"/>
          </w:tcPr>
          <w:p w14:paraId="6CB3EB37" w14:textId="77777777" w:rsidR="005A4119" w:rsidRDefault="005A4119" w:rsidP="005A4119">
            <w:r>
              <w:t>Week 28</w:t>
            </w:r>
          </w:p>
        </w:tc>
        <w:tc>
          <w:tcPr>
            <w:tcW w:w="2250" w:type="dxa"/>
            <w:shd w:val="clear" w:color="auto" w:fill="FFFF00"/>
          </w:tcPr>
          <w:p w14:paraId="6CB3EB38" w14:textId="77777777" w:rsidR="005A4119" w:rsidRDefault="005A4119" w:rsidP="005A4119">
            <w:r>
              <w:t>Suffixes</w:t>
            </w:r>
          </w:p>
        </w:tc>
        <w:tc>
          <w:tcPr>
            <w:tcW w:w="1440" w:type="dxa"/>
            <w:shd w:val="clear" w:color="auto" w:fill="92D050"/>
          </w:tcPr>
          <w:p w14:paraId="6CB3EB39" w14:textId="77777777" w:rsidR="005A4119" w:rsidRDefault="005A4119" w:rsidP="005A4119">
            <w:r>
              <w:t>101–102 -er, -est</w:t>
            </w:r>
          </w:p>
        </w:tc>
        <w:tc>
          <w:tcPr>
            <w:tcW w:w="1890" w:type="dxa"/>
            <w:shd w:val="clear" w:color="auto" w:fill="8DB3E2" w:themeFill="text2" w:themeFillTint="66"/>
          </w:tcPr>
          <w:p w14:paraId="6CB3EB3A" w14:textId="77777777" w:rsidR="005A4119" w:rsidRDefault="005A4119" w:rsidP="005A4119">
            <w:r>
              <w:t>Decode and spell words with suffixes.</w:t>
            </w:r>
          </w:p>
        </w:tc>
        <w:tc>
          <w:tcPr>
            <w:tcW w:w="1440" w:type="dxa"/>
            <w:shd w:val="clear" w:color="auto" w:fill="B2A1C7" w:themeFill="accent4" w:themeFillTint="99"/>
          </w:tcPr>
          <w:p w14:paraId="6CB3EB3B" w14:textId="77777777" w:rsidR="005A4119" w:rsidRDefault="005A4119" w:rsidP="005A4119">
            <w:r>
              <w:t>PA CC.1.1.2.B, CC.1.1.2.C</w:t>
            </w:r>
          </w:p>
        </w:tc>
        <w:tc>
          <w:tcPr>
            <w:tcW w:w="1710" w:type="dxa"/>
            <w:shd w:val="clear" w:color="auto" w:fill="D99594" w:themeFill="accent2" w:themeFillTint="99"/>
          </w:tcPr>
          <w:p w14:paraId="18DB43D2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 w:rsidRPr="00131777">
              <w:rPr>
                <w:bCs/>
              </w:rPr>
              <w:t xml:space="preserve">UFLI </w:t>
            </w:r>
            <w:r>
              <w:rPr>
                <w:bCs/>
              </w:rPr>
              <w:t>Manual</w:t>
            </w:r>
          </w:p>
          <w:p w14:paraId="2EC58F81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Sound wall</w:t>
            </w:r>
          </w:p>
          <w:p w14:paraId="6C1F14E3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Slide deck</w:t>
            </w:r>
          </w:p>
          <w:p w14:paraId="7F713E2C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Blending board</w:t>
            </w:r>
          </w:p>
          <w:p w14:paraId="366B2BF9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Magnetic letters</w:t>
            </w:r>
          </w:p>
          <w:p w14:paraId="4882D163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 xml:space="preserve">Dry </w:t>
            </w:r>
            <w:proofErr w:type="gramStart"/>
            <w:r>
              <w:rPr>
                <w:bCs/>
              </w:rPr>
              <w:t>erase</w:t>
            </w:r>
            <w:proofErr w:type="gramEnd"/>
            <w:r>
              <w:rPr>
                <w:bCs/>
              </w:rPr>
              <w:t xml:space="preserve"> boards</w:t>
            </w:r>
          </w:p>
          <w:p w14:paraId="5DA7AC50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Dry erase markers</w:t>
            </w:r>
          </w:p>
          <w:p w14:paraId="048A61BE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Decodable texts</w:t>
            </w:r>
          </w:p>
          <w:p w14:paraId="6CB3EB3C" w14:textId="4BD45FFC" w:rsidR="005A4119" w:rsidRDefault="005A4119" w:rsidP="005A4119">
            <w:r>
              <w:rPr>
                <w:bCs/>
              </w:rPr>
              <w:t>PM sheets</w:t>
            </w:r>
          </w:p>
        </w:tc>
        <w:tc>
          <w:tcPr>
            <w:tcW w:w="1890" w:type="dxa"/>
            <w:shd w:val="clear" w:color="auto" w:fill="DDD9C3" w:themeFill="background2" w:themeFillShade="E6"/>
          </w:tcPr>
          <w:p w14:paraId="33105A43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Weekly progress monitoring</w:t>
            </w:r>
          </w:p>
          <w:p w14:paraId="1563815A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</w:p>
          <w:p w14:paraId="6CB3EB3D" w14:textId="25661856" w:rsidR="005A4119" w:rsidRDefault="005A4119" w:rsidP="005A4119">
            <w:r>
              <w:rPr>
                <w:bCs/>
              </w:rPr>
              <w:t>Ongoing teacher observations</w:t>
            </w:r>
          </w:p>
        </w:tc>
        <w:tc>
          <w:tcPr>
            <w:tcW w:w="1710" w:type="dxa"/>
            <w:shd w:val="clear" w:color="auto" w:fill="FBD4B4" w:themeFill="accent6" w:themeFillTint="66"/>
          </w:tcPr>
          <w:p w14:paraId="6CB3EB3E" w14:textId="77777777" w:rsidR="005A4119" w:rsidRDefault="005A4119" w:rsidP="005A4119">
            <w:r>
              <w:t>Small-group reteaching; multisensory supports</w:t>
            </w:r>
          </w:p>
        </w:tc>
        <w:tc>
          <w:tcPr>
            <w:tcW w:w="1530" w:type="dxa"/>
            <w:shd w:val="clear" w:color="auto" w:fill="FDE9D9" w:themeFill="accent6" w:themeFillTint="33"/>
          </w:tcPr>
          <w:p w14:paraId="6CB3EB3F" w14:textId="77777777" w:rsidR="005A4119" w:rsidRDefault="005A4119" w:rsidP="005A4119">
            <w:r>
              <w:t>Reduced word lists; teacher modeling</w:t>
            </w:r>
          </w:p>
        </w:tc>
      </w:tr>
      <w:tr w:rsidR="005A4119" w14:paraId="6CB3EB4A" w14:textId="77777777" w:rsidTr="005A4119">
        <w:tc>
          <w:tcPr>
            <w:tcW w:w="990" w:type="dxa"/>
            <w:shd w:val="clear" w:color="auto" w:fill="FFC000"/>
          </w:tcPr>
          <w:p w14:paraId="6CB3EB41" w14:textId="77777777" w:rsidR="005A4119" w:rsidRDefault="005A4119" w:rsidP="005A4119">
            <w:r>
              <w:t>Week 29</w:t>
            </w:r>
          </w:p>
        </w:tc>
        <w:tc>
          <w:tcPr>
            <w:tcW w:w="2250" w:type="dxa"/>
            <w:shd w:val="clear" w:color="auto" w:fill="FFFF00"/>
          </w:tcPr>
          <w:p w14:paraId="6CB3EB42" w14:textId="77777777" w:rsidR="005A4119" w:rsidRDefault="005A4119" w:rsidP="005A4119">
            <w:r>
              <w:t>Suffixes Continued</w:t>
            </w:r>
          </w:p>
        </w:tc>
        <w:tc>
          <w:tcPr>
            <w:tcW w:w="1440" w:type="dxa"/>
            <w:shd w:val="clear" w:color="auto" w:fill="92D050"/>
          </w:tcPr>
          <w:p w14:paraId="6CB3EB43" w14:textId="77777777" w:rsidR="005A4119" w:rsidRDefault="005A4119" w:rsidP="005A4119">
            <w:r>
              <w:t>103–104 -ful, -less</w:t>
            </w:r>
          </w:p>
        </w:tc>
        <w:tc>
          <w:tcPr>
            <w:tcW w:w="1890" w:type="dxa"/>
            <w:shd w:val="clear" w:color="auto" w:fill="8DB3E2" w:themeFill="text2" w:themeFillTint="66"/>
          </w:tcPr>
          <w:p w14:paraId="6CB3EB44" w14:textId="77777777" w:rsidR="005A4119" w:rsidRDefault="005A4119" w:rsidP="005A4119">
            <w:r>
              <w:t>Read and spell words with additional suffixes.</w:t>
            </w:r>
          </w:p>
        </w:tc>
        <w:tc>
          <w:tcPr>
            <w:tcW w:w="1440" w:type="dxa"/>
            <w:shd w:val="clear" w:color="auto" w:fill="B2A1C7" w:themeFill="accent4" w:themeFillTint="99"/>
          </w:tcPr>
          <w:p w14:paraId="6CB3EB45" w14:textId="77777777" w:rsidR="005A4119" w:rsidRDefault="005A4119" w:rsidP="005A4119">
            <w:r>
              <w:t>PA CC.1.1.2.B, CC.1.1.2.C</w:t>
            </w:r>
          </w:p>
        </w:tc>
        <w:tc>
          <w:tcPr>
            <w:tcW w:w="1710" w:type="dxa"/>
            <w:shd w:val="clear" w:color="auto" w:fill="D99594" w:themeFill="accent2" w:themeFillTint="99"/>
          </w:tcPr>
          <w:p w14:paraId="697E0221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 w:rsidRPr="00131777">
              <w:rPr>
                <w:bCs/>
              </w:rPr>
              <w:t xml:space="preserve">UFLI </w:t>
            </w:r>
            <w:r>
              <w:rPr>
                <w:bCs/>
              </w:rPr>
              <w:t>Manual</w:t>
            </w:r>
          </w:p>
          <w:p w14:paraId="22248BAD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Sound wall</w:t>
            </w:r>
          </w:p>
          <w:p w14:paraId="6F0F1D99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Slide deck</w:t>
            </w:r>
          </w:p>
          <w:p w14:paraId="31EF67CD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Blending board</w:t>
            </w:r>
          </w:p>
          <w:p w14:paraId="486DE8A2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Magnetic letters</w:t>
            </w:r>
          </w:p>
          <w:p w14:paraId="3B825B6E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 xml:space="preserve">Dry </w:t>
            </w:r>
            <w:proofErr w:type="gramStart"/>
            <w:r>
              <w:rPr>
                <w:bCs/>
              </w:rPr>
              <w:t>erase</w:t>
            </w:r>
            <w:proofErr w:type="gramEnd"/>
            <w:r>
              <w:rPr>
                <w:bCs/>
              </w:rPr>
              <w:t xml:space="preserve"> boards</w:t>
            </w:r>
          </w:p>
          <w:p w14:paraId="12FA56DE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Dry erase markers</w:t>
            </w:r>
          </w:p>
          <w:p w14:paraId="28E33633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Decodable texts</w:t>
            </w:r>
          </w:p>
          <w:p w14:paraId="6CB3EB46" w14:textId="2FA31B2B" w:rsidR="005A4119" w:rsidRDefault="005A4119" w:rsidP="005A4119">
            <w:r>
              <w:rPr>
                <w:bCs/>
              </w:rPr>
              <w:t>PM sheets</w:t>
            </w:r>
          </w:p>
        </w:tc>
        <w:tc>
          <w:tcPr>
            <w:tcW w:w="1890" w:type="dxa"/>
            <w:shd w:val="clear" w:color="auto" w:fill="DDD9C3" w:themeFill="background2" w:themeFillShade="E6"/>
          </w:tcPr>
          <w:p w14:paraId="44929A6E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Weekly progress monitoring</w:t>
            </w:r>
          </w:p>
          <w:p w14:paraId="473B3631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</w:p>
          <w:p w14:paraId="6CB3EB47" w14:textId="459AD389" w:rsidR="005A4119" w:rsidRDefault="005A4119" w:rsidP="005A4119">
            <w:r>
              <w:rPr>
                <w:bCs/>
              </w:rPr>
              <w:t>Ongoing teacher observations</w:t>
            </w:r>
          </w:p>
        </w:tc>
        <w:tc>
          <w:tcPr>
            <w:tcW w:w="1710" w:type="dxa"/>
            <w:shd w:val="clear" w:color="auto" w:fill="FBD4B4" w:themeFill="accent6" w:themeFillTint="66"/>
          </w:tcPr>
          <w:p w14:paraId="6CB3EB48" w14:textId="77777777" w:rsidR="005A4119" w:rsidRDefault="005A4119" w:rsidP="005A4119">
            <w:r>
              <w:t>Small-group reteaching; multisensory supports</w:t>
            </w:r>
          </w:p>
        </w:tc>
        <w:tc>
          <w:tcPr>
            <w:tcW w:w="1530" w:type="dxa"/>
            <w:shd w:val="clear" w:color="auto" w:fill="FDE9D9" w:themeFill="accent6" w:themeFillTint="33"/>
          </w:tcPr>
          <w:p w14:paraId="6CB3EB49" w14:textId="77777777" w:rsidR="005A4119" w:rsidRDefault="005A4119" w:rsidP="005A4119">
            <w:r>
              <w:t>Reduced word lists; teacher modeling</w:t>
            </w:r>
          </w:p>
        </w:tc>
      </w:tr>
      <w:tr w:rsidR="005A4119" w14:paraId="6CB3EB54" w14:textId="77777777" w:rsidTr="005A4119">
        <w:tc>
          <w:tcPr>
            <w:tcW w:w="990" w:type="dxa"/>
            <w:shd w:val="clear" w:color="auto" w:fill="FFC000"/>
          </w:tcPr>
          <w:p w14:paraId="6CB3EB4B" w14:textId="77777777" w:rsidR="005A4119" w:rsidRDefault="005A4119" w:rsidP="005A4119">
            <w:r>
              <w:lastRenderedPageBreak/>
              <w:t>Week 30</w:t>
            </w:r>
          </w:p>
        </w:tc>
        <w:tc>
          <w:tcPr>
            <w:tcW w:w="2250" w:type="dxa"/>
            <w:shd w:val="clear" w:color="auto" w:fill="FFFF00"/>
          </w:tcPr>
          <w:p w14:paraId="6CB3EB4C" w14:textId="77777777" w:rsidR="005A4119" w:rsidRDefault="005A4119" w:rsidP="005A4119">
            <w:r>
              <w:t>Inflectional Endings</w:t>
            </w:r>
          </w:p>
        </w:tc>
        <w:tc>
          <w:tcPr>
            <w:tcW w:w="1440" w:type="dxa"/>
            <w:shd w:val="clear" w:color="auto" w:fill="92D050"/>
          </w:tcPr>
          <w:p w14:paraId="6CB3EB4D" w14:textId="77777777" w:rsidR="005A4119" w:rsidRDefault="005A4119" w:rsidP="005A4119">
            <w:r>
              <w:t>105–106 -ed, -ing Review</w:t>
            </w:r>
          </w:p>
        </w:tc>
        <w:tc>
          <w:tcPr>
            <w:tcW w:w="1890" w:type="dxa"/>
            <w:shd w:val="clear" w:color="auto" w:fill="8DB3E2" w:themeFill="text2" w:themeFillTint="66"/>
          </w:tcPr>
          <w:p w14:paraId="6CB3EB4E" w14:textId="77777777" w:rsidR="005A4119" w:rsidRDefault="005A4119" w:rsidP="005A4119">
            <w:r>
              <w:t>Apply inflectional endings accurately.</w:t>
            </w:r>
          </w:p>
        </w:tc>
        <w:tc>
          <w:tcPr>
            <w:tcW w:w="1440" w:type="dxa"/>
            <w:shd w:val="clear" w:color="auto" w:fill="B2A1C7" w:themeFill="accent4" w:themeFillTint="99"/>
          </w:tcPr>
          <w:p w14:paraId="6CB3EB4F" w14:textId="77777777" w:rsidR="005A4119" w:rsidRDefault="005A4119" w:rsidP="005A4119">
            <w:r>
              <w:t>PA CC.1.1.2.B, CC.1.1.2.C</w:t>
            </w:r>
          </w:p>
        </w:tc>
        <w:tc>
          <w:tcPr>
            <w:tcW w:w="1710" w:type="dxa"/>
            <w:shd w:val="clear" w:color="auto" w:fill="D99594" w:themeFill="accent2" w:themeFillTint="99"/>
          </w:tcPr>
          <w:p w14:paraId="4D572AF4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 w:rsidRPr="00131777">
              <w:rPr>
                <w:bCs/>
              </w:rPr>
              <w:t xml:space="preserve">UFLI </w:t>
            </w:r>
            <w:r>
              <w:rPr>
                <w:bCs/>
              </w:rPr>
              <w:t>Manual</w:t>
            </w:r>
          </w:p>
          <w:p w14:paraId="2417B459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Sound wall</w:t>
            </w:r>
          </w:p>
          <w:p w14:paraId="3C6E8EC7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Slide deck</w:t>
            </w:r>
          </w:p>
          <w:p w14:paraId="786836F7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Blending board</w:t>
            </w:r>
          </w:p>
          <w:p w14:paraId="5111974B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Magnetic letters</w:t>
            </w:r>
          </w:p>
          <w:p w14:paraId="2AE5F1F0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 xml:space="preserve">Dry </w:t>
            </w:r>
            <w:proofErr w:type="gramStart"/>
            <w:r>
              <w:rPr>
                <w:bCs/>
              </w:rPr>
              <w:t>erase</w:t>
            </w:r>
            <w:proofErr w:type="gramEnd"/>
            <w:r>
              <w:rPr>
                <w:bCs/>
              </w:rPr>
              <w:t xml:space="preserve"> boards</w:t>
            </w:r>
          </w:p>
          <w:p w14:paraId="527F47EC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Dry erase markers</w:t>
            </w:r>
          </w:p>
          <w:p w14:paraId="77F70A5D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Decodable texts</w:t>
            </w:r>
          </w:p>
          <w:p w14:paraId="6CB3EB50" w14:textId="5B55859F" w:rsidR="005A4119" w:rsidRDefault="005A4119" w:rsidP="005A4119">
            <w:r>
              <w:rPr>
                <w:bCs/>
              </w:rPr>
              <w:t>PM sheets</w:t>
            </w:r>
          </w:p>
        </w:tc>
        <w:tc>
          <w:tcPr>
            <w:tcW w:w="1890" w:type="dxa"/>
            <w:shd w:val="clear" w:color="auto" w:fill="DDD9C3" w:themeFill="background2" w:themeFillShade="E6"/>
          </w:tcPr>
          <w:p w14:paraId="0232754E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Weekly progress monitoring</w:t>
            </w:r>
          </w:p>
          <w:p w14:paraId="64CAE004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</w:p>
          <w:p w14:paraId="6CB3EB51" w14:textId="5600D983" w:rsidR="005A4119" w:rsidRDefault="005A4119" w:rsidP="005A4119">
            <w:r>
              <w:rPr>
                <w:bCs/>
              </w:rPr>
              <w:t>Ongoing teacher observations</w:t>
            </w:r>
          </w:p>
        </w:tc>
        <w:tc>
          <w:tcPr>
            <w:tcW w:w="1710" w:type="dxa"/>
            <w:shd w:val="clear" w:color="auto" w:fill="FBD4B4" w:themeFill="accent6" w:themeFillTint="66"/>
          </w:tcPr>
          <w:p w14:paraId="6CB3EB52" w14:textId="77777777" w:rsidR="005A4119" w:rsidRDefault="005A4119" w:rsidP="005A4119">
            <w:r>
              <w:t>Small-group reteaching; multisensory supports</w:t>
            </w:r>
          </w:p>
        </w:tc>
        <w:tc>
          <w:tcPr>
            <w:tcW w:w="1530" w:type="dxa"/>
            <w:shd w:val="clear" w:color="auto" w:fill="FDE9D9" w:themeFill="accent6" w:themeFillTint="33"/>
          </w:tcPr>
          <w:p w14:paraId="6CB3EB53" w14:textId="77777777" w:rsidR="005A4119" w:rsidRDefault="005A4119" w:rsidP="005A4119">
            <w:r>
              <w:t>Reduced word lists; teacher modeling</w:t>
            </w:r>
          </w:p>
        </w:tc>
      </w:tr>
      <w:tr w:rsidR="005A4119" w14:paraId="6CB3EB5E" w14:textId="77777777" w:rsidTr="005A4119">
        <w:tc>
          <w:tcPr>
            <w:tcW w:w="990" w:type="dxa"/>
            <w:shd w:val="clear" w:color="auto" w:fill="FFC000"/>
          </w:tcPr>
          <w:p w14:paraId="6CB3EB55" w14:textId="77777777" w:rsidR="005A4119" w:rsidRDefault="005A4119" w:rsidP="005A4119">
            <w:r>
              <w:t>Week 31</w:t>
            </w:r>
          </w:p>
        </w:tc>
        <w:tc>
          <w:tcPr>
            <w:tcW w:w="2250" w:type="dxa"/>
            <w:shd w:val="clear" w:color="auto" w:fill="FFFF00"/>
          </w:tcPr>
          <w:p w14:paraId="6CB3EB56" w14:textId="77777777" w:rsidR="005A4119" w:rsidRDefault="005A4119" w:rsidP="005A4119">
            <w:r>
              <w:t>Spelling Rules</w:t>
            </w:r>
          </w:p>
        </w:tc>
        <w:tc>
          <w:tcPr>
            <w:tcW w:w="1440" w:type="dxa"/>
            <w:shd w:val="clear" w:color="auto" w:fill="92D050"/>
          </w:tcPr>
          <w:p w14:paraId="6CB3EB57" w14:textId="77777777" w:rsidR="005A4119" w:rsidRDefault="005A4119" w:rsidP="005A4119">
            <w:r>
              <w:t>108–109 Doubling, Drop-e</w:t>
            </w:r>
          </w:p>
        </w:tc>
        <w:tc>
          <w:tcPr>
            <w:tcW w:w="1890" w:type="dxa"/>
            <w:shd w:val="clear" w:color="auto" w:fill="8DB3E2" w:themeFill="text2" w:themeFillTint="66"/>
          </w:tcPr>
          <w:p w14:paraId="6CB3EB58" w14:textId="77777777" w:rsidR="005A4119" w:rsidRDefault="005A4119" w:rsidP="005A4119">
            <w:r>
              <w:t>Apply spelling generalizations.</w:t>
            </w:r>
          </w:p>
        </w:tc>
        <w:tc>
          <w:tcPr>
            <w:tcW w:w="1440" w:type="dxa"/>
            <w:shd w:val="clear" w:color="auto" w:fill="B2A1C7" w:themeFill="accent4" w:themeFillTint="99"/>
          </w:tcPr>
          <w:p w14:paraId="6CB3EB59" w14:textId="77777777" w:rsidR="005A4119" w:rsidRDefault="005A4119" w:rsidP="005A4119">
            <w:r>
              <w:t>PA CC.1.1.2.B, CC.1.1.2.C</w:t>
            </w:r>
          </w:p>
        </w:tc>
        <w:tc>
          <w:tcPr>
            <w:tcW w:w="1710" w:type="dxa"/>
            <w:shd w:val="clear" w:color="auto" w:fill="D99594" w:themeFill="accent2" w:themeFillTint="99"/>
          </w:tcPr>
          <w:p w14:paraId="58B49EFB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 w:rsidRPr="00131777">
              <w:rPr>
                <w:bCs/>
              </w:rPr>
              <w:t xml:space="preserve">UFLI </w:t>
            </w:r>
            <w:r>
              <w:rPr>
                <w:bCs/>
              </w:rPr>
              <w:t>Manual</w:t>
            </w:r>
          </w:p>
          <w:p w14:paraId="2443F168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Sound wall</w:t>
            </w:r>
          </w:p>
          <w:p w14:paraId="5D90DDAC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Slide deck</w:t>
            </w:r>
          </w:p>
          <w:p w14:paraId="199506D9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Blending board</w:t>
            </w:r>
          </w:p>
          <w:p w14:paraId="053473E0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Magnetic letters</w:t>
            </w:r>
          </w:p>
          <w:p w14:paraId="484DFEF7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 xml:space="preserve">Dry </w:t>
            </w:r>
            <w:proofErr w:type="gramStart"/>
            <w:r>
              <w:rPr>
                <w:bCs/>
              </w:rPr>
              <w:t>erase</w:t>
            </w:r>
            <w:proofErr w:type="gramEnd"/>
            <w:r>
              <w:rPr>
                <w:bCs/>
              </w:rPr>
              <w:t xml:space="preserve"> boards</w:t>
            </w:r>
          </w:p>
          <w:p w14:paraId="733B121C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Dry erase markers</w:t>
            </w:r>
          </w:p>
          <w:p w14:paraId="3C32A7D8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Decodable texts</w:t>
            </w:r>
          </w:p>
          <w:p w14:paraId="6CB3EB5A" w14:textId="7E5DE40E" w:rsidR="005A4119" w:rsidRDefault="005A4119" w:rsidP="005A4119">
            <w:r>
              <w:rPr>
                <w:bCs/>
              </w:rPr>
              <w:t>PM sheets</w:t>
            </w:r>
          </w:p>
        </w:tc>
        <w:tc>
          <w:tcPr>
            <w:tcW w:w="1890" w:type="dxa"/>
            <w:shd w:val="clear" w:color="auto" w:fill="DDD9C3" w:themeFill="background2" w:themeFillShade="E6"/>
          </w:tcPr>
          <w:p w14:paraId="500E7BCF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Weekly progress monitoring</w:t>
            </w:r>
          </w:p>
          <w:p w14:paraId="56B0863F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</w:p>
          <w:p w14:paraId="6CB3EB5B" w14:textId="4D1AF4C1" w:rsidR="005A4119" w:rsidRDefault="005A4119" w:rsidP="005A4119">
            <w:r>
              <w:rPr>
                <w:bCs/>
              </w:rPr>
              <w:t>Ongoing teacher observations</w:t>
            </w:r>
          </w:p>
        </w:tc>
        <w:tc>
          <w:tcPr>
            <w:tcW w:w="1710" w:type="dxa"/>
            <w:shd w:val="clear" w:color="auto" w:fill="FBD4B4" w:themeFill="accent6" w:themeFillTint="66"/>
          </w:tcPr>
          <w:p w14:paraId="6CB3EB5C" w14:textId="77777777" w:rsidR="005A4119" w:rsidRDefault="005A4119" w:rsidP="005A4119">
            <w:r>
              <w:t>Small-group reteaching; multisensory supports</w:t>
            </w:r>
          </w:p>
        </w:tc>
        <w:tc>
          <w:tcPr>
            <w:tcW w:w="1530" w:type="dxa"/>
            <w:shd w:val="clear" w:color="auto" w:fill="FDE9D9" w:themeFill="accent6" w:themeFillTint="33"/>
          </w:tcPr>
          <w:p w14:paraId="6CB3EB5D" w14:textId="77777777" w:rsidR="005A4119" w:rsidRDefault="005A4119" w:rsidP="005A4119">
            <w:r>
              <w:t>Reduced word lists; teacher modeling</w:t>
            </w:r>
          </w:p>
        </w:tc>
      </w:tr>
      <w:tr w:rsidR="005A4119" w14:paraId="6CB3EB68" w14:textId="77777777" w:rsidTr="005A4119">
        <w:tc>
          <w:tcPr>
            <w:tcW w:w="990" w:type="dxa"/>
            <w:shd w:val="clear" w:color="auto" w:fill="FFC000"/>
          </w:tcPr>
          <w:p w14:paraId="6CB3EB5F" w14:textId="77777777" w:rsidR="005A4119" w:rsidRDefault="005A4119" w:rsidP="005A4119">
            <w:r>
              <w:t>Week 32</w:t>
            </w:r>
          </w:p>
        </w:tc>
        <w:tc>
          <w:tcPr>
            <w:tcW w:w="2250" w:type="dxa"/>
            <w:shd w:val="clear" w:color="auto" w:fill="FFFF00"/>
          </w:tcPr>
          <w:p w14:paraId="6CB3EB60" w14:textId="77777777" w:rsidR="005A4119" w:rsidRDefault="005A4119" w:rsidP="005A4119">
            <w:r>
              <w:t>Spelling Rules Continued</w:t>
            </w:r>
          </w:p>
        </w:tc>
        <w:tc>
          <w:tcPr>
            <w:tcW w:w="1440" w:type="dxa"/>
            <w:shd w:val="clear" w:color="auto" w:fill="92D050"/>
          </w:tcPr>
          <w:p w14:paraId="6CB3EB61" w14:textId="77777777" w:rsidR="005A4119" w:rsidRDefault="005A4119" w:rsidP="005A4119">
            <w:r>
              <w:t>110 y to i</w:t>
            </w:r>
          </w:p>
        </w:tc>
        <w:tc>
          <w:tcPr>
            <w:tcW w:w="1890" w:type="dxa"/>
            <w:shd w:val="clear" w:color="auto" w:fill="8DB3E2" w:themeFill="text2" w:themeFillTint="66"/>
          </w:tcPr>
          <w:p w14:paraId="6CB3EB62" w14:textId="77777777" w:rsidR="005A4119" w:rsidRDefault="005A4119" w:rsidP="005A4119">
            <w:r>
              <w:t>Apply spelling rules in writing.</w:t>
            </w:r>
          </w:p>
        </w:tc>
        <w:tc>
          <w:tcPr>
            <w:tcW w:w="1440" w:type="dxa"/>
            <w:shd w:val="clear" w:color="auto" w:fill="B2A1C7" w:themeFill="accent4" w:themeFillTint="99"/>
          </w:tcPr>
          <w:p w14:paraId="6CB3EB63" w14:textId="77777777" w:rsidR="005A4119" w:rsidRDefault="005A4119" w:rsidP="005A4119">
            <w:r>
              <w:t>PA CC.1.1.2.B, CC.1.1.2.C</w:t>
            </w:r>
          </w:p>
        </w:tc>
        <w:tc>
          <w:tcPr>
            <w:tcW w:w="1710" w:type="dxa"/>
            <w:shd w:val="clear" w:color="auto" w:fill="D99594" w:themeFill="accent2" w:themeFillTint="99"/>
          </w:tcPr>
          <w:p w14:paraId="29D53CB6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 w:rsidRPr="00131777">
              <w:rPr>
                <w:bCs/>
              </w:rPr>
              <w:t xml:space="preserve">UFLI </w:t>
            </w:r>
            <w:r>
              <w:rPr>
                <w:bCs/>
              </w:rPr>
              <w:t>Manual</w:t>
            </w:r>
          </w:p>
          <w:p w14:paraId="7486CC7C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Sound wall</w:t>
            </w:r>
          </w:p>
          <w:p w14:paraId="725F9DFD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Slide deck</w:t>
            </w:r>
          </w:p>
          <w:p w14:paraId="593CF74F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Blending board</w:t>
            </w:r>
          </w:p>
          <w:p w14:paraId="12E86A0B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Magnetic letters</w:t>
            </w:r>
          </w:p>
          <w:p w14:paraId="7938E163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 xml:space="preserve">Dry </w:t>
            </w:r>
            <w:proofErr w:type="gramStart"/>
            <w:r>
              <w:rPr>
                <w:bCs/>
              </w:rPr>
              <w:t>erase</w:t>
            </w:r>
            <w:proofErr w:type="gramEnd"/>
            <w:r>
              <w:rPr>
                <w:bCs/>
              </w:rPr>
              <w:t xml:space="preserve"> boards</w:t>
            </w:r>
          </w:p>
          <w:p w14:paraId="162B986A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lastRenderedPageBreak/>
              <w:t>Dry erase markers</w:t>
            </w:r>
          </w:p>
          <w:p w14:paraId="2182E151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Decodable texts</w:t>
            </w:r>
          </w:p>
          <w:p w14:paraId="6CB3EB64" w14:textId="350AACDB" w:rsidR="005A4119" w:rsidRDefault="005A4119" w:rsidP="005A4119">
            <w:r>
              <w:rPr>
                <w:bCs/>
              </w:rPr>
              <w:t>PM sheets</w:t>
            </w:r>
          </w:p>
        </w:tc>
        <w:tc>
          <w:tcPr>
            <w:tcW w:w="1890" w:type="dxa"/>
            <w:shd w:val="clear" w:color="auto" w:fill="DDD9C3" w:themeFill="background2" w:themeFillShade="E6"/>
          </w:tcPr>
          <w:p w14:paraId="1844F5D7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lastRenderedPageBreak/>
              <w:t>Weekly progress monitoring</w:t>
            </w:r>
          </w:p>
          <w:p w14:paraId="2897EAC9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</w:p>
          <w:p w14:paraId="6CB3EB65" w14:textId="6716E4E7" w:rsidR="005A4119" w:rsidRDefault="005A4119" w:rsidP="005A4119">
            <w:r>
              <w:rPr>
                <w:bCs/>
              </w:rPr>
              <w:t>Ongoing teacher observations</w:t>
            </w:r>
          </w:p>
        </w:tc>
        <w:tc>
          <w:tcPr>
            <w:tcW w:w="1710" w:type="dxa"/>
            <w:shd w:val="clear" w:color="auto" w:fill="FBD4B4" w:themeFill="accent6" w:themeFillTint="66"/>
          </w:tcPr>
          <w:p w14:paraId="6CB3EB66" w14:textId="77777777" w:rsidR="005A4119" w:rsidRDefault="005A4119" w:rsidP="005A4119">
            <w:r>
              <w:t>Small-group reteaching; multisensory supports</w:t>
            </w:r>
          </w:p>
        </w:tc>
        <w:tc>
          <w:tcPr>
            <w:tcW w:w="1530" w:type="dxa"/>
            <w:shd w:val="clear" w:color="auto" w:fill="FDE9D9" w:themeFill="accent6" w:themeFillTint="33"/>
          </w:tcPr>
          <w:p w14:paraId="6CB3EB67" w14:textId="77777777" w:rsidR="005A4119" w:rsidRDefault="005A4119" w:rsidP="005A4119">
            <w:r>
              <w:t>Reduced word lists; teacher modeling</w:t>
            </w:r>
          </w:p>
        </w:tc>
      </w:tr>
      <w:tr w:rsidR="005A4119" w14:paraId="6CB3EB72" w14:textId="77777777" w:rsidTr="005A4119">
        <w:tc>
          <w:tcPr>
            <w:tcW w:w="990" w:type="dxa"/>
            <w:shd w:val="clear" w:color="auto" w:fill="FFC000"/>
          </w:tcPr>
          <w:p w14:paraId="6CB3EB69" w14:textId="77777777" w:rsidR="005A4119" w:rsidRDefault="005A4119" w:rsidP="005A4119">
            <w:r>
              <w:t>Week 33</w:t>
            </w:r>
          </w:p>
        </w:tc>
        <w:tc>
          <w:tcPr>
            <w:tcW w:w="2250" w:type="dxa"/>
            <w:shd w:val="clear" w:color="auto" w:fill="FFFF00"/>
          </w:tcPr>
          <w:p w14:paraId="6CB3EB6A" w14:textId="77777777" w:rsidR="005A4119" w:rsidRDefault="005A4119" w:rsidP="005A4119">
            <w:r>
              <w:t>Advanced Word Study</w:t>
            </w:r>
          </w:p>
        </w:tc>
        <w:tc>
          <w:tcPr>
            <w:tcW w:w="1440" w:type="dxa"/>
            <w:shd w:val="clear" w:color="auto" w:fill="92D050"/>
          </w:tcPr>
          <w:p w14:paraId="6CB3EB6B" w14:textId="77777777" w:rsidR="005A4119" w:rsidRDefault="005A4119" w:rsidP="005A4119">
            <w:r>
              <w:t>111–112 Mixed Patterns</w:t>
            </w:r>
          </w:p>
        </w:tc>
        <w:tc>
          <w:tcPr>
            <w:tcW w:w="1890" w:type="dxa"/>
            <w:shd w:val="clear" w:color="auto" w:fill="8DB3E2" w:themeFill="text2" w:themeFillTint="66"/>
          </w:tcPr>
          <w:p w14:paraId="6CB3EB6C" w14:textId="77777777" w:rsidR="005A4119" w:rsidRDefault="005A4119" w:rsidP="005A4119">
            <w:r>
              <w:t>Decode advanced word patterns.</w:t>
            </w:r>
          </w:p>
        </w:tc>
        <w:tc>
          <w:tcPr>
            <w:tcW w:w="1440" w:type="dxa"/>
            <w:shd w:val="clear" w:color="auto" w:fill="B2A1C7" w:themeFill="accent4" w:themeFillTint="99"/>
          </w:tcPr>
          <w:p w14:paraId="6CB3EB6D" w14:textId="77777777" w:rsidR="005A4119" w:rsidRDefault="005A4119" w:rsidP="005A4119">
            <w:r>
              <w:t>PA CC.1.1.2.B, CC.1.1.2.C</w:t>
            </w:r>
          </w:p>
        </w:tc>
        <w:tc>
          <w:tcPr>
            <w:tcW w:w="1710" w:type="dxa"/>
            <w:shd w:val="clear" w:color="auto" w:fill="D99594" w:themeFill="accent2" w:themeFillTint="99"/>
          </w:tcPr>
          <w:p w14:paraId="7DA0BDA4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 w:rsidRPr="00131777">
              <w:rPr>
                <w:bCs/>
              </w:rPr>
              <w:t xml:space="preserve">UFLI </w:t>
            </w:r>
            <w:r>
              <w:rPr>
                <w:bCs/>
              </w:rPr>
              <w:t>Manual</w:t>
            </w:r>
          </w:p>
          <w:p w14:paraId="1A98367D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Sound wall</w:t>
            </w:r>
          </w:p>
          <w:p w14:paraId="5C6F2144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Slide deck</w:t>
            </w:r>
          </w:p>
          <w:p w14:paraId="2E5C0EF6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Blending board</w:t>
            </w:r>
          </w:p>
          <w:p w14:paraId="1CB6C45E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Magnetic letters</w:t>
            </w:r>
          </w:p>
          <w:p w14:paraId="2A980B30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 xml:space="preserve">Dry </w:t>
            </w:r>
            <w:proofErr w:type="gramStart"/>
            <w:r>
              <w:rPr>
                <w:bCs/>
              </w:rPr>
              <w:t>erase</w:t>
            </w:r>
            <w:proofErr w:type="gramEnd"/>
            <w:r>
              <w:rPr>
                <w:bCs/>
              </w:rPr>
              <w:t xml:space="preserve"> boards</w:t>
            </w:r>
          </w:p>
          <w:p w14:paraId="25F1FD64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Dry erase markers</w:t>
            </w:r>
          </w:p>
          <w:p w14:paraId="4F92ADB5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Decodable texts</w:t>
            </w:r>
          </w:p>
          <w:p w14:paraId="6CB3EB6E" w14:textId="491EE46D" w:rsidR="005A4119" w:rsidRDefault="005A4119" w:rsidP="005A4119">
            <w:r>
              <w:rPr>
                <w:bCs/>
              </w:rPr>
              <w:t>PM sheets</w:t>
            </w:r>
          </w:p>
        </w:tc>
        <w:tc>
          <w:tcPr>
            <w:tcW w:w="1890" w:type="dxa"/>
            <w:shd w:val="clear" w:color="auto" w:fill="DDD9C3" w:themeFill="background2" w:themeFillShade="E6"/>
          </w:tcPr>
          <w:p w14:paraId="1D609033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Weekly progress monitoring</w:t>
            </w:r>
          </w:p>
          <w:p w14:paraId="1C88A8D4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</w:p>
          <w:p w14:paraId="6CB3EB6F" w14:textId="41C19E9D" w:rsidR="005A4119" w:rsidRDefault="005A4119" w:rsidP="005A4119">
            <w:r>
              <w:rPr>
                <w:bCs/>
              </w:rPr>
              <w:t>Ongoing teacher observations</w:t>
            </w:r>
          </w:p>
        </w:tc>
        <w:tc>
          <w:tcPr>
            <w:tcW w:w="1710" w:type="dxa"/>
            <w:shd w:val="clear" w:color="auto" w:fill="FBD4B4" w:themeFill="accent6" w:themeFillTint="66"/>
          </w:tcPr>
          <w:p w14:paraId="6CB3EB70" w14:textId="77777777" w:rsidR="005A4119" w:rsidRDefault="005A4119" w:rsidP="005A4119">
            <w:r>
              <w:t>Small-group reteaching; multisensory supports</w:t>
            </w:r>
          </w:p>
        </w:tc>
        <w:tc>
          <w:tcPr>
            <w:tcW w:w="1530" w:type="dxa"/>
            <w:shd w:val="clear" w:color="auto" w:fill="FDE9D9" w:themeFill="accent6" w:themeFillTint="33"/>
          </w:tcPr>
          <w:p w14:paraId="6CB3EB71" w14:textId="77777777" w:rsidR="005A4119" w:rsidRDefault="005A4119" w:rsidP="005A4119">
            <w:r>
              <w:t>Reduced word lists; teacher modeling</w:t>
            </w:r>
          </w:p>
        </w:tc>
      </w:tr>
      <w:tr w:rsidR="005A4119" w14:paraId="6CB3EB7C" w14:textId="77777777" w:rsidTr="005A4119">
        <w:tc>
          <w:tcPr>
            <w:tcW w:w="990" w:type="dxa"/>
            <w:shd w:val="clear" w:color="auto" w:fill="FFC000"/>
          </w:tcPr>
          <w:p w14:paraId="6CB3EB73" w14:textId="77777777" w:rsidR="005A4119" w:rsidRDefault="005A4119" w:rsidP="005A4119">
            <w:r>
              <w:t>Week 34</w:t>
            </w:r>
          </w:p>
        </w:tc>
        <w:tc>
          <w:tcPr>
            <w:tcW w:w="2250" w:type="dxa"/>
            <w:shd w:val="clear" w:color="auto" w:fill="FFFF00"/>
          </w:tcPr>
          <w:p w14:paraId="6CB3EB74" w14:textId="77777777" w:rsidR="005A4119" w:rsidRDefault="005A4119" w:rsidP="005A4119">
            <w:r>
              <w:t>Cumulative Review</w:t>
            </w:r>
          </w:p>
        </w:tc>
        <w:tc>
          <w:tcPr>
            <w:tcW w:w="1440" w:type="dxa"/>
            <w:shd w:val="clear" w:color="auto" w:fill="92D050"/>
          </w:tcPr>
          <w:p w14:paraId="6CB3EB75" w14:textId="77777777" w:rsidR="005A4119" w:rsidRDefault="005A4119" w:rsidP="005A4119">
            <w:r>
              <w:t>113–114 Review</w:t>
            </w:r>
          </w:p>
        </w:tc>
        <w:tc>
          <w:tcPr>
            <w:tcW w:w="1890" w:type="dxa"/>
            <w:shd w:val="clear" w:color="auto" w:fill="8DB3E2" w:themeFill="text2" w:themeFillTint="66"/>
          </w:tcPr>
          <w:p w14:paraId="6CB3EB76" w14:textId="77777777" w:rsidR="005A4119" w:rsidRDefault="005A4119" w:rsidP="005A4119">
            <w:r>
              <w:t>Apply phonics skills cumulatively.</w:t>
            </w:r>
          </w:p>
        </w:tc>
        <w:tc>
          <w:tcPr>
            <w:tcW w:w="1440" w:type="dxa"/>
            <w:shd w:val="clear" w:color="auto" w:fill="B2A1C7" w:themeFill="accent4" w:themeFillTint="99"/>
          </w:tcPr>
          <w:p w14:paraId="6CB3EB77" w14:textId="77777777" w:rsidR="005A4119" w:rsidRDefault="005A4119" w:rsidP="005A4119">
            <w:r>
              <w:t>PA CC.1.1.2.B, CC.1.1.2.C</w:t>
            </w:r>
          </w:p>
        </w:tc>
        <w:tc>
          <w:tcPr>
            <w:tcW w:w="1710" w:type="dxa"/>
            <w:shd w:val="clear" w:color="auto" w:fill="D99594" w:themeFill="accent2" w:themeFillTint="99"/>
          </w:tcPr>
          <w:p w14:paraId="5133BDD9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 w:rsidRPr="00131777">
              <w:rPr>
                <w:bCs/>
              </w:rPr>
              <w:t xml:space="preserve">UFLI </w:t>
            </w:r>
            <w:r>
              <w:rPr>
                <w:bCs/>
              </w:rPr>
              <w:t>Manual</w:t>
            </w:r>
          </w:p>
          <w:p w14:paraId="49071F93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Sound wall</w:t>
            </w:r>
          </w:p>
          <w:p w14:paraId="315319E7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Slide deck</w:t>
            </w:r>
          </w:p>
          <w:p w14:paraId="5C15820A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Blending board</w:t>
            </w:r>
          </w:p>
          <w:p w14:paraId="402AB2A4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Magnetic letters</w:t>
            </w:r>
          </w:p>
          <w:p w14:paraId="411424D4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 xml:space="preserve">Dry </w:t>
            </w:r>
            <w:proofErr w:type="gramStart"/>
            <w:r>
              <w:rPr>
                <w:bCs/>
              </w:rPr>
              <w:t>erase</w:t>
            </w:r>
            <w:proofErr w:type="gramEnd"/>
            <w:r>
              <w:rPr>
                <w:bCs/>
              </w:rPr>
              <w:t xml:space="preserve"> boards</w:t>
            </w:r>
          </w:p>
          <w:p w14:paraId="3CD5BE65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Dry erase markers</w:t>
            </w:r>
          </w:p>
          <w:p w14:paraId="6EF5F950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Decodable texts</w:t>
            </w:r>
          </w:p>
          <w:p w14:paraId="6CB3EB78" w14:textId="6D6A5CFC" w:rsidR="005A4119" w:rsidRDefault="005A4119" w:rsidP="005A4119">
            <w:r>
              <w:rPr>
                <w:bCs/>
              </w:rPr>
              <w:t>PM sheets</w:t>
            </w:r>
          </w:p>
        </w:tc>
        <w:tc>
          <w:tcPr>
            <w:tcW w:w="1890" w:type="dxa"/>
            <w:shd w:val="clear" w:color="auto" w:fill="DDD9C3" w:themeFill="background2" w:themeFillShade="E6"/>
          </w:tcPr>
          <w:p w14:paraId="1365DF44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Weekly progress monitoring</w:t>
            </w:r>
          </w:p>
          <w:p w14:paraId="4632E71B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</w:p>
          <w:p w14:paraId="6CB3EB79" w14:textId="29D8C184" w:rsidR="005A4119" w:rsidRDefault="005A4119" w:rsidP="005A4119">
            <w:r>
              <w:rPr>
                <w:bCs/>
              </w:rPr>
              <w:t>Ongoing teacher observations</w:t>
            </w:r>
          </w:p>
        </w:tc>
        <w:tc>
          <w:tcPr>
            <w:tcW w:w="1710" w:type="dxa"/>
            <w:shd w:val="clear" w:color="auto" w:fill="FBD4B4" w:themeFill="accent6" w:themeFillTint="66"/>
          </w:tcPr>
          <w:p w14:paraId="6CB3EB7A" w14:textId="77777777" w:rsidR="005A4119" w:rsidRDefault="005A4119" w:rsidP="005A4119">
            <w:r>
              <w:t>Small-group reteaching; multisensory supports</w:t>
            </w:r>
          </w:p>
        </w:tc>
        <w:tc>
          <w:tcPr>
            <w:tcW w:w="1530" w:type="dxa"/>
            <w:shd w:val="clear" w:color="auto" w:fill="FDE9D9" w:themeFill="accent6" w:themeFillTint="33"/>
          </w:tcPr>
          <w:p w14:paraId="6CB3EB7B" w14:textId="77777777" w:rsidR="005A4119" w:rsidRDefault="005A4119" w:rsidP="005A4119">
            <w:r>
              <w:t>Reduced word lists; teacher modeling</w:t>
            </w:r>
          </w:p>
        </w:tc>
      </w:tr>
      <w:tr w:rsidR="005A4119" w14:paraId="6CB3EB86" w14:textId="77777777" w:rsidTr="005A4119">
        <w:tc>
          <w:tcPr>
            <w:tcW w:w="990" w:type="dxa"/>
            <w:shd w:val="clear" w:color="auto" w:fill="FFC000"/>
          </w:tcPr>
          <w:p w14:paraId="6CB3EB7D" w14:textId="77777777" w:rsidR="005A4119" w:rsidRDefault="005A4119" w:rsidP="005A4119">
            <w:r>
              <w:lastRenderedPageBreak/>
              <w:t>Week 35</w:t>
            </w:r>
          </w:p>
        </w:tc>
        <w:tc>
          <w:tcPr>
            <w:tcW w:w="2250" w:type="dxa"/>
            <w:shd w:val="clear" w:color="auto" w:fill="FFFF00"/>
          </w:tcPr>
          <w:p w14:paraId="6CB3EB7E" w14:textId="77777777" w:rsidR="005A4119" w:rsidRDefault="005A4119" w:rsidP="005A4119">
            <w:r>
              <w:t>Fluency &amp; Accuracy</w:t>
            </w:r>
          </w:p>
        </w:tc>
        <w:tc>
          <w:tcPr>
            <w:tcW w:w="1440" w:type="dxa"/>
            <w:shd w:val="clear" w:color="auto" w:fill="92D050"/>
          </w:tcPr>
          <w:p w14:paraId="6CB3EB7F" w14:textId="77777777" w:rsidR="005A4119" w:rsidRDefault="005A4119" w:rsidP="005A4119">
            <w:r>
              <w:t>115–116 Review in Text</w:t>
            </w:r>
          </w:p>
        </w:tc>
        <w:tc>
          <w:tcPr>
            <w:tcW w:w="1890" w:type="dxa"/>
            <w:shd w:val="clear" w:color="auto" w:fill="8DB3E2" w:themeFill="text2" w:themeFillTint="66"/>
          </w:tcPr>
          <w:p w14:paraId="6CB3EB80" w14:textId="77777777" w:rsidR="005A4119" w:rsidRDefault="005A4119" w:rsidP="005A4119">
            <w:r>
              <w:t>Build fluency with grade-level text.</w:t>
            </w:r>
          </w:p>
        </w:tc>
        <w:tc>
          <w:tcPr>
            <w:tcW w:w="1440" w:type="dxa"/>
            <w:shd w:val="clear" w:color="auto" w:fill="B2A1C7" w:themeFill="accent4" w:themeFillTint="99"/>
          </w:tcPr>
          <w:p w14:paraId="6CB3EB81" w14:textId="77777777" w:rsidR="005A4119" w:rsidRDefault="005A4119" w:rsidP="005A4119">
            <w:r>
              <w:t>PA CC.1.1.2.B, CC.1.1.2.C</w:t>
            </w:r>
          </w:p>
        </w:tc>
        <w:tc>
          <w:tcPr>
            <w:tcW w:w="1710" w:type="dxa"/>
            <w:shd w:val="clear" w:color="auto" w:fill="D99594" w:themeFill="accent2" w:themeFillTint="99"/>
          </w:tcPr>
          <w:p w14:paraId="29655F4C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 w:rsidRPr="00131777">
              <w:rPr>
                <w:bCs/>
              </w:rPr>
              <w:t xml:space="preserve">UFLI </w:t>
            </w:r>
            <w:r>
              <w:rPr>
                <w:bCs/>
              </w:rPr>
              <w:t>Manual</w:t>
            </w:r>
          </w:p>
          <w:p w14:paraId="3105B5F6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Sound wall</w:t>
            </w:r>
          </w:p>
          <w:p w14:paraId="43225F8E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Slide deck</w:t>
            </w:r>
          </w:p>
          <w:p w14:paraId="18B8A57A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Blending board</w:t>
            </w:r>
          </w:p>
          <w:p w14:paraId="7EB0F975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Magnetic letters</w:t>
            </w:r>
          </w:p>
          <w:p w14:paraId="665EE9EC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 xml:space="preserve">Dry </w:t>
            </w:r>
            <w:proofErr w:type="gramStart"/>
            <w:r>
              <w:rPr>
                <w:bCs/>
              </w:rPr>
              <w:t>erase</w:t>
            </w:r>
            <w:proofErr w:type="gramEnd"/>
            <w:r>
              <w:rPr>
                <w:bCs/>
              </w:rPr>
              <w:t xml:space="preserve"> boards</w:t>
            </w:r>
          </w:p>
          <w:p w14:paraId="6240FCA4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Dry erase markers</w:t>
            </w:r>
          </w:p>
          <w:p w14:paraId="72290DB8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Decodable texts</w:t>
            </w:r>
          </w:p>
          <w:p w14:paraId="6CB3EB82" w14:textId="2C004C7F" w:rsidR="005A4119" w:rsidRDefault="005A4119" w:rsidP="005A4119">
            <w:r>
              <w:rPr>
                <w:bCs/>
              </w:rPr>
              <w:t>PM sheets</w:t>
            </w:r>
          </w:p>
        </w:tc>
        <w:tc>
          <w:tcPr>
            <w:tcW w:w="1890" w:type="dxa"/>
            <w:shd w:val="clear" w:color="auto" w:fill="DDD9C3" w:themeFill="background2" w:themeFillShade="E6"/>
          </w:tcPr>
          <w:p w14:paraId="28D27983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Weekly progress monitoring</w:t>
            </w:r>
          </w:p>
          <w:p w14:paraId="2D8C62F1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</w:p>
          <w:p w14:paraId="6CB3EB83" w14:textId="7DBC94E8" w:rsidR="005A4119" w:rsidRDefault="005A4119" w:rsidP="005A4119">
            <w:r>
              <w:rPr>
                <w:bCs/>
              </w:rPr>
              <w:t>Ongoing teacher observations</w:t>
            </w:r>
          </w:p>
        </w:tc>
        <w:tc>
          <w:tcPr>
            <w:tcW w:w="1710" w:type="dxa"/>
            <w:shd w:val="clear" w:color="auto" w:fill="FBD4B4" w:themeFill="accent6" w:themeFillTint="66"/>
          </w:tcPr>
          <w:p w14:paraId="6CB3EB84" w14:textId="77777777" w:rsidR="005A4119" w:rsidRDefault="005A4119" w:rsidP="005A4119">
            <w:r>
              <w:t>Small-group reteaching; multisensory supports</w:t>
            </w:r>
          </w:p>
        </w:tc>
        <w:tc>
          <w:tcPr>
            <w:tcW w:w="1530" w:type="dxa"/>
            <w:shd w:val="clear" w:color="auto" w:fill="FDE9D9" w:themeFill="accent6" w:themeFillTint="33"/>
          </w:tcPr>
          <w:p w14:paraId="6CB3EB85" w14:textId="77777777" w:rsidR="005A4119" w:rsidRDefault="005A4119" w:rsidP="005A4119">
            <w:r>
              <w:t>Reduced word lists; teacher modeling</w:t>
            </w:r>
          </w:p>
        </w:tc>
      </w:tr>
      <w:tr w:rsidR="005A4119" w14:paraId="6CB3EB90" w14:textId="77777777" w:rsidTr="005A4119">
        <w:tc>
          <w:tcPr>
            <w:tcW w:w="990" w:type="dxa"/>
            <w:shd w:val="clear" w:color="auto" w:fill="FFC000"/>
          </w:tcPr>
          <w:p w14:paraId="6CB3EB87" w14:textId="77777777" w:rsidR="005A4119" w:rsidRDefault="005A4119" w:rsidP="005A4119">
            <w:r>
              <w:t>Week 36</w:t>
            </w:r>
          </w:p>
        </w:tc>
        <w:tc>
          <w:tcPr>
            <w:tcW w:w="2250" w:type="dxa"/>
            <w:shd w:val="clear" w:color="auto" w:fill="FFFF00"/>
          </w:tcPr>
          <w:p w14:paraId="6CB3EB88" w14:textId="77777777" w:rsidR="005A4119" w:rsidRDefault="005A4119" w:rsidP="005A4119">
            <w:r>
              <w:t>End-of-Year Review</w:t>
            </w:r>
          </w:p>
        </w:tc>
        <w:tc>
          <w:tcPr>
            <w:tcW w:w="1440" w:type="dxa"/>
            <w:shd w:val="clear" w:color="auto" w:fill="92D050"/>
          </w:tcPr>
          <w:p w14:paraId="6CB3EB89" w14:textId="77777777" w:rsidR="005A4119" w:rsidRDefault="005A4119" w:rsidP="005A4119">
            <w:r>
              <w:t>117–118 Final Review</w:t>
            </w:r>
          </w:p>
        </w:tc>
        <w:tc>
          <w:tcPr>
            <w:tcW w:w="1890" w:type="dxa"/>
            <w:shd w:val="clear" w:color="auto" w:fill="8DB3E2" w:themeFill="text2" w:themeFillTint="66"/>
          </w:tcPr>
          <w:p w14:paraId="6CB3EB8A" w14:textId="77777777" w:rsidR="005A4119" w:rsidRDefault="005A4119" w:rsidP="005A4119">
            <w:r>
              <w:t>Demonstrate mastery of second grade phonics.</w:t>
            </w:r>
          </w:p>
        </w:tc>
        <w:tc>
          <w:tcPr>
            <w:tcW w:w="1440" w:type="dxa"/>
            <w:shd w:val="clear" w:color="auto" w:fill="B2A1C7" w:themeFill="accent4" w:themeFillTint="99"/>
          </w:tcPr>
          <w:p w14:paraId="6CB3EB8B" w14:textId="77777777" w:rsidR="005A4119" w:rsidRDefault="005A4119" w:rsidP="005A4119">
            <w:r>
              <w:t>PA CC.1.1.2.B, CC.1.1.2.C</w:t>
            </w:r>
          </w:p>
        </w:tc>
        <w:tc>
          <w:tcPr>
            <w:tcW w:w="1710" w:type="dxa"/>
            <w:shd w:val="clear" w:color="auto" w:fill="D99594" w:themeFill="accent2" w:themeFillTint="99"/>
          </w:tcPr>
          <w:p w14:paraId="72C2F953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 w:rsidRPr="00131777">
              <w:rPr>
                <w:bCs/>
              </w:rPr>
              <w:t xml:space="preserve">UFLI </w:t>
            </w:r>
            <w:r>
              <w:rPr>
                <w:bCs/>
              </w:rPr>
              <w:t>Manual</w:t>
            </w:r>
          </w:p>
          <w:p w14:paraId="3CE3CBF4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Sound wall</w:t>
            </w:r>
          </w:p>
          <w:p w14:paraId="0A143193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Slide deck</w:t>
            </w:r>
          </w:p>
          <w:p w14:paraId="43BE9763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Blending board</w:t>
            </w:r>
          </w:p>
          <w:p w14:paraId="01C299A5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Magnetic letters</w:t>
            </w:r>
          </w:p>
          <w:p w14:paraId="218CF8E7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 xml:space="preserve">Dry </w:t>
            </w:r>
            <w:proofErr w:type="gramStart"/>
            <w:r>
              <w:rPr>
                <w:bCs/>
              </w:rPr>
              <w:t>erase</w:t>
            </w:r>
            <w:proofErr w:type="gramEnd"/>
            <w:r>
              <w:rPr>
                <w:bCs/>
              </w:rPr>
              <w:t xml:space="preserve"> boards</w:t>
            </w:r>
          </w:p>
          <w:p w14:paraId="383584F8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Dry erase markers</w:t>
            </w:r>
          </w:p>
          <w:p w14:paraId="783B00C5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Decodable texts</w:t>
            </w:r>
          </w:p>
          <w:p w14:paraId="6CB3EB8C" w14:textId="0A998E3D" w:rsidR="005A4119" w:rsidRDefault="005A4119" w:rsidP="005A4119">
            <w:r>
              <w:rPr>
                <w:bCs/>
              </w:rPr>
              <w:t>PM sheets</w:t>
            </w:r>
          </w:p>
        </w:tc>
        <w:tc>
          <w:tcPr>
            <w:tcW w:w="1890" w:type="dxa"/>
            <w:shd w:val="clear" w:color="auto" w:fill="DDD9C3" w:themeFill="background2" w:themeFillShade="E6"/>
          </w:tcPr>
          <w:p w14:paraId="5430C332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  <w:r>
              <w:rPr>
                <w:bCs/>
              </w:rPr>
              <w:t>Weekly progress monitoring</w:t>
            </w:r>
          </w:p>
          <w:p w14:paraId="6DBD275C" w14:textId="77777777" w:rsidR="005A4119" w:rsidRDefault="005A4119" w:rsidP="005A4119">
            <w:pPr>
              <w:widowControl w:val="0"/>
              <w:spacing w:line="240" w:lineRule="auto"/>
              <w:rPr>
                <w:bCs/>
              </w:rPr>
            </w:pPr>
          </w:p>
          <w:p w14:paraId="6CB3EB8D" w14:textId="0C9BD83B" w:rsidR="005A4119" w:rsidRDefault="005A4119" w:rsidP="005A4119">
            <w:r>
              <w:rPr>
                <w:bCs/>
              </w:rPr>
              <w:t>Ongoing teacher observations</w:t>
            </w:r>
          </w:p>
        </w:tc>
        <w:tc>
          <w:tcPr>
            <w:tcW w:w="1710" w:type="dxa"/>
            <w:shd w:val="clear" w:color="auto" w:fill="FBD4B4" w:themeFill="accent6" w:themeFillTint="66"/>
          </w:tcPr>
          <w:p w14:paraId="6CB3EB8E" w14:textId="77777777" w:rsidR="005A4119" w:rsidRDefault="005A4119" w:rsidP="005A4119">
            <w:r>
              <w:t>Small-group reteaching; multisensory supports</w:t>
            </w:r>
          </w:p>
        </w:tc>
        <w:tc>
          <w:tcPr>
            <w:tcW w:w="1530" w:type="dxa"/>
            <w:shd w:val="clear" w:color="auto" w:fill="FDE9D9" w:themeFill="accent6" w:themeFillTint="33"/>
          </w:tcPr>
          <w:p w14:paraId="6CB3EB8F" w14:textId="77777777" w:rsidR="005A4119" w:rsidRDefault="005A4119" w:rsidP="005A4119">
            <w:r>
              <w:t>Reduced word lists; teacher modeling</w:t>
            </w:r>
          </w:p>
        </w:tc>
      </w:tr>
    </w:tbl>
    <w:p w14:paraId="6CB3EB91" w14:textId="77777777" w:rsidR="005611A7" w:rsidRDefault="005611A7"/>
    <w:p w14:paraId="6CB3EB96" w14:textId="77777777" w:rsidR="005611A7" w:rsidRDefault="005611A7"/>
    <w:p w14:paraId="6CB3EB97" w14:textId="77777777" w:rsidR="005611A7" w:rsidRDefault="005611A7"/>
    <w:p w14:paraId="6CB3EB98" w14:textId="77777777" w:rsidR="005611A7" w:rsidRDefault="005611A7"/>
    <w:p w14:paraId="6CB3EB99" w14:textId="77777777" w:rsidR="005611A7" w:rsidRDefault="005611A7"/>
    <w:p w14:paraId="6CB3EB9A" w14:textId="77777777" w:rsidR="005611A7" w:rsidRDefault="005611A7"/>
    <w:p w14:paraId="6CB3EB9B" w14:textId="77777777" w:rsidR="005611A7" w:rsidRDefault="005611A7"/>
    <w:sectPr w:rsidR="005611A7" w:rsidSect="00C64658">
      <w:pgSz w:w="15840" w:h="12240" w:orient="landscape"/>
      <w:pgMar w:top="1440" w:right="1080" w:bottom="1440" w:left="108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1A7"/>
    <w:rsid w:val="00104B5C"/>
    <w:rsid w:val="00282B94"/>
    <w:rsid w:val="0035383A"/>
    <w:rsid w:val="00395D14"/>
    <w:rsid w:val="005611A7"/>
    <w:rsid w:val="005A4119"/>
    <w:rsid w:val="006C6F2F"/>
    <w:rsid w:val="00760CCE"/>
    <w:rsid w:val="00816FB1"/>
    <w:rsid w:val="00A50A06"/>
    <w:rsid w:val="00C64658"/>
    <w:rsid w:val="00CB7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3EA19"/>
  <w15:docId w15:val="{E8832006-8CF3-4971-B9A2-2EA765428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6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658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395D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2104</Words>
  <Characters>11995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Shane Spotts</dc:creator>
  <cp:lastModifiedBy>Jolene Gretsky</cp:lastModifiedBy>
  <cp:revision>5</cp:revision>
  <cp:lastPrinted>2019-08-20T11:39:00Z</cp:lastPrinted>
  <dcterms:created xsi:type="dcterms:W3CDTF">2021-08-30T11:44:00Z</dcterms:created>
  <dcterms:modified xsi:type="dcterms:W3CDTF">2026-01-21T20:11:00Z</dcterms:modified>
</cp:coreProperties>
</file>