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451C7" w14:textId="77777777" w:rsidR="00F6737E" w:rsidRPr="00F6737E" w:rsidRDefault="00F6737E" w:rsidP="00F6737E">
      <w:pPr>
        <w:rPr>
          <w:rFonts w:cs="Calibri"/>
          <w:bCs/>
          <w:sz w:val="10"/>
          <w:szCs w:val="10"/>
        </w:rPr>
      </w:pPr>
    </w:p>
    <w:p w14:paraId="2348C074" w14:textId="77777777" w:rsidR="00F6737E" w:rsidRPr="00F6737E" w:rsidRDefault="00F6737E" w:rsidP="00F6737E">
      <w:pPr>
        <w:rPr>
          <w:rFonts w:asciiTheme="minorHAnsi" w:hAnsiTheme="minorHAnsi" w:cstheme="minorHAnsi"/>
          <w:sz w:val="22"/>
          <w:szCs w:val="22"/>
        </w:rPr>
      </w:pPr>
      <w:r w:rsidRPr="00F6737E">
        <w:rPr>
          <w:rFonts w:asciiTheme="minorHAnsi" w:hAnsiTheme="minorHAnsi" w:cstheme="minorHAnsi"/>
          <w:sz w:val="22"/>
          <w:szCs w:val="22"/>
        </w:rPr>
        <w:t> </w:t>
      </w:r>
    </w:p>
    <w:p w14:paraId="390BF529" w14:textId="3BCFCCE7" w:rsidR="00F6737E" w:rsidRPr="00F6737E" w:rsidRDefault="00F6737E" w:rsidP="008E0D69">
      <w:pPr>
        <w:rPr>
          <w:rFonts w:asciiTheme="minorHAnsi" w:hAnsiTheme="minorHAnsi" w:cstheme="minorHAnsi"/>
          <w:sz w:val="22"/>
          <w:szCs w:val="22"/>
        </w:rPr>
      </w:pPr>
      <w:r w:rsidRPr="00F6737E">
        <w:rPr>
          <w:rFonts w:asciiTheme="minorHAnsi" w:hAnsiTheme="minorHAnsi" w:cstheme="minorHAnsi"/>
          <w:sz w:val="22"/>
          <w:szCs w:val="22"/>
        </w:rPr>
        <w:t> </w:t>
      </w:r>
    </w:p>
    <w:p w14:paraId="3E22B1E3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  <w:r w:rsidRPr="003F4B1C">
        <w:rPr>
          <w:rFonts w:eastAsia="Times New Roman"/>
          <w:szCs w:val="24"/>
          <w:lang w:val="es-ES"/>
        </w:rPr>
        <w:t>13-</w:t>
      </w:r>
      <w:proofErr w:type="gramStart"/>
      <w:r w:rsidRPr="003F4B1C">
        <w:rPr>
          <w:rFonts w:eastAsia="Times New Roman"/>
          <w:szCs w:val="24"/>
          <w:lang w:val="es-ES"/>
        </w:rPr>
        <w:t>Enero</w:t>
      </w:r>
      <w:proofErr w:type="gramEnd"/>
      <w:r w:rsidRPr="003F4B1C">
        <w:rPr>
          <w:rFonts w:eastAsia="Times New Roman"/>
          <w:szCs w:val="24"/>
          <w:lang w:val="es-ES"/>
        </w:rPr>
        <w:t>-2026</w:t>
      </w:r>
    </w:p>
    <w:p w14:paraId="540F1F17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</w:p>
    <w:p w14:paraId="63289616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  <w:r w:rsidRPr="003F4B1C">
        <w:rPr>
          <w:rFonts w:eastAsia="Times New Roman"/>
          <w:szCs w:val="24"/>
          <w:lang w:val="es-ES"/>
        </w:rPr>
        <w:t>Estimado/a Madre, Padre, o Tutor Legal,</w:t>
      </w:r>
    </w:p>
    <w:p w14:paraId="2712B6F1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</w:p>
    <w:p w14:paraId="1400F313" w14:textId="77777777" w:rsidR="003F4B1C" w:rsidRPr="003F4B1C" w:rsidRDefault="003F4B1C" w:rsidP="003F4B1C">
      <w:pPr>
        <w:rPr>
          <w:rFonts w:ascii="Century Gothic" w:eastAsia="Times New Roman" w:hAnsi="Century Gothic"/>
          <w:sz w:val="20"/>
          <w:lang w:val="es-ES"/>
        </w:rPr>
      </w:pPr>
      <w:r w:rsidRPr="003F4B1C">
        <w:rPr>
          <w:rFonts w:eastAsia="Times New Roman"/>
          <w:szCs w:val="24"/>
          <w:lang w:val="es-ES"/>
        </w:rPr>
        <w:t>Le informamos mediante esta carta que su hijo/a tomar</w:t>
      </w:r>
      <w:r w:rsidRPr="003F4B1C">
        <w:rPr>
          <w:rFonts w:eastAsia="Times New Roman" w:cs="Calibri"/>
          <w:szCs w:val="24"/>
          <w:lang w:val="es-ES"/>
        </w:rPr>
        <w:t>á</w:t>
      </w:r>
      <w:r w:rsidRPr="003F4B1C">
        <w:rPr>
          <w:rFonts w:eastAsia="Times New Roman"/>
          <w:szCs w:val="24"/>
          <w:lang w:val="es-ES"/>
        </w:rPr>
        <w:t xml:space="preserve"> la prueba </w:t>
      </w:r>
      <w:r w:rsidRPr="003F4B1C">
        <w:rPr>
          <w:rFonts w:eastAsia="Times New Roman" w:cs="Arial"/>
          <w:szCs w:val="24"/>
        </w:rPr>
        <w:t xml:space="preserve">WIDA ACCESS </w:t>
      </w:r>
      <w:r w:rsidRPr="003F4B1C">
        <w:rPr>
          <w:rFonts w:eastAsia="Times New Roman"/>
          <w:szCs w:val="24"/>
          <w:lang w:val="es-ES"/>
        </w:rPr>
        <w:t xml:space="preserve">entre el 26 de enero 2026 y el 6 de marzo 2026. </w:t>
      </w:r>
      <w:r w:rsidRPr="003F4B1C">
        <w:rPr>
          <w:rFonts w:eastAsia="Times New Roman" w:cs="Arial"/>
          <w:szCs w:val="24"/>
        </w:rPr>
        <w:t xml:space="preserve">WIDA ACCESS </w:t>
      </w:r>
      <w:r w:rsidRPr="003F4B1C">
        <w:rPr>
          <w:rFonts w:eastAsia="Times New Roman"/>
          <w:szCs w:val="24"/>
          <w:lang w:val="es-ES"/>
        </w:rPr>
        <w:t>prueba consiste de cuatro secciones: Escuchar, Hablar, Leer y Escribir. Más adelante, en la primavera, su hijo/a recibirá un Informe individual del/de la estudiante (</w:t>
      </w:r>
      <w:r w:rsidRPr="003F4B1C">
        <w:rPr>
          <w:rFonts w:eastAsia="Times New Roman"/>
          <w:i/>
          <w:szCs w:val="24"/>
          <w:lang w:val="es-ES"/>
        </w:rPr>
        <w:t xml:space="preserve">Individual </w:t>
      </w:r>
      <w:proofErr w:type="spellStart"/>
      <w:r w:rsidRPr="003F4B1C">
        <w:rPr>
          <w:rFonts w:eastAsia="Times New Roman"/>
          <w:i/>
          <w:szCs w:val="24"/>
          <w:lang w:val="es-ES"/>
        </w:rPr>
        <w:t>Student</w:t>
      </w:r>
      <w:proofErr w:type="spellEnd"/>
      <w:r w:rsidRPr="003F4B1C">
        <w:rPr>
          <w:rFonts w:eastAsia="Times New Roman"/>
          <w:i/>
          <w:szCs w:val="24"/>
          <w:lang w:val="es-ES"/>
        </w:rPr>
        <w:t xml:space="preserve"> </w:t>
      </w:r>
      <w:proofErr w:type="spellStart"/>
      <w:r w:rsidRPr="003F4B1C">
        <w:rPr>
          <w:rFonts w:eastAsia="Times New Roman"/>
          <w:i/>
          <w:szCs w:val="24"/>
          <w:lang w:val="es-ES"/>
        </w:rPr>
        <w:t>Report</w:t>
      </w:r>
      <w:proofErr w:type="spellEnd"/>
      <w:r w:rsidRPr="003F4B1C">
        <w:rPr>
          <w:rFonts w:eastAsia="Times New Roman"/>
          <w:szCs w:val="24"/>
          <w:lang w:val="es-ES"/>
        </w:rPr>
        <w:t xml:space="preserve">) que proporciona información sobre el progreso de él/ella en cuanto al desarrollo del inglés. </w:t>
      </w:r>
    </w:p>
    <w:p w14:paraId="0379EA3C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</w:p>
    <w:p w14:paraId="771BBA76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  <w:r w:rsidRPr="003F4B1C">
        <w:rPr>
          <w:rFonts w:eastAsia="Times New Roman"/>
          <w:szCs w:val="24"/>
          <w:lang w:val="es-ES"/>
        </w:rPr>
        <w:t xml:space="preserve">Si usted o su estudiante desean revisar los materiales, las pruebas de práctica están disponibles en </w:t>
      </w:r>
      <w:hyperlink r:id="rId11" w:history="1">
        <w:r w:rsidRPr="003F4B1C">
          <w:rPr>
            <w:rFonts w:eastAsia="Times New Roman"/>
            <w:color w:val="0000FF"/>
            <w:szCs w:val="24"/>
            <w:u w:val="single"/>
            <w:lang w:val="es-ES"/>
          </w:rPr>
          <w:t>https://wida.wisc.edu/assess/access/preparing-students/practice</w:t>
        </w:r>
      </w:hyperlink>
      <w:r w:rsidRPr="003F4B1C">
        <w:rPr>
          <w:rFonts w:eastAsia="Times New Roman"/>
          <w:szCs w:val="24"/>
          <w:lang w:val="es-ES"/>
        </w:rPr>
        <w:t>.</w:t>
      </w:r>
    </w:p>
    <w:p w14:paraId="7DCD49AF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  <w:r w:rsidRPr="003F4B1C">
        <w:rPr>
          <w:rFonts w:eastAsia="Times New Roman"/>
          <w:szCs w:val="24"/>
          <w:lang w:val="es-ES"/>
        </w:rPr>
        <w:t xml:space="preserve"> </w:t>
      </w:r>
    </w:p>
    <w:p w14:paraId="4790B27D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  <w:r w:rsidRPr="003F4B1C">
        <w:rPr>
          <w:rFonts w:eastAsia="Times New Roman"/>
          <w:szCs w:val="24"/>
          <w:lang w:val="es-ES"/>
        </w:rPr>
        <w:t>Favor de revisar las siguientes reglas con su hijo/a antes de los días de pruebas:</w:t>
      </w:r>
    </w:p>
    <w:p w14:paraId="151C3F41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</w:p>
    <w:p w14:paraId="77B34BEB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  <w:r w:rsidRPr="003F4B1C">
        <w:rPr>
          <w:rFonts w:ascii="Arial" w:eastAsia="Times New Roman" w:hAnsi="Arial" w:cs="Arial"/>
          <w:b/>
          <w:szCs w:val="24"/>
          <w:lang w:val="es-ES"/>
        </w:rPr>
        <w:t>■</w:t>
      </w:r>
      <w:r w:rsidRPr="003F4B1C">
        <w:rPr>
          <w:rFonts w:eastAsia="Times New Roman"/>
          <w:b/>
          <w:szCs w:val="24"/>
          <w:lang w:val="es-ES"/>
        </w:rPr>
        <w:t xml:space="preserve"> </w:t>
      </w:r>
      <w:r w:rsidRPr="003F4B1C">
        <w:rPr>
          <w:rFonts w:eastAsia="Times New Roman"/>
          <w:b/>
          <w:bCs/>
          <w:szCs w:val="24"/>
          <w:lang w:val="es-ES"/>
        </w:rPr>
        <w:t>Los aparatos electrónicos</w:t>
      </w:r>
      <w:r w:rsidRPr="003F4B1C">
        <w:rPr>
          <w:rFonts w:eastAsia="Times New Roman"/>
          <w:szCs w:val="24"/>
          <w:lang w:val="es-ES"/>
        </w:rPr>
        <w:t>—Si su hijo/a es encontrado/a con cualquier aparato electrónico, incluyendo, pero no limitado a, los teléfonos celulares y “</w:t>
      </w:r>
      <w:proofErr w:type="spellStart"/>
      <w:r w:rsidRPr="003F4B1C">
        <w:rPr>
          <w:rFonts w:eastAsia="Times New Roman"/>
          <w:szCs w:val="24"/>
          <w:lang w:val="es-ES"/>
        </w:rPr>
        <w:t>smart</w:t>
      </w:r>
      <w:proofErr w:type="spellEnd"/>
      <w:r w:rsidRPr="003F4B1C">
        <w:rPr>
          <w:rFonts w:eastAsia="Times New Roman"/>
          <w:szCs w:val="24"/>
          <w:lang w:val="es-ES"/>
        </w:rPr>
        <w:t xml:space="preserve"> </w:t>
      </w:r>
      <w:proofErr w:type="spellStart"/>
      <w:r w:rsidRPr="003F4B1C">
        <w:rPr>
          <w:rFonts w:eastAsia="Times New Roman"/>
          <w:szCs w:val="24"/>
          <w:lang w:val="es-ES"/>
        </w:rPr>
        <w:t>phones</w:t>
      </w:r>
      <w:proofErr w:type="spellEnd"/>
      <w:r w:rsidRPr="003F4B1C">
        <w:rPr>
          <w:rFonts w:eastAsia="Times New Roman"/>
          <w:szCs w:val="24"/>
          <w:lang w:val="es-ES"/>
        </w:rPr>
        <w:t xml:space="preserve">”, en cualquier momento durante la prueba o durante los recesos, esa sección de la prueba de su hijo/a será invalidada, que quiere decir que no será calificada. Lo mejor es que los estudiantes dejen los aparatos electrónicos en casa o en sus taquillas el día de administración de la prueba. </w:t>
      </w:r>
    </w:p>
    <w:p w14:paraId="34747620" w14:textId="77777777" w:rsidR="003F4B1C" w:rsidRPr="003F4B1C" w:rsidRDefault="003F4B1C" w:rsidP="003F4B1C">
      <w:pPr>
        <w:rPr>
          <w:rFonts w:eastAsia="Times New Roman"/>
          <w:b/>
          <w:szCs w:val="24"/>
          <w:lang w:val="es-ES"/>
        </w:rPr>
      </w:pPr>
    </w:p>
    <w:p w14:paraId="72E477EC" w14:textId="77777777" w:rsidR="003F4B1C" w:rsidRPr="003F4B1C" w:rsidRDefault="003F4B1C" w:rsidP="003F4B1C">
      <w:pPr>
        <w:rPr>
          <w:rFonts w:eastAsia="Times New Roman"/>
          <w:b/>
          <w:szCs w:val="24"/>
          <w:lang w:val="es-ES"/>
        </w:rPr>
      </w:pPr>
      <w:r w:rsidRPr="003F4B1C">
        <w:rPr>
          <w:rFonts w:ascii="Arial" w:eastAsia="Times New Roman" w:hAnsi="Arial" w:cs="Arial"/>
          <w:b/>
          <w:szCs w:val="24"/>
          <w:lang w:val="es-ES"/>
        </w:rPr>
        <w:t>■</w:t>
      </w:r>
      <w:r w:rsidRPr="003F4B1C">
        <w:rPr>
          <w:rFonts w:eastAsia="Times New Roman"/>
          <w:b/>
          <w:szCs w:val="24"/>
          <w:lang w:val="es-ES"/>
        </w:rPr>
        <w:t xml:space="preserve"> </w:t>
      </w:r>
      <w:r w:rsidRPr="003F4B1C">
        <w:rPr>
          <w:rFonts w:eastAsia="Times New Roman"/>
          <w:b/>
          <w:bCs/>
          <w:szCs w:val="24"/>
          <w:lang w:val="es-ES"/>
        </w:rPr>
        <w:t>Salir del campus</w:t>
      </w:r>
      <w:r w:rsidRPr="003F4B1C">
        <w:rPr>
          <w:rFonts w:eastAsia="Times New Roman"/>
          <w:szCs w:val="24"/>
          <w:lang w:val="es-ES"/>
        </w:rPr>
        <w:t xml:space="preserve">—Si su hijo/a se va del campus antes de completar una sección de la prueba (para una cita, almuerzo, etc.), a él o a ella </w:t>
      </w:r>
      <w:r w:rsidRPr="003F4B1C">
        <w:rPr>
          <w:rFonts w:eastAsia="Times New Roman"/>
          <w:b/>
          <w:szCs w:val="24"/>
          <w:lang w:val="es-ES"/>
        </w:rPr>
        <w:t>no le será permitido/a completar</w:t>
      </w:r>
      <w:r w:rsidRPr="003F4B1C">
        <w:rPr>
          <w:rFonts w:eastAsia="Times New Roman"/>
          <w:szCs w:val="24"/>
          <w:lang w:val="es-ES"/>
        </w:rPr>
        <w:t xml:space="preserve"> esa sección de la prueba. Si su estudiante se enferma durante la prueba, se le permitirá completar esa sección de la prueba al regresar a la escuela.</w:t>
      </w:r>
    </w:p>
    <w:p w14:paraId="41D991D2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</w:p>
    <w:p w14:paraId="52BBED25" w14:textId="77777777" w:rsidR="003F4B1C" w:rsidRPr="003F4B1C" w:rsidRDefault="003F4B1C" w:rsidP="003F4B1C">
      <w:pPr>
        <w:rPr>
          <w:sz w:val="22"/>
          <w:szCs w:val="22"/>
        </w:rPr>
      </w:pPr>
      <w:r w:rsidRPr="003F4B1C">
        <w:rPr>
          <w:rFonts w:eastAsia="Times New Roman"/>
          <w:szCs w:val="24"/>
          <w:lang w:val="es-ES"/>
        </w:rPr>
        <w:t xml:space="preserve">Para obtener más información sobre la prueba </w:t>
      </w:r>
      <w:r w:rsidRPr="003F4B1C">
        <w:rPr>
          <w:rFonts w:eastAsia="Times New Roman" w:cs="Arial"/>
          <w:szCs w:val="24"/>
        </w:rPr>
        <w:t xml:space="preserve">WIDA ACCESS </w:t>
      </w:r>
      <w:r w:rsidRPr="003F4B1C">
        <w:rPr>
          <w:rFonts w:eastAsia="Times New Roman"/>
          <w:szCs w:val="24"/>
          <w:lang w:val="es-ES"/>
        </w:rPr>
        <w:t>un Folleto para Padres (</w:t>
      </w:r>
      <w:proofErr w:type="spellStart"/>
      <w:r w:rsidRPr="003F4B1C">
        <w:rPr>
          <w:rFonts w:eastAsia="Times New Roman"/>
          <w:i/>
          <w:szCs w:val="24"/>
          <w:lang w:val="es-ES"/>
        </w:rPr>
        <w:t>Parent</w:t>
      </w:r>
      <w:proofErr w:type="spellEnd"/>
      <w:r w:rsidRPr="003F4B1C">
        <w:rPr>
          <w:rFonts w:eastAsia="Times New Roman"/>
          <w:i/>
          <w:szCs w:val="24"/>
          <w:lang w:val="es-ES"/>
        </w:rPr>
        <w:t xml:space="preserve"> </w:t>
      </w:r>
      <w:proofErr w:type="spellStart"/>
      <w:r w:rsidRPr="003F4B1C">
        <w:rPr>
          <w:rFonts w:eastAsia="Times New Roman"/>
          <w:i/>
          <w:szCs w:val="24"/>
          <w:lang w:val="es-ES"/>
        </w:rPr>
        <w:t>Handout</w:t>
      </w:r>
      <w:proofErr w:type="spellEnd"/>
      <w:r w:rsidRPr="003F4B1C">
        <w:rPr>
          <w:rFonts w:eastAsia="Times New Roman"/>
          <w:szCs w:val="24"/>
          <w:lang w:val="es-ES"/>
        </w:rPr>
        <w:t>) útil está disponible exclusivamente en línea (</w:t>
      </w:r>
      <w:hyperlink r:id="rId12" w:history="1">
        <w:r w:rsidRPr="003F4B1C">
          <w:rPr>
            <w:rFonts w:eastAsia="Times New Roman"/>
            <w:color w:val="0000FF"/>
            <w:szCs w:val="24"/>
            <w:u w:val="single"/>
          </w:rPr>
          <w:t>http://fldoe.org/accountability/assessments/k-12-student-assessment/access-for-ells.stml</w:t>
        </w:r>
      </w:hyperlink>
      <w:r w:rsidRPr="003F4B1C">
        <w:rPr>
          <w:rFonts w:eastAsia="Times New Roman"/>
          <w:color w:val="0000FF"/>
          <w:szCs w:val="24"/>
          <w:u w:val="single"/>
          <w:lang w:val="es-ES"/>
        </w:rPr>
        <w:t xml:space="preserve">) </w:t>
      </w:r>
      <w:r w:rsidRPr="003F4B1C">
        <w:rPr>
          <w:rFonts w:eastAsia="Times New Roman"/>
          <w:szCs w:val="24"/>
          <w:lang w:val="es-ES"/>
        </w:rPr>
        <w:t xml:space="preserve">bajo recursos de evaluación en el siguientes idiomas: árabe, chino, </w:t>
      </w:r>
      <w:proofErr w:type="spellStart"/>
      <w:r w:rsidRPr="003F4B1C">
        <w:rPr>
          <w:rFonts w:eastAsia="Times New Roman"/>
          <w:szCs w:val="24"/>
          <w:lang w:val="es-ES"/>
        </w:rPr>
        <w:t>dari</w:t>
      </w:r>
      <w:proofErr w:type="spellEnd"/>
      <w:r w:rsidRPr="003F4B1C">
        <w:rPr>
          <w:rFonts w:eastAsia="Times New Roman"/>
          <w:szCs w:val="24"/>
          <w:lang w:val="es-ES"/>
        </w:rPr>
        <w:t xml:space="preserve">, inglés, francés, criollo haitiano, </w:t>
      </w:r>
      <w:proofErr w:type="spellStart"/>
      <w:r w:rsidRPr="003F4B1C">
        <w:rPr>
          <w:rFonts w:eastAsia="Times New Roman"/>
          <w:szCs w:val="24"/>
          <w:lang w:val="es-ES"/>
        </w:rPr>
        <w:t>hmong</w:t>
      </w:r>
      <w:proofErr w:type="spellEnd"/>
      <w:r w:rsidRPr="003F4B1C">
        <w:rPr>
          <w:rFonts w:eastAsia="Times New Roman"/>
          <w:szCs w:val="24"/>
          <w:lang w:val="es-ES"/>
        </w:rPr>
        <w:t xml:space="preserve">, coreano, pashto, portugués, ruso, somalí, español, tagalo, ucranio, urdu y vietnamita. Si tiene cualquier pregunta relacionada con la administración de esta prueba, puede ponerse en contacto con </w:t>
      </w:r>
      <w:r w:rsidRPr="003F4B1C">
        <w:rPr>
          <w:sz w:val="22"/>
          <w:szCs w:val="22"/>
        </w:rPr>
        <w:t xml:space="preserve">Madison Miller at (386) 322-6150 ex 33906. </w:t>
      </w:r>
    </w:p>
    <w:p w14:paraId="0E8585B4" w14:textId="77777777" w:rsidR="003F4B1C" w:rsidRPr="003F4B1C" w:rsidRDefault="003F4B1C" w:rsidP="003F4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Courier New"/>
          <w:szCs w:val="24"/>
          <w:lang w:val="es-ES"/>
        </w:rPr>
      </w:pPr>
    </w:p>
    <w:p w14:paraId="3366F507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</w:p>
    <w:p w14:paraId="0FD2CE96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  <w:r w:rsidRPr="003F4B1C">
        <w:rPr>
          <w:rFonts w:eastAsia="Times New Roman"/>
          <w:szCs w:val="24"/>
          <w:lang w:val="es-ES"/>
        </w:rPr>
        <w:t xml:space="preserve">Le agradecemos el apoyo que usted le proporciona a su hijo/a mientras que él/ella se prepara para la prueba. </w:t>
      </w:r>
    </w:p>
    <w:p w14:paraId="254BF715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</w:p>
    <w:p w14:paraId="6E52A902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</w:p>
    <w:p w14:paraId="21E52CA5" w14:textId="32E7B525" w:rsidR="003F4B1C" w:rsidRPr="003F4B1C" w:rsidRDefault="003F4B1C" w:rsidP="003F4B1C">
      <w:pPr>
        <w:rPr>
          <w:rFonts w:eastAsia="Times New Roman"/>
          <w:szCs w:val="24"/>
          <w:lang w:val="es-ES"/>
        </w:rPr>
      </w:pPr>
      <w:r w:rsidRPr="003F4B1C">
        <w:rPr>
          <w:rFonts w:eastAsia="Times New Roman"/>
          <w:szCs w:val="24"/>
          <w:lang w:val="es-ES"/>
        </w:rPr>
        <w:t>Atentamente,</w:t>
      </w:r>
    </w:p>
    <w:p w14:paraId="6FEE80A4" w14:textId="77777777" w:rsidR="003F4B1C" w:rsidRPr="003F4B1C" w:rsidRDefault="003F4B1C" w:rsidP="003F4B1C">
      <w:pPr>
        <w:rPr>
          <w:rFonts w:eastAsia="Times New Roman"/>
          <w:szCs w:val="24"/>
          <w:lang w:val="es-ES"/>
        </w:rPr>
      </w:pPr>
    </w:p>
    <w:p w14:paraId="2BCA1774" w14:textId="77777777" w:rsidR="003F4B1C" w:rsidRPr="003F4B1C" w:rsidRDefault="003F4B1C" w:rsidP="003F4B1C">
      <w:pPr>
        <w:rPr>
          <w:rFonts w:eastAsia="Times New Roman"/>
          <w:color w:val="FF0000"/>
          <w:szCs w:val="24"/>
          <w:lang w:val="es-ES"/>
        </w:rPr>
      </w:pPr>
      <w:r w:rsidRPr="003F4B1C">
        <w:rPr>
          <w:rFonts w:eastAsia="Times New Roman"/>
          <w:szCs w:val="24"/>
          <w:lang w:val="es-ES"/>
        </w:rPr>
        <w:t xml:space="preserve">Dr. Melanie Johnson </w:t>
      </w:r>
    </w:p>
    <w:p w14:paraId="32079FC0" w14:textId="06DCE401" w:rsidR="00787DF9" w:rsidRPr="00F6737E" w:rsidRDefault="00787DF9" w:rsidP="00F6737E">
      <w:pPr>
        <w:rPr>
          <w:rFonts w:asciiTheme="minorHAnsi" w:hAnsiTheme="minorHAnsi" w:cstheme="minorHAnsi"/>
          <w:sz w:val="22"/>
          <w:szCs w:val="22"/>
        </w:rPr>
      </w:pPr>
    </w:p>
    <w:sectPr w:rsidR="00787DF9" w:rsidRPr="00F6737E" w:rsidSect="00AE0C1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450" w:left="720" w:header="270" w:footer="4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4D308" w14:textId="77777777" w:rsidR="00E656C6" w:rsidRDefault="00E656C6" w:rsidP="00572518">
      <w:r>
        <w:separator/>
      </w:r>
    </w:p>
  </w:endnote>
  <w:endnote w:type="continuationSeparator" w:id="0">
    <w:p w14:paraId="07CBB538" w14:textId="77777777" w:rsidR="00E656C6" w:rsidRDefault="00E656C6" w:rsidP="0057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706A1" w14:textId="77777777" w:rsidR="00290E45" w:rsidRDefault="00290E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876A" w14:textId="77777777" w:rsidR="00543880" w:rsidRPr="00543880" w:rsidRDefault="00543880" w:rsidP="00543880">
    <w:pPr>
      <w:pStyle w:val="Footer"/>
      <w:jc w:val="center"/>
      <w:rPr>
        <w:rFonts w:ascii="Tahoma" w:hAnsi="Tahoma" w:cs="Tahoma"/>
        <w:sz w:val="16"/>
        <w:szCs w:val="16"/>
      </w:rPr>
    </w:pPr>
    <w:r w:rsidRPr="00543880">
      <w:rPr>
        <w:rFonts w:ascii="Tahoma" w:hAnsi="Tahoma" w:cs="Tahoma"/>
        <w:sz w:val="16"/>
        <w:szCs w:val="16"/>
      </w:rPr>
      <w:t>MISSION STATEMENT</w:t>
    </w:r>
  </w:p>
  <w:p w14:paraId="47E1B4EA" w14:textId="77777777" w:rsidR="00543880" w:rsidRDefault="00543880" w:rsidP="00543880">
    <w:pPr>
      <w:pStyle w:val="Footer"/>
      <w:jc w:val="center"/>
      <w:rPr>
        <w:rFonts w:ascii="Tahoma" w:hAnsi="Tahoma" w:cs="Tahoma"/>
        <w:sz w:val="16"/>
        <w:szCs w:val="16"/>
      </w:rPr>
    </w:pPr>
    <w:r w:rsidRPr="00543880">
      <w:rPr>
        <w:rFonts w:ascii="Tahoma" w:hAnsi="Tahoma" w:cs="Tahoma"/>
        <w:sz w:val="16"/>
        <w:szCs w:val="16"/>
      </w:rPr>
      <w:t xml:space="preserve">At Horizon, we strive to provide a nurturing environment, promoting </w:t>
    </w:r>
  </w:p>
  <w:p w14:paraId="38E652D2" w14:textId="77777777" w:rsidR="00543880" w:rsidRPr="00543880" w:rsidRDefault="00543880" w:rsidP="00543880">
    <w:pPr>
      <w:pStyle w:val="Footer"/>
      <w:jc w:val="center"/>
      <w:rPr>
        <w:rFonts w:ascii="Tahoma" w:hAnsi="Tahoma" w:cs="Tahoma"/>
        <w:sz w:val="16"/>
        <w:szCs w:val="16"/>
      </w:rPr>
    </w:pPr>
    <w:r w:rsidRPr="00543880">
      <w:rPr>
        <w:rFonts w:ascii="Tahoma" w:hAnsi="Tahoma" w:cs="Tahoma"/>
        <w:sz w:val="16"/>
        <w:szCs w:val="16"/>
      </w:rPr>
      <w:t>Academic Development, Individual Growth, and</w:t>
    </w:r>
    <w:r>
      <w:rPr>
        <w:rFonts w:ascii="Tahoma" w:hAnsi="Tahoma" w:cs="Tahoma"/>
        <w:sz w:val="16"/>
        <w:szCs w:val="16"/>
      </w:rPr>
      <w:t xml:space="preserve"> </w:t>
    </w:r>
    <w:r w:rsidRPr="00543880">
      <w:rPr>
        <w:rFonts w:ascii="Tahoma" w:hAnsi="Tahoma" w:cs="Tahoma"/>
        <w:sz w:val="16"/>
        <w:szCs w:val="16"/>
      </w:rPr>
      <w:t>Mutual Respect to develop responsible citizens.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F49E" w14:textId="77777777" w:rsidR="00290E45" w:rsidRDefault="00290E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C8322" w14:textId="77777777" w:rsidR="00E656C6" w:rsidRDefault="00E656C6" w:rsidP="00572518">
      <w:r>
        <w:separator/>
      </w:r>
    </w:p>
  </w:footnote>
  <w:footnote w:type="continuationSeparator" w:id="0">
    <w:p w14:paraId="5552D7A7" w14:textId="77777777" w:rsidR="00E656C6" w:rsidRDefault="00E656C6" w:rsidP="0057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430FE" w14:textId="77777777" w:rsidR="00290E45" w:rsidRDefault="00290E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AFDB8" w14:textId="53EEFAA0" w:rsidR="00572518" w:rsidRDefault="00E87BE2" w:rsidP="00E87BE2">
    <w:pPr>
      <w:pStyle w:val="Header"/>
      <w:jc w:val="right"/>
      <w:rPr>
        <w:rFonts w:ascii="Copperplate Gothic Bold" w:hAnsi="Copperplate Gothic Bold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211A39B" wp14:editId="322E8572">
          <wp:simplePos x="0" y="0"/>
          <wp:positionH relativeFrom="margin">
            <wp:align>left</wp:align>
          </wp:positionH>
          <wp:positionV relativeFrom="paragraph">
            <wp:posOffset>-2540</wp:posOffset>
          </wp:positionV>
          <wp:extent cx="1352550" cy="1309370"/>
          <wp:effectExtent l="0" t="0" r="0" b="508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9011" cy="1315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6D76">
      <w:rPr>
        <w:rFonts w:ascii="Copperplate Gothic Bold" w:hAnsi="Copperplate Gothic Bold"/>
      </w:rPr>
      <w:t>H</w:t>
    </w:r>
    <w:r w:rsidR="00572518" w:rsidRPr="00572518">
      <w:rPr>
        <w:rFonts w:ascii="Copperplate Gothic Bold" w:hAnsi="Copperplate Gothic Bold"/>
      </w:rPr>
      <w:t>orizon Elementary School</w:t>
    </w:r>
  </w:p>
  <w:p w14:paraId="01F45490" w14:textId="77777777" w:rsidR="00572518" w:rsidRPr="00572518" w:rsidRDefault="00543880" w:rsidP="00543880">
    <w:pPr>
      <w:pStyle w:val="Header"/>
      <w:tabs>
        <w:tab w:val="right" w:pos="10800"/>
      </w:tabs>
      <w:jc w:val="right"/>
      <w:rPr>
        <w:rFonts w:ascii="Arial Nova Light" w:hAnsi="Arial Nova Light"/>
        <w:sz w:val="20"/>
      </w:rPr>
    </w:pPr>
    <w:r>
      <w:rPr>
        <w:rFonts w:ascii="Arial Nova Light" w:hAnsi="Arial Nova Light"/>
        <w:sz w:val="20"/>
      </w:rPr>
      <w:tab/>
    </w:r>
    <w:r>
      <w:rPr>
        <w:rFonts w:ascii="Arial Nova Light" w:hAnsi="Arial Nova Light"/>
        <w:sz w:val="20"/>
      </w:rPr>
      <w:tab/>
    </w:r>
    <w:r w:rsidR="00572518" w:rsidRPr="00572518">
      <w:rPr>
        <w:rFonts w:ascii="Arial Nova Light" w:hAnsi="Arial Nova Light"/>
        <w:sz w:val="20"/>
      </w:rPr>
      <w:t>4751 Hidden Lake Drive</w:t>
    </w:r>
  </w:p>
  <w:p w14:paraId="155CCE30" w14:textId="77777777" w:rsidR="00572518" w:rsidRPr="00722EA0" w:rsidRDefault="00572518" w:rsidP="00572518">
    <w:pPr>
      <w:pStyle w:val="Header"/>
      <w:jc w:val="right"/>
      <w:rPr>
        <w:rFonts w:ascii="Arial Nova Light" w:hAnsi="Arial Nova Light"/>
        <w:sz w:val="20"/>
        <w:lang w:val="fr-FR"/>
      </w:rPr>
    </w:pPr>
    <w:r w:rsidRPr="00722EA0">
      <w:rPr>
        <w:rFonts w:ascii="Arial Nova Light" w:hAnsi="Arial Nova Light"/>
        <w:sz w:val="20"/>
        <w:lang w:val="fr-FR"/>
      </w:rPr>
      <w:t>Port Orange, FL 32129</w:t>
    </w:r>
  </w:p>
  <w:p w14:paraId="245ED1EC" w14:textId="77777777" w:rsidR="00543880" w:rsidRPr="00722EA0" w:rsidRDefault="00572518" w:rsidP="00572518">
    <w:pPr>
      <w:pStyle w:val="Header"/>
      <w:jc w:val="right"/>
      <w:rPr>
        <w:rFonts w:ascii="Arial Nova Light" w:hAnsi="Arial Nova Light"/>
        <w:sz w:val="20"/>
        <w:lang w:val="fr-FR"/>
      </w:rPr>
    </w:pPr>
    <w:r w:rsidRPr="00722EA0">
      <w:rPr>
        <w:rFonts w:ascii="Arial Nova Light" w:hAnsi="Arial Nova Light"/>
        <w:sz w:val="20"/>
        <w:lang w:val="fr-FR"/>
      </w:rPr>
      <w:t xml:space="preserve"> (386)322-6150</w:t>
    </w:r>
    <w:r w:rsidR="00543880" w:rsidRPr="00722EA0">
      <w:rPr>
        <w:rFonts w:ascii="Arial Nova Light" w:hAnsi="Arial Nova Light"/>
        <w:sz w:val="20"/>
        <w:lang w:val="fr-FR"/>
      </w:rPr>
      <w:t xml:space="preserve"> </w:t>
    </w:r>
    <w:r w:rsidR="00100311" w:rsidRPr="00722EA0">
      <w:rPr>
        <w:rFonts w:ascii="Arial Nova Light" w:hAnsi="Arial Nova Light"/>
        <w:sz w:val="20"/>
        <w:lang w:val="fr-FR"/>
      </w:rPr>
      <w:t>Phone</w:t>
    </w:r>
  </w:p>
  <w:p w14:paraId="64A803FA" w14:textId="77777777" w:rsidR="00572518" w:rsidRPr="00722EA0" w:rsidRDefault="009A0CCE" w:rsidP="00572518">
    <w:pPr>
      <w:pStyle w:val="Header"/>
      <w:jc w:val="right"/>
      <w:rPr>
        <w:rFonts w:ascii="Arial Nova Light" w:hAnsi="Arial Nova Light"/>
        <w:sz w:val="20"/>
        <w:lang w:val="fr-FR"/>
      </w:rPr>
    </w:pPr>
    <w:r w:rsidRPr="00722EA0">
      <w:rPr>
        <w:rFonts w:ascii="Arial Nova Light" w:hAnsi="Arial Nova Light"/>
        <w:sz w:val="20"/>
        <w:lang w:val="fr-FR"/>
      </w:rPr>
      <w:t xml:space="preserve"> </w:t>
    </w:r>
    <w:r w:rsidR="00572518" w:rsidRPr="00722EA0">
      <w:rPr>
        <w:rFonts w:ascii="Arial Nova Light" w:hAnsi="Arial Nova Light"/>
        <w:sz w:val="20"/>
        <w:lang w:val="fr-FR"/>
      </w:rPr>
      <w:t>(386)763-3784</w:t>
    </w:r>
    <w:r w:rsidR="00100311" w:rsidRPr="00722EA0">
      <w:rPr>
        <w:rFonts w:ascii="Arial Nova Light" w:hAnsi="Arial Nova Light"/>
        <w:sz w:val="20"/>
        <w:lang w:val="fr-FR"/>
      </w:rPr>
      <w:t xml:space="preserve"> Fax</w:t>
    </w:r>
  </w:p>
  <w:p w14:paraId="1CAD8555" w14:textId="77777777" w:rsidR="00543880" w:rsidRPr="00722EA0" w:rsidRDefault="00543880" w:rsidP="00572518">
    <w:pPr>
      <w:pStyle w:val="Header"/>
      <w:jc w:val="right"/>
      <w:rPr>
        <w:rFonts w:ascii="Arial Nova Light" w:hAnsi="Arial Nova Light"/>
        <w:sz w:val="20"/>
        <w:lang w:val="fr-FR"/>
      </w:rPr>
    </w:pPr>
  </w:p>
  <w:p w14:paraId="47E0DCDA" w14:textId="32D50E52" w:rsidR="00543880" w:rsidRPr="00722EA0" w:rsidRDefault="00722EA0" w:rsidP="00572518">
    <w:pPr>
      <w:pStyle w:val="Header"/>
      <w:jc w:val="right"/>
      <w:rPr>
        <w:rFonts w:ascii="Arial Nova Light" w:hAnsi="Arial Nova Light"/>
        <w:sz w:val="20"/>
        <w:lang w:val="fr-FR"/>
      </w:rPr>
    </w:pPr>
    <w:r w:rsidRPr="00722EA0">
      <w:rPr>
        <w:rFonts w:ascii="Arial Nova Light" w:hAnsi="Arial Nova Light"/>
        <w:sz w:val="20"/>
        <w:lang w:val="fr-FR"/>
      </w:rPr>
      <w:t xml:space="preserve">Dr. </w:t>
    </w:r>
    <w:proofErr w:type="spellStart"/>
    <w:r>
      <w:rPr>
        <w:rFonts w:ascii="Arial Nova Light" w:hAnsi="Arial Nova Light"/>
        <w:sz w:val="20"/>
        <w:lang w:val="fr-FR"/>
      </w:rPr>
      <w:t>Melani</w:t>
    </w:r>
    <w:proofErr w:type="spellEnd"/>
    <w:r>
      <w:rPr>
        <w:rFonts w:ascii="Arial Nova Light" w:hAnsi="Arial Nova Light"/>
        <w:sz w:val="20"/>
        <w:lang w:val="fr-FR"/>
      </w:rPr>
      <w:t xml:space="preserve"> Johnson</w:t>
    </w:r>
    <w:r w:rsidR="00543880" w:rsidRPr="00722EA0">
      <w:rPr>
        <w:rFonts w:ascii="Arial Nova Light" w:hAnsi="Arial Nova Light"/>
        <w:sz w:val="20"/>
        <w:lang w:val="fr-FR"/>
      </w:rPr>
      <w:t>, Principal</w:t>
    </w:r>
  </w:p>
  <w:p w14:paraId="18858245" w14:textId="13628C9F" w:rsidR="00543880" w:rsidRDefault="00BA0071" w:rsidP="00572518">
    <w:pPr>
      <w:pStyle w:val="Header"/>
      <w:jc w:val="right"/>
      <w:rPr>
        <w:rFonts w:ascii="Arial Nova Light" w:hAnsi="Arial Nova Light"/>
        <w:sz w:val="20"/>
      </w:rPr>
    </w:pPr>
    <w:r>
      <w:rPr>
        <w:rFonts w:ascii="Arial Nova Light" w:hAnsi="Arial Nova Light"/>
        <w:sz w:val="20"/>
      </w:rPr>
      <w:t>Madison Miller</w:t>
    </w:r>
    <w:r w:rsidR="00543880">
      <w:rPr>
        <w:rFonts w:ascii="Arial Nova Light" w:hAnsi="Arial Nova Light"/>
        <w:sz w:val="20"/>
      </w:rPr>
      <w:t>, Assistant Principal</w:t>
    </w:r>
  </w:p>
  <w:p w14:paraId="54E35A32" w14:textId="4C530A33" w:rsidR="00543880" w:rsidRPr="00572518" w:rsidRDefault="0016560B" w:rsidP="00572518">
    <w:pPr>
      <w:pStyle w:val="Header"/>
      <w:jc w:val="right"/>
      <w:rPr>
        <w:rFonts w:ascii="Arial Nova Light" w:hAnsi="Arial Nova Light"/>
        <w:sz w:val="20"/>
      </w:rPr>
    </w:pPr>
    <w:r>
      <w:rPr>
        <w:rFonts w:ascii="Arial Nova Light" w:hAnsi="Arial Nova Light"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D06533B" wp14:editId="79A865B7">
              <wp:simplePos x="0" y="0"/>
              <wp:positionH relativeFrom="column">
                <wp:posOffset>-114300</wp:posOffset>
              </wp:positionH>
              <wp:positionV relativeFrom="paragraph">
                <wp:posOffset>136525</wp:posOffset>
              </wp:positionV>
              <wp:extent cx="7038975" cy="635"/>
              <wp:effectExtent l="19050" t="22225" r="19050" b="2476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38975" cy="635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D618C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9pt;margin-top:10.75pt;width:554.2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" strokeweight="2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DE3A8" w14:textId="77777777" w:rsidR="00290E45" w:rsidRDefault="00290E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265C5"/>
    <w:multiLevelType w:val="hybridMultilevel"/>
    <w:tmpl w:val="E19EF1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6089D"/>
    <w:multiLevelType w:val="hybridMultilevel"/>
    <w:tmpl w:val="E318B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55B56"/>
    <w:multiLevelType w:val="hybridMultilevel"/>
    <w:tmpl w:val="600E6AF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DD26BA"/>
    <w:multiLevelType w:val="hybridMultilevel"/>
    <w:tmpl w:val="85766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4120AE"/>
    <w:multiLevelType w:val="hybridMultilevel"/>
    <w:tmpl w:val="6F36C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694E0A"/>
    <w:multiLevelType w:val="hybridMultilevel"/>
    <w:tmpl w:val="375E8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911CA"/>
    <w:multiLevelType w:val="hybridMultilevel"/>
    <w:tmpl w:val="47FAB74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D270FF"/>
    <w:multiLevelType w:val="hybridMultilevel"/>
    <w:tmpl w:val="592EAAD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2928074">
    <w:abstractNumId w:val="5"/>
  </w:num>
  <w:num w:numId="2" w16cid:durableId="1851673585">
    <w:abstractNumId w:val="3"/>
  </w:num>
  <w:num w:numId="3" w16cid:durableId="173232275">
    <w:abstractNumId w:val="4"/>
  </w:num>
  <w:num w:numId="4" w16cid:durableId="946812838">
    <w:abstractNumId w:val="1"/>
  </w:num>
  <w:num w:numId="5" w16cid:durableId="1339847394">
    <w:abstractNumId w:val="0"/>
  </w:num>
  <w:num w:numId="6" w16cid:durableId="2144694165">
    <w:abstractNumId w:val="2"/>
  </w:num>
  <w:num w:numId="7" w16cid:durableId="1906841643">
    <w:abstractNumId w:val="7"/>
  </w:num>
  <w:num w:numId="8" w16cid:durableId="10851514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18"/>
    <w:rsid w:val="00007483"/>
    <w:rsid w:val="00013ECE"/>
    <w:rsid w:val="0002568D"/>
    <w:rsid w:val="000261DB"/>
    <w:rsid w:val="000369AB"/>
    <w:rsid w:val="00045238"/>
    <w:rsid w:val="0006548D"/>
    <w:rsid w:val="00077524"/>
    <w:rsid w:val="00086DB2"/>
    <w:rsid w:val="000A0858"/>
    <w:rsid w:val="000A4A22"/>
    <w:rsid w:val="000B5DD1"/>
    <w:rsid w:val="000D2E0B"/>
    <w:rsid w:val="000E1E26"/>
    <w:rsid w:val="000E4828"/>
    <w:rsid w:val="000E620C"/>
    <w:rsid w:val="000E6C53"/>
    <w:rsid w:val="000E72CD"/>
    <w:rsid w:val="00100311"/>
    <w:rsid w:val="001023BD"/>
    <w:rsid w:val="00111C8E"/>
    <w:rsid w:val="00111EB0"/>
    <w:rsid w:val="001170CD"/>
    <w:rsid w:val="00120ACB"/>
    <w:rsid w:val="00127463"/>
    <w:rsid w:val="00130AF1"/>
    <w:rsid w:val="0013443A"/>
    <w:rsid w:val="00142D1B"/>
    <w:rsid w:val="0016560B"/>
    <w:rsid w:val="00166D63"/>
    <w:rsid w:val="00166FD0"/>
    <w:rsid w:val="001955D3"/>
    <w:rsid w:val="0019733C"/>
    <w:rsid w:val="001A34B2"/>
    <w:rsid w:val="001B3AA8"/>
    <w:rsid w:val="001B7883"/>
    <w:rsid w:val="001C1521"/>
    <w:rsid w:val="001C21C4"/>
    <w:rsid w:val="001E5434"/>
    <w:rsid w:val="001F02D5"/>
    <w:rsid w:val="001F6C86"/>
    <w:rsid w:val="00201B50"/>
    <w:rsid w:val="00220F20"/>
    <w:rsid w:val="00232D66"/>
    <w:rsid w:val="002376C8"/>
    <w:rsid w:val="00242E5B"/>
    <w:rsid w:val="00266711"/>
    <w:rsid w:val="002702FE"/>
    <w:rsid w:val="00287008"/>
    <w:rsid w:val="00290E45"/>
    <w:rsid w:val="00297FC4"/>
    <w:rsid w:val="002A0B22"/>
    <w:rsid w:val="002A4025"/>
    <w:rsid w:val="002B7D0C"/>
    <w:rsid w:val="002C1559"/>
    <w:rsid w:val="002D4CBB"/>
    <w:rsid w:val="003133EA"/>
    <w:rsid w:val="0032038F"/>
    <w:rsid w:val="00325CCF"/>
    <w:rsid w:val="003420A5"/>
    <w:rsid w:val="0034457E"/>
    <w:rsid w:val="00370816"/>
    <w:rsid w:val="00380C19"/>
    <w:rsid w:val="00382788"/>
    <w:rsid w:val="0039268F"/>
    <w:rsid w:val="003B345B"/>
    <w:rsid w:val="003F1E8B"/>
    <w:rsid w:val="003F4B1C"/>
    <w:rsid w:val="004030D8"/>
    <w:rsid w:val="00417FAC"/>
    <w:rsid w:val="00421745"/>
    <w:rsid w:val="00425C08"/>
    <w:rsid w:val="00446D8F"/>
    <w:rsid w:val="004562B2"/>
    <w:rsid w:val="00467FA3"/>
    <w:rsid w:val="004B7A11"/>
    <w:rsid w:val="004C3979"/>
    <w:rsid w:val="004C592A"/>
    <w:rsid w:val="00502317"/>
    <w:rsid w:val="00513028"/>
    <w:rsid w:val="005233FC"/>
    <w:rsid w:val="00524ACF"/>
    <w:rsid w:val="00536557"/>
    <w:rsid w:val="00543880"/>
    <w:rsid w:val="0056560C"/>
    <w:rsid w:val="005665C4"/>
    <w:rsid w:val="00572518"/>
    <w:rsid w:val="00582759"/>
    <w:rsid w:val="00596A65"/>
    <w:rsid w:val="005A3509"/>
    <w:rsid w:val="005A6FE1"/>
    <w:rsid w:val="005B01F3"/>
    <w:rsid w:val="005B0E01"/>
    <w:rsid w:val="005B4314"/>
    <w:rsid w:val="005C3468"/>
    <w:rsid w:val="006166E8"/>
    <w:rsid w:val="00623554"/>
    <w:rsid w:val="006238A1"/>
    <w:rsid w:val="00630326"/>
    <w:rsid w:val="00636F8A"/>
    <w:rsid w:val="00652C29"/>
    <w:rsid w:val="006607EA"/>
    <w:rsid w:val="00662E6A"/>
    <w:rsid w:val="00667470"/>
    <w:rsid w:val="00686894"/>
    <w:rsid w:val="00694E0B"/>
    <w:rsid w:val="006A5340"/>
    <w:rsid w:val="006D3271"/>
    <w:rsid w:val="006E3508"/>
    <w:rsid w:val="006F7F66"/>
    <w:rsid w:val="00701044"/>
    <w:rsid w:val="007015EA"/>
    <w:rsid w:val="0071007F"/>
    <w:rsid w:val="00710346"/>
    <w:rsid w:val="0071129A"/>
    <w:rsid w:val="00715AA9"/>
    <w:rsid w:val="00720973"/>
    <w:rsid w:val="00722EA0"/>
    <w:rsid w:val="00726DEA"/>
    <w:rsid w:val="00730AD1"/>
    <w:rsid w:val="00731689"/>
    <w:rsid w:val="00763FD3"/>
    <w:rsid w:val="0077293A"/>
    <w:rsid w:val="0078272A"/>
    <w:rsid w:val="00787DF9"/>
    <w:rsid w:val="007D0CF4"/>
    <w:rsid w:val="007D42DB"/>
    <w:rsid w:val="007E012A"/>
    <w:rsid w:val="00832E23"/>
    <w:rsid w:val="00847A15"/>
    <w:rsid w:val="00856280"/>
    <w:rsid w:val="0086178B"/>
    <w:rsid w:val="00886629"/>
    <w:rsid w:val="008B71DC"/>
    <w:rsid w:val="008C51F8"/>
    <w:rsid w:val="008C7D52"/>
    <w:rsid w:val="008E0D69"/>
    <w:rsid w:val="008E1AB9"/>
    <w:rsid w:val="008F556C"/>
    <w:rsid w:val="009258F8"/>
    <w:rsid w:val="00934EA7"/>
    <w:rsid w:val="009426FD"/>
    <w:rsid w:val="009458F7"/>
    <w:rsid w:val="00963941"/>
    <w:rsid w:val="00975B72"/>
    <w:rsid w:val="009841A5"/>
    <w:rsid w:val="009A0C26"/>
    <w:rsid w:val="009A0CCE"/>
    <w:rsid w:val="009C2074"/>
    <w:rsid w:val="00A06B65"/>
    <w:rsid w:val="00A24395"/>
    <w:rsid w:val="00A263E8"/>
    <w:rsid w:val="00A3360F"/>
    <w:rsid w:val="00A34AC3"/>
    <w:rsid w:val="00A351D7"/>
    <w:rsid w:val="00A408FF"/>
    <w:rsid w:val="00A42163"/>
    <w:rsid w:val="00A615CF"/>
    <w:rsid w:val="00A67380"/>
    <w:rsid w:val="00A71A64"/>
    <w:rsid w:val="00A739D6"/>
    <w:rsid w:val="00A776E3"/>
    <w:rsid w:val="00A85871"/>
    <w:rsid w:val="00A95821"/>
    <w:rsid w:val="00A97B4B"/>
    <w:rsid w:val="00AB02FE"/>
    <w:rsid w:val="00AB6053"/>
    <w:rsid w:val="00AC5746"/>
    <w:rsid w:val="00AE0C13"/>
    <w:rsid w:val="00B05044"/>
    <w:rsid w:val="00B05E90"/>
    <w:rsid w:val="00B14646"/>
    <w:rsid w:val="00B16486"/>
    <w:rsid w:val="00B22A02"/>
    <w:rsid w:val="00B4255E"/>
    <w:rsid w:val="00B4685A"/>
    <w:rsid w:val="00B704DA"/>
    <w:rsid w:val="00B71A3D"/>
    <w:rsid w:val="00B7272E"/>
    <w:rsid w:val="00B72EAB"/>
    <w:rsid w:val="00B93816"/>
    <w:rsid w:val="00B94F00"/>
    <w:rsid w:val="00B952A7"/>
    <w:rsid w:val="00BA0071"/>
    <w:rsid w:val="00BA1725"/>
    <w:rsid w:val="00BA6D76"/>
    <w:rsid w:val="00BC4640"/>
    <w:rsid w:val="00BD4F2D"/>
    <w:rsid w:val="00BE5FC6"/>
    <w:rsid w:val="00BF0BCE"/>
    <w:rsid w:val="00BF457A"/>
    <w:rsid w:val="00C06693"/>
    <w:rsid w:val="00C7637E"/>
    <w:rsid w:val="00C8436D"/>
    <w:rsid w:val="00CB33DC"/>
    <w:rsid w:val="00CB6A62"/>
    <w:rsid w:val="00CC47BF"/>
    <w:rsid w:val="00CE43EF"/>
    <w:rsid w:val="00D159D9"/>
    <w:rsid w:val="00D2196F"/>
    <w:rsid w:val="00D33067"/>
    <w:rsid w:val="00D358E1"/>
    <w:rsid w:val="00D40277"/>
    <w:rsid w:val="00D40E11"/>
    <w:rsid w:val="00D96A2F"/>
    <w:rsid w:val="00DB3623"/>
    <w:rsid w:val="00DE1F8B"/>
    <w:rsid w:val="00E0607D"/>
    <w:rsid w:val="00E312B3"/>
    <w:rsid w:val="00E42790"/>
    <w:rsid w:val="00E55754"/>
    <w:rsid w:val="00E563A3"/>
    <w:rsid w:val="00E62B09"/>
    <w:rsid w:val="00E6422C"/>
    <w:rsid w:val="00E656C6"/>
    <w:rsid w:val="00E87BE2"/>
    <w:rsid w:val="00E961C4"/>
    <w:rsid w:val="00EA0E1C"/>
    <w:rsid w:val="00EA5CDD"/>
    <w:rsid w:val="00EB7C83"/>
    <w:rsid w:val="00EC3007"/>
    <w:rsid w:val="00EF0BA1"/>
    <w:rsid w:val="00EF11E3"/>
    <w:rsid w:val="00F012AC"/>
    <w:rsid w:val="00F1635D"/>
    <w:rsid w:val="00F17DF3"/>
    <w:rsid w:val="00F31255"/>
    <w:rsid w:val="00F355D9"/>
    <w:rsid w:val="00F53A94"/>
    <w:rsid w:val="00F63090"/>
    <w:rsid w:val="00F6737E"/>
    <w:rsid w:val="00F713B8"/>
    <w:rsid w:val="00F74BF2"/>
    <w:rsid w:val="00F83DDB"/>
    <w:rsid w:val="00FA1307"/>
    <w:rsid w:val="00FB45B8"/>
    <w:rsid w:val="00FD2945"/>
    <w:rsid w:val="00FF1FC1"/>
    <w:rsid w:val="00FF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8DDEC"/>
  <w15:chartTrackingRefBased/>
  <w15:docId w15:val="{BAD50069-3B23-45DB-B95B-BE7470219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5CF"/>
    <w:rPr>
      <w:sz w:val="24"/>
    </w:rPr>
  </w:style>
  <w:style w:type="paragraph" w:styleId="Heading5">
    <w:name w:val="heading 5"/>
    <w:basedOn w:val="Normal"/>
    <w:link w:val="Heading5Char"/>
    <w:uiPriority w:val="9"/>
    <w:qFormat/>
    <w:rsid w:val="00FA1307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51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7251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57251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7251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3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003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3816"/>
    <w:pPr>
      <w:ind w:left="720"/>
    </w:pPr>
    <w:rPr>
      <w:rFonts w:cs="Calibr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FA1307"/>
    <w:rPr>
      <w:rFonts w:ascii="Times New Roman" w:eastAsia="Times New Roman" w:hAnsi="Times New Roman"/>
      <w:b/>
      <w:bCs/>
    </w:rPr>
  </w:style>
  <w:style w:type="character" w:styleId="Hyperlink">
    <w:name w:val="Hyperlink"/>
    <w:basedOn w:val="DefaultParagraphFont"/>
    <w:rsid w:val="003B345B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3B345B"/>
    <w:rPr>
      <w:b/>
      <w:bCs/>
    </w:rPr>
  </w:style>
  <w:style w:type="paragraph" w:styleId="NormalWeb">
    <w:name w:val="Normal (Web)"/>
    <w:basedOn w:val="Normal"/>
    <w:uiPriority w:val="99"/>
    <w:unhideWhenUsed/>
    <w:rsid w:val="003B345B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9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fldoe.org/accountability/assessments/k-12-student-assessment/access-for-ells.stm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ida.wisc.edu/assess/access/preparing-students/practic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EDE2E4286373409CB3FF422B01E75C" ma:contentTypeVersion="13" ma:contentTypeDescription="Create a new document." ma:contentTypeScope="" ma:versionID="a0fae7aa87b32904370926ec858e425b">
  <xsd:schema xmlns:xsd="http://www.w3.org/2001/XMLSchema" xmlns:xs="http://www.w3.org/2001/XMLSchema" xmlns:p="http://schemas.microsoft.com/office/2006/metadata/properties" xmlns:ns3="05ec53c8-6e97-478e-898a-7bce7386d06b" xmlns:ns4="41d2d887-66a0-415f-b7e1-e74890f8baf5" targetNamespace="http://schemas.microsoft.com/office/2006/metadata/properties" ma:root="true" ma:fieldsID="0b0e3f5d4247d0158ab20ce1248b9987" ns3:_="" ns4:_="">
    <xsd:import namespace="05ec53c8-6e97-478e-898a-7bce7386d06b"/>
    <xsd:import namespace="41d2d887-66a0-415f-b7e1-e74890f8baf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53c8-6e97-478e-898a-7bce7386d0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2d887-66a0-415f-b7e1-e74890f8b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A49DEA-15D8-488A-B859-73A290B0AA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86794E-9B5F-4D9F-8DBF-572BF59490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AF2A58-8D17-470B-9E5F-06D642262F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C3D388-8C06-4FEB-9DE6-818AEF9EC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c53c8-6e97-478e-898a-7bce7386d06b"/>
    <ds:schemaRef ds:uri="41d2d887-66a0-415f-b7e1-e74890f8ba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2071</Characters>
  <Application>Microsoft Office Word</Application>
  <DocSecurity>0</DocSecurity>
  <Lines>45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Baer, Terri L.</dc:creator>
  <cp:keywords/>
  <dc:description/>
  <cp:lastModifiedBy>Davis, Amy J.</cp:lastModifiedBy>
  <cp:revision>2</cp:revision>
  <cp:lastPrinted>2021-07-28T19:20:00Z</cp:lastPrinted>
  <dcterms:created xsi:type="dcterms:W3CDTF">2026-01-13T19:02:00Z</dcterms:created>
  <dcterms:modified xsi:type="dcterms:W3CDTF">2026-01-13T19:02:00Z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0x010100C8EDE2E4286373409CB3FF422B01E75C</vt:lpwstr>
  </property>
</Properties>
</file>