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DFA38" w14:textId="6EB12DE9" w:rsidR="00C2328C" w:rsidRPr="00B14A5D" w:rsidRDefault="00C2328C" w:rsidP="00B14A5D">
      <w:pPr>
        <w:pStyle w:val="Heading1"/>
        <w:jc w:val="center"/>
      </w:pPr>
      <w:r w:rsidRPr="00C2328C">
        <w:rPr>
          <w:noProof/>
        </w:rPr>
        <w:drawing>
          <wp:inline distT="0" distB="0" distL="0" distR="0" wp14:anchorId="351FBC39" wp14:editId="653400FB">
            <wp:extent cx="1216223" cy="1506008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4233" cy="1652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5A9BF" w14:textId="77777777" w:rsidR="009B354C" w:rsidRDefault="009B354C" w:rsidP="0045475C">
      <w:pPr>
        <w:tabs>
          <w:tab w:val="right" w:pos="9810"/>
        </w:tabs>
        <w:spacing w:after="0" w:line="288" w:lineRule="auto"/>
        <w:ind w:right="720"/>
        <w:jc w:val="center"/>
        <w:rPr>
          <w:b/>
          <w:sz w:val="30"/>
          <w:szCs w:val="30"/>
        </w:rPr>
      </w:pPr>
    </w:p>
    <w:p w14:paraId="5BCAD9D1" w14:textId="5DEE8EB5" w:rsidR="007A02C6" w:rsidRDefault="00A35A18" w:rsidP="00D94807">
      <w:pPr>
        <w:tabs>
          <w:tab w:val="right" w:pos="9810"/>
        </w:tabs>
        <w:spacing w:after="0" w:line="288" w:lineRule="auto"/>
        <w:ind w:right="7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Wayne Nelson Academic Scholarship Program</w:t>
      </w:r>
    </w:p>
    <w:p w14:paraId="1013173F" w14:textId="705616F8" w:rsidR="007A02C6" w:rsidRDefault="00A35A18" w:rsidP="00D94807">
      <w:pPr>
        <w:tabs>
          <w:tab w:val="right" w:pos="9810"/>
        </w:tabs>
        <w:spacing w:after="0" w:line="288" w:lineRule="auto"/>
        <w:ind w:right="7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Academic Year 202</w:t>
      </w:r>
      <w:r w:rsidR="001E1FAC">
        <w:rPr>
          <w:b/>
          <w:sz w:val="30"/>
          <w:szCs w:val="30"/>
        </w:rPr>
        <w:t>5</w:t>
      </w:r>
      <w:r>
        <w:rPr>
          <w:b/>
          <w:sz w:val="30"/>
          <w:szCs w:val="30"/>
        </w:rPr>
        <w:t>-202</w:t>
      </w:r>
      <w:r w:rsidR="001E1FAC">
        <w:rPr>
          <w:b/>
          <w:sz w:val="30"/>
          <w:szCs w:val="30"/>
        </w:rPr>
        <w:t>6</w:t>
      </w:r>
    </w:p>
    <w:p w14:paraId="476F8A14" w14:textId="77777777" w:rsidR="007A02C6" w:rsidRDefault="007A02C6" w:rsidP="00C2328C">
      <w:pPr>
        <w:tabs>
          <w:tab w:val="right" w:pos="9810"/>
        </w:tabs>
        <w:spacing w:after="0" w:line="288" w:lineRule="auto"/>
        <w:ind w:right="720"/>
        <w:jc w:val="center"/>
        <w:rPr>
          <w:sz w:val="24"/>
          <w:szCs w:val="24"/>
        </w:rPr>
      </w:pPr>
    </w:p>
    <w:p w14:paraId="1D10F1F7" w14:textId="36F00C67" w:rsidR="007A02C6" w:rsidRDefault="00A35A18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Tracy African American Association (TAAA) is a non-profit organization established in 1994 by concerned professionals seeking to form ties among African Americans and others in the Tracy Community. Our mission is to create a cooperative environment that unites people of all ages and backgrounds through sponsorship while promoting and contributing to educational, cultural, and social programs and activities that foster awareness, diversity, and a cooperative environment that unites the Tracy Community. Membership is open to individuals who share and embrace the TAAA Mission.</w:t>
      </w:r>
    </w:p>
    <w:p w14:paraId="2E1F5C42" w14:textId="77777777" w:rsidR="007A02C6" w:rsidRDefault="007A02C6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</w:p>
    <w:p w14:paraId="04232D6B" w14:textId="79A313D3" w:rsidR="007A02C6" w:rsidRDefault="00A35A18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 xml:space="preserve">As our global society continues to make technological advances, it becomes imperative that African American youth are equipped to meet the challenges of the future. </w:t>
      </w:r>
      <w:r w:rsidR="00F55E5A">
        <w:rPr>
          <w:sz w:val="24"/>
          <w:szCs w:val="24"/>
        </w:rPr>
        <w:t>Those future mandates</w:t>
      </w:r>
      <w:r>
        <w:rPr>
          <w:sz w:val="24"/>
          <w:szCs w:val="24"/>
        </w:rPr>
        <w:t xml:space="preserve"> a sound education, knowledge, </w:t>
      </w:r>
      <w:r w:rsidR="00F55E5A">
        <w:rPr>
          <w:sz w:val="24"/>
          <w:szCs w:val="24"/>
        </w:rPr>
        <w:t>skills,</w:t>
      </w:r>
      <w:r w:rsidR="00C2328C">
        <w:rPr>
          <w:sz w:val="24"/>
          <w:szCs w:val="24"/>
        </w:rPr>
        <w:t xml:space="preserve"> </w:t>
      </w:r>
      <w:r>
        <w:rPr>
          <w:sz w:val="24"/>
          <w:szCs w:val="24"/>
        </w:rPr>
        <w:t>and abilities</w:t>
      </w:r>
      <w:r w:rsidR="00F55E5A">
        <w:rPr>
          <w:sz w:val="24"/>
          <w:szCs w:val="24"/>
        </w:rPr>
        <w:t xml:space="preserve">. </w:t>
      </w:r>
      <w:r>
        <w:rPr>
          <w:sz w:val="24"/>
          <w:szCs w:val="24"/>
        </w:rPr>
        <w:t>TAAA seeks to assist the youth of our community in their academic development by making available scholarships to support their college education.</w:t>
      </w:r>
    </w:p>
    <w:p w14:paraId="54920264" w14:textId="77777777" w:rsidR="007A02C6" w:rsidRDefault="007A02C6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</w:p>
    <w:p w14:paraId="007289BA" w14:textId="2C49DB58" w:rsidR="007A02C6" w:rsidRDefault="00A35A18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 xml:space="preserve">Tracy African American Association, LLC. (TAAA) places particular emphasis on youth mentorship and education and gears </w:t>
      </w:r>
      <w:r w:rsidR="00F55E5A">
        <w:rPr>
          <w:sz w:val="24"/>
          <w:szCs w:val="24"/>
        </w:rPr>
        <w:t>all</w:t>
      </w:r>
      <w:r>
        <w:rPr>
          <w:sz w:val="24"/>
          <w:szCs w:val="24"/>
        </w:rPr>
        <w:t xml:space="preserve"> events and activities toward fundraising to benefit the Wayne Nelson Academic Scholarship Program</w:t>
      </w:r>
      <w:r w:rsidR="00F55E5A">
        <w:rPr>
          <w:sz w:val="24"/>
          <w:szCs w:val="24"/>
        </w:rPr>
        <w:t xml:space="preserve">. </w:t>
      </w:r>
      <w:r>
        <w:rPr>
          <w:sz w:val="24"/>
          <w:szCs w:val="24"/>
        </w:rPr>
        <w:t>For many years, the African American community has recognized a need for improved educational opportunities for African American youth. With a quality education, our youth can be confident, competent, and self-assured young men and women as they prepare to become future leaders of our community and world.</w:t>
      </w:r>
    </w:p>
    <w:p w14:paraId="451A5E6A" w14:textId="77777777" w:rsidR="007A02C6" w:rsidRDefault="007A02C6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</w:p>
    <w:p w14:paraId="53A87CF5" w14:textId="77777777" w:rsidR="006D5FBE" w:rsidRDefault="00A35A18">
      <w:pPr>
        <w:numPr>
          <w:ilvl w:val="0"/>
          <w:numId w:val="2"/>
        </w:num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Scholarship applications are available online in November each year</w:t>
      </w:r>
      <w:r w:rsidR="00F55E5A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Applications must be submitted no later than the </w:t>
      </w:r>
      <w:r w:rsidR="009B354C">
        <w:rPr>
          <w:sz w:val="24"/>
          <w:szCs w:val="24"/>
        </w:rPr>
        <w:t>second</w:t>
      </w:r>
      <w:r>
        <w:rPr>
          <w:sz w:val="24"/>
          <w:szCs w:val="24"/>
        </w:rPr>
        <w:t xml:space="preserve"> Saturday in </w:t>
      </w:r>
      <w:r w:rsidR="009524E8">
        <w:rPr>
          <w:sz w:val="24"/>
          <w:szCs w:val="24"/>
        </w:rPr>
        <w:t>April</w:t>
      </w:r>
      <w:r w:rsidR="004F494B">
        <w:rPr>
          <w:sz w:val="24"/>
          <w:szCs w:val="24"/>
        </w:rPr>
        <w:t xml:space="preserve"> 2026</w:t>
      </w:r>
      <w:r w:rsidR="00F55E5A">
        <w:rPr>
          <w:sz w:val="24"/>
          <w:szCs w:val="24"/>
        </w:rPr>
        <w:t xml:space="preserve">. </w:t>
      </w:r>
      <w:r>
        <w:rPr>
          <w:sz w:val="24"/>
          <w:szCs w:val="24"/>
        </w:rPr>
        <w:t>Scholarship recipients will be announced in May 202</w:t>
      </w:r>
      <w:r w:rsidR="00A1784D">
        <w:rPr>
          <w:sz w:val="24"/>
          <w:szCs w:val="24"/>
        </w:rPr>
        <w:t>6</w:t>
      </w:r>
      <w:r>
        <w:rPr>
          <w:sz w:val="24"/>
          <w:szCs w:val="24"/>
        </w:rPr>
        <w:t xml:space="preserve"> at their respective high school awards night assemblies. Students and/or their parents are encouraged to join TAAA. While this is not a prerequisite to being </w:t>
      </w:r>
    </w:p>
    <w:p w14:paraId="70D0C034" w14:textId="77777777" w:rsidR="006D5FBE" w:rsidRDefault="006D5FBE" w:rsidP="00B47A51">
      <w:pPr>
        <w:tabs>
          <w:tab w:val="right" w:pos="9810"/>
        </w:tabs>
        <w:spacing w:after="0" w:line="288" w:lineRule="auto"/>
        <w:ind w:left="360" w:right="720"/>
        <w:rPr>
          <w:sz w:val="24"/>
          <w:szCs w:val="24"/>
        </w:rPr>
      </w:pPr>
    </w:p>
    <w:p w14:paraId="1FA4EB0B" w14:textId="01CEAD08" w:rsidR="007A02C6" w:rsidRDefault="00A35A18" w:rsidP="00B47A51">
      <w:pPr>
        <w:tabs>
          <w:tab w:val="right" w:pos="9810"/>
        </w:tabs>
        <w:spacing w:after="0" w:line="288" w:lineRule="auto"/>
        <w:ind w:left="360" w:right="720"/>
        <w:rPr>
          <w:sz w:val="24"/>
          <w:szCs w:val="24"/>
        </w:rPr>
      </w:pPr>
      <w:r>
        <w:rPr>
          <w:sz w:val="24"/>
          <w:szCs w:val="24"/>
        </w:rPr>
        <w:lastRenderedPageBreak/>
        <w:t>awarded a scholarship, your thoughts and participation in the community are always welcomed.</w:t>
      </w:r>
    </w:p>
    <w:p w14:paraId="2914FD0A" w14:textId="77777777" w:rsidR="00795210" w:rsidRDefault="00795210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</w:p>
    <w:p w14:paraId="006CC149" w14:textId="60E361F5" w:rsidR="007A02C6" w:rsidRDefault="00A35A18">
      <w:pPr>
        <w:tabs>
          <w:tab w:val="right" w:pos="9810"/>
        </w:tabs>
        <w:spacing w:after="0" w:line="288" w:lineRule="auto"/>
        <w:ind w:right="720"/>
        <w:rPr>
          <w:b/>
          <w:sz w:val="24"/>
          <w:szCs w:val="24"/>
        </w:rPr>
      </w:pPr>
      <w:r>
        <w:rPr>
          <w:b/>
          <w:sz w:val="24"/>
          <w:szCs w:val="24"/>
        </w:rPr>
        <w:t>PURPOSE:</w:t>
      </w:r>
    </w:p>
    <w:p w14:paraId="673FD021" w14:textId="77777777" w:rsidR="007A02C6" w:rsidRDefault="00A35A18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Annually, TAAA provides scholarships—named for the late TAAA member and education advocate Wayne Nelson—to enrich educational opportunities for college-bound African American students.</w:t>
      </w:r>
    </w:p>
    <w:p w14:paraId="16206E30" w14:textId="77777777" w:rsidR="007A02C6" w:rsidRDefault="007A02C6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</w:p>
    <w:p w14:paraId="752FF177" w14:textId="77777777" w:rsidR="007A02C6" w:rsidRDefault="00A35A18">
      <w:pPr>
        <w:tabs>
          <w:tab w:val="right" w:pos="9810"/>
        </w:tabs>
        <w:spacing w:after="0" w:line="288" w:lineRule="auto"/>
        <w:ind w:right="720"/>
        <w:rPr>
          <w:b/>
          <w:sz w:val="24"/>
          <w:szCs w:val="24"/>
        </w:rPr>
      </w:pPr>
      <w:r>
        <w:rPr>
          <w:b/>
          <w:sz w:val="24"/>
          <w:szCs w:val="24"/>
        </w:rPr>
        <w:t>SCHOLARSHIP AWARD AMOUNT</w:t>
      </w:r>
    </w:p>
    <w:p w14:paraId="4B4F4DC1" w14:textId="77777777" w:rsidR="007A02C6" w:rsidRDefault="00A35A18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Minimum of $500</w:t>
      </w:r>
    </w:p>
    <w:p w14:paraId="137B9162" w14:textId="77777777" w:rsidR="00795210" w:rsidRDefault="00795210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</w:p>
    <w:p w14:paraId="4ABE7F13" w14:textId="253C404D" w:rsidR="007A02C6" w:rsidRDefault="00A35A18">
      <w:pPr>
        <w:tabs>
          <w:tab w:val="right" w:pos="9810"/>
        </w:tabs>
        <w:spacing w:after="0" w:line="288" w:lineRule="auto"/>
        <w:ind w:right="720"/>
        <w:rPr>
          <w:b/>
          <w:sz w:val="24"/>
          <w:szCs w:val="24"/>
        </w:rPr>
      </w:pPr>
      <w:r>
        <w:rPr>
          <w:b/>
          <w:sz w:val="24"/>
          <w:szCs w:val="24"/>
        </w:rPr>
        <w:t>NUMBER OF SCHOLARSHIPS</w:t>
      </w:r>
    </w:p>
    <w:p w14:paraId="091DD1B3" w14:textId="77777777" w:rsidR="007A02C6" w:rsidRDefault="00A35A18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Multiple</w:t>
      </w:r>
    </w:p>
    <w:p w14:paraId="580272AD" w14:textId="77777777" w:rsidR="007A02C6" w:rsidRDefault="007A02C6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</w:p>
    <w:p w14:paraId="70F64EF4" w14:textId="77777777" w:rsidR="007A02C6" w:rsidRDefault="00A35A18">
      <w:pPr>
        <w:tabs>
          <w:tab w:val="right" w:pos="9810"/>
        </w:tabs>
        <w:spacing w:after="0" w:line="288" w:lineRule="auto"/>
        <w:ind w:right="720"/>
        <w:rPr>
          <w:b/>
          <w:sz w:val="24"/>
          <w:szCs w:val="24"/>
        </w:rPr>
      </w:pPr>
      <w:r>
        <w:rPr>
          <w:b/>
          <w:sz w:val="24"/>
          <w:szCs w:val="24"/>
        </w:rPr>
        <w:t>ELIGIBILITY REQUIREMENTS</w:t>
      </w:r>
    </w:p>
    <w:p w14:paraId="343FED5D" w14:textId="77777777" w:rsidR="007A02C6" w:rsidRDefault="00A35A18">
      <w:pPr>
        <w:numPr>
          <w:ilvl w:val="0"/>
          <w:numId w:val="3"/>
        </w:num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The applicant must be an African American High School Senior</w:t>
      </w:r>
    </w:p>
    <w:p w14:paraId="1381D30B" w14:textId="77777777" w:rsidR="007A02C6" w:rsidRDefault="00A35A18">
      <w:pPr>
        <w:numPr>
          <w:ilvl w:val="0"/>
          <w:numId w:val="3"/>
        </w:num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ATTENDS high school within Tracy or Lammersville School Districts</w:t>
      </w:r>
    </w:p>
    <w:p w14:paraId="768A00B2" w14:textId="77777777" w:rsidR="007A02C6" w:rsidRDefault="00A35A18">
      <w:pPr>
        <w:numPr>
          <w:ilvl w:val="0"/>
          <w:numId w:val="3"/>
        </w:num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Demonstrated involvement in activities (extracurricular, volunteer, paid, etc.)</w:t>
      </w:r>
    </w:p>
    <w:p w14:paraId="2749933E" w14:textId="21EDE783" w:rsidR="007A02C6" w:rsidRDefault="00A35A18">
      <w:pPr>
        <w:numPr>
          <w:ilvl w:val="0"/>
          <w:numId w:val="3"/>
        </w:num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Complete a minimum of 25 Community Service Hours</w:t>
      </w:r>
      <w:r w:rsidRPr="00EA0764">
        <w:rPr>
          <w:sz w:val="24"/>
          <w:szCs w:val="24"/>
          <w:u w:val="single"/>
        </w:rPr>
        <w:t xml:space="preserve"> </w:t>
      </w:r>
      <w:r w:rsidR="00795210">
        <w:rPr>
          <w:sz w:val="24"/>
          <w:szCs w:val="24"/>
          <w:u w:val="single"/>
        </w:rPr>
        <w:t>BEFORE</w:t>
      </w:r>
      <w:r>
        <w:rPr>
          <w:sz w:val="24"/>
          <w:szCs w:val="24"/>
        </w:rPr>
        <w:t xml:space="preserve"> the application is submitted.</w:t>
      </w:r>
    </w:p>
    <w:p w14:paraId="4CA27EA0" w14:textId="3FF8D19C" w:rsidR="007A02C6" w:rsidRDefault="00F55E5A">
      <w:pPr>
        <w:numPr>
          <w:ilvl w:val="1"/>
          <w:numId w:val="3"/>
        </w:num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Fifteen</w:t>
      </w:r>
      <w:r w:rsidR="00A35A18">
        <w:rPr>
          <w:sz w:val="24"/>
          <w:szCs w:val="24"/>
        </w:rPr>
        <w:t xml:space="preserve"> of those hours must be completed in service of TAAA</w:t>
      </w:r>
      <w:r w:rsidR="00795210">
        <w:rPr>
          <w:sz w:val="24"/>
          <w:szCs w:val="24"/>
        </w:rPr>
        <w:t xml:space="preserve"> / or TAAA sponsored community events</w:t>
      </w:r>
      <w:r w:rsidR="00A35A18">
        <w:rPr>
          <w:sz w:val="24"/>
          <w:szCs w:val="24"/>
        </w:rPr>
        <w:t xml:space="preserve">. (In addition to the opportunities listed in the community service program, applicants may satisfy this requirement by attending general meetings, education committee meetings and </w:t>
      </w:r>
      <w:r w:rsidR="00795210">
        <w:rPr>
          <w:sz w:val="24"/>
          <w:szCs w:val="24"/>
        </w:rPr>
        <w:t xml:space="preserve">or </w:t>
      </w:r>
      <w:r w:rsidR="00A35A18">
        <w:rPr>
          <w:sz w:val="24"/>
          <w:szCs w:val="24"/>
        </w:rPr>
        <w:t>sponsored events</w:t>
      </w:r>
      <w:r w:rsidR="007772B5">
        <w:rPr>
          <w:sz w:val="24"/>
          <w:szCs w:val="24"/>
        </w:rPr>
        <w:t>.</w:t>
      </w:r>
      <w:r w:rsidR="00795210">
        <w:rPr>
          <w:sz w:val="24"/>
          <w:szCs w:val="24"/>
        </w:rPr>
        <w:t>)</w:t>
      </w:r>
    </w:p>
    <w:p w14:paraId="10E09672" w14:textId="77777777" w:rsidR="007A02C6" w:rsidRDefault="00A35A18">
      <w:pPr>
        <w:numPr>
          <w:ilvl w:val="0"/>
          <w:numId w:val="3"/>
        </w:num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Recipients must be granted acceptance into an accredited post-high school program (i.e., a four-year college, university, community college, vocational, or trade school) on a full-time basis within one year of the immediately following the current academic year.</w:t>
      </w:r>
    </w:p>
    <w:p w14:paraId="12F8507C" w14:textId="39FCEE30" w:rsidR="007A02C6" w:rsidRDefault="00A35A18">
      <w:pPr>
        <w:numPr>
          <w:ilvl w:val="0"/>
          <w:numId w:val="3"/>
        </w:num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 xml:space="preserve">Recipients </w:t>
      </w:r>
      <w:r w:rsidR="00795210">
        <w:rPr>
          <w:sz w:val="24"/>
          <w:szCs w:val="24"/>
        </w:rPr>
        <w:t>MUST</w:t>
      </w:r>
      <w:r>
        <w:rPr>
          <w:sz w:val="24"/>
          <w:szCs w:val="24"/>
        </w:rPr>
        <w:t xml:space="preserve"> attend TAAA ’s Juneteenth Celebration on June </w:t>
      </w:r>
      <w:r w:rsidR="00223AA4">
        <w:rPr>
          <w:sz w:val="24"/>
          <w:szCs w:val="24"/>
        </w:rPr>
        <w:t>6</w:t>
      </w:r>
      <w:r w:rsidR="00132EA6">
        <w:rPr>
          <w:sz w:val="24"/>
          <w:szCs w:val="24"/>
        </w:rPr>
        <w:t>, 2026.</w:t>
      </w:r>
    </w:p>
    <w:p w14:paraId="5B3459F2" w14:textId="4C1F5C0B" w:rsidR="007A02C6" w:rsidRDefault="00A35A18">
      <w:pPr>
        <w:numPr>
          <w:ilvl w:val="0"/>
          <w:numId w:val="3"/>
        </w:num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Upon award, recipients</w:t>
      </w:r>
      <w:r w:rsidR="00795210">
        <w:rPr>
          <w:sz w:val="24"/>
          <w:szCs w:val="24"/>
        </w:rPr>
        <w:t xml:space="preserve"> MUST</w:t>
      </w:r>
      <w:r>
        <w:rPr>
          <w:sz w:val="24"/>
          <w:szCs w:val="24"/>
        </w:rPr>
        <w:t xml:space="preserve"> attend a general meeting to introduce themselves to our general membership.</w:t>
      </w:r>
    </w:p>
    <w:p w14:paraId="026B7BE6" w14:textId="77777777" w:rsidR="007A02C6" w:rsidRDefault="00A35A18">
      <w:pPr>
        <w:numPr>
          <w:ilvl w:val="0"/>
          <w:numId w:val="3"/>
        </w:num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All award recipients must provide a professional photograph (headshot preferred) and photo release form.</w:t>
      </w:r>
    </w:p>
    <w:p w14:paraId="5AC7D016" w14:textId="77777777" w:rsidR="00795210" w:rsidRDefault="00795210">
      <w:pPr>
        <w:tabs>
          <w:tab w:val="right" w:pos="9810"/>
        </w:tabs>
        <w:spacing w:after="0" w:line="288" w:lineRule="auto"/>
        <w:ind w:right="720"/>
        <w:rPr>
          <w:b/>
          <w:sz w:val="24"/>
          <w:szCs w:val="24"/>
        </w:rPr>
      </w:pPr>
    </w:p>
    <w:p w14:paraId="00779A14" w14:textId="6CCBA00C" w:rsidR="007A02C6" w:rsidRDefault="00A35A18">
      <w:pPr>
        <w:tabs>
          <w:tab w:val="right" w:pos="9810"/>
        </w:tabs>
        <w:spacing w:after="0" w:line="288" w:lineRule="auto"/>
        <w:ind w:right="720"/>
        <w:rPr>
          <w:b/>
          <w:sz w:val="24"/>
          <w:szCs w:val="24"/>
        </w:rPr>
      </w:pPr>
      <w:r>
        <w:rPr>
          <w:b/>
          <w:sz w:val="24"/>
          <w:szCs w:val="24"/>
        </w:rPr>
        <w:t>REQUIRED APPLICATION DOCUMENTS</w:t>
      </w:r>
    </w:p>
    <w:p w14:paraId="075E911D" w14:textId="0080BAAD" w:rsidR="007A02C6" w:rsidRDefault="00A35A18">
      <w:pPr>
        <w:numPr>
          <w:ilvl w:val="0"/>
          <w:numId w:val="6"/>
        </w:num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 xml:space="preserve">TYPED </w:t>
      </w:r>
      <w:r w:rsidR="00F55E5A">
        <w:rPr>
          <w:sz w:val="24"/>
          <w:szCs w:val="24"/>
        </w:rPr>
        <w:t>application.</w:t>
      </w:r>
    </w:p>
    <w:p w14:paraId="51F1C094" w14:textId="77777777" w:rsidR="007A02C6" w:rsidRDefault="00A35A18">
      <w:pPr>
        <w:numPr>
          <w:ilvl w:val="0"/>
          <w:numId w:val="6"/>
        </w:num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Photo Release form</w:t>
      </w:r>
    </w:p>
    <w:p w14:paraId="4275D834" w14:textId="4A657F9D" w:rsidR="007A02C6" w:rsidRDefault="00A35A18">
      <w:pPr>
        <w:numPr>
          <w:ilvl w:val="0"/>
          <w:numId w:val="6"/>
        </w:num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 xml:space="preserve">Transcripts 7 Semesters - Official or Unofficial will be accepted with the </w:t>
      </w:r>
      <w:r w:rsidR="00F55E5A">
        <w:rPr>
          <w:sz w:val="24"/>
          <w:szCs w:val="24"/>
        </w:rPr>
        <w:t>application.</w:t>
      </w:r>
    </w:p>
    <w:p w14:paraId="3DF40A5F" w14:textId="77777777" w:rsidR="007A02C6" w:rsidRDefault="00A35A18">
      <w:pPr>
        <w:numPr>
          <w:ilvl w:val="0"/>
          <w:numId w:val="6"/>
        </w:num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3 Letters of Recommendation</w:t>
      </w:r>
    </w:p>
    <w:p w14:paraId="563EC34A" w14:textId="274FD984" w:rsidR="007A02C6" w:rsidRDefault="00A35A18">
      <w:pPr>
        <w:numPr>
          <w:ilvl w:val="0"/>
          <w:numId w:val="6"/>
        </w:num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 xml:space="preserve">Personal Essay - </w:t>
      </w:r>
      <w:r w:rsidR="00EA0764">
        <w:rPr>
          <w:sz w:val="24"/>
          <w:szCs w:val="24"/>
        </w:rPr>
        <w:t>500</w:t>
      </w:r>
      <w:r>
        <w:rPr>
          <w:sz w:val="24"/>
          <w:szCs w:val="24"/>
        </w:rPr>
        <w:t xml:space="preserve"> words or more</w:t>
      </w:r>
    </w:p>
    <w:p w14:paraId="40D6D37C" w14:textId="38D92703" w:rsidR="007A02C6" w:rsidRDefault="00A35A18" w:rsidP="0045475C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Describe your short and long-term goals about how furthering your education will assist you in impacting your community, culture, and family</w:t>
      </w:r>
      <w:r w:rsidR="00F55E5A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Reflect on your personal journey (significant </w:t>
      </w:r>
      <w:r>
        <w:rPr>
          <w:sz w:val="24"/>
          <w:szCs w:val="24"/>
        </w:rPr>
        <w:lastRenderedPageBreak/>
        <w:t xml:space="preserve">accomplishments, challenges, and/or hardships) and any life lessons that you think will or have helped you succeed in college. Describe why you believe you are </w:t>
      </w:r>
      <w:r w:rsidR="00F55E5A">
        <w:rPr>
          <w:sz w:val="24"/>
          <w:szCs w:val="24"/>
        </w:rPr>
        <w:t>a good candidate</w:t>
      </w:r>
      <w:r>
        <w:rPr>
          <w:sz w:val="24"/>
          <w:szCs w:val="24"/>
        </w:rPr>
        <w:t xml:space="preserve"> for this scholarship.</w:t>
      </w:r>
    </w:p>
    <w:p w14:paraId="0C7C2194" w14:textId="77777777" w:rsidR="007A02C6" w:rsidRDefault="007A02C6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</w:p>
    <w:p w14:paraId="1120E2F7" w14:textId="77777777" w:rsidR="007A02C6" w:rsidRDefault="00A35A18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***********************************DEADLINE************************************</w:t>
      </w:r>
    </w:p>
    <w:p w14:paraId="7E7552BD" w14:textId="77777777" w:rsidR="0045475C" w:rsidRDefault="0045475C" w:rsidP="0045475C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</w:p>
    <w:p w14:paraId="14993289" w14:textId="5282F845" w:rsidR="0045475C" w:rsidRDefault="00A35A18" w:rsidP="00D94807">
      <w:pPr>
        <w:tabs>
          <w:tab w:val="right" w:pos="9810"/>
        </w:tabs>
        <w:spacing w:after="0" w:line="288" w:lineRule="auto"/>
        <w:ind w:right="720"/>
        <w:jc w:val="center"/>
        <w:rPr>
          <w:b/>
          <w:bCs/>
          <w:color w:val="FF0000"/>
          <w:sz w:val="44"/>
          <w:szCs w:val="44"/>
          <w:u w:val="single"/>
        </w:rPr>
      </w:pPr>
      <w:r w:rsidRPr="0045475C">
        <w:rPr>
          <w:b/>
          <w:bCs/>
          <w:color w:val="FF0000"/>
          <w:sz w:val="44"/>
          <w:szCs w:val="44"/>
          <w:u w:val="single"/>
        </w:rPr>
        <w:t xml:space="preserve">Late </w:t>
      </w:r>
      <w:r w:rsidR="0045475C">
        <w:rPr>
          <w:b/>
          <w:bCs/>
          <w:color w:val="FF0000"/>
          <w:sz w:val="44"/>
          <w:szCs w:val="44"/>
          <w:u w:val="single"/>
        </w:rPr>
        <w:t>A</w:t>
      </w:r>
      <w:r w:rsidRPr="0045475C">
        <w:rPr>
          <w:b/>
          <w:bCs/>
          <w:color w:val="FF0000"/>
          <w:sz w:val="44"/>
          <w:szCs w:val="44"/>
          <w:u w:val="single"/>
        </w:rPr>
        <w:t xml:space="preserve">pplications </w:t>
      </w:r>
      <w:r w:rsidR="0045475C">
        <w:rPr>
          <w:b/>
          <w:bCs/>
          <w:color w:val="FF0000"/>
          <w:sz w:val="44"/>
          <w:szCs w:val="44"/>
          <w:u w:val="single"/>
        </w:rPr>
        <w:t>W</w:t>
      </w:r>
      <w:r w:rsidRPr="0045475C">
        <w:rPr>
          <w:b/>
          <w:bCs/>
          <w:color w:val="FF0000"/>
          <w:sz w:val="44"/>
          <w:szCs w:val="44"/>
          <w:u w:val="single"/>
        </w:rPr>
        <w:t xml:space="preserve">ill NOT </w:t>
      </w:r>
      <w:r w:rsidR="0045475C">
        <w:rPr>
          <w:b/>
          <w:bCs/>
          <w:color w:val="FF0000"/>
          <w:sz w:val="44"/>
          <w:szCs w:val="44"/>
          <w:u w:val="single"/>
        </w:rPr>
        <w:t>B</w:t>
      </w:r>
      <w:r w:rsidRPr="0045475C">
        <w:rPr>
          <w:b/>
          <w:bCs/>
          <w:color w:val="FF0000"/>
          <w:sz w:val="44"/>
          <w:szCs w:val="44"/>
          <w:u w:val="single"/>
        </w:rPr>
        <w:t xml:space="preserve">e </w:t>
      </w:r>
      <w:r w:rsidR="0045475C">
        <w:rPr>
          <w:b/>
          <w:bCs/>
          <w:color w:val="FF0000"/>
          <w:sz w:val="44"/>
          <w:szCs w:val="44"/>
          <w:u w:val="single"/>
        </w:rPr>
        <w:t>A</w:t>
      </w:r>
      <w:r w:rsidRPr="0045475C">
        <w:rPr>
          <w:b/>
          <w:bCs/>
          <w:color w:val="FF0000"/>
          <w:sz w:val="44"/>
          <w:szCs w:val="44"/>
          <w:u w:val="single"/>
        </w:rPr>
        <w:t>ccepted</w:t>
      </w:r>
      <w:r w:rsidR="0045475C" w:rsidRPr="0045475C">
        <w:rPr>
          <w:b/>
          <w:bCs/>
          <w:color w:val="FF0000"/>
          <w:sz w:val="44"/>
          <w:szCs w:val="44"/>
          <w:u w:val="single"/>
        </w:rPr>
        <w:t>!!</w:t>
      </w:r>
    </w:p>
    <w:p w14:paraId="28B67CD2" w14:textId="77777777" w:rsidR="0045475C" w:rsidRDefault="0045475C" w:rsidP="0045475C">
      <w:pPr>
        <w:tabs>
          <w:tab w:val="right" w:pos="9810"/>
        </w:tabs>
        <w:spacing w:after="0" w:line="288" w:lineRule="auto"/>
        <w:ind w:right="720"/>
        <w:jc w:val="center"/>
        <w:rPr>
          <w:sz w:val="24"/>
          <w:szCs w:val="24"/>
        </w:rPr>
      </w:pPr>
    </w:p>
    <w:p w14:paraId="655281D5" w14:textId="3E10B3EA" w:rsidR="0045475C" w:rsidRDefault="0045475C" w:rsidP="0045475C">
      <w:pPr>
        <w:tabs>
          <w:tab w:val="right" w:pos="9810"/>
        </w:tabs>
        <w:spacing w:after="0" w:line="288" w:lineRule="auto"/>
        <w:ind w:right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Complete applications along with all required documents must be received (or postmarked) before Saturday, </w:t>
      </w:r>
      <w:r w:rsidR="00EC63DB">
        <w:rPr>
          <w:sz w:val="24"/>
          <w:szCs w:val="24"/>
        </w:rPr>
        <w:t>April</w:t>
      </w:r>
      <w:r w:rsidR="00C86569">
        <w:rPr>
          <w:sz w:val="24"/>
          <w:szCs w:val="24"/>
        </w:rPr>
        <w:t xml:space="preserve"> 11</w:t>
      </w:r>
      <w:r w:rsidR="00F55E5A">
        <w:rPr>
          <w:sz w:val="24"/>
          <w:szCs w:val="24"/>
        </w:rPr>
        <w:t>,</w:t>
      </w:r>
      <w:r>
        <w:rPr>
          <w:sz w:val="24"/>
          <w:szCs w:val="24"/>
        </w:rPr>
        <w:t xml:space="preserve"> 12:00pm </w:t>
      </w:r>
      <w:r w:rsidR="00F55E5A">
        <w:rPr>
          <w:sz w:val="24"/>
          <w:szCs w:val="24"/>
        </w:rPr>
        <w:t>PST.</w:t>
      </w:r>
    </w:p>
    <w:p w14:paraId="55ECCF4D" w14:textId="705F9E87" w:rsidR="0045475C" w:rsidRDefault="0045475C" w:rsidP="0045475C">
      <w:pPr>
        <w:tabs>
          <w:tab w:val="right" w:pos="9810"/>
        </w:tabs>
        <w:spacing w:after="0" w:line="288" w:lineRule="auto"/>
        <w:ind w:right="720"/>
        <w:jc w:val="center"/>
        <w:rPr>
          <w:sz w:val="24"/>
          <w:szCs w:val="24"/>
        </w:rPr>
      </w:pPr>
      <w:r>
        <w:rPr>
          <w:sz w:val="24"/>
          <w:szCs w:val="24"/>
        </w:rPr>
        <w:t>Please Submit all applications to the following:</w:t>
      </w:r>
    </w:p>
    <w:p w14:paraId="18A9AAD0" w14:textId="6C12BEC2" w:rsidR="0045475C" w:rsidRPr="0045475C" w:rsidRDefault="0045475C" w:rsidP="0045475C">
      <w:pPr>
        <w:tabs>
          <w:tab w:val="right" w:pos="9810"/>
        </w:tabs>
        <w:spacing w:after="0" w:line="288" w:lineRule="auto"/>
        <w:ind w:right="720"/>
        <w:jc w:val="center"/>
        <w:rPr>
          <w:sz w:val="24"/>
          <w:szCs w:val="24"/>
        </w:rPr>
      </w:pPr>
      <w:r>
        <w:rPr>
          <w:sz w:val="24"/>
          <w:szCs w:val="24"/>
        </w:rPr>
        <w:t>By Mail:</w:t>
      </w:r>
    </w:p>
    <w:p w14:paraId="364CE0AB" w14:textId="0D4FF179" w:rsidR="007A02C6" w:rsidRDefault="0045475C" w:rsidP="0045475C">
      <w:pPr>
        <w:tabs>
          <w:tab w:val="right" w:pos="9810"/>
        </w:tabs>
        <w:spacing w:after="0" w:line="288" w:lineRule="auto"/>
        <w:ind w:right="720"/>
        <w:jc w:val="center"/>
        <w:rPr>
          <w:sz w:val="24"/>
          <w:szCs w:val="24"/>
        </w:rPr>
      </w:pPr>
      <w:r>
        <w:rPr>
          <w:sz w:val="24"/>
          <w:szCs w:val="24"/>
        </w:rPr>
        <w:t>Attn: Wayne Nelson Academic Scholarship Program</w:t>
      </w:r>
    </w:p>
    <w:p w14:paraId="2DE9B190" w14:textId="4EEF6F05" w:rsidR="007A02C6" w:rsidRDefault="00A35A18" w:rsidP="0045475C">
      <w:pPr>
        <w:tabs>
          <w:tab w:val="right" w:pos="9810"/>
        </w:tabs>
        <w:spacing w:after="0" w:line="288" w:lineRule="auto"/>
        <w:ind w:right="720"/>
        <w:jc w:val="center"/>
        <w:rPr>
          <w:sz w:val="24"/>
          <w:szCs w:val="24"/>
        </w:rPr>
      </w:pPr>
      <w:r>
        <w:rPr>
          <w:sz w:val="24"/>
          <w:szCs w:val="24"/>
        </w:rPr>
        <w:t>Mail:   Tracy African American Association</w:t>
      </w:r>
    </w:p>
    <w:p w14:paraId="794DB381" w14:textId="77777777" w:rsidR="007A02C6" w:rsidRDefault="00A35A18" w:rsidP="0045475C">
      <w:pPr>
        <w:tabs>
          <w:tab w:val="right" w:pos="9810"/>
        </w:tabs>
        <w:spacing w:after="0" w:line="288" w:lineRule="auto"/>
        <w:ind w:right="720"/>
        <w:jc w:val="center"/>
        <w:rPr>
          <w:sz w:val="24"/>
          <w:szCs w:val="24"/>
        </w:rPr>
      </w:pPr>
      <w:r>
        <w:rPr>
          <w:sz w:val="24"/>
          <w:szCs w:val="24"/>
        </w:rPr>
        <w:t>P.O. Box 62, Tracy, CA 95378</w:t>
      </w:r>
    </w:p>
    <w:p w14:paraId="3E467D88" w14:textId="77777777" w:rsidR="0045475C" w:rsidRDefault="0045475C" w:rsidP="0045475C">
      <w:pPr>
        <w:tabs>
          <w:tab w:val="right" w:pos="9810"/>
        </w:tabs>
        <w:spacing w:after="0" w:line="288" w:lineRule="auto"/>
        <w:ind w:right="720"/>
        <w:jc w:val="center"/>
        <w:rPr>
          <w:sz w:val="24"/>
          <w:szCs w:val="24"/>
        </w:rPr>
      </w:pPr>
    </w:p>
    <w:p w14:paraId="69CE93AC" w14:textId="78AC49C7" w:rsidR="0045475C" w:rsidRDefault="0045475C" w:rsidP="0045475C">
      <w:pPr>
        <w:tabs>
          <w:tab w:val="right" w:pos="9810"/>
        </w:tabs>
        <w:spacing w:after="0" w:line="288" w:lineRule="auto"/>
        <w:ind w:right="720"/>
        <w:jc w:val="center"/>
        <w:rPr>
          <w:sz w:val="24"/>
          <w:szCs w:val="24"/>
        </w:rPr>
      </w:pPr>
      <w:r>
        <w:rPr>
          <w:sz w:val="24"/>
          <w:szCs w:val="24"/>
        </w:rPr>
        <w:t>By Email:</w:t>
      </w:r>
    </w:p>
    <w:p w14:paraId="7A669A46" w14:textId="3835A0B3" w:rsidR="0045475C" w:rsidRDefault="0045475C" w:rsidP="0045475C">
      <w:pPr>
        <w:tabs>
          <w:tab w:val="right" w:pos="9810"/>
        </w:tabs>
        <w:spacing w:after="0" w:line="288" w:lineRule="auto"/>
        <w:ind w:right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hyperlink r:id="rId8" w:history="1">
        <w:r w:rsidRPr="003A7B06">
          <w:rPr>
            <w:rStyle w:val="Hyperlink"/>
            <w:sz w:val="24"/>
            <w:szCs w:val="24"/>
          </w:rPr>
          <w:t>olingaalexander7@gmail.com</w:t>
        </w:r>
      </w:hyperlink>
    </w:p>
    <w:p w14:paraId="462E31D9" w14:textId="77777777" w:rsidR="0045475C" w:rsidRDefault="0045475C" w:rsidP="0045475C">
      <w:pPr>
        <w:tabs>
          <w:tab w:val="right" w:pos="9810"/>
        </w:tabs>
        <w:spacing w:after="0" w:line="288" w:lineRule="auto"/>
        <w:ind w:right="720"/>
        <w:jc w:val="center"/>
        <w:rPr>
          <w:sz w:val="24"/>
          <w:szCs w:val="24"/>
        </w:rPr>
      </w:pPr>
    </w:p>
    <w:p w14:paraId="17DC52F1" w14:textId="77777777" w:rsidR="0045475C" w:rsidRDefault="0045475C" w:rsidP="0045475C">
      <w:pPr>
        <w:tabs>
          <w:tab w:val="right" w:pos="9810"/>
        </w:tabs>
        <w:spacing w:after="0" w:line="288" w:lineRule="auto"/>
        <w:ind w:right="720"/>
        <w:jc w:val="center"/>
        <w:rPr>
          <w:sz w:val="24"/>
          <w:szCs w:val="24"/>
        </w:rPr>
      </w:pPr>
    </w:p>
    <w:p w14:paraId="6C1318A5" w14:textId="77777777" w:rsidR="007A02C6" w:rsidRDefault="00A35A18">
      <w:pPr>
        <w:tabs>
          <w:tab w:val="right" w:pos="9810"/>
        </w:tabs>
        <w:spacing w:after="0" w:line="288" w:lineRule="auto"/>
        <w:ind w:right="720"/>
        <w:rPr>
          <w:b/>
          <w:sz w:val="24"/>
          <w:szCs w:val="24"/>
        </w:rPr>
      </w:pPr>
      <w:r>
        <w:rPr>
          <w:b/>
          <w:sz w:val="24"/>
          <w:szCs w:val="24"/>
        </w:rPr>
        <w:t>SCHOLARSHIP EVALUATION:</w:t>
      </w:r>
    </w:p>
    <w:p w14:paraId="33A566AE" w14:textId="77777777" w:rsidR="007A02C6" w:rsidRDefault="00A35A18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Applicants will be evaluated on the following criteria:</w:t>
      </w:r>
    </w:p>
    <w:p w14:paraId="6B60FB0C" w14:textId="77777777" w:rsidR="007A02C6" w:rsidRDefault="00A35A18">
      <w:pPr>
        <w:numPr>
          <w:ilvl w:val="0"/>
          <w:numId w:val="4"/>
        </w:num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Transcripts (GPA &amp; GPA improvement)</w:t>
      </w:r>
    </w:p>
    <w:p w14:paraId="028BF366" w14:textId="77777777" w:rsidR="007A02C6" w:rsidRDefault="00A35A18">
      <w:pPr>
        <w:numPr>
          <w:ilvl w:val="0"/>
          <w:numId w:val="4"/>
        </w:num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3 Letters of Recommendations</w:t>
      </w:r>
    </w:p>
    <w:p w14:paraId="4E05433B" w14:textId="77777777" w:rsidR="007A02C6" w:rsidRDefault="00A35A18">
      <w:pPr>
        <w:numPr>
          <w:ilvl w:val="0"/>
          <w:numId w:val="4"/>
        </w:num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Typed Essay</w:t>
      </w:r>
    </w:p>
    <w:p w14:paraId="786304BD" w14:textId="567D35A9" w:rsidR="007A02C6" w:rsidRPr="0045475C" w:rsidRDefault="00A35A18" w:rsidP="0045475C">
      <w:pPr>
        <w:numPr>
          <w:ilvl w:val="0"/>
          <w:numId w:val="4"/>
        </w:num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Evidence of community services, extracurricular activities, honors, and award</w:t>
      </w:r>
      <w:r w:rsidR="0045475C">
        <w:rPr>
          <w:sz w:val="24"/>
          <w:szCs w:val="24"/>
        </w:rPr>
        <w:t>s</w:t>
      </w:r>
    </w:p>
    <w:p w14:paraId="09B9C7B1" w14:textId="4F9586F2" w:rsidR="007A02C6" w:rsidRDefault="00A35A18">
      <w:pPr>
        <w:numPr>
          <w:ilvl w:val="0"/>
          <w:numId w:val="5"/>
        </w:num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sz w:val="24"/>
          <w:szCs w:val="24"/>
        </w:rPr>
        <w:t>**The Scholarships will become void if the award recipient is not enrolled at an accredited post-high school program (i.e., a four-year college, university, community college, vocational, or trade school) on a full-time basis within one year. (For example, if you graduate in May 202</w:t>
      </w:r>
      <w:r w:rsidR="009B675E">
        <w:rPr>
          <w:sz w:val="24"/>
          <w:szCs w:val="24"/>
        </w:rPr>
        <w:t>6</w:t>
      </w:r>
      <w:r>
        <w:rPr>
          <w:sz w:val="24"/>
          <w:szCs w:val="24"/>
        </w:rPr>
        <w:t>, you must be enrolled by Fall 202</w:t>
      </w:r>
      <w:r w:rsidR="00EC63DB">
        <w:rPr>
          <w:sz w:val="24"/>
          <w:szCs w:val="24"/>
        </w:rPr>
        <w:t>7</w:t>
      </w:r>
      <w:r>
        <w:rPr>
          <w:sz w:val="24"/>
          <w:szCs w:val="24"/>
        </w:rPr>
        <w:t>). Scholarship funds will be disbursed in 202</w:t>
      </w:r>
      <w:r w:rsidR="00EC63DB">
        <w:rPr>
          <w:sz w:val="24"/>
          <w:szCs w:val="24"/>
        </w:rPr>
        <w:t>6</w:t>
      </w:r>
      <w:r>
        <w:rPr>
          <w:sz w:val="24"/>
          <w:szCs w:val="24"/>
        </w:rPr>
        <w:t xml:space="preserve"> after receipt of proof of enrollment (i.e., Class schedule on official college letterhead or print-out from the college website or letter from the post-high school program registrar’s office.)</w:t>
      </w:r>
    </w:p>
    <w:p w14:paraId="23B2A10C" w14:textId="77777777" w:rsidR="002459A2" w:rsidRDefault="002459A2" w:rsidP="002459A2">
      <w:pPr>
        <w:tabs>
          <w:tab w:val="right" w:pos="9810"/>
        </w:tabs>
        <w:spacing w:after="0" w:line="288" w:lineRule="auto"/>
        <w:ind w:right="720"/>
        <w:rPr>
          <w:b/>
          <w:sz w:val="30"/>
          <w:szCs w:val="30"/>
        </w:rPr>
      </w:pPr>
    </w:p>
    <w:p w14:paraId="220B9A01" w14:textId="77777777" w:rsidR="002459A2" w:rsidRDefault="002459A2" w:rsidP="002459A2">
      <w:pPr>
        <w:tabs>
          <w:tab w:val="right" w:pos="9810"/>
        </w:tabs>
        <w:spacing w:after="0" w:line="288" w:lineRule="auto"/>
        <w:ind w:right="720"/>
        <w:rPr>
          <w:b/>
          <w:sz w:val="30"/>
          <w:szCs w:val="30"/>
        </w:rPr>
      </w:pPr>
    </w:p>
    <w:p w14:paraId="0C70BF87" w14:textId="77777777" w:rsidR="002459A2" w:rsidRDefault="002459A2" w:rsidP="002459A2">
      <w:pPr>
        <w:tabs>
          <w:tab w:val="right" w:pos="9810"/>
        </w:tabs>
        <w:spacing w:after="0" w:line="288" w:lineRule="auto"/>
        <w:ind w:right="720"/>
        <w:rPr>
          <w:b/>
          <w:sz w:val="30"/>
          <w:szCs w:val="30"/>
        </w:rPr>
      </w:pPr>
    </w:p>
    <w:p w14:paraId="5A591F7B" w14:textId="77777777" w:rsidR="002459A2" w:rsidRDefault="002459A2" w:rsidP="002459A2">
      <w:pPr>
        <w:tabs>
          <w:tab w:val="right" w:pos="9810"/>
        </w:tabs>
        <w:spacing w:after="0" w:line="288" w:lineRule="auto"/>
        <w:ind w:right="720"/>
        <w:rPr>
          <w:b/>
          <w:sz w:val="30"/>
          <w:szCs w:val="30"/>
        </w:rPr>
      </w:pPr>
    </w:p>
    <w:p w14:paraId="6F260BED" w14:textId="67E7D846" w:rsidR="007A02C6" w:rsidRPr="00D2043D" w:rsidRDefault="00A35A18" w:rsidP="006D5FBE">
      <w:pPr>
        <w:tabs>
          <w:tab w:val="right" w:pos="9810"/>
        </w:tabs>
        <w:spacing w:after="0" w:line="288" w:lineRule="auto"/>
        <w:ind w:right="7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lastRenderedPageBreak/>
        <w:t>202</w:t>
      </w:r>
      <w:r w:rsidR="00EC63DB">
        <w:rPr>
          <w:b/>
          <w:sz w:val="30"/>
          <w:szCs w:val="30"/>
        </w:rPr>
        <w:t>5</w:t>
      </w:r>
      <w:r>
        <w:rPr>
          <w:b/>
          <w:sz w:val="30"/>
          <w:szCs w:val="30"/>
        </w:rPr>
        <w:t xml:space="preserve"> - 202</w:t>
      </w:r>
      <w:r w:rsidR="00EC63DB">
        <w:rPr>
          <w:b/>
          <w:sz w:val="30"/>
          <w:szCs w:val="30"/>
        </w:rPr>
        <w:t>6</w:t>
      </w:r>
      <w:r>
        <w:rPr>
          <w:b/>
          <w:sz w:val="30"/>
          <w:szCs w:val="30"/>
        </w:rPr>
        <w:t xml:space="preserve"> Wayne Nelson Scholarship Application</w:t>
      </w:r>
    </w:p>
    <w:p w14:paraId="21A47597" w14:textId="2ECC361D" w:rsidR="007A02C6" w:rsidRDefault="00D2043D" w:rsidP="00D2043D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  <w:r>
        <w:rPr>
          <w:b/>
          <w:sz w:val="30"/>
          <w:szCs w:val="30"/>
        </w:rPr>
        <w:t xml:space="preserve">    </w:t>
      </w:r>
      <w:r w:rsidR="00A35A18">
        <w:rPr>
          <w:b/>
          <w:sz w:val="30"/>
          <w:szCs w:val="30"/>
        </w:rPr>
        <w:t>Tracy African American Association Wayne Nelson Scholarship Application</w:t>
      </w:r>
    </w:p>
    <w:p w14:paraId="3D3FEA50" w14:textId="77777777" w:rsidR="007A02C6" w:rsidRDefault="007A02C6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</w:p>
    <w:tbl>
      <w:tblPr>
        <w:tblStyle w:val="a"/>
        <w:tblW w:w="104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20"/>
        <w:gridCol w:w="5220"/>
      </w:tblGrid>
      <w:tr w:rsidR="007A02C6" w14:paraId="7DE19EFF" w14:textId="77777777">
        <w:trPr>
          <w:trHeight w:val="440"/>
        </w:trPr>
        <w:tc>
          <w:tcPr>
            <w:tcW w:w="10440" w:type="dxa"/>
            <w:gridSpan w:val="2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CCB57" w14:textId="77777777" w:rsidR="007A02C6" w:rsidRDefault="00A35A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Applicant Contact Information</w:t>
            </w:r>
          </w:p>
        </w:tc>
      </w:tr>
      <w:tr w:rsidR="007A02C6" w14:paraId="5D523B69" w14:textId="77777777">
        <w:trPr>
          <w:trHeight w:val="440"/>
        </w:trPr>
        <w:tc>
          <w:tcPr>
            <w:tcW w:w="104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D8709" w14:textId="77777777" w:rsidR="007A02C6" w:rsidRDefault="00A35A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Name:</w:t>
            </w:r>
          </w:p>
        </w:tc>
      </w:tr>
      <w:tr w:rsidR="007A02C6" w14:paraId="73A70AD8" w14:textId="77777777">
        <w:tc>
          <w:tcPr>
            <w:tcW w:w="5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79D22" w14:textId="77777777" w:rsidR="007A02C6" w:rsidRDefault="00A35A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Address:</w:t>
            </w:r>
          </w:p>
          <w:p w14:paraId="79E75B76" w14:textId="77777777" w:rsidR="00D2043D" w:rsidRDefault="00D204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</w:p>
          <w:p w14:paraId="36BE0E80" w14:textId="77777777" w:rsidR="00D2043D" w:rsidRDefault="00D204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F18CC" w14:textId="77777777" w:rsidR="007A02C6" w:rsidRDefault="00A35A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Phone:</w:t>
            </w:r>
          </w:p>
        </w:tc>
      </w:tr>
      <w:tr w:rsidR="007A02C6" w14:paraId="60F5B34A" w14:textId="77777777">
        <w:trPr>
          <w:trHeight w:val="440"/>
        </w:trPr>
        <w:tc>
          <w:tcPr>
            <w:tcW w:w="5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82299" w14:textId="77777777" w:rsidR="007A02C6" w:rsidRDefault="00A35A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Email Address:</w:t>
            </w:r>
          </w:p>
          <w:p w14:paraId="781C85DE" w14:textId="77777777" w:rsidR="00D2043D" w:rsidRDefault="00D204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</w:p>
          <w:p w14:paraId="6A57FE45" w14:textId="77777777" w:rsidR="00D2043D" w:rsidRDefault="00D204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29C5E" w14:textId="77777777" w:rsidR="007A02C6" w:rsidRDefault="00A35A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Current High School:</w:t>
            </w:r>
          </w:p>
        </w:tc>
      </w:tr>
      <w:tr w:rsidR="007A02C6" w14:paraId="0C135E9B" w14:textId="77777777">
        <w:trPr>
          <w:trHeight w:val="440"/>
        </w:trPr>
        <w:tc>
          <w:tcPr>
            <w:tcW w:w="5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C025C" w14:textId="77777777" w:rsidR="007A02C6" w:rsidRDefault="00A35A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GPA:</w:t>
            </w:r>
          </w:p>
        </w:tc>
        <w:tc>
          <w:tcPr>
            <w:tcW w:w="5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37384" w14:textId="77777777" w:rsidR="007A02C6" w:rsidRDefault="00A35A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Graduation Date:</w:t>
            </w:r>
          </w:p>
        </w:tc>
      </w:tr>
      <w:tr w:rsidR="007A02C6" w14:paraId="367C7222" w14:textId="77777777">
        <w:trPr>
          <w:trHeight w:val="440"/>
        </w:trPr>
        <w:tc>
          <w:tcPr>
            <w:tcW w:w="104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5AF56" w14:textId="77777777" w:rsidR="007A02C6" w:rsidRDefault="00A35A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School(s) you are planning on attending:</w:t>
            </w:r>
          </w:p>
          <w:p w14:paraId="1F706FF8" w14:textId="77777777" w:rsidR="00D2043D" w:rsidRDefault="00D204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</w:p>
          <w:p w14:paraId="5E211701" w14:textId="1ECF0AAA" w:rsidR="00D2043D" w:rsidRDefault="00D204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7A02C6" w14:paraId="4CC41F3F" w14:textId="77777777">
        <w:trPr>
          <w:trHeight w:val="440"/>
        </w:trPr>
        <w:tc>
          <w:tcPr>
            <w:tcW w:w="104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DB508" w14:textId="77777777" w:rsidR="007A02C6" w:rsidRDefault="00A35A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Intended Major:</w:t>
            </w:r>
          </w:p>
          <w:p w14:paraId="6C18C17B" w14:textId="77777777" w:rsidR="00D2043D" w:rsidRDefault="00D204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</w:p>
          <w:p w14:paraId="5F3343FD" w14:textId="77777777" w:rsidR="00D2043D" w:rsidRDefault="00D204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7A02C6" w14:paraId="714E1F10" w14:textId="77777777">
        <w:trPr>
          <w:trHeight w:val="440"/>
        </w:trPr>
        <w:tc>
          <w:tcPr>
            <w:tcW w:w="104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F4893" w14:textId="77777777" w:rsidR="007A02C6" w:rsidRDefault="00A35A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 Name, Email, Phone Number:</w:t>
            </w:r>
          </w:p>
          <w:p w14:paraId="3DA3CCE8" w14:textId="77777777" w:rsidR="00D2043D" w:rsidRDefault="00D204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</w:p>
          <w:p w14:paraId="15BDF547" w14:textId="77777777" w:rsidR="00D2043D" w:rsidRDefault="00D204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</w:p>
          <w:p w14:paraId="6659366C" w14:textId="77777777" w:rsidR="00D2043D" w:rsidRDefault="00D204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</w:p>
          <w:p w14:paraId="4B5C01B7" w14:textId="77777777" w:rsidR="00D2043D" w:rsidRDefault="00D204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</w:p>
          <w:p w14:paraId="1AEF81AA" w14:textId="77777777" w:rsidR="00D2043D" w:rsidRDefault="00D204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5D0A8D84" w14:textId="77777777" w:rsidR="007A02C6" w:rsidRDefault="007A02C6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</w:p>
    <w:tbl>
      <w:tblPr>
        <w:tblStyle w:val="a0"/>
        <w:tblW w:w="104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40"/>
      </w:tblGrid>
      <w:tr w:rsidR="007A02C6" w14:paraId="59056724" w14:textId="77777777">
        <w:tc>
          <w:tcPr>
            <w:tcW w:w="104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3DF96" w14:textId="77777777" w:rsidR="007A02C6" w:rsidRDefault="00A35A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Evidence of extracurricular activities, honors, &amp; awards</w:t>
            </w:r>
          </w:p>
        </w:tc>
      </w:tr>
      <w:tr w:rsidR="007A02C6" w14:paraId="5DC10EB1" w14:textId="77777777">
        <w:tc>
          <w:tcPr>
            <w:tcW w:w="10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2AE6A" w14:textId="77777777" w:rsidR="007A02C6" w:rsidRDefault="007A02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61F9E648" w14:textId="77777777" w:rsidR="007A02C6" w:rsidRDefault="007A02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4B0446D3" w14:textId="77777777" w:rsidR="007A02C6" w:rsidRDefault="007A02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713D6CCA" w14:textId="77777777" w:rsidR="00182826" w:rsidRDefault="00182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3AD01785" w14:textId="77777777" w:rsidR="00182826" w:rsidRDefault="00182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4A872D06" w14:textId="77777777" w:rsidR="00182826" w:rsidRDefault="00182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5BE21241" w14:textId="77777777" w:rsidR="00182826" w:rsidRDefault="00182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7E1DF15A" w14:textId="77777777" w:rsidR="007A02C6" w:rsidRDefault="007A02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25D8606" w14:textId="77777777" w:rsidR="007A02C6" w:rsidRDefault="007A02C6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</w:p>
    <w:tbl>
      <w:tblPr>
        <w:tblStyle w:val="a1"/>
        <w:tblW w:w="10440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10440"/>
      </w:tblGrid>
      <w:tr w:rsidR="00182826" w14:paraId="491B8178" w14:textId="77777777" w:rsidTr="00182826">
        <w:tc>
          <w:tcPr>
            <w:tcW w:w="10440" w:type="dxa"/>
          </w:tcPr>
          <w:p w14:paraId="0DCE944A" w14:textId="496A1DD8" w:rsidR="00182826" w:rsidRDefault="00182826" w:rsidP="002B4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182826" w14:paraId="224197D2" w14:textId="77777777" w:rsidTr="00182826">
        <w:tc>
          <w:tcPr>
            <w:tcW w:w="10440" w:type="dxa"/>
          </w:tcPr>
          <w:p w14:paraId="63C5886B" w14:textId="77777777" w:rsidR="00182826" w:rsidRDefault="00182826" w:rsidP="00182826">
            <w:pPr>
              <w:tabs>
                <w:tab w:val="right" w:pos="9810"/>
              </w:tabs>
              <w:spacing w:after="0" w:line="288" w:lineRule="auto"/>
              <w:ind w:right="720"/>
              <w:rPr>
                <w:sz w:val="24"/>
                <w:szCs w:val="24"/>
              </w:rPr>
            </w:pPr>
          </w:p>
          <w:tbl>
            <w:tblPr>
              <w:tblStyle w:val="a1"/>
              <w:tblW w:w="1044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0440"/>
            </w:tblGrid>
            <w:tr w:rsidR="00182826" w14:paraId="47CF1F4A" w14:textId="77777777" w:rsidTr="002B4E8C">
              <w:trPr>
                <w:trHeight w:val="750"/>
              </w:trPr>
              <w:tc>
                <w:tcPr>
                  <w:tcW w:w="10440" w:type="dxa"/>
                  <w:shd w:val="clear" w:color="auto" w:fill="B6D7A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C0F6EAD" w14:textId="77777777" w:rsidR="00182826" w:rsidRDefault="00182826" w:rsidP="00182826">
                  <w:pPr>
                    <w:widowControl w:val="0"/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Evidence of community service</w:t>
                  </w:r>
                </w:p>
                <w:p w14:paraId="6715BBB6" w14:textId="77777777" w:rsidR="00182826" w:rsidRDefault="00182826" w:rsidP="00182826">
                  <w:pPr>
                    <w:widowControl w:val="0"/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4"/>
                      <w:szCs w:val="24"/>
                    </w:rPr>
                    <w:t>15 hours must be completed in service of TAAA (</w:t>
                  </w:r>
                  <w:r>
                    <w:rPr>
                      <w:b/>
                      <w:sz w:val="20"/>
                      <w:szCs w:val="20"/>
                    </w:rPr>
                    <w:t xml:space="preserve">download Community Service Tracking Hours Form if needed) </w:t>
                  </w:r>
                </w:p>
              </w:tc>
            </w:tr>
            <w:tr w:rsidR="00182826" w14:paraId="5BECFD2F" w14:textId="77777777" w:rsidTr="002B4E8C">
              <w:tc>
                <w:tcPr>
                  <w:tcW w:w="1044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FF0427B" w14:textId="77777777" w:rsidR="00182826" w:rsidRDefault="00182826" w:rsidP="00182826">
                  <w:pPr>
                    <w:widowControl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6F335866" w14:textId="77777777" w:rsidR="00182826" w:rsidRDefault="00182826" w:rsidP="00182826">
                  <w:pPr>
                    <w:widowControl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1FD33AAA" w14:textId="77777777" w:rsidR="00182826" w:rsidRDefault="00182826" w:rsidP="00182826">
                  <w:pPr>
                    <w:widowControl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03A3625C" w14:textId="77777777" w:rsidR="00182826" w:rsidRDefault="00182826" w:rsidP="00182826">
                  <w:pPr>
                    <w:widowControl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7C2E57D5" w14:textId="77777777" w:rsidR="00182826" w:rsidRDefault="00182826" w:rsidP="00182826">
                  <w:pPr>
                    <w:widowControl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4621A639" w14:textId="77777777" w:rsidR="00182826" w:rsidRDefault="00182826" w:rsidP="00182826">
                  <w:pPr>
                    <w:widowControl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5F0C29CD" w14:textId="77777777" w:rsidR="00182826" w:rsidRDefault="00182826" w:rsidP="00182826">
                  <w:pPr>
                    <w:widowControl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23616A20" w14:textId="77777777" w:rsidR="00182826" w:rsidRDefault="00182826" w:rsidP="00182826">
                  <w:pPr>
                    <w:widowControl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53CFFF6D" w14:textId="77777777" w:rsidR="00182826" w:rsidRDefault="00182826" w:rsidP="00182826">
                  <w:pPr>
                    <w:widowControl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057E5E1C" w14:textId="77777777" w:rsidR="00182826" w:rsidRDefault="00182826" w:rsidP="00182826">
                  <w:pPr>
                    <w:widowControl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2DB9E9F0" w14:textId="77777777" w:rsidR="00182826" w:rsidRDefault="00182826" w:rsidP="00182826">
            <w:pPr>
              <w:tabs>
                <w:tab w:val="right" w:pos="9810"/>
              </w:tabs>
              <w:spacing w:after="0" w:line="288" w:lineRule="auto"/>
              <w:ind w:right="720"/>
              <w:rPr>
                <w:sz w:val="24"/>
                <w:szCs w:val="24"/>
              </w:rPr>
            </w:pPr>
          </w:p>
          <w:p w14:paraId="753235A9" w14:textId="77777777" w:rsidR="00182826" w:rsidRDefault="00182826" w:rsidP="002B4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182826" w14:paraId="6C0E870E" w14:textId="77777777" w:rsidTr="00182826">
        <w:tc>
          <w:tcPr>
            <w:tcW w:w="10440" w:type="dxa"/>
          </w:tcPr>
          <w:p w14:paraId="6129FEF6" w14:textId="77777777" w:rsidR="00182826" w:rsidRDefault="00182826" w:rsidP="00182826">
            <w:pPr>
              <w:tabs>
                <w:tab w:val="right" w:pos="9810"/>
              </w:tabs>
              <w:spacing w:after="0" w:line="288" w:lineRule="auto"/>
              <w:ind w:right="720"/>
              <w:rPr>
                <w:sz w:val="24"/>
                <w:szCs w:val="24"/>
              </w:rPr>
            </w:pPr>
          </w:p>
          <w:p w14:paraId="5599102E" w14:textId="77777777" w:rsidR="00182826" w:rsidRDefault="00182826" w:rsidP="002B4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4877B91E" w14:textId="77777777" w:rsidR="007A02C6" w:rsidRDefault="007A02C6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</w:p>
    <w:tbl>
      <w:tblPr>
        <w:tblStyle w:val="a2"/>
        <w:tblW w:w="104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80"/>
        <w:gridCol w:w="3480"/>
        <w:gridCol w:w="3480"/>
      </w:tblGrid>
      <w:tr w:rsidR="007A02C6" w14:paraId="522A13B4" w14:textId="77777777">
        <w:trPr>
          <w:trHeight w:val="440"/>
        </w:trPr>
        <w:tc>
          <w:tcPr>
            <w:tcW w:w="10440" w:type="dxa"/>
            <w:gridSpan w:val="3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580C7" w14:textId="77777777" w:rsidR="007A02C6" w:rsidRDefault="00A35A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List the names of three individuals who will submit letters of recommendation:</w:t>
            </w:r>
          </w:p>
        </w:tc>
      </w:tr>
      <w:tr w:rsidR="007A02C6" w14:paraId="00F1C22B" w14:textId="77777777">
        <w:tc>
          <w:tcPr>
            <w:tcW w:w="3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6F848" w14:textId="77777777" w:rsidR="007A02C6" w:rsidRDefault="007A02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3342D02F" w14:textId="77777777" w:rsidR="00D2043D" w:rsidRDefault="00D204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97537" w14:textId="77777777" w:rsidR="007A02C6" w:rsidRDefault="007A02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2862A" w14:textId="77777777" w:rsidR="007A02C6" w:rsidRDefault="007A02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5B294FB" w14:textId="77777777" w:rsidR="007A02C6" w:rsidRDefault="007A02C6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</w:p>
    <w:p w14:paraId="5EAEB060" w14:textId="77777777" w:rsidR="0045475C" w:rsidRDefault="0045475C">
      <w:pPr>
        <w:tabs>
          <w:tab w:val="right" w:pos="9810"/>
        </w:tabs>
        <w:spacing w:after="0" w:line="288" w:lineRule="auto"/>
        <w:ind w:right="720"/>
        <w:rPr>
          <w:b/>
          <w:sz w:val="24"/>
          <w:szCs w:val="24"/>
        </w:rPr>
      </w:pPr>
    </w:p>
    <w:p w14:paraId="3F0A4537" w14:textId="71D049DE" w:rsidR="007A02C6" w:rsidRDefault="00A35A18">
      <w:pPr>
        <w:tabs>
          <w:tab w:val="right" w:pos="9810"/>
        </w:tabs>
        <w:spacing w:after="0" w:line="288" w:lineRule="auto"/>
        <w:ind w:right="720"/>
        <w:rPr>
          <w:sz w:val="20"/>
          <w:szCs w:val="20"/>
        </w:rPr>
      </w:pPr>
      <w:r>
        <w:rPr>
          <w:b/>
          <w:sz w:val="24"/>
          <w:szCs w:val="24"/>
        </w:rPr>
        <w:t>Agreement and Signature:</w:t>
      </w:r>
      <w:r>
        <w:rPr>
          <w:sz w:val="20"/>
          <w:szCs w:val="20"/>
        </w:rPr>
        <w:t xml:space="preserve"> By submitting this application, I affirm that the facts set forth are true and complete.</w:t>
      </w:r>
    </w:p>
    <w:tbl>
      <w:tblPr>
        <w:tblStyle w:val="a3"/>
        <w:tblW w:w="104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20"/>
        <w:gridCol w:w="3420"/>
      </w:tblGrid>
      <w:tr w:rsidR="007A02C6" w14:paraId="260EF791" w14:textId="77777777">
        <w:tc>
          <w:tcPr>
            <w:tcW w:w="7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E20BB" w14:textId="77777777" w:rsidR="007A02C6" w:rsidRDefault="007A02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A5FEE" w14:textId="77777777" w:rsidR="007A02C6" w:rsidRDefault="00A35A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</w:tr>
    </w:tbl>
    <w:p w14:paraId="273C41CE" w14:textId="77777777" w:rsidR="007A02C6" w:rsidRDefault="007A02C6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</w:p>
    <w:p w14:paraId="4DB5444B" w14:textId="77777777" w:rsidR="007A02C6" w:rsidRDefault="007A02C6">
      <w:pPr>
        <w:tabs>
          <w:tab w:val="right" w:pos="9810"/>
        </w:tabs>
        <w:spacing w:after="0" w:line="288" w:lineRule="auto"/>
        <w:ind w:right="720"/>
        <w:rPr>
          <w:sz w:val="24"/>
          <w:szCs w:val="24"/>
        </w:rPr>
      </w:pPr>
    </w:p>
    <w:sectPr w:rsidR="007A02C6">
      <w:headerReference w:type="default" r:id="rId9"/>
      <w:footerReference w:type="default" r:id="rId10"/>
      <w:pgSz w:w="12240" w:h="15840"/>
      <w:pgMar w:top="1440" w:right="720" w:bottom="720" w:left="108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BE4A5" w14:textId="77777777" w:rsidR="004F3A0B" w:rsidRDefault="004F3A0B">
      <w:pPr>
        <w:spacing w:after="0" w:line="240" w:lineRule="auto"/>
      </w:pPr>
      <w:r>
        <w:separator/>
      </w:r>
    </w:p>
  </w:endnote>
  <w:endnote w:type="continuationSeparator" w:id="0">
    <w:p w14:paraId="36621304" w14:textId="77777777" w:rsidR="004F3A0B" w:rsidRDefault="004F3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1CC63" w14:textId="3CA2A90C" w:rsidR="007A02C6" w:rsidRDefault="00A35A18">
    <w:pPr>
      <w:spacing w:after="0" w:line="288" w:lineRule="auto"/>
      <w:ind w:right="720"/>
      <w:rPr>
        <w:sz w:val="16"/>
        <w:szCs w:val="16"/>
      </w:rPr>
    </w:pPr>
    <w:r>
      <w:rPr>
        <w:sz w:val="16"/>
        <w:szCs w:val="16"/>
      </w:rPr>
      <w:t xml:space="preserve">Tracy African American Association P.O. Box 62 Tracy, CA 95378 (Revised </w:t>
    </w:r>
    <w:r w:rsidR="002459A2">
      <w:rPr>
        <w:sz w:val="16"/>
        <w:szCs w:val="16"/>
      </w:rPr>
      <w:t>11/21/2024</w:t>
    </w:r>
  </w:p>
  <w:p w14:paraId="0E7AB63A" w14:textId="77777777" w:rsidR="007A02C6" w:rsidRDefault="007A02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B1F3E" w14:textId="77777777" w:rsidR="004F3A0B" w:rsidRDefault="004F3A0B">
      <w:pPr>
        <w:spacing w:after="0" w:line="240" w:lineRule="auto"/>
      </w:pPr>
      <w:r>
        <w:separator/>
      </w:r>
    </w:p>
  </w:footnote>
  <w:footnote w:type="continuationSeparator" w:id="0">
    <w:p w14:paraId="6AF84786" w14:textId="77777777" w:rsidR="004F3A0B" w:rsidRDefault="004F3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593DB" w14:textId="77777777" w:rsidR="007A02C6" w:rsidRDefault="007A02C6">
    <w:pPr>
      <w:spacing w:after="0" w:line="240" w:lineRule="auto"/>
      <w:ind w:left="720" w:right="720"/>
      <w:jc w:val="right"/>
    </w:pPr>
  </w:p>
  <w:p w14:paraId="5F85FC84" w14:textId="77777777" w:rsidR="007A02C6" w:rsidRDefault="007A02C6">
    <w:pPr>
      <w:spacing w:after="0" w:line="240" w:lineRule="auto"/>
      <w:ind w:left="720" w:right="720"/>
      <w:jc w:val="right"/>
      <w:rPr>
        <w:sz w:val="16"/>
        <w:szCs w:val="16"/>
      </w:rPr>
    </w:pPr>
  </w:p>
  <w:p w14:paraId="32354A7E" w14:textId="463E7CFE" w:rsidR="007A02C6" w:rsidRDefault="00A35A18">
    <w:pPr>
      <w:spacing w:after="0" w:line="240" w:lineRule="auto"/>
      <w:ind w:left="720" w:right="720"/>
      <w:jc w:val="right"/>
      <w:rPr>
        <w:sz w:val="16"/>
        <w:szCs w:val="16"/>
      </w:rPr>
    </w:pPr>
    <w:r>
      <w:rPr>
        <w:sz w:val="16"/>
        <w:szCs w:val="16"/>
      </w:rPr>
      <w:t>202</w:t>
    </w:r>
    <w:r w:rsidR="002459A2">
      <w:rPr>
        <w:sz w:val="16"/>
        <w:szCs w:val="16"/>
      </w:rPr>
      <w:t>4</w:t>
    </w:r>
    <w:r>
      <w:rPr>
        <w:sz w:val="16"/>
        <w:szCs w:val="16"/>
      </w:rPr>
      <w:t xml:space="preserve"> - 202</w:t>
    </w:r>
    <w:r w:rsidR="002459A2">
      <w:rPr>
        <w:sz w:val="16"/>
        <w:szCs w:val="16"/>
      </w:rPr>
      <w:t>5</w:t>
    </w:r>
    <w:r>
      <w:rPr>
        <w:sz w:val="16"/>
        <w:szCs w:val="16"/>
      </w:rPr>
      <w:t xml:space="preserve"> Wayne Nelson Scholarship Application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C5712"/>
    <w:multiLevelType w:val="multilevel"/>
    <w:tmpl w:val="4E1AD1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35646F1"/>
    <w:multiLevelType w:val="multilevel"/>
    <w:tmpl w:val="B846F7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3565DA3"/>
    <w:multiLevelType w:val="multilevel"/>
    <w:tmpl w:val="F8A0C2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9B354EF"/>
    <w:multiLevelType w:val="multilevel"/>
    <w:tmpl w:val="5DE48B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E6B5D23"/>
    <w:multiLevelType w:val="multilevel"/>
    <w:tmpl w:val="8988CA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54B5C32"/>
    <w:multiLevelType w:val="multilevel"/>
    <w:tmpl w:val="894459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92981402">
    <w:abstractNumId w:val="1"/>
  </w:num>
  <w:num w:numId="2" w16cid:durableId="14041194">
    <w:abstractNumId w:val="0"/>
  </w:num>
  <w:num w:numId="3" w16cid:durableId="1852791748">
    <w:abstractNumId w:val="2"/>
  </w:num>
  <w:num w:numId="4" w16cid:durableId="10692359">
    <w:abstractNumId w:val="5"/>
  </w:num>
  <w:num w:numId="5" w16cid:durableId="331376463">
    <w:abstractNumId w:val="3"/>
  </w:num>
  <w:num w:numId="6" w16cid:durableId="2240259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2C6"/>
    <w:rsid w:val="00111AB1"/>
    <w:rsid w:val="00132EA6"/>
    <w:rsid w:val="00182826"/>
    <w:rsid w:val="001E1FAC"/>
    <w:rsid w:val="00223AA4"/>
    <w:rsid w:val="002459A2"/>
    <w:rsid w:val="003753EE"/>
    <w:rsid w:val="00431E33"/>
    <w:rsid w:val="0045475C"/>
    <w:rsid w:val="00455929"/>
    <w:rsid w:val="004F3A0B"/>
    <w:rsid w:val="004F494B"/>
    <w:rsid w:val="005821F8"/>
    <w:rsid w:val="005A4E05"/>
    <w:rsid w:val="006D5FBE"/>
    <w:rsid w:val="007772B5"/>
    <w:rsid w:val="00795210"/>
    <w:rsid w:val="007A02C6"/>
    <w:rsid w:val="00854CB9"/>
    <w:rsid w:val="009524E8"/>
    <w:rsid w:val="009B354C"/>
    <w:rsid w:val="009B675E"/>
    <w:rsid w:val="00A05264"/>
    <w:rsid w:val="00A1784D"/>
    <w:rsid w:val="00A35A18"/>
    <w:rsid w:val="00B14A5D"/>
    <w:rsid w:val="00B47A51"/>
    <w:rsid w:val="00BB0E78"/>
    <w:rsid w:val="00C2328C"/>
    <w:rsid w:val="00C86569"/>
    <w:rsid w:val="00D2043D"/>
    <w:rsid w:val="00D94807"/>
    <w:rsid w:val="00E44ED6"/>
    <w:rsid w:val="00EA0764"/>
    <w:rsid w:val="00EC63DB"/>
    <w:rsid w:val="00F20DB3"/>
    <w:rsid w:val="00F5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2499C"/>
  <w15:docId w15:val="{554933E2-F27E-E643-BB41-C4635E3A4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459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9A2"/>
  </w:style>
  <w:style w:type="paragraph" w:styleId="Footer">
    <w:name w:val="footer"/>
    <w:basedOn w:val="Normal"/>
    <w:link w:val="FooterChar"/>
    <w:uiPriority w:val="99"/>
    <w:unhideWhenUsed/>
    <w:rsid w:val="002459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9A2"/>
  </w:style>
  <w:style w:type="character" w:styleId="Hyperlink">
    <w:name w:val="Hyperlink"/>
    <w:basedOn w:val="DefaultParagraphFont"/>
    <w:uiPriority w:val="99"/>
    <w:unhideWhenUsed/>
    <w:rsid w:val="004547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475C"/>
    <w:rPr>
      <w:color w:val="605E5C"/>
      <w:shd w:val="clear" w:color="auto" w:fill="E1DFDD"/>
    </w:rPr>
  </w:style>
  <w:style w:type="character" w:styleId="SubtleEmphasis">
    <w:name w:val="Subtle Emphasis"/>
    <w:basedOn w:val="DefaultParagraphFont"/>
    <w:uiPriority w:val="19"/>
    <w:qFormat/>
    <w:rsid w:val="00854CB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00854CB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CB9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B14A5D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A5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A5D"/>
    <w:rPr>
      <w:i/>
      <w:i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B14A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ingaalexander7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Price, Stephanie</dc:creator>
  <cp:lastModifiedBy>Price, Stephanie</cp:lastModifiedBy>
  <cp:revision>2</cp:revision>
  <dcterms:created xsi:type="dcterms:W3CDTF">2026-01-20T16:34:00Z</dcterms:created>
  <dcterms:modified xsi:type="dcterms:W3CDTF">2026-01-20T16:34:00Z</dcterms:modified>
</cp:coreProperties>
</file>