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147481" wp14:paraId="2C078E63" wp14:textId="1D9ABF50">
      <w:pPr>
        <w:pStyle w:val="NoSpacing"/>
        <w:jc w:val="center"/>
      </w:pPr>
      <w:r w:rsidR="0F5398D0">
        <w:rPr/>
        <w:t>Academy Education Foundation</w:t>
      </w:r>
      <w:r w:rsidR="2695D62D">
        <w:rPr/>
        <w:t xml:space="preserve"> Agenda</w:t>
      </w:r>
    </w:p>
    <w:p w:rsidR="0F5398D0" w:rsidP="1B147481" w:rsidRDefault="0F5398D0" w14:paraId="27AA7982" w14:textId="0A14B0FF">
      <w:pPr>
        <w:pStyle w:val="NoSpacing"/>
        <w:jc w:val="center"/>
      </w:pPr>
      <w:r w:rsidR="0F5398D0">
        <w:rPr/>
        <w:t>March Meeting</w:t>
      </w:r>
    </w:p>
    <w:p w:rsidR="0F5398D0" w:rsidP="1B147481" w:rsidRDefault="0F5398D0" w14:paraId="5482E4A3" w14:textId="4DBC5D52">
      <w:pPr>
        <w:pStyle w:val="NoSpacing"/>
        <w:jc w:val="center"/>
      </w:pPr>
      <w:r w:rsidR="0F5398D0">
        <w:rPr/>
        <w:t>Tuesday, 3-18-2025, 6:00 pm</w:t>
      </w:r>
    </w:p>
    <w:p w:rsidR="0F5398D0" w:rsidP="1B147481" w:rsidRDefault="0F5398D0" w14:paraId="17151EA6" w14:textId="65565888">
      <w:pPr>
        <w:pStyle w:val="NoSpacing"/>
        <w:jc w:val="center"/>
      </w:pPr>
      <w:r w:rsidR="0F5398D0">
        <w:rPr/>
        <w:t xml:space="preserve">Academy </w:t>
      </w:r>
      <w:r w:rsidR="77D592E5">
        <w:rPr/>
        <w:t>Administration</w:t>
      </w:r>
      <w:r w:rsidR="0F5398D0">
        <w:rPr/>
        <w:t xml:space="preserve"> Building</w:t>
      </w:r>
    </w:p>
    <w:p w:rsidR="1B147481" w:rsidP="1B147481" w:rsidRDefault="1B147481" w14:paraId="576A48EB" w14:textId="4A929982">
      <w:pPr>
        <w:pStyle w:val="Normal"/>
        <w:jc w:val="center"/>
        <w:rPr>
          <w:sz w:val="24"/>
          <w:szCs w:val="24"/>
        </w:rPr>
      </w:pPr>
    </w:p>
    <w:p w:rsidR="1B147481" w:rsidP="1B147481" w:rsidRDefault="1B147481" w14:paraId="46AF4BFB" w14:textId="081C7C6F">
      <w:pPr>
        <w:pStyle w:val="Normal"/>
        <w:jc w:val="center"/>
        <w:rPr>
          <w:sz w:val="24"/>
          <w:szCs w:val="24"/>
        </w:rPr>
      </w:pPr>
    </w:p>
    <w:p w:rsidR="7E08D33B" w:rsidP="1B147481" w:rsidRDefault="7E08D33B" w14:paraId="5AFBC465" w14:textId="3EFF028A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B147481" w:rsidR="7E08D33B">
        <w:rPr>
          <w:sz w:val="24"/>
          <w:szCs w:val="24"/>
        </w:rPr>
        <w:t>Treasurer Update</w:t>
      </w:r>
      <w:r w:rsidRPr="1B147481" w:rsidR="0D9305F7">
        <w:rPr>
          <w:sz w:val="24"/>
          <w:szCs w:val="24"/>
        </w:rPr>
        <w:t>--</w:t>
      </w:r>
      <w:r w:rsidRPr="1B147481" w:rsidR="7E08D33B">
        <w:rPr>
          <w:sz w:val="24"/>
          <w:szCs w:val="24"/>
        </w:rPr>
        <w:t>Dylan Ripley</w:t>
      </w:r>
    </w:p>
    <w:p w:rsidR="4B3DFC33" w:rsidP="1B147481" w:rsidRDefault="4B3DFC33" w14:paraId="171B7557" w14:textId="54EC8CD3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B147481" w:rsidR="4B3DFC33">
        <w:rPr>
          <w:sz w:val="24"/>
          <w:szCs w:val="24"/>
        </w:rPr>
        <w:t>ExtraCo Trust</w:t>
      </w:r>
    </w:p>
    <w:p w:rsidR="4B3DFC33" w:rsidP="1B147481" w:rsidRDefault="4B3DFC33" w14:paraId="211C9007" w14:textId="36CE2921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B147481" w:rsidR="4B3DFC33">
        <w:rPr>
          <w:sz w:val="24"/>
          <w:szCs w:val="24"/>
        </w:rPr>
        <w:t>Outstanding/Unfunded Scholarships</w:t>
      </w:r>
    </w:p>
    <w:p w:rsidR="74676039" w:rsidP="1B147481" w:rsidRDefault="74676039" w14:paraId="0E1086DD" w14:textId="140ED8B5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B147481" w:rsidR="74676039">
        <w:rPr>
          <w:sz w:val="24"/>
          <w:szCs w:val="24"/>
        </w:rPr>
        <w:t xml:space="preserve">TBBOR uncashed check—Garrett </w:t>
      </w:r>
      <w:r w:rsidRPr="1B147481" w:rsidR="74676039">
        <w:rPr>
          <w:sz w:val="24"/>
          <w:szCs w:val="24"/>
        </w:rPr>
        <w:t>Ashby</w:t>
      </w:r>
    </w:p>
    <w:p w:rsidR="1B147481" w:rsidP="1B147481" w:rsidRDefault="1B147481" w14:paraId="3726D9C4" w14:textId="439D3AC3">
      <w:pPr>
        <w:pStyle w:val="ListParagraph"/>
        <w:ind w:left="1080"/>
        <w:jc w:val="left"/>
        <w:rPr>
          <w:sz w:val="24"/>
          <w:szCs w:val="24"/>
        </w:rPr>
      </w:pPr>
    </w:p>
    <w:p w:rsidR="7E08D33B" w:rsidP="1B147481" w:rsidRDefault="7E08D33B" w14:paraId="49386560" w14:textId="0D527048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B147481" w:rsidR="7E08D33B">
        <w:rPr>
          <w:sz w:val="24"/>
          <w:szCs w:val="24"/>
        </w:rPr>
        <w:t>Donor/Recipient Event</w:t>
      </w:r>
    </w:p>
    <w:p w:rsidR="1B147481" w:rsidP="1B147481" w:rsidRDefault="1B147481" w14:paraId="345655F7" w14:textId="3C1E6323">
      <w:pPr>
        <w:pStyle w:val="ListParagraph"/>
        <w:ind w:left="1080"/>
        <w:jc w:val="left"/>
        <w:rPr>
          <w:sz w:val="24"/>
          <w:szCs w:val="24"/>
        </w:rPr>
      </w:pPr>
    </w:p>
    <w:p w:rsidR="7E08D33B" w:rsidP="1B147481" w:rsidRDefault="7E08D33B" w14:paraId="7B875CC7" w14:textId="364571ED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B147481" w:rsidR="7E08D33B">
        <w:rPr>
          <w:sz w:val="24"/>
          <w:szCs w:val="24"/>
        </w:rPr>
        <w:t xml:space="preserve">Scholarship </w:t>
      </w:r>
      <w:r w:rsidRPr="1B147481" w:rsidR="38FDA1AF">
        <w:rPr>
          <w:sz w:val="24"/>
          <w:szCs w:val="24"/>
        </w:rPr>
        <w:t>update</w:t>
      </w:r>
    </w:p>
    <w:p w:rsidR="7E08D33B" w:rsidP="1B147481" w:rsidRDefault="7E08D33B" w14:paraId="714A5EFC" w14:textId="03B32656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B147481" w:rsidR="7E08D33B">
        <w:rPr>
          <w:sz w:val="24"/>
          <w:szCs w:val="24"/>
        </w:rPr>
        <w:t>Should we set amounts now?</w:t>
      </w:r>
    </w:p>
    <w:p w:rsidR="644CA574" w:rsidP="1B147481" w:rsidRDefault="644CA574" w14:paraId="1154910B" w14:textId="0838EEF7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B147481" w:rsidR="644CA574">
        <w:rPr>
          <w:sz w:val="24"/>
          <w:szCs w:val="24"/>
        </w:rPr>
        <w:t>How many applicants to date?</w:t>
      </w:r>
      <w:r w:rsidRPr="1B147481" w:rsidR="7E08D33B">
        <w:rPr>
          <w:sz w:val="24"/>
          <w:szCs w:val="24"/>
        </w:rPr>
        <w:t xml:space="preserve"> </w:t>
      </w:r>
    </w:p>
    <w:p w:rsidR="4464BE77" w:rsidP="1B147481" w:rsidRDefault="4464BE77" w14:paraId="36428965" w14:textId="3B0222AD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B147481" w:rsidR="4464BE77">
        <w:rPr>
          <w:sz w:val="24"/>
          <w:szCs w:val="24"/>
        </w:rPr>
        <w:t>Next steps</w:t>
      </w:r>
    </w:p>
    <w:p w:rsidR="1B147481" w:rsidP="1B147481" w:rsidRDefault="1B147481" w14:paraId="1CD5C240" w14:textId="3B526498">
      <w:pPr>
        <w:pStyle w:val="ListParagraph"/>
        <w:ind w:left="1800"/>
        <w:jc w:val="left"/>
        <w:rPr>
          <w:sz w:val="24"/>
          <w:szCs w:val="24"/>
        </w:rPr>
      </w:pPr>
    </w:p>
    <w:p w:rsidR="2EE083D0" w:rsidP="1B147481" w:rsidRDefault="2EE083D0" w14:paraId="72B2AF80" w14:textId="19B38D01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B147481" w:rsidR="2EE083D0">
        <w:rPr>
          <w:sz w:val="24"/>
          <w:szCs w:val="24"/>
        </w:rPr>
        <w:t>Fund Raising Event-Skeet Shoot</w:t>
      </w:r>
    </w:p>
    <w:p w:rsidR="1B147481" w:rsidP="1B147481" w:rsidRDefault="1B147481" w14:paraId="2AD5536C" w14:textId="0A388459">
      <w:pPr>
        <w:pStyle w:val="ListParagraph"/>
        <w:ind w:left="1080"/>
        <w:jc w:val="left"/>
        <w:rPr>
          <w:sz w:val="24"/>
          <w:szCs w:val="24"/>
        </w:rPr>
      </w:pPr>
    </w:p>
    <w:p w:rsidR="0A0762F4" w:rsidP="1B147481" w:rsidRDefault="0A0762F4" w14:paraId="550AB06D" w14:textId="5F2B594F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B147481" w:rsidR="0A0762F4">
        <w:rPr>
          <w:sz w:val="24"/>
          <w:szCs w:val="24"/>
        </w:rPr>
        <w:t>Employee Giving Campaign—Garrett Ashby</w:t>
      </w:r>
    </w:p>
    <w:p w:rsidR="0A0762F4" w:rsidP="1B147481" w:rsidRDefault="0A0762F4" w14:paraId="300C5EE8" w14:textId="7CD3552F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B147481" w:rsidR="0A0762F4">
        <w:rPr>
          <w:sz w:val="24"/>
          <w:szCs w:val="24"/>
        </w:rPr>
        <w:t>Foundation Innovation Quarterly Lunch, June 4, 2025, China Spring ISD</w:t>
      </w:r>
    </w:p>
    <w:p w:rsidR="1B147481" w:rsidP="1B147481" w:rsidRDefault="1B147481" w14:paraId="756FB52F" w14:textId="1F13691C">
      <w:pPr>
        <w:pStyle w:val="ListParagraph"/>
        <w:ind w:left="1800"/>
        <w:jc w:val="left"/>
        <w:rPr>
          <w:sz w:val="24"/>
          <w:szCs w:val="24"/>
        </w:rPr>
      </w:pPr>
    </w:p>
    <w:p w:rsidR="25709A95" w:rsidP="1B147481" w:rsidRDefault="25709A95" w14:paraId="0D90729E" w14:textId="0D48845D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B147481" w:rsidR="25709A95">
        <w:rPr>
          <w:sz w:val="24"/>
          <w:szCs w:val="24"/>
        </w:rPr>
        <w:t>Next meeting date</w:t>
      </w:r>
    </w:p>
    <w:p w:rsidR="1B147481" w:rsidP="1B147481" w:rsidRDefault="1B147481" w14:paraId="19BA68AB" w14:textId="626E736D">
      <w:pPr>
        <w:pStyle w:val="ListParagraph"/>
        <w:ind w:left="1080"/>
        <w:jc w:val="left"/>
        <w:rPr>
          <w:sz w:val="24"/>
          <w:szCs w:val="24"/>
        </w:rPr>
      </w:pPr>
    </w:p>
    <w:p w:rsidR="1B147481" w:rsidP="1B147481" w:rsidRDefault="1B147481" w14:paraId="71987863" w14:textId="0EC37BF2">
      <w:pPr>
        <w:pStyle w:val="Normal"/>
        <w:jc w:val="left"/>
        <w:rPr>
          <w:sz w:val="24"/>
          <w:szCs w:val="24"/>
          <w:vertAlign w:val="superscript"/>
        </w:rPr>
      </w:pPr>
    </w:p>
    <w:p w:rsidR="1B147481" w:rsidP="1B147481" w:rsidRDefault="1B147481" w14:paraId="50B31365" w14:textId="17B07E65">
      <w:pPr>
        <w:pStyle w:val="Normal"/>
        <w:ind w:left="1800"/>
        <w:jc w:val="left"/>
        <w:rPr>
          <w:sz w:val="24"/>
          <w:szCs w:val="24"/>
          <w:vertAlign w:val="superscript"/>
        </w:rPr>
      </w:pPr>
    </w:p>
    <w:p w:rsidR="1B147481" w:rsidP="1B147481" w:rsidRDefault="1B147481" w14:paraId="7B9D5CDE" w14:textId="466693E5">
      <w:pPr>
        <w:pStyle w:val="Normal"/>
        <w:ind w:left="0" w:firstLine="0"/>
        <w:jc w:val="left"/>
        <w:rPr>
          <w:sz w:val="24"/>
          <w:szCs w:val="24"/>
        </w:rPr>
      </w:pPr>
    </w:p>
    <w:p w:rsidR="1B147481" w:rsidP="1B147481" w:rsidRDefault="1B147481" w14:paraId="10341EA9" w14:textId="3E5A893D">
      <w:pPr>
        <w:pStyle w:val="Normal"/>
        <w:ind w:left="0"/>
        <w:jc w:val="left"/>
        <w:rPr>
          <w:sz w:val="24"/>
          <w:szCs w:val="24"/>
        </w:rPr>
      </w:pPr>
    </w:p>
    <w:p w:rsidR="1B147481" w:rsidP="1B147481" w:rsidRDefault="1B147481" w14:paraId="4133C3DC" w14:textId="24B45276">
      <w:pPr>
        <w:pStyle w:val="Normal"/>
        <w:ind w:left="720"/>
        <w:jc w:val="left"/>
        <w:rPr>
          <w:sz w:val="24"/>
          <w:szCs w:val="24"/>
        </w:rPr>
      </w:pPr>
    </w:p>
    <w:p w:rsidR="1B147481" w:rsidP="1B147481" w:rsidRDefault="1B147481" w14:paraId="110473E0" w14:textId="71E92DA0">
      <w:pPr>
        <w:pStyle w:val="Normal"/>
        <w:ind w:left="720"/>
        <w:jc w:val="left"/>
        <w:rPr>
          <w:sz w:val="24"/>
          <w:szCs w:val="24"/>
        </w:rPr>
      </w:pPr>
    </w:p>
    <w:p w:rsidR="1B147481" w:rsidP="1B147481" w:rsidRDefault="1B147481" w14:paraId="2F6BA456" w14:textId="5E968BF7">
      <w:pPr>
        <w:pStyle w:val="Normal"/>
        <w:ind w:left="720"/>
        <w:jc w:val="left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2jyIovcvCSgpvo" int2:id="V7rfrHQt">
      <int2:state int2:type="AugLoop_Text_Critique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2bced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520" w:hanging="36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680" w:hanging="36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360"/>
      </w:pPr>
    </w:lvl>
  </w:abstractNum>
  <w:abstractNum xmlns:w="http://schemas.openxmlformats.org/wordprocessingml/2006/main" w:abstractNumId="6">
    <w:nsid w:val="de2b55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ac094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53f2e8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c65553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aa805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193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92AD7D"/>
    <w:rsid w:val="0769B6B3"/>
    <w:rsid w:val="0A0762F4"/>
    <w:rsid w:val="0CD4347E"/>
    <w:rsid w:val="0D9305F7"/>
    <w:rsid w:val="0F5398D0"/>
    <w:rsid w:val="10EB5226"/>
    <w:rsid w:val="1441A85B"/>
    <w:rsid w:val="16440418"/>
    <w:rsid w:val="1B147481"/>
    <w:rsid w:val="1DEC6F9C"/>
    <w:rsid w:val="216A2C1E"/>
    <w:rsid w:val="25709A95"/>
    <w:rsid w:val="2695D62D"/>
    <w:rsid w:val="2CB46442"/>
    <w:rsid w:val="2E803619"/>
    <w:rsid w:val="2EE083D0"/>
    <w:rsid w:val="2FC1488D"/>
    <w:rsid w:val="301E0A19"/>
    <w:rsid w:val="35FCF571"/>
    <w:rsid w:val="38FDA1AF"/>
    <w:rsid w:val="420BC5F9"/>
    <w:rsid w:val="4320B3D5"/>
    <w:rsid w:val="43CC7538"/>
    <w:rsid w:val="4464BE77"/>
    <w:rsid w:val="4B3DFC33"/>
    <w:rsid w:val="4F92AD7D"/>
    <w:rsid w:val="593386AE"/>
    <w:rsid w:val="59D8D45E"/>
    <w:rsid w:val="5E0F0E61"/>
    <w:rsid w:val="644CA574"/>
    <w:rsid w:val="6460A287"/>
    <w:rsid w:val="66B40FB7"/>
    <w:rsid w:val="685F1F80"/>
    <w:rsid w:val="6904229A"/>
    <w:rsid w:val="6C6985E2"/>
    <w:rsid w:val="6CD2B585"/>
    <w:rsid w:val="74676039"/>
    <w:rsid w:val="77D592E5"/>
    <w:rsid w:val="792B6C56"/>
    <w:rsid w:val="7A0460DF"/>
    <w:rsid w:val="7E08D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1B147481"/>
    <w:pPr>
      <w:spacing/>
      <w:ind w:left="720"/>
      <w:contextualSpacing/>
    </w:pPr>
  </w:style>
  <w:style w:type="paragraph" w:styleId="NoSpacing">
    <w:uiPriority w:val="1"/>
    <w:name w:val="No Spacing"/>
    <w:qFormat/>
    <w:rsid w:val="1B14748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dcb6c08a3fd04da9" /><Relationship Type="http://schemas.openxmlformats.org/officeDocument/2006/relationships/numbering" Target="numbering.xml" Id="R2b2ed9ac7c694b3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2025-03-18T18:22:18.4429416Z</dcterms:created>
  <dcterms:modified xsi:type="dcterms:W3CDTF">2025-03-18T18:51:31.2249626Z</dcterms:modified>
  <dc:creator>Ashley Marshall</dc:creator>
  <lastModifiedBy>Ashley Marshall</lastModifiedBy>
</coreProperties>
</file>