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C921B43" w14:textId="1B8A8AA7" w:rsidR="00B67053" w:rsidRPr="00997068" w:rsidRDefault="00B67053" w:rsidP="0070793A">
      <w:pPr>
        <w:spacing w:after="0"/>
        <w:jc w:val="center"/>
        <w:rPr>
          <w:rFonts w:asciiTheme="majorHAnsi" w:hAnsiTheme="majorHAnsi"/>
          <w:b/>
          <w:color w:val="000000" w:themeColor="text1"/>
          <w:sz w:val="24"/>
        </w:rPr>
      </w:pPr>
      <w:r w:rsidRPr="00997068">
        <w:rPr>
          <w:rFonts w:asciiTheme="majorHAnsi" w:hAnsiTheme="majorHAnsi"/>
          <w:b/>
          <w:color w:val="000000" w:themeColor="text1"/>
          <w:sz w:val="24"/>
        </w:rPr>
        <w:t>the BYLAWS of</w:t>
      </w:r>
    </w:p>
    <w:p w14:paraId="11ECC74D" w14:textId="79B425FB" w:rsidR="00D73E7A" w:rsidRPr="00997068" w:rsidRDefault="00CA21E9" w:rsidP="0070793A">
      <w:pPr>
        <w:spacing w:after="0"/>
        <w:jc w:val="center"/>
        <w:rPr>
          <w:rFonts w:asciiTheme="majorHAnsi" w:hAnsiTheme="majorHAnsi"/>
          <w:b/>
          <w:color w:val="000000" w:themeColor="text1"/>
          <w:sz w:val="24"/>
        </w:rPr>
      </w:pPr>
      <w:r w:rsidRPr="00997068">
        <w:rPr>
          <w:rFonts w:asciiTheme="majorHAnsi" w:hAnsiTheme="majorHAnsi"/>
          <w:b/>
          <w:color w:val="000000" w:themeColor="text1"/>
          <w:sz w:val="24"/>
        </w:rPr>
        <w:t>JACKSON SCHOOL PARENT TEACHER ORGANIZATION</w:t>
      </w:r>
      <w:r w:rsidR="00D73E7A" w:rsidRPr="00997068">
        <w:rPr>
          <w:rFonts w:asciiTheme="majorHAnsi" w:hAnsiTheme="majorHAnsi"/>
          <w:b/>
          <w:color w:val="000000" w:themeColor="text1"/>
          <w:sz w:val="24"/>
        </w:rPr>
        <w:t>, INC.</w:t>
      </w:r>
    </w:p>
    <w:p w14:paraId="0F220B8B" w14:textId="6D7ABA90" w:rsidR="00B67053" w:rsidRPr="00997068" w:rsidRDefault="00B67053" w:rsidP="0070793A">
      <w:pPr>
        <w:spacing w:after="0"/>
        <w:jc w:val="center"/>
        <w:rPr>
          <w:rFonts w:asciiTheme="majorHAnsi" w:hAnsiTheme="majorHAnsi"/>
          <w:b/>
          <w:color w:val="000000" w:themeColor="text1"/>
          <w:sz w:val="24"/>
        </w:rPr>
      </w:pPr>
      <w:r w:rsidRPr="00997068">
        <w:rPr>
          <w:rFonts w:asciiTheme="majorHAnsi" w:hAnsiTheme="majorHAnsi"/>
          <w:b/>
          <w:color w:val="000000" w:themeColor="text1"/>
          <w:sz w:val="24"/>
        </w:rPr>
        <w:t>Jackson Elementary School</w:t>
      </w:r>
    </w:p>
    <w:p w14:paraId="653827AF" w14:textId="77777777" w:rsidR="00CA21E9" w:rsidRPr="00997068" w:rsidRDefault="00CA21E9" w:rsidP="0070793A">
      <w:pPr>
        <w:spacing w:after="0"/>
        <w:jc w:val="center"/>
        <w:rPr>
          <w:rFonts w:asciiTheme="majorHAnsi" w:hAnsiTheme="majorHAnsi"/>
          <w:color w:val="000000" w:themeColor="text1"/>
          <w:sz w:val="20"/>
          <w:szCs w:val="20"/>
        </w:rPr>
      </w:pPr>
      <w:r w:rsidRPr="00997068">
        <w:rPr>
          <w:rFonts w:asciiTheme="majorHAnsi" w:hAnsiTheme="majorHAnsi"/>
          <w:color w:val="000000" w:themeColor="text1"/>
          <w:sz w:val="20"/>
          <w:szCs w:val="20"/>
        </w:rPr>
        <w:t>Adopted October 18, 2006</w:t>
      </w:r>
    </w:p>
    <w:p w14:paraId="4CC89141" w14:textId="77777777" w:rsidR="00CA21E9" w:rsidRPr="00997068" w:rsidRDefault="00CA21E9" w:rsidP="0070793A">
      <w:pPr>
        <w:spacing w:after="0"/>
        <w:jc w:val="both"/>
        <w:rPr>
          <w:rFonts w:asciiTheme="majorHAnsi" w:hAnsiTheme="majorHAnsi"/>
          <w:color w:val="000000" w:themeColor="text1"/>
          <w:sz w:val="20"/>
          <w:szCs w:val="20"/>
        </w:rPr>
      </w:pPr>
    </w:p>
    <w:p w14:paraId="45795A8E" w14:textId="2B259409" w:rsidR="00CA21E9" w:rsidRPr="00997068" w:rsidRDefault="00CA21E9" w:rsidP="0070793A">
      <w:pPr>
        <w:spacing w:after="0"/>
        <w:jc w:val="center"/>
        <w:rPr>
          <w:rFonts w:asciiTheme="majorHAnsi" w:hAnsiTheme="majorHAnsi"/>
          <w:b/>
          <w:color w:val="000000" w:themeColor="text1"/>
          <w:sz w:val="20"/>
          <w:szCs w:val="20"/>
        </w:rPr>
      </w:pPr>
      <w:r w:rsidRPr="00997068">
        <w:rPr>
          <w:rFonts w:asciiTheme="majorHAnsi" w:hAnsiTheme="majorHAnsi"/>
          <w:b/>
          <w:color w:val="000000" w:themeColor="text1"/>
          <w:sz w:val="20"/>
          <w:szCs w:val="20"/>
        </w:rPr>
        <w:t>ARTICLE I:</w:t>
      </w:r>
      <w:r w:rsidR="000A0C07" w:rsidRPr="00997068">
        <w:rPr>
          <w:rFonts w:asciiTheme="majorHAnsi" w:hAnsiTheme="majorHAnsi"/>
          <w:b/>
          <w:color w:val="000000" w:themeColor="text1"/>
          <w:sz w:val="20"/>
          <w:szCs w:val="20"/>
        </w:rPr>
        <w:t xml:space="preserve"> </w:t>
      </w:r>
      <w:r w:rsidRPr="00997068">
        <w:rPr>
          <w:rFonts w:asciiTheme="majorHAnsi" w:hAnsiTheme="majorHAnsi"/>
          <w:b/>
          <w:color w:val="000000" w:themeColor="text1"/>
          <w:sz w:val="20"/>
          <w:szCs w:val="20"/>
        </w:rPr>
        <w:t>NAME</w:t>
      </w:r>
    </w:p>
    <w:p w14:paraId="5B93E1A9" w14:textId="2D317B22" w:rsidR="00CA21E9" w:rsidRPr="00997068" w:rsidRDefault="00CA21E9" w:rsidP="0070793A">
      <w:pPr>
        <w:spacing w:after="0"/>
        <w:jc w:val="both"/>
        <w:rPr>
          <w:rFonts w:asciiTheme="majorHAnsi" w:hAnsiTheme="majorHAnsi"/>
          <w:color w:val="000000" w:themeColor="text1"/>
          <w:sz w:val="20"/>
          <w:szCs w:val="20"/>
        </w:rPr>
      </w:pPr>
      <w:r w:rsidRPr="00997068">
        <w:rPr>
          <w:rFonts w:asciiTheme="majorHAnsi" w:hAnsiTheme="majorHAnsi"/>
          <w:color w:val="000000" w:themeColor="text1"/>
          <w:sz w:val="20"/>
          <w:szCs w:val="20"/>
        </w:rPr>
        <w:t xml:space="preserve">The name of this organization is the Jackson </w:t>
      </w:r>
      <w:r w:rsidR="00D73E7A" w:rsidRPr="00997068">
        <w:rPr>
          <w:rFonts w:asciiTheme="majorHAnsi" w:hAnsiTheme="majorHAnsi"/>
          <w:color w:val="000000" w:themeColor="text1"/>
          <w:sz w:val="20"/>
          <w:szCs w:val="20"/>
        </w:rPr>
        <w:t xml:space="preserve">School </w:t>
      </w:r>
      <w:r w:rsidRPr="00997068">
        <w:rPr>
          <w:rFonts w:asciiTheme="majorHAnsi" w:hAnsiTheme="majorHAnsi"/>
          <w:color w:val="000000" w:themeColor="text1"/>
          <w:sz w:val="20"/>
          <w:szCs w:val="20"/>
        </w:rPr>
        <w:t>Parent Teacher Organization</w:t>
      </w:r>
      <w:r w:rsidR="00D73E7A" w:rsidRPr="00997068">
        <w:rPr>
          <w:rFonts w:asciiTheme="majorHAnsi" w:hAnsiTheme="majorHAnsi"/>
          <w:color w:val="000000" w:themeColor="text1"/>
          <w:sz w:val="20"/>
          <w:szCs w:val="20"/>
        </w:rPr>
        <w:t>, Inc.</w:t>
      </w:r>
      <w:r w:rsidRPr="00997068">
        <w:rPr>
          <w:rFonts w:asciiTheme="majorHAnsi" w:hAnsiTheme="majorHAnsi"/>
          <w:color w:val="000000" w:themeColor="text1"/>
          <w:sz w:val="20"/>
          <w:szCs w:val="20"/>
        </w:rPr>
        <w:t xml:space="preserve"> (</w:t>
      </w:r>
      <w:r w:rsidR="00B67053" w:rsidRPr="00997068">
        <w:rPr>
          <w:rFonts w:asciiTheme="majorHAnsi" w:hAnsiTheme="majorHAnsi"/>
          <w:color w:val="000000" w:themeColor="text1"/>
          <w:sz w:val="20"/>
          <w:szCs w:val="20"/>
        </w:rPr>
        <w:t>“</w:t>
      </w:r>
      <w:r w:rsidRPr="00997068">
        <w:rPr>
          <w:rFonts w:asciiTheme="majorHAnsi" w:hAnsiTheme="majorHAnsi"/>
          <w:color w:val="000000" w:themeColor="text1"/>
          <w:sz w:val="20"/>
          <w:szCs w:val="20"/>
        </w:rPr>
        <w:t>JPTO</w:t>
      </w:r>
      <w:r w:rsidR="00B67053" w:rsidRPr="00997068">
        <w:rPr>
          <w:rFonts w:asciiTheme="majorHAnsi" w:hAnsiTheme="majorHAnsi"/>
          <w:color w:val="000000" w:themeColor="text1"/>
          <w:sz w:val="20"/>
          <w:szCs w:val="20"/>
        </w:rPr>
        <w:t>”</w:t>
      </w:r>
      <w:r w:rsidRPr="00997068">
        <w:rPr>
          <w:rFonts w:asciiTheme="majorHAnsi" w:hAnsiTheme="majorHAnsi"/>
          <w:color w:val="000000" w:themeColor="text1"/>
          <w:sz w:val="20"/>
          <w:szCs w:val="20"/>
        </w:rPr>
        <w:t xml:space="preserve">) </w:t>
      </w:r>
      <w:r w:rsidR="00B67053" w:rsidRPr="00997068">
        <w:rPr>
          <w:rFonts w:asciiTheme="majorHAnsi" w:hAnsiTheme="majorHAnsi"/>
          <w:color w:val="000000" w:themeColor="text1"/>
          <w:sz w:val="20"/>
          <w:szCs w:val="20"/>
        </w:rPr>
        <w:t xml:space="preserve">and is </w:t>
      </w:r>
      <w:r w:rsidRPr="00997068">
        <w:rPr>
          <w:rFonts w:asciiTheme="majorHAnsi" w:hAnsiTheme="majorHAnsi"/>
          <w:color w:val="000000" w:themeColor="text1"/>
          <w:sz w:val="20"/>
          <w:szCs w:val="20"/>
        </w:rPr>
        <w:t>located in Jackson, W</w:t>
      </w:r>
      <w:r w:rsidR="00B67053" w:rsidRPr="00997068">
        <w:rPr>
          <w:rFonts w:asciiTheme="majorHAnsi" w:hAnsiTheme="majorHAnsi"/>
          <w:color w:val="000000" w:themeColor="text1"/>
          <w:sz w:val="20"/>
          <w:szCs w:val="20"/>
        </w:rPr>
        <w:t>isconsin, USA</w:t>
      </w:r>
      <w:r w:rsidRPr="00997068">
        <w:rPr>
          <w:rFonts w:asciiTheme="majorHAnsi" w:hAnsiTheme="majorHAnsi"/>
          <w:color w:val="000000" w:themeColor="text1"/>
          <w:sz w:val="20"/>
          <w:szCs w:val="20"/>
        </w:rPr>
        <w:t>.</w:t>
      </w:r>
    </w:p>
    <w:p w14:paraId="5E4D9F77" w14:textId="62EB8972" w:rsidR="009A604D" w:rsidRPr="00997068" w:rsidRDefault="009A604D" w:rsidP="0070793A">
      <w:pPr>
        <w:spacing w:after="0"/>
        <w:jc w:val="both"/>
        <w:rPr>
          <w:rFonts w:asciiTheme="majorHAnsi" w:hAnsiTheme="majorHAnsi"/>
          <w:color w:val="000000" w:themeColor="text1"/>
          <w:sz w:val="20"/>
          <w:szCs w:val="20"/>
        </w:rPr>
      </w:pPr>
    </w:p>
    <w:p w14:paraId="0104C5DE" w14:textId="0826FC2F" w:rsidR="009A604D" w:rsidRPr="00997068" w:rsidRDefault="009A604D" w:rsidP="0070793A">
      <w:pPr>
        <w:spacing w:after="0"/>
        <w:jc w:val="both"/>
        <w:rPr>
          <w:rFonts w:asciiTheme="majorHAnsi" w:hAnsiTheme="majorHAnsi"/>
          <w:color w:val="000000" w:themeColor="text1"/>
          <w:sz w:val="20"/>
          <w:szCs w:val="20"/>
        </w:rPr>
      </w:pPr>
      <w:r w:rsidRPr="00997068">
        <w:rPr>
          <w:rFonts w:asciiTheme="majorHAnsi" w:eastAsia="Times New Roman" w:hAnsiTheme="majorHAnsi" w:cs="Arial"/>
          <w:color w:val="000000" w:themeColor="text1"/>
          <w:sz w:val="20"/>
          <w:szCs w:val="20"/>
        </w:rPr>
        <w:t>The name of JPTO and the names of any of its members in their official capacities shall not be used in any connection with a commercial concern or political interest or for any purpose not appropriately related to the Mission of JPTO.</w:t>
      </w:r>
    </w:p>
    <w:p w14:paraId="17929DAF" w14:textId="77777777" w:rsidR="00CA21E9" w:rsidRPr="00997068" w:rsidRDefault="00CA21E9" w:rsidP="0070793A">
      <w:pPr>
        <w:spacing w:after="0"/>
        <w:jc w:val="both"/>
        <w:rPr>
          <w:rFonts w:asciiTheme="majorHAnsi" w:hAnsiTheme="majorHAnsi"/>
          <w:color w:val="000000" w:themeColor="text1"/>
          <w:sz w:val="20"/>
          <w:szCs w:val="20"/>
        </w:rPr>
      </w:pPr>
    </w:p>
    <w:p w14:paraId="6EB80B41" w14:textId="122CA5E7" w:rsidR="00CA21E9" w:rsidRPr="00997068" w:rsidRDefault="00CA21E9" w:rsidP="0070793A">
      <w:pPr>
        <w:spacing w:after="0"/>
        <w:jc w:val="center"/>
        <w:rPr>
          <w:rFonts w:asciiTheme="majorHAnsi" w:hAnsiTheme="majorHAnsi"/>
          <w:b/>
          <w:color w:val="000000" w:themeColor="text1"/>
          <w:sz w:val="20"/>
          <w:szCs w:val="20"/>
        </w:rPr>
      </w:pPr>
      <w:r w:rsidRPr="00997068">
        <w:rPr>
          <w:rFonts w:asciiTheme="majorHAnsi" w:hAnsiTheme="majorHAnsi"/>
          <w:b/>
          <w:color w:val="000000" w:themeColor="text1"/>
          <w:sz w:val="20"/>
          <w:szCs w:val="20"/>
        </w:rPr>
        <w:t>ARTICLE II:</w:t>
      </w:r>
      <w:r w:rsidR="000A0C07" w:rsidRPr="00997068">
        <w:rPr>
          <w:rFonts w:asciiTheme="majorHAnsi" w:hAnsiTheme="majorHAnsi"/>
          <w:b/>
          <w:color w:val="000000" w:themeColor="text1"/>
          <w:sz w:val="20"/>
          <w:szCs w:val="20"/>
        </w:rPr>
        <w:t xml:space="preserve"> </w:t>
      </w:r>
      <w:r w:rsidRPr="00997068">
        <w:rPr>
          <w:rFonts w:asciiTheme="majorHAnsi" w:hAnsiTheme="majorHAnsi"/>
          <w:b/>
          <w:color w:val="000000" w:themeColor="text1"/>
          <w:sz w:val="20"/>
          <w:szCs w:val="20"/>
        </w:rPr>
        <w:t>OBJECT</w:t>
      </w:r>
    </w:p>
    <w:p w14:paraId="25949DCC" w14:textId="1FED84A2" w:rsidR="00A32304" w:rsidRPr="00997068" w:rsidRDefault="00A32304" w:rsidP="0070793A">
      <w:pPr>
        <w:spacing w:after="0"/>
        <w:jc w:val="both"/>
        <w:rPr>
          <w:rFonts w:asciiTheme="majorHAnsi" w:hAnsiTheme="majorHAnsi"/>
          <w:color w:val="000000" w:themeColor="text1"/>
          <w:sz w:val="20"/>
          <w:szCs w:val="20"/>
        </w:rPr>
      </w:pPr>
      <w:r w:rsidRPr="00997068">
        <w:rPr>
          <w:rFonts w:asciiTheme="majorHAnsi" w:hAnsiTheme="majorHAnsi"/>
          <w:color w:val="000000" w:themeColor="text1"/>
          <w:sz w:val="20"/>
          <w:szCs w:val="20"/>
        </w:rPr>
        <w:t>The J</w:t>
      </w:r>
      <w:r w:rsidR="00B67053" w:rsidRPr="00997068">
        <w:rPr>
          <w:rFonts w:asciiTheme="majorHAnsi" w:hAnsiTheme="majorHAnsi"/>
          <w:color w:val="000000" w:themeColor="text1"/>
          <w:sz w:val="20"/>
          <w:szCs w:val="20"/>
        </w:rPr>
        <w:t>PTO</w:t>
      </w:r>
      <w:r w:rsidR="00371C5A" w:rsidRPr="00997068">
        <w:rPr>
          <w:rFonts w:asciiTheme="majorHAnsi" w:hAnsiTheme="majorHAnsi"/>
          <w:color w:val="000000" w:themeColor="text1"/>
          <w:sz w:val="20"/>
          <w:szCs w:val="20"/>
        </w:rPr>
        <w:t xml:space="preserve"> is organized exclusively for educational and charitable purposes, including, for such purposes, the making of distributions to organizations that qualify as exempt organizations described unde</w:t>
      </w:r>
      <w:r w:rsidR="00931F07" w:rsidRPr="00997068">
        <w:rPr>
          <w:rFonts w:asciiTheme="majorHAnsi" w:hAnsiTheme="majorHAnsi"/>
          <w:color w:val="000000" w:themeColor="text1"/>
          <w:sz w:val="20"/>
          <w:szCs w:val="20"/>
        </w:rPr>
        <w:t>r Section 501c</w:t>
      </w:r>
      <w:r w:rsidR="00371C5A" w:rsidRPr="00997068">
        <w:rPr>
          <w:rFonts w:asciiTheme="majorHAnsi" w:hAnsiTheme="majorHAnsi"/>
          <w:color w:val="000000" w:themeColor="text1"/>
          <w:sz w:val="20"/>
          <w:szCs w:val="20"/>
        </w:rPr>
        <w:t>3 of the Internal Revenue Code, or corresponding section of any future federal tax code.</w:t>
      </w:r>
      <w:r w:rsidR="000A0C07" w:rsidRPr="00997068">
        <w:rPr>
          <w:rFonts w:asciiTheme="majorHAnsi" w:hAnsiTheme="majorHAnsi"/>
          <w:color w:val="000000" w:themeColor="text1"/>
          <w:sz w:val="20"/>
          <w:szCs w:val="20"/>
        </w:rPr>
        <w:t xml:space="preserve"> </w:t>
      </w:r>
      <w:r w:rsidR="00371C5A" w:rsidRPr="00997068">
        <w:rPr>
          <w:rFonts w:asciiTheme="majorHAnsi" w:hAnsiTheme="majorHAnsi"/>
          <w:color w:val="000000" w:themeColor="text1"/>
          <w:sz w:val="20"/>
          <w:szCs w:val="20"/>
        </w:rPr>
        <w:t>The J</w:t>
      </w:r>
      <w:r w:rsidR="00B67053" w:rsidRPr="00997068">
        <w:rPr>
          <w:rFonts w:asciiTheme="majorHAnsi" w:hAnsiTheme="majorHAnsi"/>
          <w:color w:val="000000" w:themeColor="text1"/>
          <w:sz w:val="20"/>
          <w:szCs w:val="20"/>
        </w:rPr>
        <w:t>PTO</w:t>
      </w:r>
      <w:r w:rsidR="00371C5A" w:rsidRPr="00997068">
        <w:rPr>
          <w:rFonts w:asciiTheme="majorHAnsi" w:hAnsiTheme="majorHAnsi"/>
          <w:color w:val="000000" w:themeColor="text1"/>
          <w:sz w:val="20"/>
          <w:szCs w:val="20"/>
        </w:rPr>
        <w:t xml:space="preserve"> encourages the involvement of parents, teachers, and community businesses to participate in the educational enrichment of our community’s children.</w:t>
      </w:r>
    </w:p>
    <w:p w14:paraId="65203D73" w14:textId="77777777" w:rsidR="00B751E2" w:rsidRPr="00997068" w:rsidRDefault="00B751E2" w:rsidP="0070793A">
      <w:pPr>
        <w:spacing w:after="0"/>
        <w:jc w:val="both"/>
        <w:rPr>
          <w:rFonts w:asciiTheme="majorHAnsi" w:hAnsiTheme="majorHAnsi"/>
          <w:color w:val="000000" w:themeColor="text1"/>
          <w:sz w:val="20"/>
          <w:szCs w:val="20"/>
        </w:rPr>
      </w:pPr>
    </w:p>
    <w:p w14:paraId="122FCB9F" w14:textId="6A5A5C2E" w:rsidR="001A5C3D" w:rsidRPr="00997068" w:rsidRDefault="001A5C3D" w:rsidP="0070793A">
      <w:pPr>
        <w:spacing w:after="0"/>
        <w:jc w:val="center"/>
        <w:rPr>
          <w:rFonts w:asciiTheme="majorHAnsi" w:hAnsiTheme="majorHAnsi"/>
          <w:b/>
          <w:color w:val="000000" w:themeColor="text1"/>
          <w:sz w:val="20"/>
          <w:szCs w:val="20"/>
        </w:rPr>
      </w:pPr>
      <w:r w:rsidRPr="00997068">
        <w:rPr>
          <w:rFonts w:asciiTheme="majorHAnsi" w:hAnsiTheme="majorHAnsi"/>
          <w:b/>
          <w:color w:val="000000" w:themeColor="text1"/>
          <w:sz w:val="20"/>
          <w:szCs w:val="20"/>
        </w:rPr>
        <w:t>ARTICLE III:</w:t>
      </w:r>
      <w:r w:rsidR="000A0C07" w:rsidRPr="00997068">
        <w:rPr>
          <w:rFonts w:asciiTheme="majorHAnsi" w:hAnsiTheme="majorHAnsi"/>
          <w:b/>
          <w:color w:val="000000" w:themeColor="text1"/>
          <w:sz w:val="20"/>
          <w:szCs w:val="20"/>
        </w:rPr>
        <w:t xml:space="preserve"> </w:t>
      </w:r>
      <w:r w:rsidRPr="00997068">
        <w:rPr>
          <w:rFonts w:asciiTheme="majorHAnsi" w:hAnsiTheme="majorHAnsi"/>
          <w:b/>
          <w:color w:val="000000" w:themeColor="text1"/>
          <w:sz w:val="20"/>
          <w:szCs w:val="20"/>
        </w:rPr>
        <w:t>MEMBERSHIP</w:t>
      </w:r>
    </w:p>
    <w:p w14:paraId="77ABD4BA" w14:textId="02FAD36B" w:rsidR="00707F0E" w:rsidRPr="00997068" w:rsidRDefault="00D42CAD" w:rsidP="0070793A">
      <w:pPr>
        <w:spacing w:after="0"/>
        <w:jc w:val="both"/>
        <w:rPr>
          <w:rFonts w:asciiTheme="majorHAnsi" w:hAnsiTheme="majorHAnsi"/>
          <w:color w:val="000000" w:themeColor="text1"/>
          <w:sz w:val="20"/>
          <w:szCs w:val="20"/>
        </w:rPr>
      </w:pPr>
      <w:r w:rsidRPr="00997068">
        <w:rPr>
          <w:rFonts w:asciiTheme="majorHAnsi" w:hAnsiTheme="majorHAnsi"/>
          <w:b/>
          <w:color w:val="000000" w:themeColor="text1"/>
          <w:sz w:val="20"/>
          <w:szCs w:val="20"/>
        </w:rPr>
        <w:t xml:space="preserve">Section 1: </w:t>
      </w:r>
      <w:r w:rsidR="00707F0E" w:rsidRPr="00997068">
        <w:rPr>
          <w:rFonts w:asciiTheme="majorHAnsi" w:hAnsiTheme="majorHAnsi"/>
          <w:b/>
          <w:color w:val="000000" w:themeColor="text1"/>
          <w:sz w:val="20"/>
          <w:szCs w:val="20"/>
        </w:rPr>
        <w:t>Objectivity</w:t>
      </w:r>
    </w:p>
    <w:p w14:paraId="1B5F7FC5" w14:textId="4038ACC6" w:rsidR="00707F0E" w:rsidRPr="00997068" w:rsidRDefault="00903050" w:rsidP="0070793A">
      <w:pPr>
        <w:spacing w:after="0"/>
        <w:jc w:val="both"/>
        <w:rPr>
          <w:rFonts w:asciiTheme="majorHAnsi" w:hAnsiTheme="majorHAnsi"/>
          <w:color w:val="000000" w:themeColor="text1"/>
          <w:sz w:val="20"/>
          <w:szCs w:val="20"/>
        </w:rPr>
      </w:pPr>
      <w:r w:rsidRPr="00997068">
        <w:rPr>
          <w:rFonts w:asciiTheme="majorHAnsi" w:hAnsiTheme="majorHAnsi"/>
          <w:color w:val="000000" w:themeColor="text1"/>
          <w:sz w:val="20"/>
          <w:szCs w:val="20"/>
        </w:rPr>
        <w:t>This organization is non-commercial, non-sectarian, and nonpartisan.</w:t>
      </w:r>
      <w:r w:rsidR="00B37931" w:rsidRPr="00997068">
        <w:rPr>
          <w:rFonts w:asciiTheme="majorHAnsi" w:hAnsiTheme="majorHAnsi"/>
          <w:color w:val="000000" w:themeColor="text1"/>
          <w:sz w:val="20"/>
          <w:szCs w:val="20"/>
        </w:rPr>
        <w:t xml:space="preserve"> </w:t>
      </w:r>
      <w:r w:rsidR="00BD7CF5" w:rsidRPr="00997068">
        <w:rPr>
          <w:rFonts w:asciiTheme="majorHAnsi" w:hAnsiTheme="majorHAnsi"/>
          <w:color w:val="000000" w:themeColor="text1"/>
          <w:sz w:val="20"/>
          <w:szCs w:val="20"/>
        </w:rPr>
        <w:t>JPTO does not discriminate based on race, color, religion, creed, gender, gender expression, sex, sexual orientation, age, national origin, ethnicity, physical stature, ability, veteran status, marital status, military obligations.</w:t>
      </w:r>
    </w:p>
    <w:p w14:paraId="0116DB74" w14:textId="77777777" w:rsidR="00707F0E" w:rsidRPr="00997068" w:rsidRDefault="00707F0E" w:rsidP="0070793A">
      <w:pPr>
        <w:spacing w:after="0"/>
        <w:jc w:val="both"/>
        <w:rPr>
          <w:rFonts w:asciiTheme="majorHAnsi" w:hAnsiTheme="majorHAnsi"/>
          <w:color w:val="000000" w:themeColor="text1"/>
          <w:sz w:val="20"/>
          <w:szCs w:val="20"/>
        </w:rPr>
      </w:pPr>
    </w:p>
    <w:p w14:paraId="09670EE1" w14:textId="00F24A45" w:rsidR="00707F0E" w:rsidRPr="00997068" w:rsidRDefault="00D42CAD" w:rsidP="0070793A">
      <w:pPr>
        <w:spacing w:after="0"/>
        <w:jc w:val="both"/>
        <w:rPr>
          <w:rFonts w:asciiTheme="majorHAnsi" w:hAnsiTheme="majorHAnsi"/>
          <w:b/>
          <w:color w:val="000000" w:themeColor="text1"/>
          <w:sz w:val="20"/>
          <w:szCs w:val="20"/>
        </w:rPr>
      </w:pPr>
      <w:r w:rsidRPr="00997068">
        <w:rPr>
          <w:rFonts w:asciiTheme="majorHAnsi" w:hAnsiTheme="majorHAnsi"/>
          <w:b/>
          <w:color w:val="000000" w:themeColor="text1"/>
          <w:sz w:val="20"/>
          <w:szCs w:val="20"/>
        </w:rPr>
        <w:t xml:space="preserve">Section 2: </w:t>
      </w:r>
      <w:r w:rsidR="00707F0E" w:rsidRPr="00997068">
        <w:rPr>
          <w:rFonts w:asciiTheme="majorHAnsi" w:hAnsiTheme="majorHAnsi"/>
          <w:b/>
          <w:color w:val="000000" w:themeColor="text1"/>
          <w:sz w:val="20"/>
          <w:szCs w:val="20"/>
        </w:rPr>
        <w:t>Dues or Fees</w:t>
      </w:r>
    </w:p>
    <w:p w14:paraId="2CD95F4D" w14:textId="64ED9481" w:rsidR="00707F0E" w:rsidRPr="00997068" w:rsidRDefault="000A0C07" w:rsidP="0070793A">
      <w:pPr>
        <w:spacing w:after="0"/>
        <w:jc w:val="both"/>
        <w:rPr>
          <w:rFonts w:asciiTheme="majorHAnsi" w:hAnsiTheme="majorHAnsi"/>
          <w:color w:val="000000" w:themeColor="text1"/>
          <w:sz w:val="20"/>
          <w:szCs w:val="20"/>
        </w:rPr>
      </w:pPr>
      <w:r w:rsidRPr="00997068">
        <w:rPr>
          <w:rFonts w:asciiTheme="majorHAnsi" w:hAnsiTheme="majorHAnsi"/>
          <w:color w:val="000000" w:themeColor="text1"/>
          <w:sz w:val="20"/>
          <w:szCs w:val="20"/>
        </w:rPr>
        <w:t xml:space="preserve">There are no membership fees or dues. </w:t>
      </w:r>
    </w:p>
    <w:p w14:paraId="2451EDB2" w14:textId="77777777" w:rsidR="00707F0E" w:rsidRPr="00997068" w:rsidRDefault="00707F0E" w:rsidP="0070793A">
      <w:pPr>
        <w:spacing w:after="0"/>
        <w:jc w:val="both"/>
        <w:rPr>
          <w:rFonts w:asciiTheme="majorHAnsi" w:hAnsiTheme="majorHAnsi"/>
          <w:color w:val="000000" w:themeColor="text1"/>
          <w:sz w:val="20"/>
          <w:szCs w:val="20"/>
        </w:rPr>
      </w:pPr>
    </w:p>
    <w:p w14:paraId="241749D0" w14:textId="3B8299C7" w:rsidR="00707F0E" w:rsidRPr="00997068" w:rsidRDefault="00D42CAD" w:rsidP="0070793A">
      <w:pPr>
        <w:spacing w:after="0"/>
        <w:jc w:val="both"/>
        <w:rPr>
          <w:rFonts w:asciiTheme="majorHAnsi" w:hAnsiTheme="majorHAnsi"/>
          <w:b/>
          <w:color w:val="000000" w:themeColor="text1"/>
          <w:sz w:val="20"/>
          <w:szCs w:val="20"/>
        </w:rPr>
      </w:pPr>
      <w:r w:rsidRPr="00997068">
        <w:rPr>
          <w:rFonts w:asciiTheme="majorHAnsi" w:hAnsiTheme="majorHAnsi"/>
          <w:b/>
          <w:color w:val="000000" w:themeColor="text1"/>
          <w:sz w:val="20"/>
          <w:szCs w:val="20"/>
        </w:rPr>
        <w:t xml:space="preserve">Section 3: </w:t>
      </w:r>
      <w:r w:rsidR="00707F0E" w:rsidRPr="00997068">
        <w:rPr>
          <w:rFonts w:asciiTheme="majorHAnsi" w:hAnsiTheme="majorHAnsi"/>
          <w:b/>
          <w:color w:val="000000" w:themeColor="text1"/>
          <w:sz w:val="20"/>
          <w:szCs w:val="20"/>
        </w:rPr>
        <w:t>Qualifications</w:t>
      </w:r>
    </w:p>
    <w:p w14:paraId="0697AD32" w14:textId="177CF0A4" w:rsidR="00D42CAD" w:rsidRPr="00997068" w:rsidRDefault="00903050" w:rsidP="0070793A">
      <w:pPr>
        <w:spacing w:after="0"/>
        <w:jc w:val="both"/>
        <w:rPr>
          <w:rFonts w:asciiTheme="majorHAnsi" w:hAnsiTheme="majorHAnsi"/>
          <w:color w:val="000000" w:themeColor="text1"/>
          <w:sz w:val="20"/>
          <w:szCs w:val="20"/>
        </w:rPr>
      </w:pPr>
      <w:r w:rsidRPr="00997068">
        <w:rPr>
          <w:rFonts w:asciiTheme="majorHAnsi" w:hAnsiTheme="majorHAnsi"/>
          <w:color w:val="000000" w:themeColor="text1"/>
          <w:sz w:val="20"/>
          <w:szCs w:val="20"/>
        </w:rPr>
        <w:t xml:space="preserve">Membership is open to </w:t>
      </w:r>
      <w:r w:rsidR="00F70984" w:rsidRPr="00997068">
        <w:rPr>
          <w:rFonts w:asciiTheme="majorHAnsi" w:hAnsiTheme="majorHAnsi"/>
          <w:color w:val="000000" w:themeColor="text1"/>
          <w:sz w:val="20"/>
          <w:szCs w:val="20"/>
        </w:rPr>
        <w:t>ever</w:t>
      </w:r>
      <w:r w:rsidRPr="00997068">
        <w:rPr>
          <w:rFonts w:asciiTheme="majorHAnsi" w:hAnsiTheme="majorHAnsi"/>
          <w:color w:val="000000" w:themeColor="text1"/>
          <w:sz w:val="20"/>
          <w:szCs w:val="20"/>
        </w:rPr>
        <w:t>y parent</w:t>
      </w:r>
      <w:r w:rsidR="00F70984" w:rsidRPr="00997068">
        <w:rPr>
          <w:rFonts w:asciiTheme="majorHAnsi" w:hAnsiTheme="majorHAnsi"/>
          <w:color w:val="000000" w:themeColor="text1"/>
          <w:sz w:val="20"/>
          <w:szCs w:val="20"/>
        </w:rPr>
        <w:t xml:space="preserve">, </w:t>
      </w:r>
      <w:r w:rsidRPr="00997068">
        <w:rPr>
          <w:rFonts w:asciiTheme="majorHAnsi" w:hAnsiTheme="majorHAnsi"/>
          <w:color w:val="000000" w:themeColor="text1"/>
          <w:sz w:val="20"/>
          <w:szCs w:val="20"/>
        </w:rPr>
        <w:t>guardian, teacher, and staff member</w:t>
      </w:r>
      <w:r w:rsidR="00F70984" w:rsidRPr="00997068">
        <w:rPr>
          <w:rFonts w:asciiTheme="majorHAnsi" w:hAnsiTheme="majorHAnsi"/>
          <w:color w:val="000000" w:themeColor="text1"/>
          <w:sz w:val="20"/>
          <w:szCs w:val="20"/>
        </w:rPr>
        <w:t xml:space="preserve"> </w:t>
      </w:r>
      <w:r w:rsidR="00D42CAD" w:rsidRPr="00997068">
        <w:rPr>
          <w:rFonts w:asciiTheme="majorHAnsi" w:hAnsiTheme="majorHAnsi"/>
          <w:color w:val="000000" w:themeColor="text1"/>
          <w:sz w:val="20"/>
          <w:szCs w:val="20"/>
        </w:rPr>
        <w:t>under one of more of the following conditions:</w:t>
      </w:r>
    </w:p>
    <w:p w14:paraId="09A112DD" w14:textId="76E108D3" w:rsidR="00D42CAD" w:rsidRPr="00997068" w:rsidRDefault="002033A8" w:rsidP="0070793A">
      <w:pPr>
        <w:spacing w:after="0"/>
        <w:ind w:firstLine="270"/>
        <w:jc w:val="both"/>
        <w:rPr>
          <w:rFonts w:asciiTheme="majorHAnsi" w:hAnsiTheme="majorHAnsi"/>
          <w:color w:val="000000" w:themeColor="text1"/>
          <w:sz w:val="20"/>
          <w:szCs w:val="20"/>
        </w:rPr>
      </w:pPr>
      <w:r w:rsidRPr="00997068">
        <w:rPr>
          <w:rFonts w:asciiTheme="majorHAnsi" w:hAnsiTheme="majorHAnsi"/>
          <w:color w:val="000000" w:themeColor="text1"/>
          <w:sz w:val="20"/>
          <w:szCs w:val="20"/>
        </w:rPr>
        <w:t>a.</w:t>
      </w:r>
      <w:r w:rsidR="00D42CAD" w:rsidRPr="00997068">
        <w:rPr>
          <w:rFonts w:asciiTheme="majorHAnsi" w:hAnsiTheme="majorHAnsi"/>
          <w:color w:val="000000" w:themeColor="text1"/>
          <w:sz w:val="20"/>
          <w:szCs w:val="20"/>
        </w:rPr>
        <w:t xml:space="preserve"> P</w:t>
      </w:r>
      <w:r w:rsidR="00F70984" w:rsidRPr="00997068">
        <w:rPr>
          <w:rFonts w:asciiTheme="majorHAnsi" w:hAnsiTheme="majorHAnsi"/>
          <w:color w:val="000000" w:themeColor="text1"/>
          <w:sz w:val="20"/>
          <w:szCs w:val="20"/>
        </w:rPr>
        <w:t>hysically resid</w:t>
      </w:r>
      <w:r w:rsidR="00D42CAD" w:rsidRPr="00997068">
        <w:rPr>
          <w:rFonts w:asciiTheme="majorHAnsi" w:hAnsiTheme="majorHAnsi"/>
          <w:color w:val="000000" w:themeColor="text1"/>
          <w:sz w:val="20"/>
          <w:szCs w:val="20"/>
        </w:rPr>
        <w:t>e</w:t>
      </w:r>
      <w:r w:rsidR="00F70984" w:rsidRPr="00997068">
        <w:rPr>
          <w:rFonts w:asciiTheme="majorHAnsi" w:hAnsiTheme="majorHAnsi"/>
          <w:color w:val="000000" w:themeColor="text1"/>
          <w:sz w:val="20"/>
          <w:szCs w:val="20"/>
        </w:rPr>
        <w:t xml:space="preserve"> in the boundaries of </w:t>
      </w:r>
      <w:r w:rsidR="008E2C1F" w:rsidRPr="00997068">
        <w:rPr>
          <w:rFonts w:asciiTheme="majorHAnsi" w:hAnsiTheme="majorHAnsi"/>
          <w:color w:val="000000" w:themeColor="text1"/>
          <w:sz w:val="20"/>
          <w:szCs w:val="20"/>
        </w:rPr>
        <w:t>Jackson Elementary School</w:t>
      </w:r>
    </w:p>
    <w:p w14:paraId="6A0EECE1" w14:textId="4577C9EC" w:rsidR="00D42CAD" w:rsidRPr="00997068" w:rsidRDefault="002033A8" w:rsidP="0070793A">
      <w:pPr>
        <w:spacing w:after="0"/>
        <w:ind w:firstLine="270"/>
        <w:jc w:val="both"/>
        <w:rPr>
          <w:rFonts w:asciiTheme="majorHAnsi" w:hAnsiTheme="majorHAnsi"/>
          <w:color w:val="000000" w:themeColor="text1"/>
          <w:sz w:val="20"/>
          <w:szCs w:val="20"/>
        </w:rPr>
      </w:pPr>
      <w:r w:rsidRPr="00997068">
        <w:rPr>
          <w:rFonts w:asciiTheme="majorHAnsi" w:hAnsiTheme="majorHAnsi"/>
          <w:color w:val="000000" w:themeColor="text1"/>
          <w:sz w:val="20"/>
          <w:szCs w:val="20"/>
        </w:rPr>
        <w:t xml:space="preserve">b. </w:t>
      </w:r>
      <w:r w:rsidR="00D42CAD" w:rsidRPr="00997068">
        <w:rPr>
          <w:rFonts w:asciiTheme="majorHAnsi" w:hAnsiTheme="majorHAnsi"/>
          <w:color w:val="000000" w:themeColor="text1"/>
          <w:sz w:val="20"/>
          <w:szCs w:val="20"/>
        </w:rPr>
        <w:t>Physically r</w:t>
      </w:r>
      <w:r w:rsidR="00F70984" w:rsidRPr="00997068">
        <w:rPr>
          <w:rFonts w:asciiTheme="majorHAnsi" w:hAnsiTheme="majorHAnsi"/>
          <w:color w:val="000000" w:themeColor="text1"/>
          <w:sz w:val="20"/>
          <w:szCs w:val="20"/>
        </w:rPr>
        <w:t xml:space="preserve">eside outside the </w:t>
      </w:r>
      <w:r w:rsidR="008E2C1F" w:rsidRPr="00997068">
        <w:rPr>
          <w:rFonts w:asciiTheme="majorHAnsi" w:hAnsiTheme="majorHAnsi"/>
          <w:color w:val="000000" w:themeColor="text1"/>
          <w:sz w:val="20"/>
          <w:szCs w:val="20"/>
        </w:rPr>
        <w:t>School</w:t>
      </w:r>
      <w:r w:rsidR="00F70984" w:rsidRPr="00997068">
        <w:rPr>
          <w:rFonts w:asciiTheme="majorHAnsi" w:hAnsiTheme="majorHAnsi"/>
          <w:color w:val="000000" w:themeColor="text1"/>
          <w:sz w:val="20"/>
          <w:szCs w:val="20"/>
        </w:rPr>
        <w:t xml:space="preserve"> boundaries </w:t>
      </w:r>
      <w:r w:rsidR="008E2C1F" w:rsidRPr="00997068">
        <w:rPr>
          <w:rFonts w:asciiTheme="majorHAnsi" w:hAnsiTheme="majorHAnsi"/>
          <w:color w:val="000000" w:themeColor="text1"/>
          <w:sz w:val="20"/>
          <w:szCs w:val="20"/>
        </w:rPr>
        <w:t>but</w:t>
      </w:r>
      <w:r w:rsidR="00F70984" w:rsidRPr="00997068">
        <w:rPr>
          <w:rFonts w:asciiTheme="majorHAnsi" w:hAnsiTheme="majorHAnsi"/>
          <w:color w:val="000000" w:themeColor="text1"/>
          <w:sz w:val="20"/>
          <w:szCs w:val="20"/>
        </w:rPr>
        <w:t xml:space="preserve"> students </w:t>
      </w:r>
      <w:r w:rsidR="00B67053" w:rsidRPr="00997068">
        <w:rPr>
          <w:rFonts w:asciiTheme="majorHAnsi" w:hAnsiTheme="majorHAnsi"/>
          <w:color w:val="000000" w:themeColor="text1"/>
          <w:sz w:val="20"/>
          <w:szCs w:val="20"/>
        </w:rPr>
        <w:t xml:space="preserve">attend </w:t>
      </w:r>
      <w:r w:rsidRPr="00997068">
        <w:rPr>
          <w:rFonts w:asciiTheme="majorHAnsi" w:hAnsiTheme="majorHAnsi"/>
          <w:color w:val="000000" w:themeColor="text1"/>
          <w:sz w:val="20"/>
          <w:szCs w:val="20"/>
        </w:rPr>
        <w:t>the</w:t>
      </w:r>
      <w:r w:rsidR="00F70984" w:rsidRPr="00997068">
        <w:rPr>
          <w:rFonts w:asciiTheme="majorHAnsi" w:hAnsiTheme="majorHAnsi"/>
          <w:color w:val="000000" w:themeColor="text1"/>
          <w:sz w:val="20"/>
          <w:szCs w:val="20"/>
        </w:rPr>
        <w:t xml:space="preserve"> School</w:t>
      </w:r>
    </w:p>
    <w:p w14:paraId="4EA3438A" w14:textId="2F8E211F" w:rsidR="001A5C3D" w:rsidRPr="00997068" w:rsidRDefault="002033A8" w:rsidP="0070793A">
      <w:pPr>
        <w:spacing w:after="0"/>
        <w:ind w:firstLine="270"/>
        <w:jc w:val="both"/>
        <w:rPr>
          <w:rFonts w:asciiTheme="majorHAnsi" w:hAnsiTheme="majorHAnsi"/>
          <w:color w:val="000000" w:themeColor="text1"/>
          <w:sz w:val="20"/>
          <w:szCs w:val="20"/>
        </w:rPr>
      </w:pPr>
      <w:r w:rsidRPr="00997068">
        <w:rPr>
          <w:rFonts w:asciiTheme="majorHAnsi" w:hAnsiTheme="majorHAnsi"/>
          <w:color w:val="000000" w:themeColor="text1"/>
          <w:sz w:val="20"/>
          <w:szCs w:val="20"/>
        </w:rPr>
        <w:t xml:space="preserve">c. </w:t>
      </w:r>
      <w:r w:rsidR="00D42CAD" w:rsidRPr="00997068">
        <w:rPr>
          <w:rFonts w:asciiTheme="majorHAnsi" w:hAnsiTheme="majorHAnsi"/>
          <w:color w:val="000000" w:themeColor="text1"/>
          <w:sz w:val="20"/>
          <w:szCs w:val="20"/>
        </w:rPr>
        <w:t>P</w:t>
      </w:r>
      <w:r w:rsidR="00F70984" w:rsidRPr="00997068">
        <w:rPr>
          <w:rFonts w:asciiTheme="majorHAnsi" w:hAnsiTheme="majorHAnsi"/>
          <w:color w:val="000000" w:themeColor="text1"/>
          <w:sz w:val="20"/>
          <w:szCs w:val="20"/>
        </w:rPr>
        <w:t>aid employment at the</w:t>
      </w:r>
      <w:r w:rsidR="00B67053" w:rsidRPr="00997068">
        <w:rPr>
          <w:rFonts w:asciiTheme="majorHAnsi" w:hAnsiTheme="majorHAnsi"/>
          <w:color w:val="000000" w:themeColor="text1"/>
          <w:sz w:val="20"/>
          <w:szCs w:val="20"/>
        </w:rPr>
        <w:t xml:space="preserve"> School</w:t>
      </w:r>
    </w:p>
    <w:p w14:paraId="59DFCA7A" w14:textId="77777777" w:rsidR="00D42CAD" w:rsidRPr="00997068" w:rsidRDefault="00D42CAD" w:rsidP="0070793A">
      <w:pPr>
        <w:spacing w:after="0"/>
        <w:jc w:val="both"/>
        <w:rPr>
          <w:rFonts w:asciiTheme="majorHAnsi" w:hAnsiTheme="majorHAnsi"/>
          <w:color w:val="000000" w:themeColor="text1"/>
          <w:sz w:val="20"/>
          <w:szCs w:val="20"/>
        </w:rPr>
      </w:pPr>
    </w:p>
    <w:p w14:paraId="6862E87C" w14:textId="1892413C" w:rsidR="00E16B8A" w:rsidRPr="00997068" w:rsidRDefault="00D42CAD" w:rsidP="0070793A">
      <w:pPr>
        <w:spacing w:after="0"/>
        <w:jc w:val="both"/>
        <w:rPr>
          <w:rFonts w:asciiTheme="majorHAnsi" w:hAnsiTheme="majorHAnsi"/>
          <w:b/>
          <w:color w:val="000000" w:themeColor="text1"/>
          <w:sz w:val="20"/>
          <w:szCs w:val="20"/>
        </w:rPr>
      </w:pPr>
      <w:r w:rsidRPr="00997068">
        <w:rPr>
          <w:rFonts w:asciiTheme="majorHAnsi" w:hAnsiTheme="majorHAnsi"/>
          <w:b/>
          <w:color w:val="000000" w:themeColor="text1"/>
          <w:sz w:val="20"/>
          <w:szCs w:val="20"/>
        </w:rPr>
        <w:t>Section 4: Voting Rights</w:t>
      </w:r>
    </w:p>
    <w:p w14:paraId="1B482985" w14:textId="77777777" w:rsidR="0000711C" w:rsidRPr="00997068" w:rsidRDefault="00B67053" w:rsidP="0070793A">
      <w:pPr>
        <w:spacing w:after="0"/>
        <w:jc w:val="both"/>
        <w:rPr>
          <w:rFonts w:asciiTheme="majorHAnsi" w:hAnsiTheme="majorHAnsi"/>
          <w:color w:val="000000" w:themeColor="text1"/>
          <w:sz w:val="20"/>
          <w:szCs w:val="20"/>
        </w:rPr>
      </w:pPr>
      <w:r w:rsidRPr="00997068">
        <w:rPr>
          <w:rFonts w:asciiTheme="majorHAnsi" w:hAnsiTheme="majorHAnsi"/>
          <w:color w:val="000000" w:themeColor="text1"/>
          <w:sz w:val="20"/>
          <w:szCs w:val="20"/>
        </w:rPr>
        <w:t>Any member may propose a motion during the New Business section of a general PTO meeting.</w:t>
      </w:r>
    </w:p>
    <w:p w14:paraId="18BBD5B2" w14:textId="77777777" w:rsidR="0000711C" w:rsidRPr="00997068" w:rsidRDefault="0000711C" w:rsidP="0070793A">
      <w:pPr>
        <w:spacing w:after="0"/>
        <w:jc w:val="both"/>
        <w:rPr>
          <w:rFonts w:asciiTheme="majorHAnsi" w:hAnsiTheme="majorHAnsi"/>
          <w:color w:val="000000" w:themeColor="text1"/>
          <w:sz w:val="20"/>
          <w:szCs w:val="20"/>
        </w:rPr>
      </w:pPr>
    </w:p>
    <w:p w14:paraId="0CE9C6B3" w14:textId="13E89E92" w:rsidR="0065510C" w:rsidRPr="00997068" w:rsidRDefault="000A0C07" w:rsidP="0070793A">
      <w:pPr>
        <w:spacing w:after="0"/>
        <w:jc w:val="both"/>
        <w:rPr>
          <w:rFonts w:asciiTheme="majorHAnsi" w:hAnsiTheme="majorHAnsi"/>
          <w:color w:val="000000" w:themeColor="text1"/>
          <w:sz w:val="20"/>
          <w:szCs w:val="20"/>
        </w:rPr>
      </w:pPr>
      <w:r w:rsidRPr="00997068">
        <w:rPr>
          <w:rFonts w:asciiTheme="majorHAnsi" w:hAnsiTheme="majorHAnsi"/>
          <w:color w:val="000000" w:themeColor="text1"/>
          <w:sz w:val="20"/>
          <w:szCs w:val="20"/>
        </w:rPr>
        <w:t>All members have voting privileges for the motion on the floor</w:t>
      </w:r>
      <w:r w:rsidR="00442DEC" w:rsidRPr="00997068">
        <w:rPr>
          <w:rFonts w:asciiTheme="majorHAnsi" w:hAnsiTheme="majorHAnsi"/>
          <w:color w:val="000000" w:themeColor="text1"/>
          <w:sz w:val="20"/>
          <w:szCs w:val="20"/>
        </w:rPr>
        <w:t xml:space="preserve"> and are granted one vote each.</w:t>
      </w:r>
      <w:r w:rsidR="0065510C" w:rsidRPr="00997068">
        <w:rPr>
          <w:rFonts w:asciiTheme="majorHAnsi" w:hAnsiTheme="majorHAnsi"/>
          <w:color w:val="000000" w:themeColor="text1"/>
          <w:sz w:val="20"/>
          <w:szCs w:val="20"/>
        </w:rPr>
        <w:t xml:space="preserve"> Members must be present to vote.</w:t>
      </w:r>
    </w:p>
    <w:p w14:paraId="4BF9CC24" w14:textId="50995E03" w:rsidR="007C2D24" w:rsidRPr="00997068" w:rsidRDefault="007C2D24" w:rsidP="0070793A">
      <w:pPr>
        <w:spacing w:after="0"/>
        <w:jc w:val="both"/>
        <w:rPr>
          <w:rFonts w:asciiTheme="majorHAnsi" w:hAnsiTheme="majorHAnsi"/>
          <w:color w:val="000000" w:themeColor="text1"/>
          <w:sz w:val="20"/>
          <w:szCs w:val="20"/>
        </w:rPr>
      </w:pPr>
    </w:p>
    <w:p w14:paraId="37C8FB7E" w14:textId="063465C7" w:rsidR="00E16B8A" w:rsidRPr="00997068" w:rsidRDefault="00E16B8A" w:rsidP="0070793A">
      <w:pPr>
        <w:spacing w:after="0"/>
        <w:jc w:val="center"/>
        <w:rPr>
          <w:rFonts w:asciiTheme="majorHAnsi" w:hAnsiTheme="majorHAnsi"/>
          <w:b/>
          <w:color w:val="000000" w:themeColor="text1"/>
          <w:sz w:val="20"/>
          <w:szCs w:val="20"/>
        </w:rPr>
      </w:pPr>
      <w:r w:rsidRPr="00997068">
        <w:rPr>
          <w:rFonts w:asciiTheme="majorHAnsi" w:hAnsiTheme="majorHAnsi"/>
          <w:b/>
          <w:color w:val="000000" w:themeColor="text1"/>
          <w:sz w:val="20"/>
          <w:szCs w:val="20"/>
        </w:rPr>
        <w:t>ARTICLE IV:</w:t>
      </w:r>
      <w:r w:rsidR="000A0C07" w:rsidRPr="00997068">
        <w:rPr>
          <w:rFonts w:asciiTheme="majorHAnsi" w:hAnsiTheme="majorHAnsi"/>
          <w:b/>
          <w:color w:val="000000" w:themeColor="text1"/>
          <w:sz w:val="20"/>
          <w:szCs w:val="20"/>
        </w:rPr>
        <w:t xml:space="preserve"> </w:t>
      </w:r>
      <w:r w:rsidRPr="00997068">
        <w:rPr>
          <w:rFonts w:asciiTheme="majorHAnsi" w:hAnsiTheme="majorHAnsi"/>
          <w:b/>
          <w:color w:val="000000" w:themeColor="text1"/>
          <w:sz w:val="20"/>
          <w:szCs w:val="20"/>
        </w:rPr>
        <w:t>OFFICERS</w:t>
      </w:r>
    </w:p>
    <w:p w14:paraId="2BABB57C" w14:textId="77777777" w:rsidR="00594CD4" w:rsidRPr="00997068" w:rsidRDefault="00594CD4" w:rsidP="0070793A">
      <w:pPr>
        <w:spacing w:after="0"/>
        <w:jc w:val="both"/>
        <w:rPr>
          <w:rFonts w:asciiTheme="majorHAnsi" w:hAnsiTheme="majorHAnsi"/>
          <w:b/>
          <w:color w:val="000000" w:themeColor="text1"/>
          <w:sz w:val="20"/>
          <w:szCs w:val="20"/>
        </w:rPr>
      </w:pPr>
      <w:r w:rsidRPr="00997068">
        <w:rPr>
          <w:rFonts w:asciiTheme="majorHAnsi" w:hAnsiTheme="majorHAnsi"/>
          <w:b/>
          <w:color w:val="000000" w:themeColor="text1"/>
          <w:sz w:val="20"/>
          <w:szCs w:val="20"/>
        </w:rPr>
        <w:t>Section 1: Executive Board</w:t>
      </w:r>
    </w:p>
    <w:p w14:paraId="755E1FC6" w14:textId="77777777" w:rsidR="00594CD4" w:rsidRPr="00997068" w:rsidRDefault="00594CD4" w:rsidP="0070793A">
      <w:pPr>
        <w:spacing w:after="0"/>
        <w:jc w:val="both"/>
        <w:rPr>
          <w:rFonts w:asciiTheme="majorHAnsi" w:hAnsiTheme="majorHAnsi"/>
          <w:color w:val="000000" w:themeColor="text1"/>
          <w:sz w:val="20"/>
          <w:szCs w:val="20"/>
        </w:rPr>
      </w:pPr>
      <w:r w:rsidRPr="00997068">
        <w:rPr>
          <w:rFonts w:asciiTheme="majorHAnsi" w:hAnsiTheme="majorHAnsi"/>
          <w:color w:val="000000" w:themeColor="text1"/>
          <w:sz w:val="20"/>
          <w:szCs w:val="20"/>
        </w:rPr>
        <w:t>The Executive Board shall consist of the following members: President, Vice-President, Secretary, Treasurer.</w:t>
      </w:r>
    </w:p>
    <w:p w14:paraId="5928C0B2" w14:textId="77777777" w:rsidR="00680FD4" w:rsidRPr="00997068" w:rsidRDefault="00594CD4" w:rsidP="0070793A">
      <w:pPr>
        <w:spacing w:after="0"/>
        <w:jc w:val="both"/>
        <w:rPr>
          <w:rFonts w:asciiTheme="majorHAnsi" w:hAnsiTheme="majorHAnsi"/>
          <w:color w:val="000000" w:themeColor="text1"/>
          <w:sz w:val="20"/>
          <w:szCs w:val="20"/>
        </w:rPr>
      </w:pPr>
      <w:r w:rsidRPr="00997068">
        <w:rPr>
          <w:rFonts w:asciiTheme="majorHAnsi" w:hAnsiTheme="majorHAnsi"/>
          <w:color w:val="000000" w:themeColor="text1"/>
          <w:sz w:val="20"/>
          <w:szCs w:val="20"/>
        </w:rPr>
        <w:t>They shall serve as the Executive Committee.</w:t>
      </w:r>
    </w:p>
    <w:p w14:paraId="2CFC1617" w14:textId="77777777" w:rsidR="00680FD4" w:rsidRPr="00997068" w:rsidRDefault="00680FD4" w:rsidP="0070793A">
      <w:pPr>
        <w:spacing w:after="0"/>
        <w:jc w:val="both"/>
        <w:rPr>
          <w:rFonts w:asciiTheme="majorHAnsi" w:hAnsiTheme="majorHAnsi"/>
          <w:color w:val="000000" w:themeColor="text1"/>
          <w:sz w:val="20"/>
          <w:szCs w:val="20"/>
        </w:rPr>
      </w:pPr>
    </w:p>
    <w:p w14:paraId="36F5E4F1" w14:textId="05ED1000" w:rsidR="00594CD4" w:rsidRPr="00997068" w:rsidRDefault="00594CD4" w:rsidP="0070793A">
      <w:pPr>
        <w:spacing w:after="0"/>
        <w:jc w:val="both"/>
        <w:rPr>
          <w:rFonts w:asciiTheme="majorHAnsi" w:hAnsiTheme="majorHAnsi"/>
          <w:color w:val="000000" w:themeColor="text1"/>
          <w:sz w:val="20"/>
          <w:szCs w:val="20"/>
        </w:rPr>
      </w:pPr>
      <w:r w:rsidRPr="00997068">
        <w:rPr>
          <w:rFonts w:asciiTheme="majorHAnsi" w:hAnsiTheme="majorHAnsi"/>
          <w:color w:val="000000" w:themeColor="text1"/>
          <w:sz w:val="20"/>
          <w:szCs w:val="20"/>
        </w:rPr>
        <w:t xml:space="preserve">The responsibilities of any position may be shared </w:t>
      </w:r>
      <w:r w:rsidR="000A0C07" w:rsidRPr="00997068">
        <w:rPr>
          <w:rFonts w:asciiTheme="majorHAnsi" w:hAnsiTheme="majorHAnsi"/>
          <w:color w:val="000000" w:themeColor="text1"/>
          <w:sz w:val="20"/>
          <w:szCs w:val="20"/>
        </w:rPr>
        <w:t xml:space="preserve">jointly </w:t>
      </w:r>
      <w:r w:rsidRPr="00997068">
        <w:rPr>
          <w:rFonts w:asciiTheme="majorHAnsi" w:hAnsiTheme="majorHAnsi"/>
          <w:color w:val="000000" w:themeColor="text1"/>
          <w:sz w:val="20"/>
          <w:szCs w:val="20"/>
        </w:rPr>
        <w:t xml:space="preserve">with one other </w:t>
      </w:r>
      <w:r w:rsidR="000A0C07" w:rsidRPr="00997068">
        <w:rPr>
          <w:rFonts w:asciiTheme="majorHAnsi" w:hAnsiTheme="majorHAnsi"/>
          <w:color w:val="000000" w:themeColor="text1"/>
          <w:sz w:val="20"/>
          <w:szCs w:val="20"/>
        </w:rPr>
        <w:t xml:space="preserve">individual </w:t>
      </w:r>
      <w:r w:rsidRPr="00997068">
        <w:rPr>
          <w:rFonts w:asciiTheme="majorHAnsi" w:hAnsiTheme="majorHAnsi"/>
          <w:color w:val="000000" w:themeColor="text1"/>
          <w:sz w:val="20"/>
          <w:szCs w:val="20"/>
        </w:rPr>
        <w:t xml:space="preserve">as a </w:t>
      </w:r>
      <w:r w:rsidR="000A0C07" w:rsidRPr="00997068">
        <w:rPr>
          <w:rFonts w:asciiTheme="majorHAnsi" w:hAnsiTheme="majorHAnsi"/>
          <w:color w:val="000000" w:themeColor="text1"/>
          <w:sz w:val="20"/>
          <w:szCs w:val="20"/>
        </w:rPr>
        <w:t>co</w:t>
      </w:r>
      <w:r w:rsidRPr="00997068">
        <w:rPr>
          <w:rFonts w:asciiTheme="majorHAnsi" w:hAnsiTheme="majorHAnsi"/>
          <w:color w:val="000000" w:themeColor="text1"/>
          <w:sz w:val="20"/>
          <w:szCs w:val="20"/>
        </w:rPr>
        <w:t>-</w:t>
      </w:r>
      <w:r w:rsidR="00346A95" w:rsidRPr="00997068">
        <w:rPr>
          <w:rFonts w:asciiTheme="majorHAnsi" w:hAnsiTheme="majorHAnsi"/>
          <w:color w:val="000000" w:themeColor="text1"/>
          <w:sz w:val="20"/>
          <w:szCs w:val="20"/>
        </w:rPr>
        <w:t>Officer</w:t>
      </w:r>
      <w:r w:rsidRPr="00997068">
        <w:rPr>
          <w:rFonts w:asciiTheme="majorHAnsi" w:hAnsiTheme="majorHAnsi"/>
          <w:color w:val="000000" w:themeColor="text1"/>
          <w:sz w:val="20"/>
          <w:szCs w:val="20"/>
        </w:rPr>
        <w:t>.</w:t>
      </w:r>
      <w:r w:rsidR="00680FD4" w:rsidRPr="00997068">
        <w:rPr>
          <w:rFonts w:asciiTheme="majorHAnsi" w:hAnsiTheme="majorHAnsi"/>
          <w:color w:val="000000" w:themeColor="text1"/>
          <w:sz w:val="20"/>
          <w:szCs w:val="20"/>
        </w:rPr>
        <w:t xml:space="preserve"> In the case of co-</w:t>
      </w:r>
      <w:r w:rsidR="00346A95" w:rsidRPr="00997068">
        <w:rPr>
          <w:rFonts w:asciiTheme="majorHAnsi" w:hAnsiTheme="majorHAnsi"/>
          <w:color w:val="000000" w:themeColor="text1"/>
          <w:sz w:val="20"/>
          <w:szCs w:val="20"/>
        </w:rPr>
        <w:t>Officer</w:t>
      </w:r>
      <w:r w:rsidR="00680FD4" w:rsidRPr="00997068">
        <w:rPr>
          <w:rFonts w:asciiTheme="majorHAnsi" w:hAnsiTheme="majorHAnsi"/>
          <w:color w:val="000000" w:themeColor="text1"/>
          <w:sz w:val="20"/>
          <w:szCs w:val="20"/>
        </w:rPr>
        <w:t xml:space="preserve">s, responsibilities must be divided and put in writing upon election. </w:t>
      </w:r>
      <w:r w:rsidR="003041DE" w:rsidRPr="00997068">
        <w:rPr>
          <w:rFonts w:asciiTheme="majorHAnsi" w:hAnsiTheme="majorHAnsi"/>
          <w:color w:val="000000" w:themeColor="text1"/>
          <w:sz w:val="20"/>
          <w:szCs w:val="20"/>
        </w:rPr>
        <w:t>Decisions split between co-</w:t>
      </w:r>
      <w:r w:rsidR="00346A95" w:rsidRPr="00997068">
        <w:rPr>
          <w:rFonts w:asciiTheme="majorHAnsi" w:hAnsiTheme="majorHAnsi"/>
          <w:color w:val="000000" w:themeColor="text1"/>
          <w:sz w:val="20"/>
          <w:szCs w:val="20"/>
        </w:rPr>
        <w:t>Officer</w:t>
      </w:r>
      <w:r w:rsidR="003041DE" w:rsidRPr="00997068">
        <w:rPr>
          <w:rFonts w:asciiTheme="majorHAnsi" w:hAnsiTheme="majorHAnsi"/>
          <w:color w:val="000000" w:themeColor="text1"/>
          <w:sz w:val="20"/>
          <w:szCs w:val="20"/>
        </w:rPr>
        <w:t xml:space="preserve">s will be put to </w:t>
      </w:r>
      <w:r w:rsidR="00993FD3" w:rsidRPr="00997068">
        <w:rPr>
          <w:rFonts w:asciiTheme="majorHAnsi" w:hAnsiTheme="majorHAnsi"/>
          <w:color w:val="000000" w:themeColor="text1"/>
          <w:sz w:val="20"/>
          <w:szCs w:val="20"/>
        </w:rPr>
        <w:t>vote among the Executive Committee with a majority rule.</w:t>
      </w:r>
    </w:p>
    <w:p w14:paraId="7CEEC0A3" w14:textId="6E61295E" w:rsidR="0059625A" w:rsidRPr="00997068" w:rsidRDefault="0059625A" w:rsidP="0070793A">
      <w:pPr>
        <w:spacing w:after="0"/>
        <w:jc w:val="both"/>
        <w:rPr>
          <w:rFonts w:asciiTheme="majorHAnsi" w:hAnsiTheme="majorHAnsi"/>
          <w:color w:val="000000" w:themeColor="text1"/>
          <w:sz w:val="20"/>
          <w:szCs w:val="20"/>
        </w:rPr>
      </w:pPr>
    </w:p>
    <w:p w14:paraId="207CFA9B" w14:textId="4C73EE1B" w:rsidR="0059625A" w:rsidRPr="00997068" w:rsidRDefault="0059625A" w:rsidP="0070793A">
      <w:pPr>
        <w:spacing w:after="0"/>
        <w:jc w:val="both"/>
        <w:rPr>
          <w:rFonts w:asciiTheme="majorHAnsi" w:hAnsiTheme="majorHAnsi"/>
          <w:strike/>
          <w:color w:val="000000" w:themeColor="text1"/>
          <w:sz w:val="20"/>
          <w:szCs w:val="20"/>
        </w:rPr>
      </w:pPr>
      <w:r w:rsidRPr="00997068">
        <w:rPr>
          <w:rFonts w:asciiTheme="majorHAnsi" w:hAnsiTheme="majorHAnsi"/>
          <w:color w:val="000000" w:themeColor="text1"/>
          <w:sz w:val="20"/>
          <w:szCs w:val="20"/>
        </w:rPr>
        <w:t>An individual cannot serve in more than one position on the Executive Board at a time.</w:t>
      </w:r>
    </w:p>
    <w:p w14:paraId="125CCEB1" w14:textId="77777777" w:rsidR="00594CD4" w:rsidRPr="00997068" w:rsidRDefault="00594CD4" w:rsidP="0070793A">
      <w:pPr>
        <w:spacing w:after="0"/>
        <w:jc w:val="both"/>
        <w:rPr>
          <w:rFonts w:asciiTheme="majorHAnsi" w:hAnsiTheme="majorHAnsi"/>
          <w:color w:val="000000" w:themeColor="text1"/>
          <w:sz w:val="20"/>
          <w:szCs w:val="20"/>
        </w:rPr>
      </w:pPr>
    </w:p>
    <w:p w14:paraId="0D720750" w14:textId="77777777" w:rsidR="00594CD4" w:rsidRPr="00997068" w:rsidRDefault="00594CD4" w:rsidP="0070793A">
      <w:pPr>
        <w:spacing w:after="0"/>
        <w:jc w:val="both"/>
        <w:rPr>
          <w:rFonts w:asciiTheme="majorHAnsi" w:hAnsiTheme="majorHAnsi"/>
          <w:b/>
          <w:color w:val="000000" w:themeColor="text1"/>
          <w:sz w:val="20"/>
          <w:szCs w:val="20"/>
        </w:rPr>
      </w:pPr>
      <w:r w:rsidRPr="00997068">
        <w:rPr>
          <w:rFonts w:asciiTheme="majorHAnsi" w:hAnsiTheme="majorHAnsi"/>
          <w:b/>
          <w:color w:val="000000" w:themeColor="text1"/>
          <w:sz w:val="20"/>
          <w:szCs w:val="20"/>
        </w:rPr>
        <w:t>Section 2: Term of Office</w:t>
      </w:r>
    </w:p>
    <w:p w14:paraId="6B9F14B7" w14:textId="75877F81" w:rsidR="0059625A" w:rsidRPr="00997068" w:rsidRDefault="00594CD4" w:rsidP="0070793A">
      <w:pPr>
        <w:spacing w:after="0"/>
        <w:jc w:val="both"/>
        <w:rPr>
          <w:rFonts w:asciiTheme="majorHAnsi" w:hAnsiTheme="majorHAnsi"/>
          <w:color w:val="000000" w:themeColor="text1"/>
          <w:sz w:val="20"/>
          <w:szCs w:val="20"/>
        </w:rPr>
      </w:pPr>
      <w:r w:rsidRPr="00997068">
        <w:rPr>
          <w:rFonts w:asciiTheme="majorHAnsi" w:hAnsiTheme="majorHAnsi"/>
          <w:color w:val="000000" w:themeColor="text1"/>
          <w:sz w:val="20"/>
          <w:szCs w:val="20"/>
        </w:rPr>
        <w:t xml:space="preserve">Newly elected </w:t>
      </w:r>
      <w:r w:rsidR="00346A95" w:rsidRPr="00997068">
        <w:rPr>
          <w:rFonts w:asciiTheme="majorHAnsi" w:hAnsiTheme="majorHAnsi"/>
          <w:color w:val="000000" w:themeColor="text1"/>
          <w:sz w:val="20"/>
          <w:szCs w:val="20"/>
        </w:rPr>
        <w:t>Officer</w:t>
      </w:r>
      <w:r w:rsidRPr="00997068">
        <w:rPr>
          <w:rFonts w:asciiTheme="majorHAnsi" w:hAnsiTheme="majorHAnsi"/>
          <w:color w:val="000000" w:themeColor="text1"/>
          <w:sz w:val="20"/>
          <w:szCs w:val="20"/>
        </w:rPr>
        <w:t>s shall assume their duties and responsibilities beginning July 1.</w:t>
      </w:r>
      <w:r w:rsidR="00C4207C" w:rsidRPr="00997068">
        <w:rPr>
          <w:rFonts w:asciiTheme="majorHAnsi" w:hAnsiTheme="majorHAnsi"/>
          <w:color w:val="000000" w:themeColor="text1"/>
          <w:sz w:val="20"/>
          <w:szCs w:val="20"/>
        </w:rPr>
        <w:t xml:space="preserve"> All terms are </w:t>
      </w:r>
      <w:r w:rsidR="00680FD4" w:rsidRPr="00997068">
        <w:rPr>
          <w:rFonts w:asciiTheme="majorHAnsi" w:hAnsiTheme="majorHAnsi"/>
          <w:color w:val="000000" w:themeColor="text1"/>
          <w:sz w:val="20"/>
          <w:szCs w:val="20"/>
        </w:rPr>
        <w:t xml:space="preserve">twenty-four months </w:t>
      </w:r>
      <w:r w:rsidR="00C4207C" w:rsidRPr="00997068">
        <w:rPr>
          <w:rFonts w:asciiTheme="majorHAnsi" w:hAnsiTheme="majorHAnsi"/>
          <w:color w:val="000000" w:themeColor="text1"/>
          <w:sz w:val="20"/>
          <w:szCs w:val="20"/>
        </w:rPr>
        <w:t>in length.</w:t>
      </w:r>
      <w:r w:rsidR="0059625A" w:rsidRPr="00997068">
        <w:rPr>
          <w:rFonts w:asciiTheme="majorHAnsi" w:hAnsiTheme="majorHAnsi"/>
          <w:color w:val="000000" w:themeColor="text1"/>
          <w:sz w:val="20"/>
          <w:szCs w:val="20"/>
        </w:rPr>
        <w:t xml:space="preserve"> An individual may not serve </w:t>
      </w:r>
      <w:r w:rsidR="00D8033D">
        <w:rPr>
          <w:rFonts w:asciiTheme="majorHAnsi" w:hAnsiTheme="majorHAnsi"/>
          <w:color w:val="000000" w:themeColor="text1"/>
          <w:sz w:val="20"/>
          <w:szCs w:val="20"/>
        </w:rPr>
        <w:t xml:space="preserve">in any position </w:t>
      </w:r>
      <w:r w:rsidR="0059625A" w:rsidRPr="00997068">
        <w:rPr>
          <w:rFonts w:asciiTheme="majorHAnsi" w:hAnsiTheme="majorHAnsi"/>
          <w:color w:val="000000" w:themeColor="text1"/>
          <w:sz w:val="20"/>
          <w:szCs w:val="20"/>
        </w:rPr>
        <w:t>more than two full terms.</w:t>
      </w:r>
    </w:p>
    <w:p w14:paraId="75CBA922" w14:textId="0F89EEF3" w:rsidR="004408AE" w:rsidRPr="00997068" w:rsidRDefault="004408AE" w:rsidP="0070793A">
      <w:pPr>
        <w:spacing w:after="0"/>
        <w:jc w:val="both"/>
        <w:rPr>
          <w:rFonts w:asciiTheme="majorHAnsi" w:hAnsiTheme="majorHAnsi"/>
          <w:b/>
          <w:color w:val="000000" w:themeColor="text1"/>
          <w:sz w:val="20"/>
          <w:szCs w:val="20"/>
        </w:rPr>
      </w:pPr>
      <w:r w:rsidRPr="00997068">
        <w:rPr>
          <w:rFonts w:asciiTheme="majorHAnsi" w:hAnsiTheme="majorHAnsi"/>
          <w:b/>
          <w:color w:val="000000" w:themeColor="text1"/>
          <w:sz w:val="20"/>
          <w:szCs w:val="20"/>
        </w:rPr>
        <w:lastRenderedPageBreak/>
        <w:t>Section 3: Elections</w:t>
      </w:r>
    </w:p>
    <w:p w14:paraId="01089A3F" w14:textId="77777777" w:rsidR="004408AE" w:rsidRPr="00997068" w:rsidRDefault="004408AE" w:rsidP="0070793A">
      <w:pPr>
        <w:spacing w:after="0"/>
        <w:jc w:val="both"/>
        <w:rPr>
          <w:rFonts w:asciiTheme="majorHAnsi" w:hAnsiTheme="majorHAnsi"/>
          <w:color w:val="000000" w:themeColor="text1"/>
          <w:sz w:val="20"/>
          <w:szCs w:val="20"/>
        </w:rPr>
      </w:pPr>
      <w:r w:rsidRPr="00997068">
        <w:rPr>
          <w:rFonts w:asciiTheme="majorHAnsi" w:hAnsiTheme="majorHAnsi"/>
          <w:color w:val="000000" w:themeColor="text1"/>
          <w:sz w:val="20"/>
          <w:szCs w:val="20"/>
        </w:rPr>
        <w:t>Officers seeking election will be presented in the general PTO meeting in April and shall be elected by secret ballot at the general meeting in May.</w:t>
      </w:r>
    </w:p>
    <w:p w14:paraId="48DA1783" w14:textId="77777777" w:rsidR="004408AE" w:rsidRPr="00997068" w:rsidRDefault="004408AE" w:rsidP="0070793A">
      <w:pPr>
        <w:spacing w:after="0"/>
        <w:jc w:val="both"/>
        <w:rPr>
          <w:rFonts w:asciiTheme="majorHAnsi" w:hAnsiTheme="majorHAnsi"/>
          <w:color w:val="000000" w:themeColor="text1"/>
          <w:sz w:val="20"/>
          <w:szCs w:val="20"/>
        </w:rPr>
      </w:pPr>
    </w:p>
    <w:p w14:paraId="16109B94" w14:textId="3050FCB3" w:rsidR="00594CD4" w:rsidRPr="00997068" w:rsidRDefault="00C4207C" w:rsidP="0070793A">
      <w:pPr>
        <w:spacing w:after="0"/>
        <w:jc w:val="both"/>
        <w:rPr>
          <w:rFonts w:asciiTheme="majorHAnsi" w:hAnsiTheme="majorHAnsi"/>
          <w:color w:val="000000" w:themeColor="text1"/>
          <w:sz w:val="20"/>
          <w:szCs w:val="20"/>
        </w:rPr>
      </w:pPr>
      <w:r w:rsidRPr="00997068">
        <w:rPr>
          <w:rFonts w:asciiTheme="majorHAnsi" w:hAnsiTheme="majorHAnsi"/>
          <w:color w:val="000000" w:themeColor="text1"/>
          <w:sz w:val="20"/>
          <w:szCs w:val="20"/>
        </w:rPr>
        <w:t xml:space="preserve">In even years, the President and </w:t>
      </w:r>
      <w:r w:rsidR="007C7D78" w:rsidRPr="00997068">
        <w:rPr>
          <w:rFonts w:asciiTheme="majorHAnsi" w:hAnsiTheme="majorHAnsi"/>
          <w:color w:val="000000" w:themeColor="text1"/>
          <w:sz w:val="20"/>
          <w:szCs w:val="20"/>
        </w:rPr>
        <w:t xml:space="preserve">the </w:t>
      </w:r>
      <w:r w:rsidRPr="00997068">
        <w:rPr>
          <w:rFonts w:asciiTheme="majorHAnsi" w:hAnsiTheme="majorHAnsi"/>
          <w:color w:val="000000" w:themeColor="text1"/>
          <w:sz w:val="20"/>
          <w:szCs w:val="20"/>
        </w:rPr>
        <w:t xml:space="preserve">Treasurer will </w:t>
      </w:r>
      <w:r w:rsidR="007C7D78" w:rsidRPr="00997068">
        <w:rPr>
          <w:rFonts w:asciiTheme="majorHAnsi" w:hAnsiTheme="majorHAnsi"/>
          <w:color w:val="000000" w:themeColor="text1"/>
          <w:sz w:val="20"/>
          <w:szCs w:val="20"/>
        </w:rPr>
        <w:t>be elected. In odd years, the Vice-President and Secretary shall be elected.</w:t>
      </w:r>
    </w:p>
    <w:p w14:paraId="2DFB3C64" w14:textId="1A48883F" w:rsidR="0059625A" w:rsidRPr="00997068" w:rsidRDefault="0059625A" w:rsidP="0070793A">
      <w:pPr>
        <w:spacing w:after="0"/>
        <w:jc w:val="both"/>
        <w:rPr>
          <w:rFonts w:asciiTheme="majorHAnsi" w:hAnsiTheme="majorHAnsi"/>
          <w:color w:val="000000" w:themeColor="text1"/>
          <w:sz w:val="20"/>
          <w:szCs w:val="20"/>
        </w:rPr>
      </w:pPr>
    </w:p>
    <w:p w14:paraId="162D3078" w14:textId="3437F3FF" w:rsidR="00594CD4" w:rsidRPr="00997068" w:rsidRDefault="00594CD4" w:rsidP="0070793A">
      <w:pPr>
        <w:spacing w:after="0"/>
        <w:jc w:val="both"/>
        <w:rPr>
          <w:rFonts w:asciiTheme="majorHAnsi" w:hAnsiTheme="majorHAnsi"/>
          <w:b/>
          <w:color w:val="000000" w:themeColor="text1"/>
          <w:sz w:val="20"/>
          <w:szCs w:val="20"/>
        </w:rPr>
      </w:pPr>
      <w:r w:rsidRPr="00997068">
        <w:rPr>
          <w:rFonts w:asciiTheme="majorHAnsi" w:hAnsiTheme="majorHAnsi"/>
          <w:b/>
          <w:color w:val="000000" w:themeColor="text1"/>
          <w:sz w:val="20"/>
          <w:szCs w:val="20"/>
        </w:rPr>
        <w:t xml:space="preserve">Section 3: </w:t>
      </w:r>
      <w:r w:rsidR="00680FD4" w:rsidRPr="00997068">
        <w:rPr>
          <w:rFonts w:asciiTheme="majorHAnsi" w:hAnsiTheme="majorHAnsi"/>
          <w:b/>
          <w:color w:val="000000" w:themeColor="text1"/>
          <w:sz w:val="20"/>
          <w:szCs w:val="20"/>
        </w:rPr>
        <w:t>Eligibility</w:t>
      </w:r>
    </w:p>
    <w:p w14:paraId="5EA92BCE" w14:textId="1E3E365C" w:rsidR="00594CD4" w:rsidRPr="00997068" w:rsidRDefault="000A0C07" w:rsidP="0070793A">
      <w:pPr>
        <w:spacing w:after="0"/>
        <w:jc w:val="both"/>
        <w:rPr>
          <w:rFonts w:asciiTheme="majorHAnsi" w:hAnsiTheme="majorHAnsi"/>
          <w:color w:val="000000" w:themeColor="text1"/>
          <w:sz w:val="20"/>
          <w:szCs w:val="20"/>
        </w:rPr>
      </w:pPr>
      <w:r w:rsidRPr="00997068">
        <w:rPr>
          <w:rFonts w:asciiTheme="majorHAnsi" w:hAnsiTheme="majorHAnsi"/>
          <w:color w:val="000000" w:themeColor="text1"/>
          <w:sz w:val="20"/>
          <w:szCs w:val="20"/>
        </w:rPr>
        <w:t xml:space="preserve">The qualifications of a potential </w:t>
      </w:r>
      <w:r w:rsidR="00346A95" w:rsidRPr="00997068">
        <w:rPr>
          <w:rFonts w:asciiTheme="majorHAnsi" w:hAnsiTheme="majorHAnsi"/>
          <w:color w:val="000000" w:themeColor="text1"/>
          <w:sz w:val="20"/>
          <w:szCs w:val="20"/>
        </w:rPr>
        <w:t>Officer</w:t>
      </w:r>
      <w:r w:rsidRPr="00997068">
        <w:rPr>
          <w:rFonts w:asciiTheme="majorHAnsi" w:hAnsiTheme="majorHAnsi"/>
          <w:color w:val="000000" w:themeColor="text1"/>
          <w:sz w:val="20"/>
          <w:szCs w:val="20"/>
        </w:rPr>
        <w:t xml:space="preserve"> are the same requirements for membership as outlined in Article III.</w:t>
      </w:r>
    </w:p>
    <w:p w14:paraId="08F76DE0" w14:textId="77777777" w:rsidR="000A0C07" w:rsidRPr="00997068" w:rsidRDefault="000A0C07" w:rsidP="0070793A">
      <w:pPr>
        <w:spacing w:after="0"/>
        <w:jc w:val="both"/>
        <w:rPr>
          <w:rFonts w:asciiTheme="majorHAnsi" w:hAnsiTheme="majorHAnsi"/>
          <w:color w:val="000000" w:themeColor="text1"/>
          <w:sz w:val="20"/>
          <w:szCs w:val="20"/>
        </w:rPr>
      </w:pPr>
    </w:p>
    <w:p w14:paraId="1B02713A" w14:textId="3CC54A56" w:rsidR="00594CD4" w:rsidRPr="00997068" w:rsidRDefault="00594CD4" w:rsidP="0070793A">
      <w:pPr>
        <w:spacing w:after="0"/>
        <w:jc w:val="both"/>
        <w:rPr>
          <w:rFonts w:asciiTheme="majorHAnsi" w:hAnsiTheme="majorHAnsi"/>
          <w:color w:val="000000" w:themeColor="text1"/>
          <w:sz w:val="20"/>
          <w:szCs w:val="20"/>
        </w:rPr>
      </w:pPr>
      <w:r w:rsidRPr="00997068">
        <w:rPr>
          <w:rFonts w:asciiTheme="majorHAnsi" w:hAnsiTheme="majorHAnsi"/>
          <w:b/>
          <w:color w:val="000000" w:themeColor="text1"/>
          <w:sz w:val="20"/>
          <w:szCs w:val="20"/>
        </w:rPr>
        <w:t>Section 4: Duties</w:t>
      </w:r>
    </w:p>
    <w:p w14:paraId="77C1A167" w14:textId="7EC3C7C2" w:rsidR="00DA0C93" w:rsidRPr="00997068" w:rsidRDefault="00EF3FC7" w:rsidP="0070793A">
      <w:pPr>
        <w:pStyle w:val="ListParagraph"/>
        <w:numPr>
          <w:ilvl w:val="0"/>
          <w:numId w:val="6"/>
        </w:numPr>
        <w:spacing w:after="0"/>
        <w:ind w:left="360"/>
        <w:jc w:val="both"/>
        <w:rPr>
          <w:rFonts w:asciiTheme="majorHAnsi" w:hAnsiTheme="majorHAnsi"/>
          <w:b/>
          <w:color w:val="000000" w:themeColor="text1"/>
          <w:sz w:val="20"/>
          <w:szCs w:val="20"/>
        </w:rPr>
      </w:pPr>
      <w:r w:rsidRPr="00997068">
        <w:rPr>
          <w:rFonts w:asciiTheme="majorHAnsi" w:hAnsiTheme="majorHAnsi"/>
          <w:b/>
          <w:color w:val="000000" w:themeColor="text1"/>
          <w:sz w:val="20"/>
          <w:szCs w:val="20"/>
        </w:rPr>
        <w:t>Shared d</w:t>
      </w:r>
      <w:r w:rsidR="00DA0C93" w:rsidRPr="00997068">
        <w:rPr>
          <w:rFonts w:asciiTheme="majorHAnsi" w:hAnsiTheme="majorHAnsi"/>
          <w:b/>
          <w:color w:val="000000" w:themeColor="text1"/>
          <w:sz w:val="20"/>
          <w:szCs w:val="20"/>
        </w:rPr>
        <w:t xml:space="preserve">uties of all </w:t>
      </w:r>
      <w:r w:rsidR="00346A95" w:rsidRPr="00997068">
        <w:rPr>
          <w:rFonts w:asciiTheme="majorHAnsi" w:hAnsiTheme="majorHAnsi"/>
          <w:b/>
          <w:color w:val="000000" w:themeColor="text1"/>
          <w:sz w:val="20"/>
          <w:szCs w:val="20"/>
        </w:rPr>
        <w:t>Officer</w:t>
      </w:r>
      <w:r w:rsidR="00DA0C93" w:rsidRPr="00997068">
        <w:rPr>
          <w:rFonts w:asciiTheme="majorHAnsi" w:hAnsiTheme="majorHAnsi"/>
          <w:b/>
          <w:color w:val="000000" w:themeColor="text1"/>
          <w:sz w:val="20"/>
          <w:szCs w:val="20"/>
        </w:rPr>
        <w:t>s include the following</w:t>
      </w:r>
      <w:r w:rsidRPr="00997068">
        <w:rPr>
          <w:rFonts w:asciiTheme="majorHAnsi" w:hAnsiTheme="majorHAnsi"/>
          <w:b/>
          <w:color w:val="000000" w:themeColor="text1"/>
          <w:sz w:val="20"/>
          <w:szCs w:val="20"/>
        </w:rPr>
        <w:t xml:space="preserve"> but are not limited to</w:t>
      </w:r>
      <w:r w:rsidR="00DA0C93" w:rsidRPr="00997068">
        <w:rPr>
          <w:rFonts w:asciiTheme="majorHAnsi" w:hAnsiTheme="majorHAnsi"/>
          <w:b/>
          <w:color w:val="000000" w:themeColor="text1"/>
          <w:sz w:val="20"/>
          <w:szCs w:val="20"/>
        </w:rPr>
        <w:t>:</w:t>
      </w:r>
    </w:p>
    <w:p w14:paraId="603AF235" w14:textId="61CB3F55" w:rsidR="00DA0C93" w:rsidRPr="00997068" w:rsidRDefault="00DA0C93" w:rsidP="0070793A">
      <w:pPr>
        <w:pStyle w:val="ListParagraph"/>
        <w:numPr>
          <w:ilvl w:val="0"/>
          <w:numId w:val="10"/>
        </w:numPr>
        <w:spacing w:after="0"/>
        <w:ind w:left="360"/>
        <w:jc w:val="both"/>
        <w:rPr>
          <w:rFonts w:asciiTheme="majorHAnsi" w:hAnsiTheme="majorHAnsi"/>
          <w:b/>
          <w:color w:val="000000" w:themeColor="text1"/>
          <w:sz w:val="20"/>
          <w:szCs w:val="20"/>
        </w:rPr>
      </w:pPr>
      <w:r w:rsidRPr="00997068">
        <w:rPr>
          <w:rFonts w:asciiTheme="majorHAnsi" w:hAnsiTheme="majorHAnsi"/>
          <w:color w:val="000000" w:themeColor="text1"/>
          <w:sz w:val="20"/>
          <w:szCs w:val="20"/>
        </w:rPr>
        <w:t>Attend all meetings</w:t>
      </w:r>
    </w:p>
    <w:p w14:paraId="506AC37A" w14:textId="171EC401" w:rsidR="00DA0C93" w:rsidRPr="00997068" w:rsidRDefault="003A090C" w:rsidP="0070793A">
      <w:pPr>
        <w:pStyle w:val="ListParagraph"/>
        <w:numPr>
          <w:ilvl w:val="0"/>
          <w:numId w:val="11"/>
        </w:numPr>
        <w:spacing w:after="0"/>
        <w:ind w:left="360" w:hanging="360"/>
        <w:jc w:val="both"/>
        <w:rPr>
          <w:rFonts w:asciiTheme="majorHAnsi" w:hAnsiTheme="majorHAnsi"/>
          <w:b/>
          <w:color w:val="000000" w:themeColor="text1"/>
          <w:sz w:val="20"/>
          <w:szCs w:val="20"/>
        </w:rPr>
      </w:pPr>
      <w:r w:rsidRPr="00997068">
        <w:rPr>
          <w:rFonts w:asciiTheme="majorHAnsi" w:hAnsiTheme="majorHAnsi"/>
          <w:color w:val="000000" w:themeColor="text1"/>
          <w:sz w:val="20"/>
          <w:szCs w:val="20"/>
        </w:rPr>
        <w:t>S</w:t>
      </w:r>
      <w:r w:rsidR="00DA0C93" w:rsidRPr="00997068">
        <w:rPr>
          <w:rFonts w:asciiTheme="majorHAnsi" w:hAnsiTheme="majorHAnsi"/>
          <w:color w:val="000000" w:themeColor="text1"/>
          <w:sz w:val="20"/>
          <w:szCs w:val="20"/>
        </w:rPr>
        <w:t>erve as liaison to the Principal and school staff</w:t>
      </w:r>
    </w:p>
    <w:p w14:paraId="0B06DFBA" w14:textId="3B44F7D8" w:rsidR="00DA0C93" w:rsidRPr="00997068" w:rsidRDefault="00DA0C93" w:rsidP="0070793A">
      <w:pPr>
        <w:pStyle w:val="ListParagraph"/>
        <w:numPr>
          <w:ilvl w:val="0"/>
          <w:numId w:val="11"/>
        </w:numPr>
        <w:spacing w:after="0"/>
        <w:ind w:left="360" w:hanging="360"/>
        <w:jc w:val="both"/>
        <w:rPr>
          <w:rFonts w:asciiTheme="majorHAnsi" w:hAnsiTheme="majorHAnsi"/>
          <w:b/>
          <w:color w:val="000000" w:themeColor="text1"/>
          <w:sz w:val="20"/>
          <w:szCs w:val="20"/>
        </w:rPr>
      </w:pPr>
      <w:r w:rsidRPr="00997068">
        <w:rPr>
          <w:rFonts w:asciiTheme="majorHAnsi" w:hAnsiTheme="majorHAnsi"/>
          <w:color w:val="000000" w:themeColor="text1"/>
          <w:sz w:val="20"/>
          <w:szCs w:val="20"/>
        </w:rPr>
        <w:t>Preserve any and all records, reports, and documents generated on behalf of the JPTO</w:t>
      </w:r>
    </w:p>
    <w:p w14:paraId="50FF8622" w14:textId="510196B9" w:rsidR="00DA0C93" w:rsidRPr="00997068" w:rsidRDefault="008478DE" w:rsidP="0070793A">
      <w:pPr>
        <w:pStyle w:val="ListParagraph"/>
        <w:numPr>
          <w:ilvl w:val="0"/>
          <w:numId w:val="11"/>
        </w:numPr>
        <w:spacing w:after="0"/>
        <w:ind w:left="360" w:hanging="360"/>
        <w:jc w:val="both"/>
        <w:rPr>
          <w:rFonts w:asciiTheme="majorHAnsi" w:hAnsiTheme="majorHAnsi"/>
          <w:b/>
          <w:color w:val="000000" w:themeColor="text1"/>
          <w:sz w:val="20"/>
          <w:szCs w:val="20"/>
        </w:rPr>
      </w:pPr>
      <w:r w:rsidRPr="00997068">
        <w:rPr>
          <w:rFonts w:asciiTheme="majorHAnsi" w:hAnsiTheme="majorHAnsi"/>
          <w:color w:val="000000" w:themeColor="text1"/>
          <w:sz w:val="20"/>
          <w:szCs w:val="20"/>
        </w:rPr>
        <w:t xml:space="preserve">Perform </w:t>
      </w:r>
      <w:r w:rsidR="001E603B" w:rsidRPr="00997068">
        <w:rPr>
          <w:rFonts w:asciiTheme="majorHAnsi" w:hAnsiTheme="majorHAnsi"/>
          <w:color w:val="000000" w:themeColor="text1"/>
          <w:sz w:val="20"/>
          <w:szCs w:val="20"/>
        </w:rPr>
        <w:t xml:space="preserve">all </w:t>
      </w:r>
      <w:r w:rsidRPr="00997068">
        <w:rPr>
          <w:rFonts w:asciiTheme="majorHAnsi" w:hAnsiTheme="majorHAnsi"/>
          <w:color w:val="000000" w:themeColor="text1"/>
          <w:sz w:val="20"/>
          <w:szCs w:val="20"/>
        </w:rPr>
        <w:t xml:space="preserve">duties as described by the bylaws </w:t>
      </w:r>
      <w:r w:rsidR="001E603B" w:rsidRPr="00997068">
        <w:rPr>
          <w:rFonts w:asciiTheme="majorHAnsi" w:hAnsiTheme="majorHAnsi"/>
          <w:color w:val="000000" w:themeColor="text1"/>
          <w:sz w:val="20"/>
          <w:szCs w:val="20"/>
        </w:rPr>
        <w:t xml:space="preserve">and </w:t>
      </w:r>
      <w:r w:rsidR="008925E8" w:rsidRPr="00997068">
        <w:rPr>
          <w:rFonts w:asciiTheme="majorHAnsi" w:hAnsiTheme="majorHAnsi"/>
          <w:color w:val="000000" w:themeColor="text1"/>
          <w:sz w:val="20"/>
          <w:szCs w:val="20"/>
        </w:rPr>
        <w:t xml:space="preserve">any </w:t>
      </w:r>
      <w:r w:rsidR="001E603B" w:rsidRPr="00997068">
        <w:rPr>
          <w:rFonts w:asciiTheme="majorHAnsi" w:hAnsiTheme="majorHAnsi"/>
          <w:color w:val="000000" w:themeColor="text1"/>
          <w:sz w:val="20"/>
          <w:szCs w:val="20"/>
        </w:rPr>
        <w:t xml:space="preserve">other </w:t>
      </w:r>
      <w:r w:rsidR="004C68E3" w:rsidRPr="00997068">
        <w:rPr>
          <w:rFonts w:asciiTheme="majorHAnsi" w:hAnsiTheme="majorHAnsi"/>
          <w:color w:val="000000" w:themeColor="text1"/>
          <w:sz w:val="20"/>
          <w:szCs w:val="20"/>
        </w:rPr>
        <w:t xml:space="preserve">such </w:t>
      </w:r>
      <w:r w:rsidR="001E603B" w:rsidRPr="00997068">
        <w:rPr>
          <w:rFonts w:asciiTheme="majorHAnsi" w:hAnsiTheme="majorHAnsi"/>
          <w:color w:val="000000" w:themeColor="text1"/>
          <w:sz w:val="20"/>
          <w:szCs w:val="20"/>
        </w:rPr>
        <w:t>duties</w:t>
      </w:r>
      <w:r w:rsidRPr="00997068">
        <w:rPr>
          <w:rFonts w:asciiTheme="majorHAnsi" w:hAnsiTheme="majorHAnsi"/>
          <w:color w:val="000000" w:themeColor="text1"/>
          <w:sz w:val="20"/>
          <w:szCs w:val="20"/>
        </w:rPr>
        <w:t xml:space="preserve"> as assigned by the Executive Committee in a manner that serves the objectives of the JPTO</w:t>
      </w:r>
    </w:p>
    <w:p w14:paraId="45001757" w14:textId="77777777" w:rsidR="006203ED" w:rsidRPr="00997068" w:rsidRDefault="006203ED" w:rsidP="0070793A">
      <w:pPr>
        <w:pStyle w:val="ListParagraph"/>
        <w:spacing w:after="0"/>
        <w:ind w:left="540"/>
        <w:jc w:val="both"/>
        <w:rPr>
          <w:rFonts w:asciiTheme="majorHAnsi" w:hAnsiTheme="majorHAnsi"/>
          <w:b/>
          <w:color w:val="000000" w:themeColor="text1"/>
          <w:sz w:val="20"/>
          <w:szCs w:val="20"/>
        </w:rPr>
      </w:pPr>
    </w:p>
    <w:p w14:paraId="47BE8D6B" w14:textId="2B3AD2D3" w:rsidR="00594CD4" w:rsidRPr="00997068" w:rsidRDefault="00DA0C93" w:rsidP="0070793A">
      <w:pPr>
        <w:pStyle w:val="ListParagraph"/>
        <w:numPr>
          <w:ilvl w:val="0"/>
          <w:numId w:val="6"/>
        </w:numPr>
        <w:spacing w:after="0"/>
        <w:ind w:left="360"/>
        <w:jc w:val="both"/>
        <w:rPr>
          <w:rFonts w:asciiTheme="majorHAnsi" w:hAnsiTheme="majorHAnsi"/>
          <w:b/>
          <w:color w:val="000000" w:themeColor="text1"/>
          <w:sz w:val="20"/>
          <w:szCs w:val="20"/>
        </w:rPr>
      </w:pPr>
      <w:r w:rsidRPr="00997068">
        <w:rPr>
          <w:rFonts w:asciiTheme="majorHAnsi" w:hAnsiTheme="majorHAnsi"/>
          <w:b/>
          <w:color w:val="000000" w:themeColor="text1"/>
          <w:sz w:val="20"/>
          <w:szCs w:val="20"/>
        </w:rPr>
        <w:t xml:space="preserve">Duties of the </w:t>
      </w:r>
      <w:r w:rsidR="00594CD4" w:rsidRPr="00997068">
        <w:rPr>
          <w:rFonts w:asciiTheme="majorHAnsi" w:hAnsiTheme="majorHAnsi"/>
          <w:b/>
          <w:color w:val="000000" w:themeColor="text1"/>
          <w:sz w:val="20"/>
          <w:szCs w:val="20"/>
        </w:rPr>
        <w:t>President</w:t>
      </w:r>
    </w:p>
    <w:p w14:paraId="2A37484A" w14:textId="35F956DE" w:rsidR="003A090C" w:rsidRPr="00997068" w:rsidRDefault="00594CD4" w:rsidP="0070793A">
      <w:pPr>
        <w:pStyle w:val="ListParagraph"/>
        <w:numPr>
          <w:ilvl w:val="0"/>
          <w:numId w:val="14"/>
        </w:numPr>
        <w:spacing w:after="0"/>
        <w:ind w:left="360" w:hanging="360"/>
        <w:jc w:val="both"/>
        <w:rPr>
          <w:rFonts w:asciiTheme="majorHAnsi" w:hAnsiTheme="majorHAnsi"/>
          <w:b/>
          <w:color w:val="000000" w:themeColor="text1"/>
          <w:sz w:val="20"/>
          <w:szCs w:val="20"/>
        </w:rPr>
      </w:pPr>
      <w:r w:rsidRPr="00997068">
        <w:rPr>
          <w:rFonts w:asciiTheme="majorHAnsi" w:hAnsiTheme="majorHAnsi"/>
          <w:color w:val="000000" w:themeColor="text1"/>
          <w:sz w:val="20"/>
          <w:szCs w:val="20"/>
        </w:rPr>
        <w:t xml:space="preserve">Prepare agenda and distribute by </w:t>
      </w:r>
      <w:r w:rsidR="007C7D78" w:rsidRPr="00997068">
        <w:rPr>
          <w:rFonts w:asciiTheme="majorHAnsi" w:hAnsiTheme="majorHAnsi"/>
          <w:color w:val="000000" w:themeColor="text1"/>
          <w:sz w:val="20"/>
          <w:szCs w:val="20"/>
        </w:rPr>
        <w:t>first day</w:t>
      </w:r>
      <w:r w:rsidRPr="00997068">
        <w:rPr>
          <w:rFonts w:asciiTheme="majorHAnsi" w:hAnsiTheme="majorHAnsi"/>
          <w:color w:val="000000" w:themeColor="text1"/>
          <w:sz w:val="20"/>
          <w:szCs w:val="20"/>
        </w:rPr>
        <w:t xml:space="preserve"> of </w:t>
      </w:r>
      <w:r w:rsidR="007C7D78" w:rsidRPr="00997068">
        <w:rPr>
          <w:rFonts w:asciiTheme="majorHAnsi" w:hAnsiTheme="majorHAnsi"/>
          <w:color w:val="000000" w:themeColor="text1"/>
          <w:sz w:val="20"/>
          <w:szCs w:val="20"/>
        </w:rPr>
        <w:t>each</w:t>
      </w:r>
      <w:r w:rsidRPr="00997068">
        <w:rPr>
          <w:rFonts w:asciiTheme="majorHAnsi" w:hAnsiTheme="majorHAnsi"/>
          <w:color w:val="000000" w:themeColor="text1"/>
          <w:sz w:val="20"/>
          <w:szCs w:val="20"/>
        </w:rPr>
        <w:t xml:space="preserve"> month</w:t>
      </w:r>
    </w:p>
    <w:p w14:paraId="55027EC6" w14:textId="311BDA66" w:rsidR="003A090C" w:rsidRPr="00997068" w:rsidRDefault="00594CD4" w:rsidP="0070793A">
      <w:pPr>
        <w:pStyle w:val="ListParagraph"/>
        <w:numPr>
          <w:ilvl w:val="0"/>
          <w:numId w:val="14"/>
        </w:numPr>
        <w:spacing w:after="0"/>
        <w:ind w:left="360" w:hanging="360"/>
        <w:jc w:val="both"/>
        <w:rPr>
          <w:rFonts w:asciiTheme="majorHAnsi" w:hAnsiTheme="majorHAnsi"/>
          <w:b/>
          <w:color w:val="000000" w:themeColor="text1"/>
          <w:sz w:val="20"/>
          <w:szCs w:val="20"/>
        </w:rPr>
      </w:pPr>
      <w:r w:rsidRPr="00997068">
        <w:rPr>
          <w:rFonts w:asciiTheme="majorHAnsi" w:hAnsiTheme="majorHAnsi"/>
          <w:color w:val="000000" w:themeColor="text1"/>
          <w:sz w:val="20"/>
          <w:szCs w:val="20"/>
        </w:rPr>
        <w:t>Preside over monthly meetings and maintain order</w:t>
      </w:r>
      <w:r w:rsidR="00997068" w:rsidRPr="00997068">
        <w:rPr>
          <w:rFonts w:asciiTheme="majorHAnsi" w:hAnsiTheme="majorHAnsi"/>
          <w:color w:val="000000" w:themeColor="text1"/>
          <w:sz w:val="20"/>
          <w:szCs w:val="20"/>
        </w:rPr>
        <w:t xml:space="preserve"> using Robert’s Parliamentary Rules</w:t>
      </w:r>
    </w:p>
    <w:p w14:paraId="7D2B5C0B" w14:textId="22784C67" w:rsidR="003A090C" w:rsidRPr="00997068" w:rsidRDefault="00594CD4" w:rsidP="0070793A">
      <w:pPr>
        <w:pStyle w:val="ListParagraph"/>
        <w:numPr>
          <w:ilvl w:val="0"/>
          <w:numId w:val="14"/>
        </w:numPr>
        <w:spacing w:after="0"/>
        <w:ind w:left="360" w:hanging="360"/>
        <w:jc w:val="both"/>
        <w:rPr>
          <w:rFonts w:asciiTheme="majorHAnsi" w:hAnsiTheme="majorHAnsi"/>
          <w:b/>
          <w:color w:val="000000" w:themeColor="text1"/>
          <w:sz w:val="20"/>
          <w:szCs w:val="20"/>
        </w:rPr>
      </w:pPr>
      <w:r w:rsidRPr="00997068">
        <w:rPr>
          <w:rFonts w:asciiTheme="majorHAnsi" w:hAnsiTheme="majorHAnsi"/>
          <w:color w:val="000000" w:themeColor="text1"/>
          <w:sz w:val="20"/>
          <w:szCs w:val="20"/>
        </w:rPr>
        <w:t>Preside over Executive Committee meetings</w:t>
      </w:r>
    </w:p>
    <w:p w14:paraId="4326B257" w14:textId="42B1E368" w:rsidR="00594CD4" w:rsidRPr="00997068" w:rsidRDefault="007C7D78" w:rsidP="0070793A">
      <w:pPr>
        <w:pStyle w:val="ListParagraph"/>
        <w:numPr>
          <w:ilvl w:val="0"/>
          <w:numId w:val="14"/>
        </w:numPr>
        <w:spacing w:after="0"/>
        <w:ind w:left="360" w:hanging="360"/>
        <w:jc w:val="both"/>
        <w:rPr>
          <w:rFonts w:asciiTheme="majorHAnsi" w:hAnsiTheme="majorHAnsi"/>
          <w:b/>
          <w:color w:val="000000" w:themeColor="text1"/>
          <w:sz w:val="20"/>
          <w:szCs w:val="20"/>
        </w:rPr>
      </w:pPr>
      <w:r w:rsidRPr="00997068">
        <w:rPr>
          <w:rFonts w:asciiTheme="majorHAnsi" w:hAnsiTheme="majorHAnsi"/>
          <w:color w:val="000000" w:themeColor="text1"/>
          <w:sz w:val="20"/>
          <w:szCs w:val="20"/>
        </w:rPr>
        <w:t xml:space="preserve">Enforce adherence to </w:t>
      </w:r>
      <w:r w:rsidR="00594CD4" w:rsidRPr="00997068">
        <w:rPr>
          <w:rFonts w:asciiTheme="majorHAnsi" w:hAnsiTheme="majorHAnsi"/>
          <w:color w:val="000000" w:themeColor="text1"/>
          <w:sz w:val="20"/>
          <w:szCs w:val="20"/>
        </w:rPr>
        <w:t>the JPTO bylaws</w:t>
      </w:r>
    </w:p>
    <w:p w14:paraId="3E948AC0" w14:textId="75D6C952" w:rsidR="00594CD4" w:rsidRPr="00997068" w:rsidRDefault="00594CD4" w:rsidP="0070793A">
      <w:pPr>
        <w:pStyle w:val="ListParagraph"/>
        <w:numPr>
          <w:ilvl w:val="0"/>
          <w:numId w:val="14"/>
        </w:numPr>
        <w:spacing w:after="0"/>
        <w:ind w:left="360" w:hanging="360"/>
        <w:jc w:val="both"/>
        <w:rPr>
          <w:rFonts w:asciiTheme="majorHAnsi" w:hAnsiTheme="majorHAnsi"/>
          <w:b/>
          <w:color w:val="000000" w:themeColor="text1"/>
          <w:sz w:val="20"/>
          <w:szCs w:val="20"/>
        </w:rPr>
      </w:pPr>
      <w:r w:rsidRPr="00997068">
        <w:rPr>
          <w:rFonts w:asciiTheme="majorHAnsi" w:hAnsiTheme="majorHAnsi"/>
          <w:color w:val="000000" w:themeColor="text1"/>
          <w:sz w:val="20"/>
          <w:szCs w:val="20"/>
        </w:rPr>
        <w:t>Work towards continuous promotion in membership</w:t>
      </w:r>
    </w:p>
    <w:p w14:paraId="639BB260" w14:textId="442ABD9C" w:rsidR="00594CD4" w:rsidRPr="00997068" w:rsidRDefault="00594CD4" w:rsidP="0070793A">
      <w:pPr>
        <w:pStyle w:val="ListParagraph"/>
        <w:numPr>
          <w:ilvl w:val="0"/>
          <w:numId w:val="14"/>
        </w:numPr>
        <w:spacing w:after="0"/>
        <w:ind w:left="360" w:hanging="360"/>
        <w:jc w:val="both"/>
        <w:rPr>
          <w:rFonts w:asciiTheme="majorHAnsi" w:hAnsiTheme="majorHAnsi"/>
          <w:b/>
          <w:color w:val="000000" w:themeColor="text1"/>
          <w:sz w:val="20"/>
          <w:szCs w:val="20"/>
        </w:rPr>
      </w:pPr>
      <w:r w:rsidRPr="00997068">
        <w:rPr>
          <w:rFonts w:asciiTheme="majorHAnsi" w:hAnsiTheme="majorHAnsi"/>
          <w:color w:val="000000" w:themeColor="text1"/>
          <w:sz w:val="20"/>
          <w:szCs w:val="20"/>
        </w:rPr>
        <w:t xml:space="preserve">Work with each </w:t>
      </w:r>
      <w:r w:rsidR="00346A95" w:rsidRPr="00997068">
        <w:rPr>
          <w:rFonts w:asciiTheme="majorHAnsi" w:hAnsiTheme="majorHAnsi"/>
          <w:color w:val="000000" w:themeColor="text1"/>
          <w:sz w:val="20"/>
          <w:szCs w:val="20"/>
        </w:rPr>
        <w:t>Officer</w:t>
      </w:r>
      <w:r w:rsidRPr="00997068">
        <w:rPr>
          <w:rFonts w:asciiTheme="majorHAnsi" w:hAnsiTheme="majorHAnsi"/>
          <w:color w:val="000000" w:themeColor="text1"/>
          <w:sz w:val="20"/>
          <w:szCs w:val="20"/>
        </w:rPr>
        <w:t xml:space="preserve"> as needed</w:t>
      </w:r>
    </w:p>
    <w:p w14:paraId="671709C7" w14:textId="3250755D" w:rsidR="00594CD4" w:rsidRPr="00997068" w:rsidRDefault="00594CD4" w:rsidP="0070793A">
      <w:pPr>
        <w:pStyle w:val="ListParagraph"/>
        <w:numPr>
          <w:ilvl w:val="0"/>
          <w:numId w:val="14"/>
        </w:numPr>
        <w:spacing w:after="0"/>
        <w:ind w:left="360" w:hanging="360"/>
        <w:jc w:val="both"/>
        <w:rPr>
          <w:rFonts w:asciiTheme="majorHAnsi" w:hAnsiTheme="majorHAnsi"/>
          <w:b/>
          <w:color w:val="000000" w:themeColor="text1"/>
          <w:sz w:val="20"/>
          <w:szCs w:val="20"/>
        </w:rPr>
      </w:pPr>
      <w:r w:rsidRPr="00997068">
        <w:rPr>
          <w:rFonts w:asciiTheme="majorHAnsi" w:hAnsiTheme="majorHAnsi"/>
          <w:color w:val="000000" w:themeColor="text1"/>
          <w:sz w:val="20"/>
          <w:szCs w:val="20"/>
        </w:rPr>
        <w:t>Oversee all fundraising activities and events</w:t>
      </w:r>
    </w:p>
    <w:p w14:paraId="6CA00D80" w14:textId="3B5EFBB9" w:rsidR="0066716E" w:rsidRPr="00997068" w:rsidRDefault="0066716E" w:rsidP="0070793A">
      <w:pPr>
        <w:pStyle w:val="ListParagraph"/>
        <w:numPr>
          <w:ilvl w:val="0"/>
          <w:numId w:val="14"/>
        </w:numPr>
        <w:spacing w:after="0"/>
        <w:ind w:left="360" w:hanging="360"/>
        <w:jc w:val="both"/>
        <w:rPr>
          <w:rFonts w:asciiTheme="majorHAnsi" w:hAnsiTheme="majorHAnsi"/>
          <w:b/>
          <w:color w:val="000000" w:themeColor="text1"/>
          <w:sz w:val="20"/>
          <w:szCs w:val="20"/>
        </w:rPr>
      </w:pPr>
      <w:r w:rsidRPr="00997068">
        <w:rPr>
          <w:rFonts w:asciiTheme="majorHAnsi" w:hAnsiTheme="majorHAnsi"/>
          <w:color w:val="000000" w:themeColor="text1"/>
          <w:sz w:val="20"/>
          <w:szCs w:val="20"/>
        </w:rPr>
        <w:t>Signature authority on JPTO account</w:t>
      </w:r>
    </w:p>
    <w:p w14:paraId="2EF33706" w14:textId="7BE007B6" w:rsidR="002E28B7" w:rsidRPr="00997068" w:rsidRDefault="002E28B7" w:rsidP="0070793A">
      <w:pPr>
        <w:pStyle w:val="ListParagraph"/>
        <w:numPr>
          <w:ilvl w:val="0"/>
          <w:numId w:val="14"/>
        </w:numPr>
        <w:spacing w:after="0"/>
        <w:ind w:left="360" w:hanging="360"/>
        <w:jc w:val="both"/>
        <w:rPr>
          <w:rFonts w:asciiTheme="majorHAnsi" w:hAnsiTheme="majorHAnsi"/>
          <w:b/>
          <w:color w:val="000000" w:themeColor="text1"/>
          <w:sz w:val="20"/>
          <w:szCs w:val="20"/>
        </w:rPr>
      </w:pPr>
      <w:r w:rsidRPr="00997068">
        <w:rPr>
          <w:rFonts w:asciiTheme="majorHAnsi" w:hAnsiTheme="majorHAnsi"/>
          <w:color w:val="000000" w:themeColor="text1"/>
          <w:sz w:val="20"/>
          <w:szCs w:val="20"/>
        </w:rPr>
        <w:t>Monitor the JPTO email account(s) and respond or forward as necessary</w:t>
      </w:r>
    </w:p>
    <w:p w14:paraId="79DF0FA0" w14:textId="63E18951" w:rsidR="00594CD4" w:rsidRPr="00997068" w:rsidRDefault="00594CD4" w:rsidP="0070793A">
      <w:pPr>
        <w:pStyle w:val="ListParagraph"/>
        <w:numPr>
          <w:ilvl w:val="0"/>
          <w:numId w:val="14"/>
        </w:numPr>
        <w:spacing w:after="0"/>
        <w:ind w:left="360" w:hanging="360"/>
        <w:jc w:val="both"/>
        <w:rPr>
          <w:rFonts w:asciiTheme="majorHAnsi" w:hAnsiTheme="majorHAnsi"/>
          <w:b/>
          <w:color w:val="000000" w:themeColor="text1"/>
          <w:sz w:val="20"/>
          <w:szCs w:val="20"/>
        </w:rPr>
      </w:pPr>
      <w:r w:rsidRPr="00997068">
        <w:rPr>
          <w:rFonts w:asciiTheme="majorHAnsi" w:hAnsiTheme="majorHAnsi"/>
          <w:color w:val="000000" w:themeColor="text1"/>
          <w:sz w:val="20"/>
          <w:szCs w:val="20"/>
        </w:rPr>
        <w:t>Make sure all documentation is completed after each event and ready to hand over to next chair</w:t>
      </w:r>
    </w:p>
    <w:p w14:paraId="67C43721" w14:textId="48CD9456" w:rsidR="00290979" w:rsidRPr="00997068" w:rsidRDefault="00290979" w:rsidP="0070793A">
      <w:pPr>
        <w:pStyle w:val="ListParagraph"/>
        <w:numPr>
          <w:ilvl w:val="0"/>
          <w:numId w:val="14"/>
        </w:numPr>
        <w:spacing w:after="0"/>
        <w:ind w:left="360" w:hanging="360"/>
        <w:jc w:val="both"/>
        <w:rPr>
          <w:rFonts w:asciiTheme="majorHAnsi" w:hAnsiTheme="majorHAnsi"/>
          <w:b/>
          <w:color w:val="000000" w:themeColor="text1"/>
          <w:sz w:val="20"/>
          <w:szCs w:val="20"/>
        </w:rPr>
      </w:pPr>
      <w:r w:rsidRPr="00997068">
        <w:rPr>
          <w:rFonts w:asciiTheme="majorHAnsi" w:hAnsiTheme="majorHAnsi"/>
          <w:color w:val="000000" w:themeColor="text1"/>
          <w:sz w:val="20"/>
          <w:szCs w:val="20"/>
        </w:rPr>
        <w:t>Ensure compliance with and file annual documentation to maintain 501c3 status</w:t>
      </w:r>
    </w:p>
    <w:p w14:paraId="30E6DEA4" w14:textId="77777777" w:rsidR="00347405" w:rsidRPr="00997068" w:rsidRDefault="00347405" w:rsidP="00347405">
      <w:pPr>
        <w:pStyle w:val="ListParagraph"/>
        <w:numPr>
          <w:ilvl w:val="0"/>
          <w:numId w:val="14"/>
        </w:numPr>
        <w:spacing w:after="0"/>
        <w:ind w:left="360" w:hanging="360"/>
        <w:jc w:val="both"/>
        <w:rPr>
          <w:rFonts w:asciiTheme="majorHAnsi" w:hAnsiTheme="majorHAnsi"/>
          <w:color w:val="000000" w:themeColor="text1"/>
          <w:sz w:val="20"/>
          <w:szCs w:val="20"/>
        </w:rPr>
      </w:pPr>
      <w:r w:rsidRPr="00997068">
        <w:rPr>
          <w:rFonts w:asciiTheme="majorHAnsi" w:hAnsiTheme="majorHAnsi"/>
          <w:color w:val="000000" w:themeColor="text1"/>
          <w:sz w:val="20"/>
          <w:szCs w:val="20"/>
        </w:rPr>
        <w:t>Maintain a fair and impartial position at all times</w:t>
      </w:r>
    </w:p>
    <w:p w14:paraId="3301528D" w14:textId="2E2530BC" w:rsidR="00FA4D46" w:rsidRPr="00997068" w:rsidRDefault="00FA4D46" w:rsidP="0070793A">
      <w:pPr>
        <w:pStyle w:val="ListParagraph"/>
        <w:numPr>
          <w:ilvl w:val="0"/>
          <w:numId w:val="14"/>
        </w:numPr>
        <w:spacing w:after="0"/>
        <w:ind w:left="360" w:hanging="360"/>
        <w:jc w:val="both"/>
        <w:rPr>
          <w:rFonts w:asciiTheme="majorHAnsi" w:hAnsiTheme="majorHAnsi"/>
          <w:color w:val="000000" w:themeColor="text1"/>
          <w:sz w:val="20"/>
          <w:szCs w:val="20"/>
        </w:rPr>
      </w:pPr>
      <w:r w:rsidRPr="00997068">
        <w:rPr>
          <w:rFonts w:asciiTheme="majorHAnsi" w:hAnsiTheme="majorHAnsi"/>
          <w:color w:val="000000" w:themeColor="text1"/>
          <w:sz w:val="20"/>
          <w:szCs w:val="20"/>
        </w:rPr>
        <w:t xml:space="preserve">Represent the JPTO at </w:t>
      </w:r>
      <w:r w:rsidR="00E47B80" w:rsidRPr="00997068">
        <w:rPr>
          <w:rFonts w:asciiTheme="majorHAnsi" w:hAnsiTheme="majorHAnsi"/>
          <w:color w:val="000000" w:themeColor="text1"/>
          <w:sz w:val="20"/>
          <w:szCs w:val="20"/>
        </w:rPr>
        <w:t xml:space="preserve">events at the </w:t>
      </w:r>
      <w:r w:rsidRPr="00997068">
        <w:rPr>
          <w:rFonts w:asciiTheme="majorHAnsi" w:hAnsiTheme="majorHAnsi"/>
          <w:color w:val="000000" w:themeColor="text1"/>
          <w:sz w:val="20"/>
          <w:szCs w:val="20"/>
        </w:rPr>
        <w:t>School</w:t>
      </w:r>
      <w:r w:rsidR="00E47B80" w:rsidRPr="00997068">
        <w:rPr>
          <w:rFonts w:asciiTheme="majorHAnsi" w:hAnsiTheme="majorHAnsi"/>
          <w:color w:val="000000" w:themeColor="text1"/>
          <w:sz w:val="20"/>
          <w:szCs w:val="20"/>
        </w:rPr>
        <w:t xml:space="preserve">, the </w:t>
      </w:r>
      <w:r w:rsidRPr="00997068">
        <w:rPr>
          <w:rFonts w:asciiTheme="majorHAnsi" w:hAnsiTheme="majorHAnsi"/>
          <w:color w:val="000000" w:themeColor="text1"/>
          <w:sz w:val="20"/>
          <w:szCs w:val="20"/>
        </w:rPr>
        <w:t>District</w:t>
      </w:r>
      <w:r w:rsidR="00E47B80" w:rsidRPr="00997068">
        <w:rPr>
          <w:rFonts w:asciiTheme="majorHAnsi" w:hAnsiTheme="majorHAnsi"/>
          <w:color w:val="000000" w:themeColor="text1"/>
          <w:sz w:val="20"/>
          <w:szCs w:val="20"/>
        </w:rPr>
        <w:t>, and in the community</w:t>
      </w:r>
    </w:p>
    <w:p w14:paraId="2F9B8A67" w14:textId="77777777" w:rsidR="00594CD4" w:rsidRPr="00997068" w:rsidRDefault="00594CD4" w:rsidP="0070793A">
      <w:pPr>
        <w:spacing w:after="0"/>
        <w:ind w:left="1080" w:hanging="360"/>
        <w:jc w:val="both"/>
        <w:rPr>
          <w:rFonts w:asciiTheme="majorHAnsi" w:hAnsiTheme="majorHAnsi"/>
          <w:color w:val="000000" w:themeColor="text1"/>
          <w:sz w:val="20"/>
          <w:szCs w:val="20"/>
        </w:rPr>
      </w:pPr>
    </w:p>
    <w:p w14:paraId="7D195992" w14:textId="2F6D1682" w:rsidR="00594CD4" w:rsidRPr="00997068" w:rsidRDefault="00DA0C93" w:rsidP="0070793A">
      <w:pPr>
        <w:pStyle w:val="ListParagraph"/>
        <w:numPr>
          <w:ilvl w:val="0"/>
          <w:numId w:val="6"/>
        </w:numPr>
        <w:spacing w:after="0"/>
        <w:ind w:left="360"/>
        <w:jc w:val="both"/>
        <w:rPr>
          <w:rFonts w:asciiTheme="majorHAnsi" w:hAnsiTheme="majorHAnsi"/>
          <w:b/>
          <w:color w:val="000000" w:themeColor="text1"/>
          <w:sz w:val="20"/>
          <w:szCs w:val="20"/>
        </w:rPr>
      </w:pPr>
      <w:r w:rsidRPr="00997068">
        <w:rPr>
          <w:rFonts w:asciiTheme="majorHAnsi" w:hAnsiTheme="majorHAnsi"/>
          <w:b/>
          <w:color w:val="000000" w:themeColor="text1"/>
          <w:sz w:val="20"/>
          <w:szCs w:val="20"/>
        </w:rPr>
        <w:t xml:space="preserve">Duties of the </w:t>
      </w:r>
      <w:r w:rsidR="00594CD4" w:rsidRPr="00997068">
        <w:rPr>
          <w:rFonts w:asciiTheme="majorHAnsi" w:hAnsiTheme="majorHAnsi"/>
          <w:b/>
          <w:color w:val="000000" w:themeColor="text1"/>
          <w:sz w:val="20"/>
          <w:szCs w:val="20"/>
        </w:rPr>
        <w:t>Vice</w:t>
      </w:r>
      <w:r w:rsidRPr="00997068">
        <w:rPr>
          <w:rFonts w:asciiTheme="majorHAnsi" w:hAnsiTheme="majorHAnsi"/>
          <w:b/>
          <w:color w:val="000000" w:themeColor="text1"/>
          <w:sz w:val="20"/>
          <w:szCs w:val="20"/>
        </w:rPr>
        <w:t>-</w:t>
      </w:r>
      <w:r w:rsidR="00594CD4" w:rsidRPr="00997068">
        <w:rPr>
          <w:rFonts w:asciiTheme="majorHAnsi" w:hAnsiTheme="majorHAnsi"/>
          <w:b/>
          <w:color w:val="000000" w:themeColor="text1"/>
          <w:sz w:val="20"/>
          <w:szCs w:val="20"/>
        </w:rPr>
        <w:t>President</w:t>
      </w:r>
    </w:p>
    <w:p w14:paraId="508E332B" w14:textId="42EC3882" w:rsidR="00594CD4" w:rsidRPr="00997068" w:rsidRDefault="00594CD4" w:rsidP="0070793A">
      <w:pPr>
        <w:pStyle w:val="ListParagraph"/>
        <w:numPr>
          <w:ilvl w:val="0"/>
          <w:numId w:val="15"/>
        </w:numPr>
        <w:spacing w:after="0"/>
        <w:ind w:left="360"/>
        <w:jc w:val="both"/>
        <w:rPr>
          <w:rFonts w:asciiTheme="majorHAnsi" w:hAnsiTheme="majorHAnsi"/>
          <w:b/>
          <w:color w:val="000000" w:themeColor="text1"/>
          <w:sz w:val="20"/>
          <w:szCs w:val="20"/>
        </w:rPr>
      </w:pPr>
      <w:r w:rsidRPr="00997068">
        <w:rPr>
          <w:rFonts w:asciiTheme="majorHAnsi" w:hAnsiTheme="majorHAnsi"/>
          <w:color w:val="000000" w:themeColor="text1"/>
          <w:sz w:val="20"/>
          <w:szCs w:val="20"/>
        </w:rPr>
        <w:t>Act as aid to the President and perform the duties of the President in their absence</w:t>
      </w:r>
    </w:p>
    <w:p w14:paraId="4E40CD0F" w14:textId="0827F092" w:rsidR="00347405" w:rsidRPr="00997068" w:rsidRDefault="00464577" w:rsidP="00347405">
      <w:pPr>
        <w:pStyle w:val="ListParagraph"/>
        <w:spacing w:after="0"/>
        <w:ind w:left="360" w:hanging="360"/>
        <w:jc w:val="both"/>
        <w:rPr>
          <w:rFonts w:asciiTheme="majorHAnsi" w:hAnsiTheme="majorHAnsi"/>
          <w:color w:val="000000" w:themeColor="text1"/>
          <w:sz w:val="20"/>
          <w:szCs w:val="20"/>
        </w:rPr>
      </w:pPr>
      <w:r w:rsidRPr="00997068">
        <w:rPr>
          <w:rFonts w:asciiTheme="majorHAnsi" w:hAnsiTheme="majorHAnsi"/>
          <w:color w:val="000000" w:themeColor="text1"/>
          <w:sz w:val="20"/>
          <w:szCs w:val="20"/>
        </w:rPr>
        <w:t>ii.</w:t>
      </w:r>
      <w:r w:rsidRPr="00997068">
        <w:rPr>
          <w:rFonts w:asciiTheme="majorHAnsi" w:hAnsiTheme="majorHAnsi"/>
          <w:color w:val="000000" w:themeColor="text1"/>
          <w:sz w:val="20"/>
          <w:szCs w:val="20"/>
        </w:rPr>
        <w:tab/>
      </w:r>
      <w:r w:rsidR="00347405" w:rsidRPr="00997068">
        <w:rPr>
          <w:rFonts w:asciiTheme="majorHAnsi" w:hAnsiTheme="majorHAnsi"/>
          <w:color w:val="000000" w:themeColor="text1"/>
          <w:sz w:val="20"/>
          <w:szCs w:val="20"/>
        </w:rPr>
        <w:t>Appoint and oversee Chairpersons of Standing Committees.</w:t>
      </w:r>
    </w:p>
    <w:p w14:paraId="75C2B66D" w14:textId="34AFA079" w:rsidR="00594CD4" w:rsidRPr="00997068" w:rsidRDefault="00347405" w:rsidP="00347405">
      <w:pPr>
        <w:pStyle w:val="ListParagraph"/>
        <w:spacing w:after="0"/>
        <w:ind w:left="360" w:hanging="360"/>
        <w:jc w:val="both"/>
        <w:rPr>
          <w:rFonts w:asciiTheme="majorHAnsi" w:hAnsiTheme="majorHAnsi"/>
          <w:color w:val="000000" w:themeColor="text1"/>
          <w:sz w:val="20"/>
          <w:szCs w:val="20"/>
        </w:rPr>
      </w:pPr>
      <w:r w:rsidRPr="00997068">
        <w:rPr>
          <w:rFonts w:asciiTheme="majorHAnsi" w:hAnsiTheme="majorHAnsi"/>
          <w:color w:val="000000" w:themeColor="text1"/>
          <w:sz w:val="20"/>
          <w:szCs w:val="20"/>
        </w:rPr>
        <w:t>i</w:t>
      </w:r>
      <w:r w:rsidR="00987769">
        <w:rPr>
          <w:rFonts w:asciiTheme="majorHAnsi" w:hAnsiTheme="majorHAnsi"/>
          <w:color w:val="000000" w:themeColor="text1"/>
          <w:sz w:val="20"/>
          <w:szCs w:val="20"/>
        </w:rPr>
        <w:t>ii</w:t>
      </w:r>
      <w:r w:rsidRPr="00997068">
        <w:rPr>
          <w:rFonts w:asciiTheme="majorHAnsi" w:hAnsiTheme="majorHAnsi"/>
          <w:color w:val="000000" w:themeColor="text1"/>
          <w:sz w:val="20"/>
          <w:szCs w:val="20"/>
        </w:rPr>
        <w:t xml:space="preserve">.   </w:t>
      </w:r>
      <w:r w:rsidR="00594CD4" w:rsidRPr="00997068">
        <w:rPr>
          <w:rFonts w:asciiTheme="majorHAnsi" w:hAnsiTheme="majorHAnsi"/>
          <w:color w:val="000000" w:themeColor="text1"/>
          <w:sz w:val="20"/>
          <w:szCs w:val="20"/>
        </w:rPr>
        <w:t>Organize and maintain a volunteer database</w:t>
      </w:r>
      <w:r w:rsidRPr="00997068">
        <w:rPr>
          <w:rFonts w:asciiTheme="majorHAnsi" w:hAnsiTheme="majorHAnsi"/>
          <w:color w:val="000000" w:themeColor="text1"/>
          <w:sz w:val="20"/>
          <w:szCs w:val="20"/>
        </w:rPr>
        <w:t xml:space="preserve"> to track Chairpersons and Committee Members</w:t>
      </w:r>
      <w:r w:rsidR="00594CD4" w:rsidRPr="00997068">
        <w:rPr>
          <w:rFonts w:asciiTheme="majorHAnsi" w:hAnsiTheme="majorHAnsi"/>
          <w:color w:val="000000" w:themeColor="text1"/>
          <w:sz w:val="20"/>
          <w:szCs w:val="20"/>
        </w:rPr>
        <w:t>.</w:t>
      </w:r>
    </w:p>
    <w:p w14:paraId="49DD6B55" w14:textId="50AC1C05" w:rsidR="00594CD4" w:rsidRPr="00997068" w:rsidRDefault="00987769" w:rsidP="0070793A">
      <w:pPr>
        <w:pStyle w:val="ListParagraph"/>
        <w:spacing w:after="0"/>
        <w:ind w:left="360" w:hanging="360"/>
        <w:jc w:val="both"/>
        <w:rPr>
          <w:rFonts w:asciiTheme="majorHAnsi" w:hAnsiTheme="majorHAnsi"/>
          <w:b/>
          <w:color w:val="000000" w:themeColor="text1"/>
          <w:sz w:val="20"/>
          <w:szCs w:val="20"/>
        </w:rPr>
      </w:pPr>
      <w:r>
        <w:rPr>
          <w:rFonts w:asciiTheme="majorHAnsi" w:hAnsiTheme="majorHAnsi"/>
          <w:color w:val="000000" w:themeColor="text1"/>
          <w:sz w:val="20"/>
          <w:szCs w:val="20"/>
        </w:rPr>
        <w:t>i</w:t>
      </w:r>
      <w:r w:rsidR="00464577" w:rsidRPr="00997068">
        <w:rPr>
          <w:rFonts w:asciiTheme="majorHAnsi" w:hAnsiTheme="majorHAnsi"/>
          <w:color w:val="000000" w:themeColor="text1"/>
          <w:sz w:val="20"/>
          <w:szCs w:val="20"/>
        </w:rPr>
        <w:t xml:space="preserve">v. </w:t>
      </w:r>
      <w:r w:rsidR="004E6984" w:rsidRPr="00997068">
        <w:rPr>
          <w:rFonts w:asciiTheme="majorHAnsi" w:hAnsiTheme="majorHAnsi"/>
          <w:color w:val="000000" w:themeColor="text1"/>
          <w:sz w:val="20"/>
          <w:szCs w:val="20"/>
        </w:rPr>
        <w:tab/>
      </w:r>
      <w:r w:rsidR="002E3722" w:rsidRPr="00997068">
        <w:rPr>
          <w:rFonts w:asciiTheme="majorHAnsi" w:hAnsiTheme="majorHAnsi"/>
          <w:color w:val="000000" w:themeColor="text1"/>
          <w:sz w:val="20"/>
          <w:szCs w:val="20"/>
        </w:rPr>
        <w:t>Prepare</w:t>
      </w:r>
      <w:r w:rsidR="00594CD4" w:rsidRPr="00997068">
        <w:rPr>
          <w:rFonts w:asciiTheme="majorHAnsi" w:hAnsiTheme="majorHAnsi"/>
          <w:color w:val="000000" w:themeColor="text1"/>
          <w:sz w:val="20"/>
          <w:szCs w:val="20"/>
        </w:rPr>
        <w:t xml:space="preserve"> a JPTO calendar with meetings, events, </w:t>
      </w:r>
      <w:r w:rsidR="00DA0C93" w:rsidRPr="00997068">
        <w:rPr>
          <w:rFonts w:asciiTheme="majorHAnsi" w:hAnsiTheme="majorHAnsi"/>
          <w:color w:val="000000" w:themeColor="text1"/>
          <w:sz w:val="20"/>
          <w:szCs w:val="20"/>
        </w:rPr>
        <w:t>fundraisers, and other relevant activities</w:t>
      </w:r>
      <w:r w:rsidR="002E3722" w:rsidRPr="00997068">
        <w:rPr>
          <w:rFonts w:asciiTheme="majorHAnsi" w:hAnsiTheme="majorHAnsi"/>
          <w:color w:val="000000" w:themeColor="text1"/>
          <w:sz w:val="20"/>
          <w:szCs w:val="20"/>
        </w:rPr>
        <w:t>. The detailed calendar should be posted on the JPTO website. Event Lists should be widely distributed at Back to School Night and at each General Meeting.</w:t>
      </w:r>
    </w:p>
    <w:p w14:paraId="4E6B7FE8" w14:textId="75BBD264" w:rsidR="00594CD4" w:rsidRPr="00997068" w:rsidRDefault="00347405" w:rsidP="00347405">
      <w:pPr>
        <w:spacing w:after="0"/>
        <w:jc w:val="both"/>
        <w:rPr>
          <w:rFonts w:asciiTheme="majorHAnsi" w:hAnsiTheme="majorHAnsi"/>
          <w:b/>
          <w:color w:val="000000" w:themeColor="text1"/>
          <w:sz w:val="20"/>
          <w:szCs w:val="20"/>
        </w:rPr>
      </w:pPr>
      <w:r w:rsidRPr="00997068">
        <w:rPr>
          <w:rFonts w:asciiTheme="majorHAnsi" w:hAnsiTheme="majorHAnsi"/>
          <w:color w:val="000000" w:themeColor="text1"/>
          <w:sz w:val="20"/>
          <w:szCs w:val="20"/>
        </w:rPr>
        <w:t xml:space="preserve">v.   </w:t>
      </w:r>
      <w:r w:rsidR="00594CD4" w:rsidRPr="00997068">
        <w:rPr>
          <w:rFonts w:asciiTheme="majorHAnsi" w:hAnsiTheme="majorHAnsi"/>
          <w:color w:val="000000" w:themeColor="text1"/>
          <w:sz w:val="20"/>
          <w:szCs w:val="20"/>
        </w:rPr>
        <w:t>Collect material</w:t>
      </w:r>
      <w:r w:rsidR="00997068" w:rsidRPr="00997068">
        <w:rPr>
          <w:rFonts w:asciiTheme="majorHAnsi" w:hAnsiTheme="majorHAnsi"/>
          <w:color w:val="000000" w:themeColor="text1"/>
          <w:sz w:val="20"/>
          <w:szCs w:val="20"/>
        </w:rPr>
        <w:t>s</w:t>
      </w:r>
      <w:r w:rsidR="00594CD4" w:rsidRPr="00997068">
        <w:rPr>
          <w:rFonts w:asciiTheme="majorHAnsi" w:hAnsiTheme="majorHAnsi"/>
          <w:color w:val="000000" w:themeColor="text1"/>
          <w:sz w:val="20"/>
          <w:szCs w:val="20"/>
        </w:rPr>
        <w:t xml:space="preserve"> from JPTO mailbox</w:t>
      </w:r>
      <w:r w:rsidR="0066716E" w:rsidRPr="00997068">
        <w:rPr>
          <w:rFonts w:asciiTheme="majorHAnsi" w:hAnsiTheme="majorHAnsi"/>
          <w:color w:val="000000" w:themeColor="text1"/>
          <w:sz w:val="20"/>
          <w:szCs w:val="20"/>
        </w:rPr>
        <w:t xml:space="preserve"> at least every other week</w:t>
      </w:r>
    </w:p>
    <w:p w14:paraId="0D16D3EE" w14:textId="418339B8" w:rsidR="00594CD4" w:rsidRPr="00997068" w:rsidRDefault="00347405" w:rsidP="00347405">
      <w:pPr>
        <w:spacing w:after="0"/>
        <w:jc w:val="both"/>
        <w:rPr>
          <w:rFonts w:asciiTheme="majorHAnsi" w:hAnsiTheme="majorHAnsi"/>
          <w:b/>
          <w:color w:val="000000" w:themeColor="text1"/>
          <w:sz w:val="20"/>
          <w:szCs w:val="20"/>
        </w:rPr>
      </w:pPr>
      <w:r w:rsidRPr="00997068">
        <w:rPr>
          <w:rFonts w:asciiTheme="majorHAnsi" w:hAnsiTheme="majorHAnsi"/>
          <w:color w:val="000000" w:themeColor="text1"/>
          <w:sz w:val="20"/>
          <w:szCs w:val="20"/>
        </w:rPr>
        <w:t xml:space="preserve">vi.  </w:t>
      </w:r>
      <w:r w:rsidR="00594CD4" w:rsidRPr="00997068">
        <w:rPr>
          <w:rFonts w:asciiTheme="majorHAnsi" w:hAnsiTheme="majorHAnsi"/>
          <w:color w:val="000000" w:themeColor="text1"/>
          <w:sz w:val="20"/>
          <w:szCs w:val="20"/>
        </w:rPr>
        <w:t>Act as secretary in the absence of the secretary</w:t>
      </w:r>
    </w:p>
    <w:p w14:paraId="6E14D59A" w14:textId="77777777" w:rsidR="00DA0C93" w:rsidRPr="00997068" w:rsidRDefault="00DA0C93" w:rsidP="0070793A">
      <w:pPr>
        <w:pStyle w:val="ListParagraph"/>
        <w:spacing w:after="0"/>
        <w:ind w:left="1080"/>
        <w:jc w:val="both"/>
        <w:rPr>
          <w:rFonts w:asciiTheme="majorHAnsi" w:hAnsiTheme="majorHAnsi"/>
          <w:b/>
          <w:color w:val="000000" w:themeColor="text1"/>
          <w:sz w:val="20"/>
          <w:szCs w:val="20"/>
        </w:rPr>
      </w:pPr>
    </w:p>
    <w:p w14:paraId="4F951C38" w14:textId="28160158" w:rsidR="00594CD4" w:rsidRPr="00997068" w:rsidRDefault="002E3722" w:rsidP="002E3722">
      <w:pPr>
        <w:spacing w:after="0"/>
        <w:ind w:left="360" w:hanging="360"/>
        <w:jc w:val="both"/>
        <w:rPr>
          <w:rFonts w:asciiTheme="majorHAnsi" w:hAnsiTheme="majorHAnsi"/>
          <w:b/>
          <w:color w:val="000000" w:themeColor="text1"/>
          <w:sz w:val="20"/>
          <w:szCs w:val="20"/>
        </w:rPr>
      </w:pPr>
      <w:r w:rsidRPr="00997068">
        <w:rPr>
          <w:rFonts w:asciiTheme="majorHAnsi" w:hAnsiTheme="majorHAnsi"/>
          <w:b/>
          <w:color w:val="000000" w:themeColor="text1"/>
          <w:sz w:val="20"/>
          <w:szCs w:val="20"/>
        </w:rPr>
        <w:t xml:space="preserve">d.    </w:t>
      </w:r>
      <w:r w:rsidR="00DA0C93" w:rsidRPr="00997068">
        <w:rPr>
          <w:rFonts w:asciiTheme="majorHAnsi" w:hAnsiTheme="majorHAnsi"/>
          <w:b/>
          <w:color w:val="000000" w:themeColor="text1"/>
          <w:sz w:val="20"/>
          <w:szCs w:val="20"/>
        </w:rPr>
        <w:t xml:space="preserve">Duties of the </w:t>
      </w:r>
      <w:r w:rsidR="00594CD4" w:rsidRPr="00997068">
        <w:rPr>
          <w:rFonts w:asciiTheme="majorHAnsi" w:hAnsiTheme="majorHAnsi"/>
          <w:b/>
          <w:color w:val="000000" w:themeColor="text1"/>
          <w:sz w:val="20"/>
          <w:szCs w:val="20"/>
        </w:rPr>
        <w:t>Secretary</w:t>
      </w:r>
    </w:p>
    <w:p w14:paraId="26687B0B" w14:textId="6DADB9CE" w:rsidR="00594CD4" w:rsidRPr="00997068" w:rsidRDefault="00594CD4" w:rsidP="0070793A">
      <w:pPr>
        <w:pStyle w:val="ListParagraph"/>
        <w:numPr>
          <w:ilvl w:val="0"/>
          <w:numId w:val="16"/>
        </w:numPr>
        <w:spacing w:after="0"/>
        <w:ind w:left="360" w:hanging="360"/>
        <w:jc w:val="both"/>
        <w:rPr>
          <w:rFonts w:asciiTheme="majorHAnsi" w:hAnsiTheme="majorHAnsi"/>
          <w:color w:val="000000" w:themeColor="text1"/>
          <w:sz w:val="20"/>
          <w:szCs w:val="20"/>
        </w:rPr>
      </w:pPr>
      <w:r w:rsidRPr="00997068">
        <w:rPr>
          <w:rFonts w:asciiTheme="majorHAnsi" w:hAnsiTheme="majorHAnsi"/>
          <w:color w:val="000000" w:themeColor="text1"/>
          <w:sz w:val="20"/>
          <w:szCs w:val="20"/>
        </w:rPr>
        <w:t>Record the minutes of all meetings</w:t>
      </w:r>
      <w:r w:rsidR="0066716E" w:rsidRPr="00997068">
        <w:rPr>
          <w:rFonts w:asciiTheme="majorHAnsi" w:hAnsiTheme="majorHAnsi"/>
          <w:color w:val="000000" w:themeColor="text1"/>
          <w:sz w:val="20"/>
          <w:szCs w:val="20"/>
        </w:rPr>
        <w:t>, distribute to the Board for approval within one week, and post on the school website</w:t>
      </w:r>
    </w:p>
    <w:p w14:paraId="65F13095" w14:textId="76F19D1C" w:rsidR="00347405" w:rsidRPr="00997068" w:rsidRDefault="00347405" w:rsidP="0070793A">
      <w:pPr>
        <w:pStyle w:val="ListParagraph"/>
        <w:numPr>
          <w:ilvl w:val="0"/>
          <w:numId w:val="16"/>
        </w:numPr>
        <w:spacing w:after="0"/>
        <w:ind w:left="360" w:hanging="360"/>
        <w:jc w:val="both"/>
        <w:rPr>
          <w:rFonts w:asciiTheme="majorHAnsi" w:hAnsiTheme="majorHAnsi"/>
          <w:color w:val="000000" w:themeColor="text1"/>
          <w:sz w:val="20"/>
          <w:szCs w:val="20"/>
        </w:rPr>
      </w:pPr>
      <w:r w:rsidRPr="00997068">
        <w:rPr>
          <w:rFonts w:asciiTheme="majorHAnsi" w:hAnsiTheme="majorHAnsi"/>
          <w:color w:val="000000" w:themeColor="text1"/>
          <w:sz w:val="20"/>
          <w:szCs w:val="20"/>
        </w:rPr>
        <w:t>Bring a member sign-in sheet to each General Meeting for record keeping</w:t>
      </w:r>
    </w:p>
    <w:p w14:paraId="56D39477" w14:textId="12C335BC" w:rsidR="00594CD4" w:rsidRPr="00997068" w:rsidRDefault="00594CD4" w:rsidP="0070793A">
      <w:pPr>
        <w:pStyle w:val="ListParagraph"/>
        <w:numPr>
          <w:ilvl w:val="0"/>
          <w:numId w:val="16"/>
        </w:numPr>
        <w:spacing w:after="0"/>
        <w:ind w:left="360" w:hanging="360"/>
        <w:jc w:val="both"/>
        <w:rPr>
          <w:rFonts w:asciiTheme="majorHAnsi" w:hAnsiTheme="majorHAnsi"/>
          <w:color w:val="000000" w:themeColor="text1"/>
          <w:sz w:val="20"/>
          <w:szCs w:val="20"/>
        </w:rPr>
      </w:pPr>
      <w:r w:rsidRPr="00997068">
        <w:rPr>
          <w:rFonts w:asciiTheme="majorHAnsi" w:hAnsiTheme="majorHAnsi"/>
          <w:color w:val="000000" w:themeColor="text1"/>
          <w:sz w:val="20"/>
          <w:szCs w:val="20"/>
        </w:rPr>
        <w:t xml:space="preserve">Produce a monthly newsletter and distribute by the </w:t>
      </w:r>
      <w:r w:rsidR="0066716E" w:rsidRPr="00997068">
        <w:rPr>
          <w:rFonts w:asciiTheme="majorHAnsi" w:hAnsiTheme="majorHAnsi"/>
          <w:color w:val="000000" w:themeColor="text1"/>
          <w:sz w:val="20"/>
          <w:szCs w:val="20"/>
        </w:rPr>
        <w:t>first</w:t>
      </w:r>
      <w:r w:rsidRPr="00997068">
        <w:rPr>
          <w:rFonts w:asciiTheme="majorHAnsi" w:hAnsiTheme="majorHAnsi"/>
          <w:color w:val="000000" w:themeColor="text1"/>
          <w:sz w:val="20"/>
          <w:szCs w:val="20"/>
        </w:rPr>
        <w:t xml:space="preserve"> of the month</w:t>
      </w:r>
    </w:p>
    <w:p w14:paraId="0DF37997" w14:textId="7A23B4E6" w:rsidR="00594CD4" w:rsidRPr="00997068" w:rsidRDefault="00594CD4" w:rsidP="0070793A">
      <w:pPr>
        <w:pStyle w:val="ListParagraph"/>
        <w:numPr>
          <w:ilvl w:val="0"/>
          <w:numId w:val="16"/>
        </w:numPr>
        <w:spacing w:after="0"/>
        <w:ind w:left="360" w:hanging="360"/>
        <w:jc w:val="both"/>
        <w:rPr>
          <w:rFonts w:asciiTheme="majorHAnsi" w:hAnsiTheme="majorHAnsi"/>
          <w:color w:val="000000" w:themeColor="text1"/>
          <w:sz w:val="20"/>
          <w:szCs w:val="20"/>
        </w:rPr>
      </w:pPr>
      <w:r w:rsidRPr="00997068">
        <w:rPr>
          <w:rFonts w:asciiTheme="majorHAnsi" w:hAnsiTheme="majorHAnsi"/>
          <w:color w:val="000000" w:themeColor="text1"/>
          <w:sz w:val="20"/>
          <w:szCs w:val="20"/>
        </w:rPr>
        <w:t>Maintain a list of tabled items or old business items for each meeting</w:t>
      </w:r>
    </w:p>
    <w:p w14:paraId="1C99CC98" w14:textId="10FC5B71" w:rsidR="00594CD4" w:rsidRPr="00997068" w:rsidRDefault="00594CD4" w:rsidP="0070793A">
      <w:pPr>
        <w:pStyle w:val="ListParagraph"/>
        <w:numPr>
          <w:ilvl w:val="0"/>
          <w:numId w:val="16"/>
        </w:numPr>
        <w:spacing w:after="0"/>
        <w:ind w:left="360" w:hanging="360"/>
        <w:jc w:val="both"/>
        <w:rPr>
          <w:rFonts w:asciiTheme="majorHAnsi" w:hAnsiTheme="majorHAnsi"/>
          <w:color w:val="000000" w:themeColor="text1"/>
          <w:sz w:val="20"/>
          <w:szCs w:val="20"/>
        </w:rPr>
      </w:pPr>
      <w:r w:rsidRPr="00997068">
        <w:rPr>
          <w:rFonts w:asciiTheme="majorHAnsi" w:hAnsiTheme="majorHAnsi"/>
          <w:color w:val="000000" w:themeColor="text1"/>
          <w:sz w:val="20"/>
          <w:szCs w:val="20"/>
        </w:rPr>
        <w:t xml:space="preserve">Bring </w:t>
      </w:r>
      <w:r w:rsidR="0066716E" w:rsidRPr="00997068">
        <w:rPr>
          <w:rFonts w:asciiTheme="majorHAnsi" w:hAnsiTheme="majorHAnsi"/>
          <w:color w:val="000000" w:themeColor="text1"/>
          <w:sz w:val="20"/>
          <w:szCs w:val="20"/>
        </w:rPr>
        <w:t xml:space="preserve">all </w:t>
      </w:r>
      <w:r w:rsidRPr="00997068">
        <w:rPr>
          <w:rFonts w:asciiTheme="majorHAnsi" w:hAnsiTheme="majorHAnsi"/>
          <w:color w:val="000000" w:themeColor="text1"/>
          <w:sz w:val="20"/>
          <w:szCs w:val="20"/>
        </w:rPr>
        <w:t>minutes and bylaws from the year</w:t>
      </w:r>
      <w:r w:rsidR="0066716E" w:rsidRPr="00997068">
        <w:rPr>
          <w:rFonts w:asciiTheme="majorHAnsi" w:hAnsiTheme="majorHAnsi"/>
          <w:color w:val="000000" w:themeColor="text1"/>
          <w:sz w:val="20"/>
          <w:szCs w:val="20"/>
        </w:rPr>
        <w:t xml:space="preserve"> to each general PTO meeting</w:t>
      </w:r>
    </w:p>
    <w:p w14:paraId="733B7187" w14:textId="792240C1" w:rsidR="00594CD4" w:rsidRDefault="00594CD4" w:rsidP="0070793A">
      <w:pPr>
        <w:spacing w:after="0"/>
        <w:jc w:val="both"/>
        <w:rPr>
          <w:rFonts w:asciiTheme="majorHAnsi" w:hAnsiTheme="majorHAnsi"/>
          <w:color w:val="000000" w:themeColor="text1"/>
          <w:sz w:val="20"/>
          <w:szCs w:val="20"/>
        </w:rPr>
      </w:pPr>
    </w:p>
    <w:p w14:paraId="321B1D68" w14:textId="5543EAD5" w:rsidR="003233E9" w:rsidRDefault="003233E9" w:rsidP="0070793A">
      <w:pPr>
        <w:spacing w:after="0"/>
        <w:jc w:val="both"/>
        <w:rPr>
          <w:rFonts w:asciiTheme="majorHAnsi" w:hAnsiTheme="majorHAnsi"/>
          <w:color w:val="000000" w:themeColor="text1"/>
          <w:sz w:val="20"/>
          <w:szCs w:val="20"/>
        </w:rPr>
      </w:pPr>
    </w:p>
    <w:p w14:paraId="2994D53B" w14:textId="4DC508D5" w:rsidR="003233E9" w:rsidRDefault="003233E9" w:rsidP="0070793A">
      <w:pPr>
        <w:spacing w:after="0"/>
        <w:jc w:val="both"/>
        <w:rPr>
          <w:rFonts w:asciiTheme="majorHAnsi" w:hAnsiTheme="majorHAnsi"/>
          <w:color w:val="000000" w:themeColor="text1"/>
          <w:sz w:val="20"/>
          <w:szCs w:val="20"/>
        </w:rPr>
      </w:pPr>
    </w:p>
    <w:p w14:paraId="1AF0A966" w14:textId="1D9F759D" w:rsidR="003233E9" w:rsidRDefault="003233E9" w:rsidP="0070793A">
      <w:pPr>
        <w:spacing w:after="0"/>
        <w:jc w:val="both"/>
        <w:rPr>
          <w:rFonts w:asciiTheme="majorHAnsi" w:hAnsiTheme="majorHAnsi"/>
          <w:color w:val="000000" w:themeColor="text1"/>
          <w:sz w:val="20"/>
          <w:szCs w:val="20"/>
        </w:rPr>
      </w:pPr>
    </w:p>
    <w:p w14:paraId="096FCD6C" w14:textId="2128635B" w:rsidR="003233E9" w:rsidRDefault="003233E9" w:rsidP="0070793A">
      <w:pPr>
        <w:spacing w:after="0"/>
        <w:jc w:val="both"/>
        <w:rPr>
          <w:rFonts w:asciiTheme="majorHAnsi" w:hAnsiTheme="majorHAnsi"/>
          <w:color w:val="000000" w:themeColor="text1"/>
          <w:sz w:val="20"/>
          <w:szCs w:val="20"/>
        </w:rPr>
      </w:pPr>
    </w:p>
    <w:p w14:paraId="2578599A" w14:textId="77777777" w:rsidR="003233E9" w:rsidRDefault="003233E9" w:rsidP="0070793A">
      <w:pPr>
        <w:spacing w:after="0"/>
        <w:jc w:val="both"/>
        <w:rPr>
          <w:rFonts w:asciiTheme="majorHAnsi" w:hAnsiTheme="majorHAnsi"/>
          <w:color w:val="000000" w:themeColor="text1"/>
          <w:sz w:val="20"/>
          <w:szCs w:val="20"/>
        </w:rPr>
      </w:pPr>
    </w:p>
    <w:p w14:paraId="4A7F3271" w14:textId="2E9D0848" w:rsidR="00594CD4" w:rsidRPr="00997068" w:rsidRDefault="00DA0C93" w:rsidP="002E3722">
      <w:pPr>
        <w:pStyle w:val="ListParagraph"/>
        <w:numPr>
          <w:ilvl w:val="0"/>
          <w:numId w:val="32"/>
        </w:numPr>
        <w:spacing w:after="0"/>
        <w:ind w:left="360"/>
        <w:jc w:val="both"/>
        <w:rPr>
          <w:rFonts w:asciiTheme="majorHAnsi" w:hAnsiTheme="majorHAnsi"/>
          <w:b/>
          <w:color w:val="000000" w:themeColor="text1"/>
          <w:sz w:val="20"/>
          <w:szCs w:val="20"/>
        </w:rPr>
      </w:pPr>
      <w:r w:rsidRPr="00997068">
        <w:rPr>
          <w:rFonts w:asciiTheme="majorHAnsi" w:hAnsiTheme="majorHAnsi"/>
          <w:b/>
          <w:color w:val="000000" w:themeColor="text1"/>
          <w:sz w:val="20"/>
          <w:szCs w:val="20"/>
        </w:rPr>
        <w:lastRenderedPageBreak/>
        <w:t xml:space="preserve">Duties of the </w:t>
      </w:r>
      <w:r w:rsidR="00594CD4" w:rsidRPr="00997068">
        <w:rPr>
          <w:rFonts w:asciiTheme="majorHAnsi" w:hAnsiTheme="majorHAnsi"/>
          <w:b/>
          <w:color w:val="000000" w:themeColor="text1"/>
          <w:sz w:val="20"/>
          <w:szCs w:val="20"/>
        </w:rPr>
        <w:t>Treasurer</w:t>
      </w:r>
    </w:p>
    <w:p w14:paraId="0CBEF032" w14:textId="0F0686F5" w:rsidR="00594CD4" w:rsidRPr="00997068" w:rsidRDefault="00594CD4" w:rsidP="0070793A">
      <w:pPr>
        <w:pStyle w:val="ListParagraph"/>
        <w:numPr>
          <w:ilvl w:val="0"/>
          <w:numId w:val="17"/>
        </w:numPr>
        <w:spacing w:after="0"/>
        <w:ind w:left="360" w:hanging="360"/>
        <w:jc w:val="both"/>
        <w:rPr>
          <w:rFonts w:asciiTheme="majorHAnsi" w:hAnsiTheme="majorHAnsi"/>
          <w:color w:val="000000" w:themeColor="text1"/>
          <w:sz w:val="20"/>
          <w:szCs w:val="20"/>
        </w:rPr>
      </w:pPr>
      <w:r w:rsidRPr="00997068">
        <w:rPr>
          <w:rFonts w:asciiTheme="majorHAnsi" w:hAnsiTheme="majorHAnsi"/>
          <w:color w:val="000000" w:themeColor="text1"/>
          <w:sz w:val="20"/>
          <w:szCs w:val="20"/>
        </w:rPr>
        <w:t>Have custody of all funds for the JPTO</w:t>
      </w:r>
    </w:p>
    <w:p w14:paraId="11983426" w14:textId="14BDAD33" w:rsidR="00DA0C93" w:rsidRPr="00997068" w:rsidRDefault="00594CD4" w:rsidP="0070793A">
      <w:pPr>
        <w:pStyle w:val="ListParagraph"/>
        <w:numPr>
          <w:ilvl w:val="0"/>
          <w:numId w:val="17"/>
        </w:numPr>
        <w:spacing w:after="0"/>
        <w:ind w:left="360" w:hanging="360"/>
        <w:jc w:val="both"/>
        <w:rPr>
          <w:rFonts w:asciiTheme="majorHAnsi" w:hAnsiTheme="majorHAnsi"/>
          <w:color w:val="000000" w:themeColor="text1"/>
          <w:sz w:val="20"/>
          <w:szCs w:val="20"/>
        </w:rPr>
      </w:pPr>
      <w:r w:rsidRPr="00997068">
        <w:rPr>
          <w:rFonts w:asciiTheme="majorHAnsi" w:hAnsiTheme="majorHAnsi"/>
          <w:color w:val="000000" w:themeColor="text1"/>
          <w:sz w:val="20"/>
          <w:szCs w:val="20"/>
        </w:rPr>
        <w:t>Keep full and accurate account of receipts and expenditures</w:t>
      </w:r>
    </w:p>
    <w:p w14:paraId="7B48B1D3" w14:textId="0E7E187F" w:rsidR="00594CD4" w:rsidRPr="00997068" w:rsidRDefault="00DA0C93" w:rsidP="0070793A">
      <w:pPr>
        <w:pStyle w:val="ListParagraph"/>
        <w:numPr>
          <w:ilvl w:val="0"/>
          <w:numId w:val="17"/>
        </w:numPr>
        <w:spacing w:after="0"/>
        <w:ind w:left="360" w:hanging="360"/>
        <w:jc w:val="both"/>
        <w:rPr>
          <w:rFonts w:asciiTheme="majorHAnsi" w:hAnsiTheme="majorHAnsi"/>
          <w:color w:val="000000" w:themeColor="text1"/>
          <w:sz w:val="20"/>
          <w:szCs w:val="20"/>
        </w:rPr>
      </w:pPr>
      <w:r w:rsidRPr="00997068">
        <w:rPr>
          <w:rFonts w:asciiTheme="majorHAnsi" w:hAnsiTheme="majorHAnsi"/>
          <w:color w:val="000000" w:themeColor="text1"/>
          <w:sz w:val="20"/>
          <w:szCs w:val="20"/>
        </w:rPr>
        <w:t>D</w:t>
      </w:r>
      <w:r w:rsidR="00594CD4" w:rsidRPr="00997068">
        <w:rPr>
          <w:rFonts w:asciiTheme="majorHAnsi" w:hAnsiTheme="majorHAnsi"/>
          <w:color w:val="000000" w:themeColor="text1"/>
          <w:sz w:val="20"/>
          <w:szCs w:val="20"/>
        </w:rPr>
        <w:t>isburse</w:t>
      </w:r>
      <w:r w:rsidRPr="00997068">
        <w:rPr>
          <w:rFonts w:asciiTheme="majorHAnsi" w:hAnsiTheme="majorHAnsi"/>
          <w:color w:val="000000" w:themeColor="text1"/>
          <w:sz w:val="20"/>
          <w:szCs w:val="20"/>
        </w:rPr>
        <w:t xml:space="preserve"> funds</w:t>
      </w:r>
      <w:r w:rsidR="00594CD4" w:rsidRPr="00997068">
        <w:rPr>
          <w:rFonts w:asciiTheme="majorHAnsi" w:hAnsiTheme="majorHAnsi"/>
          <w:color w:val="000000" w:themeColor="text1"/>
          <w:sz w:val="20"/>
          <w:szCs w:val="20"/>
        </w:rPr>
        <w:t xml:space="preserve"> as authorized by the JPTO</w:t>
      </w:r>
    </w:p>
    <w:p w14:paraId="32ED9222" w14:textId="633306B7" w:rsidR="0066716E" w:rsidRPr="00997068" w:rsidRDefault="00594CD4" w:rsidP="0070793A">
      <w:pPr>
        <w:pStyle w:val="ListParagraph"/>
        <w:numPr>
          <w:ilvl w:val="0"/>
          <w:numId w:val="17"/>
        </w:numPr>
        <w:spacing w:after="0"/>
        <w:ind w:left="360" w:hanging="360"/>
        <w:jc w:val="both"/>
        <w:rPr>
          <w:rFonts w:asciiTheme="majorHAnsi" w:hAnsiTheme="majorHAnsi"/>
          <w:color w:val="000000" w:themeColor="text1"/>
          <w:sz w:val="20"/>
          <w:szCs w:val="20"/>
        </w:rPr>
      </w:pPr>
      <w:r w:rsidRPr="00997068">
        <w:rPr>
          <w:rFonts w:asciiTheme="majorHAnsi" w:hAnsiTheme="majorHAnsi"/>
          <w:color w:val="000000" w:themeColor="text1"/>
          <w:sz w:val="20"/>
          <w:szCs w:val="20"/>
        </w:rPr>
        <w:t>Present financial statements at every meeting and other times if needed</w:t>
      </w:r>
    </w:p>
    <w:p w14:paraId="3118D974" w14:textId="05FD8643" w:rsidR="00594CD4" w:rsidRPr="00997068" w:rsidRDefault="00594CD4" w:rsidP="0070793A">
      <w:pPr>
        <w:pStyle w:val="ListParagraph"/>
        <w:numPr>
          <w:ilvl w:val="0"/>
          <w:numId w:val="17"/>
        </w:numPr>
        <w:spacing w:after="0"/>
        <w:ind w:left="360" w:hanging="360"/>
        <w:jc w:val="both"/>
        <w:rPr>
          <w:rFonts w:asciiTheme="majorHAnsi" w:hAnsiTheme="majorHAnsi"/>
          <w:color w:val="000000" w:themeColor="text1"/>
          <w:sz w:val="20"/>
          <w:szCs w:val="20"/>
        </w:rPr>
      </w:pPr>
      <w:r w:rsidRPr="00997068">
        <w:rPr>
          <w:rFonts w:asciiTheme="majorHAnsi" w:hAnsiTheme="majorHAnsi"/>
          <w:color w:val="000000" w:themeColor="text1"/>
          <w:sz w:val="20"/>
          <w:szCs w:val="20"/>
        </w:rPr>
        <w:t>Receive and deposit all monies of the JPTO in a timely manner</w:t>
      </w:r>
    </w:p>
    <w:p w14:paraId="215AFAF4" w14:textId="50F25923" w:rsidR="00594CD4" w:rsidRPr="00987769" w:rsidRDefault="00594CD4" w:rsidP="0070793A">
      <w:pPr>
        <w:pStyle w:val="ListParagraph"/>
        <w:numPr>
          <w:ilvl w:val="0"/>
          <w:numId w:val="17"/>
        </w:numPr>
        <w:spacing w:after="0"/>
        <w:ind w:left="360" w:hanging="360"/>
        <w:jc w:val="both"/>
        <w:rPr>
          <w:rFonts w:asciiTheme="majorHAnsi" w:hAnsiTheme="majorHAnsi"/>
          <w:color w:val="000000" w:themeColor="text1"/>
          <w:spacing w:val="-4"/>
          <w:sz w:val="20"/>
          <w:szCs w:val="20"/>
        </w:rPr>
      </w:pPr>
      <w:r w:rsidRPr="00987769">
        <w:rPr>
          <w:rFonts w:asciiTheme="majorHAnsi" w:hAnsiTheme="majorHAnsi"/>
          <w:color w:val="000000" w:themeColor="text1"/>
          <w:spacing w:val="-4"/>
          <w:sz w:val="20"/>
          <w:szCs w:val="20"/>
        </w:rPr>
        <w:t>Pay invoices and reimbursements in an expedient manner and in accordance with the approved budget as authorized by the JPTO</w:t>
      </w:r>
    </w:p>
    <w:p w14:paraId="3A5A24E1" w14:textId="548A7118" w:rsidR="00594CD4" w:rsidRPr="00997068" w:rsidRDefault="00594CD4" w:rsidP="0070793A">
      <w:pPr>
        <w:pStyle w:val="ListParagraph"/>
        <w:numPr>
          <w:ilvl w:val="0"/>
          <w:numId w:val="17"/>
        </w:numPr>
        <w:spacing w:after="0"/>
        <w:ind w:left="360" w:hanging="360"/>
        <w:jc w:val="both"/>
        <w:rPr>
          <w:rFonts w:asciiTheme="majorHAnsi" w:hAnsiTheme="majorHAnsi"/>
          <w:color w:val="000000" w:themeColor="text1"/>
          <w:sz w:val="20"/>
          <w:szCs w:val="20"/>
        </w:rPr>
      </w:pPr>
      <w:r w:rsidRPr="00997068">
        <w:rPr>
          <w:rFonts w:asciiTheme="majorHAnsi" w:hAnsiTheme="majorHAnsi"/>
          <w:color w:val="000000" w:themeColor="text1"/>
          <w:sz w:val="20"/>
          <w:szCs w:val="20"/>
        </w:rPr>
        <w:t>Retain copies of financial records and bank statements in a binder for each school year.</w:t>
      </w:r>
      <w:r w:rsidR="000A0C07" w:rsidRPr="00997068">
        <w:rPr>
          <w:rFonts w:asciiTheme="majorHAnsi" w:hAnsiTheme="majorHAnsi"/>
          <w:color w:val="000000" w:themeColor="text1"/>
          <w:sz w:val="20"/>
          <w:szCs w:val="20"/>
        </w:rPr>
        <w:t xml:space="preserve"> </w:t>
      </w:r>
      <w:r w:rsidRPr="00997068">
        <w:rPr>
          <w:rFonts w:asciiTheme="majorHAnsi" w:hAnsiTheme="majorHAnsi"/>
          <w:color w:val="000000" w:themeColor="text1"/>
          <w:sz w:val="20"/>
          <w:szCs w:val="20"/>
        </w:rPr>
        <w:t xml:space="preserve">This includes bank statements, checks request forms, original receipts, </w:t>
      </w:r>
      <w:r w:rsidR="00DA0C93" w:rsidRPr="00997068">
        <w:rPr>
          <w:rFonts w:asciiTheme="majorHAnsi" w:hAnsiTheme="majorHAnsi"/>
          <w:color w:val="000000" w:themeColor="text1"/>
          <w:sz w:val="20"/>
          <w:szCs w:val="20"/>
        </w:rPr>
        <w:t xml:space="preserve">in-kind donations, </w:t>
      </w:r>
      <w:r w:rsidRPr="00997068">
        <w:rPr>
          <w:rFonts w:asciiTheme="majorHAnsi" w:hAnsiTheme="majorHAnsi"/>
          <w:color w:val="000000" w:themeColor="text1"/>
          <w:sz w:val="20"/>
          <w:szCs w:val="20"/>
        </w:rPr>
        <w:t>budgets, invoices, paid receipts</w:t>
      </w:r>
      <w:r w:rsidR="00DA0C93" w:rsidRPr="00997068">
        <w:rPr>
          <w:rFonts w:asciiTheme="majorHAnsi" w:hAnsiTheme="majorHAnsi"/>
          <w:color w:val="000000" w:themeColor="text1"/>
          <w:sz w:val="20"/>
          <w:szCs w:val="20"/>
        </w:rPr>
        <w:t>,</w:t>
      </w:r>
      <w:r w:rsidRPr="00997068">
        <w:rPr>
          <w:rFonts w:asciiTheme="majorHAnsi" w:hAnsiTheme="majorHAnsi"/>
          <w:color w:val="000000" w:themeColor="text1"/>
          <w:sz w:val="20"/>
          <w:szCs w:val="20"/>
        </w:rPr>
        <w:t xml:space="preserve"> </w:t>
      </w:r>
      <w:r w:rsidR="00DA0C93" w:rsidRPr="00997068">
        <w:rPr>
          <w:rFonts w:asciiTheme="majorHAnsi" w:hAnsiTheme="majorHAnsi"/>
          <w:color w:val="000000" w:themeColor="text1"/>
          <w:sz w:val="20"/>
          <w:szCs w:val="20"/>
        </w:rPr>
        <w:t xml:space="preserve">and </w:t>
      </w:r>
      <w:r w:rsidRPr="00997068">
        <w:rPr>
          <w:rFonts w:asciiTheme="majorHAnsi" w:hAnsiTheme="majorHAnsi"/>
          <w:color w:val="000000" w:themeColor="text1"/>
          <w:sz w:val="20"/>
          <w:szCs w:val="20"/>
        </w:rPr>
        <w:t>cancelled checks.</w:t>
      </w:r>
      <w:r w:rsidR="000A0C07" w:rsidRPr="00997068">
        <w:rPr>
          <w:rFonts w:asciiTheme="majorHAnsi" w:hAnsiTheme="majorHAnsi"/>
          <w:color w:val="000000" w:themeColor="text1"/>
          <w:sz w:val="20"/>
          <w:szCs w:val="20"/>
        </w:rPr>
        <w:t xml:space="preserve"> </w:t>
      </w:r>
      <w:r w:rsidRPr="00997068">
        <w:rPr>
          <w:rFonts w:asciiTheme="majorHAnsi" w:hAnsiTheme="majorHAnsi"/>
          <w:color w:val="000000" w:themeColor="text1"/>
          <w:sz w:val="20"/>
          <w:szCs w:val="20"/>
        </w:rPr>
        <w:t>At the end of the Treasurer’s term the binder will be locked in the JPTO closet at Jackson Elementary School.</w:t>
      </w:r>
      <w:r w:rsidR="000A0C07" w:rsidRPr="00997068">
        <w:rPr>
          <w:rFonts w:asciiTheme="majorHAnsi" w:hAnsiTheme="majorHAnsi"/>
          <w:color w:val="000000" w:themeColor="text1"/>
          <w:sz w:val="20"/>
          <w:szCs w:val="20"/>
        </w:rPr>
        <w:t xml:space="preserve"> </w:t>
      </w:r>
      <w:r w:rsidRPr="00997068">
        <w:rPr>
          <w:rFonts w:asciiTheme="majorHAnsi" w:hAnsiTheme="majorHAnsi"/>
          <w:color w:val="000000" w:themeColor="text1"/>
          <w:sz w:val="20"/>
          <w:szCs w:val="20"/>
        </w:rPr>
        <w:t>Records will be kept for seven</w:t>
      </w:r>
      <w:r w:rsidR="00DA0C93" w:rsidRPr="00997068">
        <w:rPr>
          <w:rFonts w:asciiTheme="majorHAnsi" w:hAnsiTheme="majorHAnsi"/>
          <w:color w:val="000000" w:themeColor="text1"/>
          <w:sz w:val="20"/>
          <w:szCs w:val="20"/>
        </w:rPr>
        <w:t xml:space="preserve"> </w:t>
      </w:r>
      <w:r w:rsidRPr="00997068">
        <w:rPr>
          <w:rFonts w:asciiTheme="majorHAnsi" w:hAnsiTheme="majorHAnsi"/>
          <w:color w:val="000000" w:themeColor="text1"/>
          <w:sz w:val="20"/>
          <w:szCs w:val="20"/>
        </w:rPr>
        <w:t>consecutive years</w:t>
      </w:r>
    </w:p>
    <w:p w14:paraId="0A93D45C" w14:textId="6233110B" w:rsidR="00DA0C93" w:rsidRPr="00997068" w:rsidRDefault="00DA0C93" w:rsidP="0070793A">
      <w:pPr>
        <w:pStyle w:val="ListParagraph"/>
        <w:numPr>
          <w:ilvl w:val="0"/>
          <w:numId w:val="17"/>
        </w:numPr>
        <w:spacing w:after="0"/>
        <w:ind w:left="360" w:hanging="360"/>
        <w:jc w:val="both"/>
        <w:rPr>
          <w:rFonts w:asciiTheme="majorHAnsi" w:hAnsiTheme="majorHAnsi"/>
          <w:color w:val="000000" w:themeColor="text1"/>
          <w:sz w:val="20"/>
          <w:szCs w:val="20"/>
        </w:rPr>
      </w:pPr>
      <w:r w:rsidRPr="00997068">
        <w:rPr>
          <w:rFonts w:asciiTheme="majorHAnsi" w:hAnsiTheme="majorHAnsi"/>
          <w:color w:val="000000" w:themeColor="text1"/>
          <w:sz w:val="20"/>
          <w:szCs w:val="20"/>
        </w:rPr>
        <w:t>Implement a budget for the school year</w:t>
      </w:r>
    </w:p>
    <w:p w14:paraId="2F459518" w14:textId="6EA5F7CF" w:rsidR="00594CD4" w:rsidRPr="00997068" w:rsidRDefault="00594CD4" w:rsidP="0070793A">
      <w:pPr>
        <w:pStyle w:val="ListParagraph"/>
        <w:numPr>
          <w:ilvl w:val="0"/>
          <w:numId w:val="17"/>
        </w:numPr>
        <w:spacing w:after="0"/>
        <w:ind w:left="360" w:hanging="360"/>
        <w:jc w:val="both"/>
        <w:rPr>
          <w:rFonts w:asciiTheme="majorHAnsi" w:hAnsiTheme="majorHAnsi"/>
          <w:color w:val="000000" w:themeColor="text1"/>
          <w:sz w:val="20"/>
          <w:szCs w:val="20"/>
        </w:rPr>
      </w:pPr>
      <w:r w:rsidRPr="00997068">
        <w:rPr>
          <w:rFonts w:asciiTheme="majorHAnsi" w:hAnsiTheme="majorHAnsi"/>
          <w:color w:val="000000" w:themeColor="text1"/>
          <w:sz w:val="20"/>
          <w:szCs w:val="20"/>
        </w:rPr>
        <w:t>Provide a complete year-end financial report</w:t>
      </w:r>
    </w:p>
    <w:p w14:paraId="1B758CE4" w14:textId="44D445B4" w:rsidR="00594CD4" w:rsidRPr="00997068" w:rsidRDefault="00594CD4" w:rsidP="0070793A">
      <w:pPr>
        <w:pStyle w:val="ListParagraph"/>
        <w:numPr>
          <w:ilvl w:val="0"/>
          <w:numId w:val="17"/>
        </w:numPr>
        <w:spacing w:after="0"/>
        <w:ind w:left="360" w:hanging="360"/>
        <w:jc w:val="both"/>
        <w:rPr>
          <w:rFonts w:asciiTheme="majorHAnsi" w:hAnsiTheme="majorHAnsi"/>
          <w:color w:val="000000" w:themeColor="text1"/>
          <w:sz w:val="20"/>
          <w:szCs w:val="20"/>
        </w:rPr>
      </w:pPr>
      <w:r w:rsidRPr="00997068">
        <w:rPr>
          <w:rFonts w:asciiTheme="majorHAnsi" w:hAnsiTheme="majorHAnsi"/>
          <w:color w:val="000000" w:themeColor="text1"/>
          <w:sz w:val="20"/>
          <w:szCs w:val="20"/>
        </w:rPr>
        <w:t>Signature authority on JPTO accounts</w:t>
      </w:r>
    </w:p>
    <w:p w14:paraId="07AAD223" w14:textId="0832314B" w:rsidR="00594CD4" w:rsidRPr="00987769" w:rsidRDefault="00594CD4" w:rsidP="0070793A">
      <w:pPr>
        <w:pStyle w:val="ListParagraph"/>
        <w:numPr>
          <w:ilvl w:val="0"/>
          <w:numId w:val="17"/>
        </w:numPr>
        <w:spacing w:after="0"/>
        <w:ind w:left="360" w:hanging="360"/>
        <w:jc w:val="both"/>
        <w:rPr>
          <w:rFonts w:asciiTheme="majorHAnsi" w:hAnsiTheme="majorHAnsi"/>
          <w:color w:val="000000" w:themeColor="text1"/>
          <w:sz w:val="20"/>
          <w:szCs w:val="20"/>
        </w:rPr>
      </w:pPr>
      <w:r w:rsidRPr="00987769">
        <w:rPr>
          <w:rFonts w:asciiTheme="majorHAnsi" w:hAnsiTheme="majorHAnsi"/>
          <w:color w:val="000000" w:themeColor="text1"/>
          <w:sz w:val="20"/>
          <w:szCs w:val="20"/>
        </w:rPr>
        <w:t>Update signature cards at bank annually</w:t>
      </w:r>
    </w:p>
    <w:p w14:paraId="3DC92CF1" w14:textId="3982CF92" w:rsidR="00DA0C93" w:rsidRPr="00987769" w:rsidRDefault="00DA0C93" w:rsidP="0070793A">
      <w:pPr>
        <w:pStyle w:val="ListParagraph"/>
        <w:numPr>
          <w:ilvl w:val="0"/>
          <w:numId w:val="17"/>
        </w:numPr>
        <w:spacing w:after="0"/>
        <w:ind w:left="360" w:hanging="360"/>
        <w:jc w:val="both"/>
        <w:rPr>
          <w:rFonts w:asciiTheme="majorHAnsi" w:hAnsiTheme="majorHAnsi"/>
          <w:color w:val="000000" w:themeColor="text1"/>
          <w:sz w:val="20"/>
          <w:szCs w:val="20"/>
        </w:rPr>
      </w:pPr>
      <w:r w:rsidRPr="00987769">
        <w:rPr>
          <w:rFonts w:asciiTheme="majorHAnsi" w:hAnsiTheme="majorHAnsi"/>
          <w:color w:val="000000" w:themeColor="text1"/>
          <w:sz w:val="20"/>
          <w:szCs w:val="20"/>
        </w:rPr>
        <w:t>Complete annual tax filing</w:t>
      </w:r>
    </w:p>
    <w:p w14:paraId="6A61F73E" w14:textId="30AA733E" w:rsidR="00A53AB7" w:rsidRPr="00987769" w:rsidRDefault="00A53AB7" w:rsidP="0070793A">
      <w:pPr>
        <w:pStyle w:val="ListParagraph"/>
        <w:numPr>
          <w:ilvl w:val="0"/>
          <w:numId w:val="17"/>
        </w:numPr>
        <w:spacing w:after="0"/>
        <w:ind w:left="360" w:hanging="360"/>
        <w:jc w:val="both"/>
        <w:rPr>
          <w:rFonts w:asciiTheme="majorHAnsi" w:hAnsiTheme="majorHAnsi"/>
          <w:color w:val="000000" w:themeColor="text1"/>
          <w:sz w:val="20"/>
          <w:szCs w:val="20"/>
        </w:rPr>
      </w:pPr>
      <w:r w:rsidRPr="00987769">
        <w:rPr>
          <w:rFonts w:asciiTheme="majorHAnsi" w:hAnsiTheme="majorHAnsi"/>
          <w:color w:val="000000" w:themeColor="text1"/>
          <w:sz w:val="20"/>
          <w:szCs w:val="20"/>
        </w:rPr>
        <w:t xml:space="preserve">Distribute information at Back-to-School Night about $100 Supply </w:t>
      </w:r>
      <w:r w:rsidR="000A5998" w:rsidRPr="00987769">
        <w:rPr>
          <w:rFonts w:asciiTheme="majorHAnsi" w:hAnsiTheme="majorHAnsi"/>
          <w:color w:val="000000" w:themeColor="text1"/>
          <w:sz w:val="20"/>
          <w:szCs w:val="20"/>
        </w:rPr>
        <w:t>Gran</w:t>
      </w:r>
      <w:r w:rsidRPr="00987769">
        <w:rPr>
          <w:rFonts w:asciiTheme="majorHAnsi" w:hAnsiTheme="majorHAnsi"/>
          <w:color w:val="000000" w:themeColor="text1"/>
          <w:sz w:val="20"/>
          <w:szCs w:val="20"/>
        </w:rPr>
        <w:t>ts for Teachers.</w:t>
      </w:r>
    </w:p>
    <w:p w14:paraId="6815F358" w14:textId="6C509D87" w:rsidR="00594CD4" w:rsidRPr="00997068" w:rsidRDefault="00594CD4" w:rsidP="0070793A">
      <w:pPr>
        <w:pStyle w:val="ListParagraph"/>
        <w:numPr>
          <w:ilvl w:val="0"/>
          <w:numId w:val="17"/>
        </w:numPr>
        <w:spacing w:after="0"/>
        <w:ind w:left="360" w:hanging="360"/>
        <w:jc w:val="both"/>
        <w:rPr>
          <w:rFonts w:asciiTheme="majorHAnsi" w:hAnsiTheme="majorHAnsi"/>
          <w:color w:val="000000" w:themeColor="text1"/>
          <w:sz w:val="20"/>
          <w:szCs w:val="20"/>
        </w:rPr>
      </w:pPr>
      <w:r w:rsidRPr="00997068">
        <w:rPr>
          <w:rFonts w:asciiTheme="majorHAnsi" w:hAnsiTheme="majorHAnsi"/>
          <w:color w:val="000000" w:themeColor="text1"/>
          <w:sz w:val="20"/>
          <w:szCs w:val="20"/>
        </w:rPr>
        <w:t xml:space="preserve">Inform </w:t>
      </w:r>
      <w:r w:rsidR="00346A95" w:rsidRPr="00997068">
        <w:rPr>
          <w:rFonts w:asciiTheme="majorHAnsi" w:hAnsiTheme="majorHAnsi"/>
          <w:color w:val="000000" w:themeColor="text1"/>
          <w:sz w:val="20"/>
          <w:szCs w:val="20"/>
        </w:rPr>
        <w:t>Officer</w:t>
      </w:r>
      <w:r w:rsidRPr="00997068">
        <w:rPr>
          <w:rFonts w:asciiTheme="majorHAnsi" w:hAnsiTheme="majorHAnsi"/>
          <w:color w:val="000000" w:themeColor="text1"/>
          <w:sz w:val="20"/>
          <w:szCs w:val="20"/>
        </w:rPr>
        <w:t>s of budget issues</w:t>
      </w:r>
      <w:r w:rsidR="0066716E" w:rsidRPr="00997068">
        <w:rPr>
          <w:rFonts w:asciiTheme="majorHAnsi" w:hAnsiTheme="majorHAnsi"/>
          <w:color w:val="000000" w:themeColor="text1"/>
          <w:sz w:val="20"/>
          <w:szCs w:val="20"/>
        </w:rPr>
        <w:t xml:space="preserve">, i.e. </w:t>
      </w:r>
      <w:r w:rsidRPr="00997068">
        <w:rPr>
          <w:rFonts w:asciiTheme="majorHAnsi" w:hAnsiTheme="majorHAnsi"/>
          <w:color w:val="000000" w:themeColor="text1"/>
          <w:sz w:val="20"/>
          <w:szCs w:val="20"/>
        </w:rPr>
        <w:t>over budget items, questionable payments, unusual activities</w:t>
      </w:r>
      <w:r w:rsidR="0066716E" w:rsidRPr="00997068">
        <w:rPr>
          <w:rFonts w:asciiTheme="majorHAnsi" w:hAnsiTheme="majorHAnsi"/>
          <w:color w:val="000000" w:themeColor="text1"/>
          <w:sz w:val="20"/>
          <w:szCs w:val="20"/>
        </w:rPr>
        <w:t xml:space="preserve">, </w:t>
      </w:r>
      <w:r w:rsidRPr="00997068">
        <w:rPr>
          <w:rFonts w:asciiTheme="majorHAnsi" w:hAnsiTheme="majorHAnsi"/>
          <w:color w:val="000000" w:themeColor="text1"/>
          <w:sz w:val="20"/>
          <w:szCs w:val="20"/>
        </w:rPr>
        <w:t>prior to payment or regular JPTO meetings</w:t>
      </w:r>
    </w:p>
    <w:p w14:paraId="2D256F9B" w14:textId="65900113" w:rsidR="00594CD4" w:rsidRPr="00987769" w:rsidRDefault="00594CD4" w:rsidP="0070793A">
      <w:pPr>
        <w:pStyle w:val="ListParagraph"/>
        <w:numPr>
          <w:ilvl w:val="0"/>
          <w:numId w:val="17"/>
        </w:numPr>
        <w:spacing w:after="0"/>
        <w:ind w:left="360" w:hanging="360"/>
        <w:jc w:val="both"/>
        <w:rPr>
          <w:rFonts w:asciiTheme="majorHAnsi" w:hAnsiTheme="majorHAnsi"/>
          <w:color w:val="000000" w:themeColor="text1"/>
          <w:spacing w:val="-4"/>
          <w:sz w:val="20"/>
          <w:szCs w:val="20"/>
        </w:rPr>
      </w:pPr>
      <w:r w:rsidRPr="00987769">
        <w:rPr>
          <w:rFonts w:asciiTheme="majorHAnsi" w:hAnsiTheme="majorHAnsi"/>
          <w:color w:val="000000" w:themeColor="text1"/>
          <w:spacing w:val="-4"/>
          <w:sz w:val="20"/>
          <w:szCs w:val="20"/>
        </w:rPr>
        <w:t>Assist personnel with end of term audit by Executive Committee.</w:t>
      </w:r>
      <w:r w:rsidR="000A0C07" w:rsidRPr="00987769">
        <w:rPr>
          <w:rFonts w:asciiTheme="majorHAnsi" w:hAnsiTheme="majorHAnsi"/>
          <w:color w:val="000000" w:themeColor="text1"/>
          <w:spacing w:val="-4"/>
          <w:sz w:val="20"/>
          <w:szCs w:val="20"/>
        </w:rPr>
        <w:t xml:space="preserve"> </w:t>
      </w:r>
      <w:r w:rsidRPr="00987769">
        <w:rPr>
          <w:rFonts w:asciiTheme="majorHAnsi" w:hAnsiTheme="majorHAnsi"/>
          <w:color w:val="000000" w:themeColor="text1"/>
          <w:spacing w:val="-4"/>
          <w:sz w:val="20"/>
          <w:szCs w:val="20"/>
        </w:rPr>
        <w:t>A request for an audit may be made by any member at any time</w:t>
      </w:r>
    </w:p>
    <w:p w14:paraId="103751B9" w14:textId="437BD472" w:rsidR="00594CD4" w:rsidRPr="00997068" w:rsidRDefault="00594CD4" w:rsidP="0070793A">
      <w:pPr>
        <w:pStyle w:val="ListParagraph"/>
        <w:numPr>
          <w:ilvl w:val="0"/>
          <w:numId w:val="17"/>
        </w:numPr>
        <w:spacing w:after="0"/>
        <w:ind w:left="360" w:hanging="360"/>
        <w:jc w:val="both"/>
        <w:rPr>
          <w:rFonts w:asciiTheme="majorHAnsi" w:hAnsiTheme="majorHAnsi"/>
          <w:color w:val="000000" w:themeColor="text1"/>
          <w:sz w:val="20"/>
          <w:szCs w:val="20"/>
        </w:rPr>
      </w:pPr>
      <w:r w:rsidRPr="00997068">
        <w:rPr>
          <w:rFonts w:asciiTheme="majorHAnsi" w:hAnsiTheme="majorHAnsi"/>
          <w:color w:val="000000" w:themeColor="text1"/>
          <w:sz w:val="20"/>
          <w:szCs w:val="20"/>
        </w:rPr>
        <w:t xml:space="preserve">Check JPTO mailbox </w:t>
      </w:r>
      <w:r w:rsidR="00FC08EF" w:rsidRPr="00997068">
        <w:rPr>
          <w:rFonts w:asciiTheme="majorHAnsi" w:hAnsiTheme="majorHAnsi"/>
          <w:color w:val="000000" w:themeColor="text1"/>
          <w:sz w:val="20"/>
          <w:szCs w:val="20"/>
        </w:rPr>
        <w:t xml:space="preserve">weekly </w:t>
      </w:r>
      <w:r w:rsidRPr="00997068">
        <w:rPr>
          <w:rFonts w:asciiTheme="majorHAnsi" w:hAnsiTheme="majorHAnsi"/>
          <w:color w:val="000000" w:themeColor="text1"/>
          <w:sz w:val="20"/>
          <w:szCs w:val="20"/>
        </w:rPr>
        <w:t>for information relating to their position</w:t>
      </w:r>
    </w:p>
    <w:p w14:paraId="792B4AFA" w14:textId="77777777" w:rsidR="00594CD4" w:rsidRPr="00997068" w:rsidRDefault="00594CD4" w:rsidP="0070793A">
      <w:pPr>
        <w:spacing w:after="0"/>
        <w:jc w:val="both"/>
        <w:rPr>
          <w:rFonts w:asciiTheme="majorHAnsi" w:hAnsiTheme="majorHAnsi"/>
          <w:color w:val="000000" w:themeColor="text1"/>
          <w:sz w:val="20"/>
          <w:szCs w:val="20"/>
        </w:rPr>
      </w:pPr>
    </w:p>
    <w:p w14:paraId="2CB7D770" w14:textId="77777777" w:rsidR="002033A8" w:rsidRPr="00997068" w:rsidRDefault="00594CD4" w:rsidP="0070793A">
      <w:pPr>
        <w:spacing w:after="0"/>
        <w:jc w:val="both"/>
        <w:rPr>
          <w:rFonts w:asciiTheme="majorHAnsi" w:hAnsiTheme="majorHAnsi"/>
          <w:b/>
          <w:color w:val="000000" w:themeColor="text1"/>
          <w:sz w:val="20"/>
          <w:szCs w:val="20"/>
        </w:rPr>
      </w:pPr>
      <w:r w:rsidRPr="00997068">
        <w:rPr>
          <w:rFonts w:asciiTheme="majorHAnsi" w:hAnsiTheme="majorHAnsi"/>
          <w:b/>
          <w:color w:val="000000" w:themeColor="text1"/>
          <w:sz w:val="20"/>
          <w:szCs w:val="20"/>
        </w:rPr>
        <w:t>Section 5: Board Meetings</w:t>
      </w:r>
    </w:p>
    <w:p w14:paraId="70015BAE" w14:textId="687C4122" w:rsidR="00594CD4" w:rsidRPr="00997068" w:rsidRDefault="00594CD4" w:rsidP="0070793A">
      <w:pPr>
        <w:spacing w:after="0"/>
        <w:jc w:val="both"/>
        <w:rPr>
          <w:rFonts w:asciiTheme="majorHAnsi" w:hAnsiTheme="majorHAnsi"/>
          <w:color w:val="000000" w:themeColor="text1"/>
          <w:sz w:val="20"/>
          <w:szCs w:val="20"/>
        </w:rPr>
      </w:pPr>
      <w:r w:rsidRPr="00997068">
        <w:rPr>
          <w:rFonts w:asciiTheme="majorHAnsi" w:hAnsiTheme="majorHAnsi"/>
          <w:color w:val="000000" w:themeColor="text1"/>
          <w:sz w:val="20"/>
          <w:szCs w:val="20"/>
        </w:rPr>
        <w:t xml:space="preserve">The Executive Committee </w:t>
      </w:r>
      <w:r w:rsidR="00686614" w:rsidRPr="00997068">
        <w:rPr>
          <w:rFonts w:asciiTheme="majorHAnsi" w:hAnsiTheme="majorHAnsi"/>
          <w:color w:val="000000" w:themeColor="text1"/>
          <w:sz w:val="20"/>
          <w:szCs w:val="20"/>
        </w:rPr>
        <w:t>may</w:t>
      </w:r>
      <w:r w:rsidRPr="00997068">
        <w:rPr>
          <w:rFonts w:asciiTheme="majorHAnsi" w:hAnsiTheme="majorHAnsi"/>
          <w:color w:val="000000" w:themeColor="text1"/>
          <w:sz w:val="20"/>
          <w:szCs w:val="20"/>
        </w:rPr>
        <w:t xml:space="preserve"> meet monthly during the school year or at the discretion of the President.</w:t>
      </w:r>
    </w:p>
    <w:p w14:paraId="01DBA453" w14:textId="623BB800" w:rsidR="00877398" w:rsidRPr="00997068" w:rsidRDefault="00877398" w:rsidP="0070793A">
      <w:pPr>
        <w:spacing w:after="0"/>
        <w:jc w:val="both"/>
        <w:rPr>
          <w:rFonts w:asciiTheme="majorHAnsi" w:hAnsiTheme="majorHAnsi"/>
          <w:color w:val="000000" w:themeColor="text1"/>
          <w:sz w:val="20"/>
          <w:szCs w:val="20"/>
        </w:rPr>
      </w:pPr>
    </w:p>
    <w:p w14:paraId="280ECC85" w14:textId="295641B7" w:rsidR="00877398" w:rsidRPr="00997068" w:rsidRDefault="00877398" w:rsidP="0070793A">
      <w:pPr>
        <w:spacing w:after="0"/>
        <w:jc w:val="both"/>
        <w:rPr>
          <w:rFonts w:asciiTheme="majorHAnsi" w:hAnsiTheme="majorHAnsi"/>
          <w:color w:val="000000" w:themeColor="text1"/>
          <w:sz w:val="20"/>
          <w:szCs w:val="20"/>
        </w:rPr>
      </w:pPr>
      <w:r w:rsidRPr="00997068">
        <w:rPr>
          <w:rFonts w:asciiTheme="majorHAnsi" w:hAnsiTheme="majorHAnsi"/>
          <w:color w:val="000000" w:themeColor="text1"/>
          <w:sz w:val="20"/>
          <w:szCs w:val="20"/>
        </w:rPr>
        <w:t>The Executive Board shall meet at the end of May with the Principals and all Chairpersons to plan the upcoming school year.</w:t>
      </w:r>
    </w:p>
    <w:p w14:paraId="6D23CA97" w14:textId="111FFD24" w:rsidR="00877398" w:rsidRPr="00997068" w:rsidRDefault="00877398" w:rsidP="0070793A">
      <w:pPr>
        <w:spacing w:after="0"/>
        <w:jc w:val="both"/>
        <w:rPr>
          <w:rFonts w:asciiTheme="majorHAnsi" w:hAnsiTheme="majorHAnsi"/>
          <w:color w:val="000000" w:themeColor="text1"/>
          <w:sz w:val="20"/>
          <w:szCs w:val="20"/>
        </w:rPr>
      </w:pPr>
    </w:p>
    <w:p w14:paraId="133F1257" w14:textId="2C65601D" w:rsidR="00877398" w:rsidRPr="00997068" w:rsidRDefault="00877398" w:rsidP="0070793A">
      <w:pPr>
        <w:spacing w:after="0"/>
        <w:jc w:val="both"/>
        <w:rPr>
          <w:rFonts w:asciiTheme="majorHAnsi" w:hAnsiTheme="majorHAnsi"/>
          <w:b/>
          <w:color w:val="000000" w:themeColor="text1"/>
          <w:sz w:val="20"/>
          <w:szCs w:val="20"/>
        </w:rPr>
      </w:pPr>
      <w:r w:rsidRPr="00997068">
        <w:rPr>
          <w:rFonts w:asciiTheme="majorHAnsi" w:hAnsiTheme="majorHAnsi"/>
          <w:color w:val="000000" w:themeColor="text1"/>
          <w:sz w:val="20"/>
          <w:szCs w:val="20"/>
        </w:rPr>
        <w:t>The Executive Committee, including all outgoing officers and incoming officers, shall convene in June to close out the Fiscal Year and prepare the budget for the next Fiscal Year.</w:t>
      </w:r>
    </w:p>
    <w:p w14:paraId="7F27228F" w14:textId="77777777" w:rsidR="00594CD4" w:rsidRPr="00997068" w:rsidRDefault="00594CD4" w:rsidP="0070793A">
      <w:pPr>
        <w:spacing w:after="0"/>
        <w:jc w:val="both"/>
        <w:rPr>
          <w:rFonts w:asciiTheme="majorHAnsi" w:hAnsiTheme="majorHAnsi"/>
          <w:color w:val="000000" w:themeColor="text1"/>
          <w:sz w:val="20"/>
          <w:szCs w:val="20"/>
        </w:rPr>
      </w:pPr>
    </w:p>
    <w:p w14:paraId="1E37F60D" w14:textId="7157C41B" w:rsidR="0059625A" w:rsidRPr="00997068" w:rsidRDefault="0059625A" w:rsidP="0070793A">
      <w:pPr>
        <w:spacing w:after="0"/>
        <w:jc w:val="both"/>
        <w:rPr>
          <w:rFonts w:asciiTheme="majorHAnsi" w:hAnsiTheme="majorHAnsi"/>
          <w:b/>
          <w:color w:val="000000" w:themeColor="text1"/>
          <w:sz w:val="20"/>
          <w:szCs w:val="20"/>
        </w:rPr>
      </w:pPr>
      <w:r w:rsidRPr="00997068">
        <w:rPr>
          <w:rFonts w:asciiTheme="majorHAnsi" w:hAnsiTheme="majorHAnsi"/>
          <w:b/>
          <w:color w:val="000000" w:themeColor="text1"/>
          <w:sz w:val="20"/>
          <w:szCs w:val="20"/>
        </w:rPr>
        <w:t>Section 6: Compensation</w:t>
      </w:r>
    </w:p>
    <w:p w14:paraId="4F0B4614" w14:textId="25AAABE9" w:rsidR="0059625A" w:rsidRPr="00997068" w:rsidRDefault="0059625A" w:rsidP="0070793A">
      <w:pPr>
        <w:spacing w:after="0"/>
        <w:jc w:val="both"/>
        <w:rPr>
          <w:rFonts w:asciiTheme="majorHAnsi" w:hAnsiTheme="majorHAnsi"/>
          <w:color w:val="000000" w:themeColor="text1"/>
          <w:sz w:val="20"/>
          <w:szCs w:val="20"/>
        </w:rPr>
      </w:pPr>
      <w:r w:rsidRPr="00997068">
        <w:rPr>
          <w:rFonts w:asciiTheme="majorHAnsi" w:hAnsiTheme="majorHAnsi"/>
          <w:color w:val="000000" w:themeColor="text1"/>
          <w:sz w:val="20"/>
          <w:szCs w:val="20"/>
        </w:rPr>
        <w:t>No Officer or Member of the PTO shall ever be compensated by JPTO or Jackson Elementary School for their service.</w:t>
      </w:r>
    </w:p>
    <w:p w14:paraId="3FD7B511" w14:textId="77777777" w:rsidR="0059625A" w:rsidRPr="00997068" w:rsidRDefault="0059625A" w:rsidP="0070793A">
      <w:pPr>
        <w:spacing w:after="0"/>
        <w:jc w:val="both"/>
        <w:rPr>
          <w:rFonts w:asciiTheme="majorHAnsi" w:hAnsiTheme="majorHAnsi"/>
          <w:b/>
          <w:color w:val="000000" w:themeColor="text1"/>
          <w:sz w:val="20"/>
          <w:szCs w:val="20"/>
        </w:rPr>
      </w:pPr>
    </w:p>
    <w:p w14:paraId="1B65CE00" w14:textId="36E5F9A9" w:rsidR="00594CD4" w:rsidRPr="00997068" w:rsidRDefault="00594CD4" w:rsidP="0070793A">
      <w:pPr>
        <w:spacing w:after="0"/>
        <w:jc w:val="both"/>
        <w:rPr>
          <w:rFonts w:asciiTheme="majorHAnsi" w:hAnsiTheme="majorHAnsi"/>
          <w:b/>
          <w:color w:val="000000" w:themeColor="text1"/>
          <w:sz w:val="20"/>
          <w:szCs w:val="20"/>
        </w:rPr>
      </w:pPr>
      <w:r w:rsidRPr="00997068">
        <w:rPr>
          <w:rFonts w:asciiTheme="majorHAnsi" w:hAnsiTheme="majorHAnsi"/>
          <w:b/>
          <w:color w:val="000000" w:themeColor="text1"/>
          <w:sz w:val="20"/>
          <w:szCs w:val="20"/>
        </w:rPr>
        <w:t xml:space="preserve">Section </w:t>
      </w:r>
      <w:r w:rsidR="00B273EE" w:rsidRPr="00997068">
        <w:rPr>
          <w:rFonts w:asciiTheme="majorHAnsi" w:hAnsiTheme="majorHAnsi"/>
          <w:b/>
          <w:color w:val="000000" w:themeColor="text1"/>
          <w:sz w:val="20"/>
          <w:szCs w:val="20"/>
        </w:rPr>
        <w:t>7</w:t>
      </w:r>
      <w:r w:rsidRPr="00997068">
        <w:rPr>
          <w:rFonts w:asciiTheme="majorHAnsi" w:hAnsiTheme="majorHAnsi"/>
          <w:b/>
          <w:color w:val="000000" w:themeColor="text1"/>
          <w:sz w:val="20"/>
          <w:szCs w:val="20"/>
        </w:rPr>
        <w:t>: Removal</w:t>
      </w:r>
    </w:p>
    <w:p w14:paraId="2B9C87D4" w14:textId="1780E8F9" w:rsidR="00594CD4" w:rsidRPr="00997068" w:rsidRDefault="00594CD4" w:rsidP="0070793A">
      <w:pPr>
        <w:spacing w:after="0"/>
        <w:jc w:val="both"/>
        <w:rPr>
          <w:rFonts w:asciiTheme="majorHAnsi" w:hAnsiTheme="majorHAnsi"/>
          <w:color w:val="000000" w:themeColor="text1"/>
          <w:sz w:val="20"/>
          <w:szCs w:val="20"/>
        </w:rPr>
      </w:pPr>
      <w:r w:rsidRPr="00997068">
        <w:rPr>
          <w:rFonts w:asciiTheme="majorHAnsi" w:hAnsiTheme="majorHAnsi"/>
          <w:color w:val="000000" w:themeColor="text1"/>
          <w:sz w:val="20"/>
          <w:szCs w:val="20"/>
        </w:rPr>
        <w:t xml:space="preserve">An </w:t>
      </w:r>
      <w:r w:rsidR="00346A95" w:rsidRPr="00997068">
        <w:rPr>
          <w:rFonts w:asciiTheme="majorHAnsi" w:hAnsiTheme="majorHAnsi"/>
          <w:color w:val="000000" w:themeColor="text1"/>
          <w:sz w:val="20"/>
          <w:szCs w:val="20"/>
        </w:rPr>
        <w:t>O</w:t>
      </w:r>
      <w:r w:rsidRPr="00997068">
        <w:rPr>
          <w:rFonts w:asciiTheme="majorHAnsi" w:hAnsiTheme="majorHAnsi"/>
          <w:color w:val="000000" w:themeColor="text1"/>
          <w:sz w:val="20"/>
          <w:szCs w:val="20"/>
        </w:rPr>
        <w:t>fficer may be removed for failure to perform or refusal to perform the duties as outlined in Article</w:t>
      </w:r>
      <w:r w:rsidR="0066716E" w:rsidRPr="00997068">
        <w:rPr>
          <w:rFonts w:asciiTheme="majorHAnsi" w:hAnsiTheme="majorHAnsi"/>
          <w:color w:val="000000" w:themeColor="text1"/>
          <w:sz w:val="20"/>
          <w:szCs w:val="20"/>
        </w:rPr>
        <w:t xml:space="preserve"> IV</w:t>
      </w:r>
      <w:r w:rsidRPr="00997068">
        <w:rPr>
          <w:rFonts w:asciiTheme="majorHAnsi" w:hAnsiTheme="majorHAnsi"/>
          <w:color w:val="000000" w:themeColor="text1"/>
          <w:sz w:val="20"/>
          <w:szCs w:val="20"/>
        </w:rPr>
        <w:t xml:space="preserve"> Section 4 for 45 consecutive calendar days, for lack of communication with Executive Committee, or for violating the bylaws. Removal may occur after Reasonable Notice, which is defined as seven calendar days. Removal may occur with a</w:t>
      </w:r>
      <w:r w:rsidR="00290979" w:rsidRPr="00997068">
        <w:rPr>
          <w:rFonts w:asciiTheme="majorHAnsi" w:hAnsiTheme="majorHAnsi"/>
          <w:color w:val="000000" w:themeColor="text1"/>
          <w:sz w:val="20"/>
          <w:szCs w:val="20"/>
        </w:rPr>
        <w:t xml:space="preserve"> </w:t>
      </w:r>
      <w:r w:rsidRPr="00997068">
        <w:rPr>
          <w:rFonts w:asciiTheme="majorHAnsi" w:hAnsiTheme="majorHAnsi"/>
          <w:color w:val="000000" w:themeColor="text1"/>
          <w:sz w:val="20"/>
          <w:szCs w:val="20"/>
        </w:rPr>
        <w:t>two-thirds vote of the Executive Committee.</w:t>
      </w:r>
    </w:p>
    <w:p w14:paraId="47765094" w14:textId="20FE197B" w:rsidR="00304826" w:rsidRPr="00997068" w:rsidRDefault="00304826" w:rsidP="0070793A">
      <w:pPr>
        <w:spacing w:after="0"/>
        <w:jc w:val="both"/>
        <w:rPr>
          <w:rFonts w:asciiTheme="majorHAnsi" w:hAnsiTheme="majorHAnsi"/>
          <w:color w:val="000000" w:themeColor="text1"/>
          <w:sz w:val="20"/>
          <w:szCs w:val="20"/>
        </w:rPr>
      </w:pPr>
    </w:p>
    <w:p w14:paraId="4F2443BF" w14:textId="7DFC16C1" w:rsidR="00304826" w:rsidRPr="00997068" w:rsidRDefault="00304826" w:rsidP="0070793A">
      <w:pPr>
        <w:spacing w:after="0"/>
        <w:jc w:val="both"/>
        <w:rPr>
          <w:rFonts w:asciiTheme="majorHAnsi" w:hAnsiTheme="majorHAnsi"/>
          <w:color w:val="000000" w:themeColor="text1"/>
          <w:sz w:val="20"/>
          <w:szCs w:val="20"/>
        </w:rPr>
      </w:pPr>
      <w:r w:rsidRPr="00997068">
        <w:rPr>
          <w:rFonts w:asciiTheme="majorHAnsi" w:hAnsiTheme="majorHAnsi"/>
          <w:color w:val="000000" w:themeColor="text1"/>
          <w:sz w:val="20"/>
          <w:szCs w:val="20"/>
        </w:rPr>
        <w:t>For removal of an Officer without cause, a motion must be made in a General Meeting. There must be a second to the motion, consideration with discussion, and a vote in favor by two-thirds or more of the Quorums present, according to the definitions of Quorums in Article V Sections 1 and 2.</w:t>
      </w:r>
    </w:p>
    <w:p w14:paraId="2F13A1D7" w14:textId="77777777" w:rsidR="00594CD4" w:rsidRPr="00997068" w:rsidRDefault="00594CD4" w:rsidP="0070793A">
      <w:pPr>
        <w:spacing w:after="0"/>
        <w:jc w:val="both"/>
        <w:rPr>
          <w:rFonts w:asciiTheme="majorHAnsi" w:hAnsiTheme="majorHAnsi"/>
          <w:color w:val="000000" w:themeColor="text1"/>
          <w:sz w:val="20"/>
          <w:szCs w:val="20"/>
        </w:rPr>
      </w:pPr>
    </w:p>
    <w:p w14:paraId="1F347612" w14:textId="4B7DDB30" w:rsidR="00594CD4" w:rsidRPr="00997068" w:rsidRDefault="00594CD4" w:rsidP="0070793A">
      <w:pPr>
        <w:spacing w:after="0"/>
        <w:jc w:val="both"/>
        <w:rPr>
          <w:rFonts w:asciiTheme="majorHAnsi" w:hAnsiTheme="majorHAnsi"/>
          <w:b/>
          <w:color w:val="000000" w:themeColor="text1"/>
          <w:sz w:val="20"/>
          <w:szCs w:val="20"/>
        </w:rPr>
      </w:pPr>
      <w:r w:rsidRPr="00997068">
        <w:rPr>
          <w:rFonts w:asciiTheme="majorHAnsi" w:hAnsiTheme="majorHAnsi"/>
          <w:b/>
          <w:color w:val="000000" w:themeColor="text1"/>
          <w:sz w:val="20"/>
          <w:szCs w:val="20"/>
        </w:rPr>
        <w:t xml:space="preserve">Section </w:t>
      </w:r>
      <w:r w:rsidR="00B273EE" w:rsidRPr="00997068">
        <w:rPr>
          <w:rFonts w:asciiTheme="majorHAnsi" w:hAnsiTheme="majorHAnsi"/>
          <w:b/>
          <w:color w:val="000000" w:themeColor="text1"/>
          <w:sz w:val="20"/>
          <w:szCs w:val="20"/>
        </w:rPr>
        <w:t>8</w:t>
      </w:r>
      <w:r w:rsidRPr="00997068">
        <w:rPr>
          <w:rFonts w:asciiTheme="majorHAnsi" w:hAnsiTheme="majorHAnsi"/>
          <w:b/>
          <w:color w:val="000000" w:themeColor="text1"/>
          <w:sz w:val="20"/>
          <w:szCs w:val="20"/>
        </w:rPr>
        <w:t>: Vacancy</w:t>
      </w:r>
    </w:p>
    <w:p w14:paraId="3AA25686" w14:textId="23AD142B" w:rsidR="00594CD4" w:rsidRPr="00987769" w:rsidRDefault="0066716E" w:rsidP="0070793A">
      <w:pPr>
        <w:spacing w:after="0"/>
        <w:jc w:val="both"/>
        <w:rPr>
          <w:rFonts w:asciiTheme="majorHAnsi" w:hAnsiTheme="majorHAnsi"/>
          <w:color w:val="000000" w:themeColor="text1"/>
          <w:spacing w:val="-2"/>
          <w:sz w:val="20"/>
          <w:szCs w:val="20"/>
        </w:rPr>
      </w:pPr>
      <w:r w:rsidRPr="00987769">
        <w:rPr>
          <w:rFonts w:asciiTheme="majorHAnsi" w:hAnsiTheme="majorHAnsi"/>
          <w:color w:val="000000" w:themeColor="text1"/>
          <w:spacing w:val="-2"/>
          <w:sz w:val="20"/>
          <w:szCs w:val="20"/>
        </w:rPr>
        <w:t xml:space="preserve">Upon tendering a </w:t>
      </w:r>
      <w:r w:rsidR="00594CD4" w:rsidRPr="00987769">
        <w:rPr>
          <w:rFonts w:asciiTheme="majorHAnsi" w:hAnsiTheme="majorHAnsi"/>
          <w:color w:val="000000" w:themeColor="text1"/>
          <w:spacing w:val="-2"/>
          <w:sz w:val="20"/>
          <w:szCs w:val="20"/>
        </w:rPr>
        <w:t>resignation</w:t>
      </w:r>
      <w:r w:rsidR="00B602AD" w:rsidRPr="00987769">
        <w:rPr>
          <w:rFonts w:asciiTheme="majorHAnsi" w:hAnsiTheme="majorHAnsi"/>
          <w:color w:val="000000" w:themeColor="text1"/>
          <w:spacing w:val="-2"/>
          <w:sz w:val="20"/>
          <w:szCs w:val="20"/>
        </w:rPr>
        <w:t xml:space="preserve"> for any reason</w:t>
      </w:r>
      <w:r w:rsidRPr="00987769">
        <w:rPr>
          <w:rFonts w:asciiTheme="majorHAnsi" w:hAnsiTheme="majorHAnsi"/>
          <w:color w:val="000000" w:themeColor="text1"/>
          <w:spacing w:val="-2"/>
          <w:sz w:val="20"/>
          <w:szCs w:val="20"/>
        </w:rPr>
        <w:t>, an</w:t>
      </w:r>
      <w:r w:rsidR="00594CD4" w:rsidRPr="00987769">
        <w:rPr>
          <w:rFonts w:asciiTheme="majorHAnsi" w:hAnsiTheme="majorHAnsi"/>
          <w:color w:val="000000" w:themeColor="text1"/>
          <w:spacing w:val="-2"/>
          <w:sz w:val="20"/>
          <w:szCs w:val="20"/>
        </w:rPr>
        <w:t xml:space="preserve"> </w:t>
      </w:r>
      <w:r w:rsidR="00346A95" w:rsidRPr="00987769">
        <w:rPr>
          <w:rFonts w:asciiTheme="majorHAnsi" w:hAnsiTheme="majorHAnsi"/>
          <w:color w:val="000000" w:themeColor="text1"/>
          <w:spacing w:val="-2"/>
          <w:sz w:val="20"/>
          <w:szCs w:val="20"/>
        </w:rPr>
        <w:t>O</w:t>
      </w:r>
      <w:r w:rsidR="00594CD4" w:rsidRPr="00987769">
        <w:rPr>
          <w:rFonts w:asciiTheme="majorHAnsi" w:hAnsiTheme="majorHAnsi"/>
          <w:color w:val="000000" w:themeColor="text1"/>
          <w:spacing w:val="-2"/>
          <w:sz w:val="20"/>
          <w:szCs w:val="20"/>
        </w:rPr>
        <w:t xml:space="preserve">fficer shall </w:t>
      </w:r>
      <w:r w:rsidRPr="00987769">
        <w:rPr>
          <w:rFonts w:asciiTheme="majorHAnsi" w:hAnsiTheme="majorHAnsi"/>
          <w:color w:val="000000" w:themeColor="text1"/>
          <w:spacing w:val="-2"/>
          <w:sz w:val="20"/>
          <w:szCs w:val="20"/>
        </w:rPr>
        <w:t xml:space="preserve">immediately </w:t>
      </w:r>
      <w:r w:rsidR="00594CD4" w:rsidRPr="00987769">
        <w:rPr>
          <w:rFonts w:asciiTheme="majorHAnsi" w:hAnsiTheme="majorHAnsi"/>
          <w:color w:val="000000" w:themeColor="text1"/>
          <w:spacing w:val="-2"/>
          <w:sz w:val="20"/>
          <w:szCs w:val="20"/>
        </w:rPr>
        <w:t xml:space="preserve">turn over to the </w:t>
      </w:r>
      <w:r w:rsidRPr="00987769">
        <w:rPr>
          <w:rFonts w:asciiTheme="majorHAnsi" w:hAnsiTheme="majorHAnsi"/>
          <w:color w:val="000000" w:themeColor="text1"/>
          <w:spacing w:val="-2"/>
          <w:sz w:val="20"/>
          <w:szCs w:val="20"/>
        </w:rPr>
        <w:t>P</w:t>
      </w:r>
      <w:r w:rsidR="00594CD4" w:rsidRPr="00987769">
        <w:rPr>
          <w:rFonts w:asciiTheme="majorHAnsi" w:hAnsiTheme="majorHAnsi"/>
          <w:color w:val="000000" w:themeColor="text1"/>
          <w:spacing w:val="-2"/>
          <w:sz w:val="20"/>
          <w:szCs w:val="20"/>
        </w:rPr>
        <w:t>resident</w:t>
      </w:r>
      <w:r w:rsidRPr="00987769">
        <w:rPr>
          <w:rFonts w:asciiTheme="majorHAnsi" w:hAnsiTheme="majorHAnsi"/>
          <w:color w:val="000000" w:themeColor="text1"/>
          <w:spacing w:val="-2"/>
          <w:sz w:val="20"/>
          <w:szCs w:val="20"/>
        </w:rPr>
        <w:t xml:space="preserve"> </w:t>
      </w:r>
      <w:r w:rsidR="00594CD4" w:rsidRPr="00987769">
        <w:rPr>
          <w:rFonts w:asciiTheme="majorHAnsi" w:hAnsiTheme="majorHAnsi"/>
          <w:color w:val="000000" w:themeColor="text1"/>
          <w:spacing w:val="-2"/>
          <w:sz w:val="20"/>
          <w:szCs w:val="20"/>
        </w:rPr>
        <w:t>all records or other material pertaining to the office</w:t>
      </w:r>
      <w:r w:rsidRPr="00987769">
        <w:rPr>
          <w:rFonts w:asciiTheme="majorHAnsi" w:hAnsiTheme="majorHAnsi"/>
          <w:color w:val="000000" w:themeColor="text1"/>
          <w:spacing w:val="-2"/>
          <w:sz w:val="20"/>
          <w:szCs w:val="20"/>
        </w:rPr>
        <w:t xml:space="preserve">; that </w:t>
      </w:r>
      <w:r w:rsidR="00346A95" w:rsidRPr="00987769">
        <w:rPr>
          <w:rFonts w:asciiTheme="majorHAnsi" w:hAnsiTheme="majorHAnsi"/>
          <w:color w:val="000000" w:themeColor="text1"/>
          <w:spacing w:val="-2"/>
          <w:sz w:val="20"/>
          <w:szCs w:val="20"/>
        </w:rPr>
        <w:t>O</w:t>
      </w:r>
      <w:r w:rsidRPr="00987769">
        <w:rPr>
          <w:rFonts w:asciiTheme="majorHAnsi" w:hAnsiTheme="majorHAnsi"/>
          <w:color w:val="000000" w:themeColor="text1"/>
          <w:spacing w:val="-2"/>
          <w:sz w:val="20"/>
          <w:szCs w:val="20"/>
        </w:rPr>
        <w:t>fficer</w:t>
      </w:r>
      <w:r w:rsidR="00594CD4" w:rsidRPr="00987769">
        <w:rPr>
          <w:rFonts w:asciiTheme="majorHAnsi" w:hAnsiTheme="majorHAnsi"/>
          <w:color w:val="000000" w:themeColor="text1"/>
          <w:spacing w:val="-2"/>
          <w:sz w:val="20"/>
          <w:szCs w:val="20"/>
        </w:rPr>
        <w:t xml:space="preserve"> shall </w:t>
      </w:r>
      <w:r w:rsidRPr="00987769">
        <w:rPr>
          <w:rFonts w:asciiTheme="majorHAnsi" w:hAnsiTheme="majorHAnsi"/>
          <w:color w:val="000000" w:themeColor="text1"/>
          <w:spacing w:val="-2"/>
          <w:sz w:val="20"/>
          <w:szCs w:val="20"/>
        </w:rPr>
        <w:t xml:space="preserve">also immediately </w:t>
      </w:r>
      <w:r w:rsidR="00594CD4" w:rsidRPr="00987769">
        <w:rPr>
          <w:rFonts w:asciiTheme="majorHAnsi" w:hAnsiTheme="majorHAnsi"/>
          <w:color w:val="000000" w:themeColor="text1"/>
          <w:spacing w:val="-2"/>
          <w:sz w:val="20"/>
          <w:szCs w:val="20"/>
        </w:rPr>
        <w:t>return to the Treasurer all funds pertaining to the office.</w:t>
      </w:r>
      <w:r w:rsidR="00B602AD" w:rsidRPr="00987769">
        <w:rPr>
          <w:rFonts w:asciiTheme="majorHAnsi" w:hAnsiTheme="majorHAnsi"/>
          <w:color w:val="000000" w:themeColor="text1"/>
          <w:spacing w:val="-2"/>
          <w:sz w:val="20"/>
          <w:szCs w:val="20"/>
        </w:rPr>
        <w:t xml:space="preserve"> </w:t>
      </w:r>
      <w:r w:rsidR="00594CD4" w:rsidRPr="00987769">
        <w:rPr>
          <w:rFonts w:asciiTheme="majorHAnsi" w:hAnsiTheme="majorHAnsi"/>
          <w:color w:val="000000" w:themeColor="text1"/>
          <w:spacing w:val="-2"/>
          <w:sz w:val="20"/>
          <w:szCs w:val="20"/>
        </w:rPr>
        <w:t xml:space="preserve">If the Treasurer </w:t>
      </w:r>
      <w:r w:rsidRPr="00987769">
        <w:rPr>
          <w:rFonts w:asciiTheme="majorHAnsi" w:hAnsiTheme="majorHAnsi"/>
          <w:color w:val="000000" w:themeColor="text1"/>
          <w:spacing w:val="-2"/>
          <w:sz w:val="20"/>
          <w:szCs w:val="20"/>
        </w:rPr>
        <w:t>resigns</w:t>
      </w:r>
      <w:r w:rsidR="00594CD4" w:rsidRPr="00987769">
        <w:rPr>
          <w:rFonts w:asciiTheme="majorHAnsi" w:hAnsiTheme="majorHAnsi"/>
          <w:color w:val="000000" w:themeColor="text1"/>
          <w:spacing w:val="-2"/>
          <w:sz w:val="20"/>
          <w:szCs w:val="20"/>
        </w:rPr>
        <w:t xml:space="preserve"> prior to the </w:t>
      </w:r>
      <w:r w:rsidR="00B273EE" w:rsidRPr="00987769">
        <w:rPr>
          <w:rFonts w:asciiTheme="majorHAnsi" w:hAnsiTheme="majorHAnsi"/>
          <w:color w:val="000000" w:themeColor="text1"/>
          <w:spacing w:val="-2"/>
          <w:sz w:val="20"/>
          <w:szCs w:val="20"/>
        </w:rPr>
        <w:t>completion</w:t>
      </w:r>
      <w:r w:rsidR="00594CD4" w:rsidRPr="00987769">
        <w:rPr>
          <w:rFonts w:asciiTheme="majorHAnsi" w:hAnsiTheme="majorHAnsi"/>
          <w:color w:val="000000" w:themeColor="text1"/>
          <w:spacing w:val="-2"/>
          <w:sz w:val="20"/>
          <w:szCs w:val="20"/>
        </w:rPr>
        <w:t xml:space="preserve"> of the </w:t>
      </w:r>
      <w:r w:rsidRPr="00987769">
        <w:rPr>
          <w:rFonts w:asciiTheme="majorHAnsi" w:hAnsiTheme="majorHAnsi"/>
          <w:color w:val="000000" w:themeColor="text1"/>
          <w:spacing w:val="-2"/>
          <w:sz w:val="20"/>
          <w:szCs w:val="20"/>
        </w:rPr>
        <w:t xml:space="preserve">two-year </w:t>
      </w:r>
      <w:r w:rsidR="00594CD4" w:rsidRPr="00987769">
        <w:rPr>
          <w:rFonts w:asciiTheme="majorHAnsi" w:hAnsiTheme="majorHAnsi"/>
          <w:color w:val="000000" w:themeColor="text1"/>
          <w:spacing w:val="-2"/>
          <w:sz w:val="20"/>
          <w:szCs w:val="20"/>
        </w:rPr>
        <w:t xml:space="preserve">term, all funds </w:t>
      </w:r>
      <w:r w:rsidRPr="00987769">
        <w:rPr>
          <w:rFonts w:asciiTheme="majorHAnsi" w:hAnsiTheme="majorHAnsi"/>
          <w:color w:val="000000" w:themeColor="text1"/>
          <w:spacing w:val="-2"/>
          <w:sz w:val="20"/>
          <w:szCs w:val="20"/>
        </w:rPr>
        <w:t xml:space="preserve">and records </w:t>
      </w:r>
      <w:r w:rsidR="00594CD4" w:rsidRPr="00987769">
        <w:rPr>
          <w:rFonts w:asciiTheme="majorHAnsi" w:hAnsiTheme="majorHAnsi"/>
          <w:color w:val="000000" w:themeColor="text1"/>
          <w:spacing w:val="-2"/>
          <w:sz w:val="20"/>
          <w:szCs w:val="20"/>
        </w:rPr>
        <w:t xml:space="preserve">shall be </w:t>
      </w:r>
      <w:r w:rsidR="00B273EE" w:rsidRPr="00987769">
        <w:rPr>
          <w:rFonts w:asciiTheme="majorHAnsi" w:hAnsiTheme="majorHAnsi"/>
          <w:color w:val="000000" w:themeColor="text1"/>
          <w:spacing w:val="-2"/>
          <w:sz w:val="20"/>
          <w:szCs w:val="20"/>
        </w:rPr>
        <w:t xml:space="preserve">immediately </w:t>
      </w:r>
      <w:r w:rsidR="00594CD4" w:rsidRPr="00987769">
        <w:rPr>
          <w:rFonts w:asciiTheme="majorHAnsi" w:hAnsiTheme="majorHAnsi"/>
          <w:color w:val="000000" w:themeColor="text1"/>
          <w:spacing w:val="-2"/>
          <w:sz w:val="20"/>
          <w:szCs w:val="20"/>
        </w:rPr>
        <w:t>turned over to the President.</w:t>
      </w:r>
    </w:p>
    <w:p w14:paraId="00DE1F30" w14:textId="77777777" w:rsidR="00594CD4" w:rsidRPr="00987769" w:rsidRDefault="00594CD4" w:rsidP="0070793A">
      <w:pPr>
        <w:spacing w:after="0"/>
        <w:jc w:val="both"/>
        <w:rPr>
          <w:rFonts w:asciiTheme="majorHAnsi" w:hAnsiTheme="majorHAnsi"/>
          <w:color w:val="000000" w:themeColor="text1"/>
          <w:spacing w:val="-2"/>
          <w:sz w:val="20"/>
          <w:szCs w:val="20"/>
        </w:rPr>
      </w:pPr>
    </w:p>
    <w:p w14:paraId="1441C185" w14:textId="77777777" w:rsidR="00B602AD" w:rsidRPr="00987769" w:rsidRDefault="00B602AD" w:rsidP="0070793A">
      <w:pPr>
        <w:spacing w:after="0"/>
        <w:jc w:val="both"/>
        <w:rPr>
          <w:rFonts w:asciiTheme="majorHAnsi" w:hAnsiTheme="majorHAnsi"/>
          <w:color w:val="000000" w:themeColor="text1"/>
          <w:spacing w:val="-8"/>
          <w:sz w:val="20"/>
          <w:szCs w:val="20"/>
        </w:rPr>
      </w:pPr>
      <w:r w:rsidRPr="00987769">
        <w:rPr>
          <w:rFonts w:asciiTheme="majorHAnsi" w:hAnsiTheme="majorHAnsi"/>
          <w:color w:val="000000" w:themeColor="text1"/>
          <w:spacing w:val="-8"/>
          <w:sz w:val="20"/>
          <w:szCs w:val="20"/>
        </w:rPr>
        <w:t>If a Board Member no longer qualifies as a member of the JPTO in accordance with Article III Section 3, they must resign from their position.</w:t>
      </w:r>
    </w:p>
    <w:p w14:paraId="3FDB457D" w14:textId="77777777" w:rsidR="00B602AD" w:rsidRPr="00997068" w:rsidRDefault="00B602AD" w:rsidP="0070793A">
      <w:pPr>
        <w:spacing w:after="0"/>
        <w:jc w:val="both"/>
        <w:rPr>
          <w:rFonts w:asciiTheme="majorHAnsi" w:hAnsiTheme="majorHAnsi"/>
          <w:color w:val="000000" w:themeColor="text1"/>
          <w:sz w:val="20"/>
          <w:szCs w:val="20"/>
        </w:rPr>
      </w:pPr>
    </w:p>
    <w:p w14:paraId="2D4B9671" w14:textId="13004510" w:rsidR="00B602AD" w:rsidRDefault="00594CD4" w:rsidP="0070793A">
      <w:pPr>
        <w:spacing w:after="0"/>
        <w:jc w:val="both"/>
        <w:rPr>
          <w:rFonts w:asciiTheme="majorHAnsi" w:hAnsiTheme="majorHAnsi"/>
          <w:color w:val="000000" w:themeColor="text1"/>
          <w:sz w:val="20"/>
          <w:szCs w:val="20"/>
        </w:rPr>
      </w:pPr>
      <w:r w:rsidRPr="00997068">
        <w:rPr>
          <w:rFonts w:asciiTheme="majorHAnsi" w:hAnsiTheme="majorHAnsi"/>
          <w:color w:val="000000" w:themeColor="text1"/>
          <w:sz w:val="20"/>
          <w:szCs w:val="20"/>
        </w:rPr>
        <w:t>When a vacancy occurs in the Executive Committee, the President shall appoint a</w:t>
      </w:r>
      <w:r w:rsidR="00BA3016" w:rsidRPr="00997068">
        <w:rPr>
          <w:rFonts w:asciiTheme="majorHAnsi" w:hAnsiTheme="majorHAnsi"/>
          <w:color w:val="000000" w:themeColor="text1"/>
          <w:sz w:val="20"/>
          <w:szCs w:val="20"/>
        </w:rPr>
        <w:t>n existing</w:t>
      </w:r>
      <w:r w:rsidRPr="00997068">
        <w:rPr>
          <w:rFonts w:asciiTheme="majorHAnsi" w:hAnsiTheme="majorHAnsi"/>
          <w:color w:val="000000" w:themeColor="text1"/>
          <w:sz w:val="20"/>
          <w:szCs w:val="20"/>
        </w:rPr>
        <w:t xml:space="preserve"> PTO member to fill the remainder of the term.</w:t>
      </w:r>
      <w:r w:rsidR="00B602AD" w:rsidRPr="00997068">
        <w:rPr>
          <w:rFonts w:asciiTheme="majorHAnsi" w:hAnsiTheme="majorHAnsi"/>
          <w:color w:val="000000" w:themeColor="text1"/>
          <w:sz w:val="20"/>
          <w:szCs w:val="20"/>
        </w:rPr>
        <w:t xml:space="preserve"> </w:t>
      </w:r>
      <w:r w:rsidR="00BA3016" w:rsidRPr="00997068">
        <w:rPr>
          <w:rFonts w:asciiTheme="majorHAnsi" w:hAnsiTheme="majorHAnsi"/>
          <w:color w:val="000000" w:themeColor="text1"/>
          <w:sz w:val="20"/>
          <w:szCs w:val="20"/>
        </w:rPr>
        <w:t xml:space="preserve">If the President resigns prior to the </w:t>
      </w:r>
      <w:r w:rsidR="00B273EE" w:rsidRPr="00997068">
        <w:rPr>
          <w:rFonts w:asciiTheme="majorHAnsi" w:hAnsiTheme="majorHAnsi"/>
          <w:color w:val="000000" w:themeColor="text1"/>
          <w:sz w:val="20"/>
          <w:szCs w:val="20"/>
        </w:rPr>
        <w:t>completion</w:t>
      </w:r>
      <w:r w:rsidR="00BA3016" w:rsidRPr="00997068">
        <w:rPr>
          <w:rFonts w:asciiTheme="majorHAnsi" w:hAnsiTheme="majorHAnsi"/>
          <w:color w:val="000000" w:themeColor="text1"/>
          <w:sz w:val="20"/>
          <w:szCs w:val="20"/>
        </w:rPr>
        <w:t xml:space="preserve"> of the two-year term, the Vice-President shall </w:t>
      </w:r>
      <w:r w:rsidR="001A0765" w:rsidRPr="00997068">
        <w:rPr>
          <w:rFonts w:asciiTheme="majorHAnsi" w:hAnsiTheme="majorHAnsi"/>
          <w:color w:val="000000" w:themeColor="text1"/>
          <w:sz w:val="20"/>
          <w:szCs w:val="20"/>
        </w:rPr>
        <w:t xml:space="preserve">fulfill the duties of President and appoint </w:t>
      </w:r>
      <w:r w:rsidR="00BA3016" w:rsidRPr="00997068">
        <w:rPr>
          <w:rFonts w:asciiTheme="majorHAnsi" w:hAnsiTheme="majorHAnsi"/>
          <w:color w:val="000000" w:themeColor="text1"/>
          <w:sz w:val="20"/>
          <w:szCs w:val="20"/>
        </w:rPr>
        <w:t xml:space="preserve">an existing PTO member </w:t>
      </w:r>
      <w:r w:rsidR="001A0765" w:rsidRPr="00997068">
        <w:rPr>
          <w:rFonts w:asciiTheme="majorHAnsi" w:hAnsiTheme="majorHAnsi"/>
          <w:color w:val="000000" w:themeColor="text1"/>
          <w:sz w:val="20"/>
          <w:szCs w:val="20"/>
        </w:rPr>
        <w:t>as Vice-President</w:t>
      </w:r>
      <w:r w:rsidR="00BA3016" w:rsidRPr="00997068">
        <w:rPr>
          <w:rFonts w:asciiTheme="majorHAnsi" w:hAnsiTheme="majorHAnsi"/>
          <w:color w:val="000000" w:themeColor="text1"/>
          <w:sz w:val="20"/>
          <w:szCs w:val="20"/>
        </w:rPr>
        <w:t>.</w:t>
      </w:r>
    </w:p>
    <w:p w14:paraId="3097ABBF" w14:textId="6E9983F1" w:rsidR="00612CF3" w:rsidRPr="00997068" w:rsidRDefault="00612CF3" w:rsidP="0070793A">
      <w:pPr>
        <w:spacing w:after="0"/>
        <w:jc w:val="center"/>
        <w:rPr>
          <w:rFonts w:asciiTheme="majorHAnsi" w:hAnsiTheme="majorHAnsi"/>
          <w:b/>
          <w:color w:val="000000" w:themeColor="text1"/>
          <w:sz w:val="20"/>
          <w:szCs w:val="20"/>
        </w:rPr>
      </w:pPr>
      <w:r w:rsidRPr="00997068">
        <w:rPr>
          <w:rFonts w:asciiTheme="majorHAnsi" w:hAnsiTheme="majorHAnsi"/>
          <w:b/>
          <w:color w:val="000000" w:themeColor="text1"/>
          <w:sz w:val="20"/>
          <w:szCs w:val="20"/>
        </w:rPr>
        <w:lastRenderedPageBreak/>
        <w:t>ARTICLE V:</w:t>
      </w:r>
      <w:r w:rsidR="000A0C07" w:rsidRPr="00997068">
        <w:rPr>
          <w:rFonts w:asciiTheme="majorHAnsi" w:hAnsiTheme="majorHAnsi"/>
          <w:b/>
          <w:color w:val="000000" w:themeColor="text1"/>
          <w:sz w:val="20"/>
          <w:szCs w:val="20"/>
        </w:rPr>
        <w:t xml:space="preserve"> </w:t>
      </w:r>
      <w:r w:rsidR="002B6431" w:rsidRPr="00997068">
        <w:rPr>
          <w:rFonts w:asciiTheme="majorHAnsi" w:hAnsiTheme="majorHAnsi"/>
          <w:b/>
          <w:color w:val="000000" w:themeColor="text1"/>
          <w:sz w:val="20"/>
          <w:szCs w:val="20"/>
        </w:rPr>
        <w:t xml:space="preserve">GENERAL </w:t>
      </w:r>
      <w:r w:rsidRPr="00997068">
        <w:rPr>
          <w:rFonts w:asciiTheme="majorHAnsi" w:hAnsiTheme="majorHAnsi"/>
          <w:b/>
          <w:color w:val="000000" w:themeColor="text1"/>
          <w:sz w:val="20"/>
          <w:szCs w:val="20"/>
        </w:rPr>
        <w:t>MEETINGS</w:t>
      </w:r>
    </w:p>
    <w:p w14:paraId="2B1BD513" w14:textId="7FC73892" w:rsidR="002B6431" w:rsidRPr="00997068" w:rsidRDefault="002B6431" w:rsidP="0070793A">
      <w:pPr>
        <w:spacing w:after="0"/>
        <w:jc w:val="both"/>
        <w:rPr>
          <w:rFonts w:asciiTheme="majorHAnsi" w:hAnsiTheme="majorHAnsi"/>
          <w:b/>
          <w:color w:val="000000" w:themeColor="text1"/>
          <w:sz w:val="20"/>
          <w:szCs w:val="20"/>
        </w:rPr>
      </w:pPr>
      <w:r w:rsidRPr="00997068">
        <w:rPr>
          <w:rFonts w:asciiTheme="majorHAnsi" w:hAnsiTheme="majorHAnsi"/>
          <w:b/>
          <w:color w:val="000000" w:themeColor="text1"/>
          <w:sz w:val="20"/>
          <w:szCs w:val="20"/>
        </w:rPr>
        <w:t>Section 1: Quorum of the Executive Committee</w:t>
      </w:r>
    </w:p>
    <w:p w14:paraId="0685C7E5" w14:textId="171656F3" w:rsidR="00686614" w:rsidRPr="00997068" w:rsidRDefault="00686614" w:rsidP="0070793A">
      <w:pPr>
        <w:spacing w:after="0"/>
        <w:jc w:val="both"/>
        <w:rPr>
          <w:rFonts w:asciiTheme="majorHAnsi" w:hAnsiTheme="majorHAnsi"/>
          <w:color w:val="000000" w:themeColor="text1"/>
          <w:sz w:val="20"/>
          <w:szCs w:val="20"/>
        </w:rPr>
      </w:pPr>
      <w:r w:rsidRPr="00997068">
        <w:rPr>
          <w:rFonts w:asciiTheme="majorHAnsi" w:hAnsiTheme="majorHAnsi"/>
          <w:color w:val="000000" w:themeColor="text1"/>
          <w:sz w:val="20"/>
          <w:szCs w:val="20"/>
        </w:rPr>
        <w:t xml:space="preserve">A </w:t>
      </w:r>
      <w:r w:rsidR="002B6431" w:rsidRPr="00997068">
        <w:rPr>
          <w:rFonts w:asciiTheme="majorHAnsi" w:hAnsiTheme="majorHAnsi"/>
          <w:color w:val="000000" w:themeColor="text1"/>
          <w:sz w:val="20"/>
          <w:szCs w:val="20"/>
        </w:rPr>
        <w:t>Q</w:t>
      </w:r>
      <w:r w:rsidRPr="00997068">
        <w:rPr>
          <w:rFonts w:asciiTheme="majorHAnsi" w:hAnsiTheme="majorHAnsi"/>
          <w:color w:val="000000" w:themeColor="text1"/>
          <w:sz w:val="20"/>
          <w:szCs w:val="20"/>
        </w:rPr>
        <w:t xml:space="preserve">uorum of the Executive Committee consists of at least three </w:t>
      </w:r>
      <w:r w:rsidR="00346A95" w:rsidRPr="00997068">
        <w:rPr>
          <w:rFonts w:asciiTheme="majorHAnsi" w:hAnsiTheme="majorHAnsi"/>
          <w:color w:val="000000" w:themeColor="text1"/>
          <w:sz w:val="20"/>
          <w:szCs w:val="20"/>
        </w:rPr>
        <w:t>Officer</w:t>
      </w:r>
      <w:r w:rsidRPr="00997068">
        <w:rPr>
          <w:rFonts w:asciiTheme="majorHAnsi" w:hAnsiTheme="majorHAnsi"/>
          <w:color w:val="000000" w:themeColor="text1"/>
          <w:sz w:val="20"/>
          <w:szCs w:val="20"/>
        </w:rPr>
        <w:t xml:space="preserve">s. A </w:t>
      </w:r>
      <w:r w:rsidR="002B6431" w:rsidRPr="00997068">
        <w:rPr>
          <w:rFonts w:asciiTheme="majorHAnsi" w:hAnsiTheme="majorHAnsi"/>
          <w:color w:val="000000" w:themeColor="text1"/>
          <w:sz w:val="20"/>
          <w:szCs w:val="20"/>
        </w:rPr>
        <w:t>Q</w:t>
      </w:r>
      <w:r w:rsidRPr="00997068">
        <w:rPr>
          <w:rFonts w:asciiTheme="majorHAnsi" w:hAnsiTheme="majorHAnsi"/>
          <w:color w:val="000000" w:themeColor="text1"/>
          <w:sz w:val="20"/>
          <w:szCs w:val="20"/>
        </w:rPr>
        <w:t>uorum of the Executive Committee is required for a General PTO Meeting to be held.</w:t>
      </w:r>
    </w:p>
    <w:p w14:paraId="256392E0" w14:textId="002C34E5" w:rsidR="002B6431" w:rsidRPr="00997068" w:rsidRDefault="002B6431" w:rsidP="0070793A">
      <w:pPr>
        <w:spacing w:after="0"/>
        <w:jc w:val="both"/>
        <w:rPr>
          <w:rFonts w:asciiTheme="majorHAnsi" w:hAnsiTheme="majorHAnsi"/>
          <w:b/>
          <w:color w:val="000000" w:themeColor="text1"/>
          <w:sz w:val="20"/>
          <w:szCs w:val="20"/>
        </w:rPr>
      </w:pPr>
      <w:r w:rsidRPr="00997068">
        <w:rPr>
          <w:rFonts w:asciiTheme="majorHAnsi" w:hAnsiTheme="majorHAnsi"/>
          <w:b/>
          <w:color w:val="000000" w:themeColor="text1"/>
          <w:sz w:val="20"/>
          <w:szCs w:val="20"/>
        </w:rPr>
        <w:t>Section 2: Quorum of the Members</w:t>
      </w:r>
    </w:p>
    <w:p w14:paraId="6005D189" w14:textId="040F2E45" w:rsidR="00686614" w:rsidRPr="00987769" w:rsidRDefault="00686614" w:rsidP="0070793A">
      <w:pPr>
        <w:spacing w:after="0"/>
        <w:jc w:val="both"/>
        <w:rPr>
          <w:rFonts w:asciiTheme="majorHAnsi" w:hAnsiTheme="majorHAnsi"/>
          <w:color w:val="000000" w:themeColor="text1"/>
          <w:spacing w:val="-8"/>
          <w:sz w:val="20"/>
          <w:szCs w:val="20"/>
        </w:rPr>
      </w:pPr>
      <w:r w:rsidRPr="00987769">
        <w:rPr>
          <w:rFonts w:asciiTheme="majorHAnsi" w:hAnsiTheme="majorHAnsi"/>
          <w:color w:val="000000" w:themeColor="text1"/>
          <w:spacing w:val="-8"/>
          <w:sz w:val="20"/>
          <w:szCs w:val="20"/>
        </w:rPr>
        <w:t xml:space="preserve">A Quorum at a General Meeting shall be a minimum of three Members in attendance, in addition to </w:t>
      </w:r>
      <w:r w:rsidR="002B6431" w:rsidRPr="00987769">
        <w:rPr>
          <w:rFonts w:asciiTheme="majorHAnsi" w:hAnsiTheme="majorHAnsi"/>
          <w:color w:val="000000" w:themeColor="text1"/>
          <w:spacing w:val="-8"/>
          <w:sz w:val="20"/>
          <w:szCs w:val="20"/>
        </w:rPr>
        <w:t>the Quorum of the Executive Committee.</w:t>
      </w:r>
    </w:p>
    <w:p w14:paraId="53C6CDC6" w14:textId="77777777" w:rsidR="00686614" w:rsidRPr="00997068" w:rsidRDefault="00686614" w:rsidP="0070793A">
      <w:pPr>
        <w:spacing w:after="0"/>
        <w:jc w:val="both"/>
        <w:rPr>
          <w:rFonts w:asciiTheme="majorHAnsi" w:hAnsiTheme="majorHAnsi"/>
          <w:color w:val="000000" w:themeColor="text1"/>
          <w:sz w:val="20"/>
          <w:szCs w:val="20"/>
        </w:rPr>
      </w:pPr>
    </w:p>
    <w:p w14:paraId="48225911" w14:textId="70C1DEA0" w:rsidR="002B6431" w:rsidRPr="00997068" w:rsidRDefault="002B6431" w:rsidP="0070793A">
      <w:pPr>
        <w:spacing w:after="0"/>
        <w:jc w:val="both"/>
        <w:rPr>
          <w:rFonts w:asciiTheme="majorHAnsi" w:hAnsiTheme="majorHAnsi"/>
          <w:b/>
          <w:color w:val="000000" w:themeColor="text1"/>
          <w:sz w:val="20"/>
          <w:szCs w:val="20"/>
        </w:rPr>
      </w:pPr>
      <w:r w:rsidRPr="00997068">
        <w:rPr>
          <w:rFonts w:asciiTheme="majorHAnsi" w:hAnsiTheme="majorHAnsi"/>
          <w:b/>
          <w:color w:val="000000" w:themeColor="text1"/>
          <w:sz w:val="20"/>
          <w:szCs w:val="20"/>
        </w:rPr>
        <w:t>Section 3: Frequency of Meetings</w:t>
      </w:r>
    </w:p>
    <w:p w14:paraId="76F9C270" w14:textId="77777777" w:rsidR="002B6431" w:rsidRPr="00997068" w:rsidRDefault="002B6431" w:rsidP="0070793A">
      <w:pPr>
        <w:spacing w:after="0"/>
        <w:jc w:val="both"/>
        <w:rPr>
          <w:rFonts w:asciiTheme="majorHAnsi" w:hAnsiTheme="majorHAnsi"/>
          <w:color w:val="000000" w:themeColor="text1"/>
          <w:sz w:val="20"/>
          <w:szCs w:val="20"/>
        </w:rPr>
      </w:pPr>
      <w:r w:rsidRPr="00997068">
        <w:rPr>
          <w:rFonts w:asciiTheme="majorHAnsi" w:hAnsiTheme="majorHAnsi"/>
          <w:color w:val="000000" w:themeColor="text1"/>
          <w:sz w:val="20"/>
          <w:szCs w:val="20"/>
        </w:rPr>
        <w:t>General PTO Meetings are held on a monthly basis, September through May. General Meetings are open to all members, as defined in Article III.</w:t>
      </w:r>
    </w:p>
    <w:p w14:paraId="6E122A6A" w14:textId="77777777" w:rsidR="002B6431" w:rsidRPr="00997068" w:rsidRDefault="002B6431" w:rsidP="0070793A">
      <w:pPr>
        <w:spacing w:after="0"/>
        <w:jc w:val="both"/>
        <w:rPr>
          <w:rFonts w:asciiTheme="majorHAnsi" w:hAnsiTheme="majorHAnsi"/>
          <w:color w:val="000000" w:themeColor="text1"/>
          <w:sz w:val="20"/>
          <w:szCs w:val="20"/>
        </w:rPr>
      </w:pPr>
    </w:p>
    <w:p w14:paraId="69E18700" w14:textId="556C7816" w:rsidR="002B6431" w:rsidRPr="00997068" w:rsidRDefault="002B6431" w:rsidP="0070793A">
      <w:pPr>
        <w:spacing w:after="0"/>
        <w:jc w:val="both"/>
        <w:rPr>
          <w:rFonts w:asciiTheme="majorHAnsi" w:hAnsiTheme="majorHAnsi"/>
          <w:b/>
          <w:color w:val="000000" w:themeColor="text1"/>
          <w:sz w:val="20"/>
          <w:szCs w:val="20"/>
        </w:rPr>
      </w:pPr>
      <w:r w:rsidRPr="00997068">
        <w:rPr>
          <w:rFonts w:asciiTheme="majorHAnsi" w:hAnsiTheme="majorHAnsi"/>
          <w:b/>
          <w:color w:val="000000" w:themeColor="text1"/>
          <w:sz w:val="20"/>
          <w:szCs w:val="20"/>
        </w:rPr>
        <w:t>Section 4: Items for Consideration</w:t>
      </w:r>
    </w:p>
    <w:p w14:paraId="0D7230B6" w14:textId="77777777" w:rsidR="00290979" w:rsidRPr="00997068" w:rsidRDefault="002B6431" w:rsidP="0070793A">
      <w:pPr>
        <w:spacing w:after="0"/>
        <w:jc w:val="both"/>
        <w:rPr>
          <w:rFonts w:asciiTheme="majorHAnsi" w:hAnsiTheme="majorHAnsi"/>
          <w:color w:val="000000" w:themeColor="text1"/>
          <w:sz w:val="20"/>
          <w:szCs w:val="20"/>
        </w:rPr>
      </w:pPr>
      <w:r w:rsidRPr="00997068">
        <w:rPr>
          <w:rFonts w:asciiTheme="majorHAnsi" w:hAnsiTheme="majorHAnsi"/>
          <w:color w:val="000000" w:themeColor="text1"/>
          <w:sz w:val="20"/>
          <w:szCs w:val="20"/>
        </w:rPr>
        <w:t xml:space="preserve">Items requiring votes must be in the posted JPTO newsletter and/or agenda. Items must be presented for a vote in accordance to Robert’s Rules of Order. A motion must be made, a second to the motion, consideration with discussion, and supported by </w:t>
      </w:r>
      <w:r w:rsidR="00290979" w:rsidRPr="00997068">
        <w:rPr>
          <w:rFonts w:asciiTheme="majorHAnsi" w:hAnsiTheme="majorHAnsi"/>
          <w:color w:val="000000" w:themeColor="text1"/>
          <w:sz w:val="20"/>
          <w:szCs w:val="20"/>
        </w:rPr>
        <w:t>a majority</w:t>
      </w:r>
      <w:r w:rsidR="0019218A" w:rsidRPr="00997068">
        <w:rPr>
          <w:rFonts w:asciiTheme="majorHAnsi" w:hAnsiTheme="majorHAnsi"/>
          <w:color w:val="000000" w:themeColor="text1"/>
          <w:sz w:val="20"/>
          <w:szCs w:val="20"/>
        </w:rPr>
        <w:t xml:space="preserve"> of </w:t>
      </w:r>
      <w:r w:rsidRPr="00997068">
        <w:rPr>
          <w:rFonts w:asciiTheme="majorHAnsi" w:hAnsiTheme="majorHAnsi"/>
          <w:color w:val="000000" w:themeColor="text1"/>
          <w:sz w:val="20"/>
          <w:szCs w:val="20"/>
        </w:rPr>
        <w:t>the Quorum</w:t>
      </w:r>
      <w:r w:rsidR="0019218A" w:rsidRPr="00997068">
        <w:rPr>
          <w:rFonts w:asciiTheme="majorHAnsi" w:hAnsiTheme="majorHAnsi"/>
          <w:color w:val="000000" w:themeColor="text1"/>
          <w:sz w:val="20"/>
          <w:szCs w:val="20"/>
        </w:rPr>
        <w:t>s</w:t>
      </w:r>
      <w:r w:rsidRPr="00997068">
        <w:rPr>
          <w:rFonts w:asciiTheme="majorHAnsi" w:hAnsiTheme="majorHAnsi"/>
          <w:color w:val="000000" w:themeColor="text1"/>
          <w:sz w:val="20"/>
          <w:szCs w:val="20"/>
        </w:rPr>
        <w:t>.</w:t>
      </w:r>
      <w:r w:rsidR="00290979" w:rsidRPr="00997068">
        <w:rPr>
          <w:rFonts w:asciiTheme="majorHAnsi" w:hAnsiTheme="majorHAnsi"/>
          <w:color w:val="000000" w:themeColor="text1"/>
          <w:sz w:val="20"/>
          <w:szCs w:val="20"/>
        </w:rPr>
        <w:t xml:space="preserve"> The motion will be voted upon in the subsequent General PTO Meeting.</w:t>
      </w:r>
    </w:p>
    <w:p w14:paraId="11FC11CF" w14:textId="77777777" w:rsidR="00290979" w:rsidRPr="00997068" w:rsidRDefault="00290979" w:rsidP="0070793A">
      <w:pPr>
        <w:spacing w:after="0"/>
        <w:jc w:val="both"/>
        <w:rPr>
          <w:rFonts w:asciiTheme="majorHAnsi" w:hAnsiTheme="majorHAnsi"/>
          <w:color w:val="000000" w:themeColor="text1"/>
          <w:sz w:val="20"/>
          <w:szCs w:val="20"/>
        </w:rPr>
      </w:pPr>
    </w:p>
    <w:p w14:paraId="012E5B53" w14:textId="70C35E0D" w:rsidR="002B6431" w:rsidRPr="00997068" w:rsidRDefault="00290979" w:rsidP="0070793A">
      <w:pPr>
        <w:spacing w:after="0"/>
        <w:jc w:val="both"/>
        <w:rPr>
          <w:rFonts w:asciiTheme="majorHAnsi" w:hAnsiTheme="majorHAnsi"/>
          <w:color w:val="000000" w:themeColor="text1"/>
          <w:sz w:val="20"/>
          <w:szCs w:val="20"/>
        </w:rPr>
      </w:pPr>
      <w:r w:rsidRPr="00997068">
        <w:rPr>
          <w:rFonts w:asciiTheme="majorHAnsi" w:hAnsiTheme="majorHAnsi"/>
          <w:color w:val="000000" w:themeColor="text1"/>
          <w:sz w:val="20"/>
          <w:szCs w:val="20"/>
        </w:rPr>
        <w:t>If a change is required immediately, the item must be passed with the support of two-thirds of the Quorums present.</w:t>
      </w:r>
    </w:p>
    <w:p w14:paraId="14ACD399" w14:textId="1A6C1C09" w:rsidR="002B6431" w:rsidRPr="00997068" w:rsidRDefault="002B6431" w:rsidP="0070793A">
      <w:pPr>
        <w:spacing w:after="0"/>
        <w:jc w:val="both"/>
        <w:rPr>
          <w:rFonts w:asciiTheme="majorHAnsi" w:hAnsiTheme="majorHAnsi"/>
          <w:color w:val="000000" w:themeColor="text1"/>
          <w:sz w:val="20"/>
          <w:szCs w:val="20"/>
        </w:rPr>
      </w:pPr>
    </w:p>
    <w:p w14:paraId="1D795C0F" w14:textId="24D633CC" w:rsidR="007C2D24" w:rsidRPr="00997068" w:rsidRDefault="007C2D24" w:rsidP="0070793A">
      <w:pPr>
        <w:spacing w:after="0"/>
        <w:jc w:val="both"/>
        <w:rPr>
          <w:rFonts w:asciiTheme="majorHAnsi" w:hAnsiTheme="majorHAnsi"/>
          <w:b/>
          <w:color w:val="000000" w:themeColor="text1"/>
          <w:sz w:val="20"/>
          <w:szCs w:val="20"/>
        </w:rPr>
      </w:pPr>
      <w:r w:rsidRPr="00997068">
        <w:rPr>
          <w:rFonts w:asciiTheme="majorHAnsi" w:hAnsiTheme="majorHAnsi"/>
          <w:b/>
          <w:color w:val="000000" w:themeColor="text1"/>
          <w:sz w:val="20"/>
          <w:szCs w:val="20"/>
        </w:rPr>
        <w:t>Section 5: Parliamentary Authority</w:t>
      </w:r>
    </w:p>
    <w:p w14:paraId="488DD7F9" w14:textId="7F7A8D45" w:rsidR="007C2D24" w:rsidRPr="00997068" w:rsidRDefault="007C2D24" w:rsidP="0070793A">
      <w:pPr>
        <w:spacing w:after="0"/>
        <w:jc w:val="both"/>
        <w:rPr>
          <w:rFonts w:asciiTheme="majorHAnsi" w:hAnsiTheme="majorHAnsi"/>
          <w:b/>
          <w:color w:val="000000" w:themeColor="text1"/>
          <w:sz w:val="20"/>
          <w:szCs w:val="20"/>
        </w:rPr>
      </w:pPr>
      <w:r w:rsidRPr="00997068">
        <w:rPr>
          <w:rFonts w:asciiTheme="majorHAnsi" w:eastAsia="Times New Roman" w:hAnsiTheme="majorHAnsi" w:cs="Arial"/>
          <w:color w:val="000000" w:themeColor="text1"/>
          <w:sz w:val="20"/>
          <w:szCs w:val="20"/>
        </w:rPr>
        <w:t xml:space="preserve">The rules contained in </w:t>
      </w:r>
      <w:r w:rsidRPr="00997068">
        <w:rPr>
          <w:rFonts w:asciiTheme="majorHAnsi" w:eastAsia="Times New Roman" w:hAnsiTheme="majorHAnsi" w:cs="Arial"/>
          <w:b/>
          <w:bCs/>
          <w:color w:val="000000" w:themeColor="text1"/>
          <w:sz w:val="20"/>
          <w:szCs w:val="20"/>
        </w:rPr>
        <w:t>Robert's Rules of Order</w:t>
      </w:r>
      <w:r w:rsidRPr="00997068">
        <w:rPr>
          <w:rFonts w:asciiTheme="majorHAnsi" w:eastAsia="Times New Roman" w:hAnsiTheme="majorHAnsi" w:cs="Arial"/>
          <w:color w:val="000000" w:themeColor="text1"/>
          <w:sz w:val="20"/>
          <w:szCs w:val="20"/>
        </w:rPr>
        <w:t xml:space="preserve"> shall govern the PTO in all cases in which they are applicable and in which they do not conflict with these Bylaws. A copy of these Rules shall be held by the Secretary and be made available at each meeting. </w:t>
      </w:r>
      <w:r w:rsidRPr="00997068">
        <w:rPr>
          <w:rFonts w:asciiTheme="majorHAnsi" w:eastAsia="Times New Roman" w:hAnsiTheme="majorHAnsi" w:cs="Arial"/>
          <w:color w:val="000000" w:themeColor="text1"/>
          <w:sz w:val="20"/>
          <w:szCs w:val="20"/>
        </w:rPr>
        <w:br/>
      </w:r>
    </w:p>
    <w:p w14:paraId="631BC513" w14:textId="5484C45C" w:rsidR="002B6431" w:rsidRPr="00997068" w:rsidRDefault="002B6431" w:rsidP="0070793A">
      <w:pPr>
        <w:spacing w:after="0"/>
        <w:jc w:val="both"/>
        <w:rPr>
          <w:rFonts w:asciiTheme="majorHAnsi" w:hAnsiTheme="majorHAnsi"/>
          <w:b/>
          <w:color w:val="000000" w:themeColor="text1"/>
          <w:sz w:val="20"/>
          <w:szCs w:val="20"/>
        </w:rPr>
      </w:pPr>
      <w:r w:rsidRPr="00997068">
        <w:rPr>
          <w:rFonts w:asciiTheme="majorHAnsi" w:hAnsiTheme="majorHAnsi"/>
          <w:b/>
          <w:color w:val="000000" w:themeColor="text1"/>
          <w:sz w:val="20"/>
          <w:szCs w:val="20"/>
        </w:rPr>
        <w:t xml:space="preserve">Section </w:t>
      </w:r>
      <w:r w:rsidR="007C2D24" w:rsidRPr="00997068">
        <w:rPr>
          <w:rFonts w:asciiTheme="majorHAnsi" w:hAnsiTheme="majorHAnsi"/>
          <w:b/>
          <w:color w:val="000000" w:themeColor="text1"/>
          <w:sz w:val="20"/>
          <w:szCs w:val="20"/>
        </w:rPr>
        <w:t>6</w:t>
      </w:r>
      <w:r w:rsidRPr="00997068">
        <w:rPr>
          <w:rFonts w:asciiTheme="majorHAnsi" w:hAnsiTheme="majorHAnsi"/>
          <w:b/>
          <w:color w:val="000000" w:themeColor="text1"/>
          <w:sz w:val="20"/>
          <w:szCs w:val="20"/>
        </w:rPr>
        <w:t>: Cancellation of Meetings</w:t>
      </w:r>
    </w:p>
    <w:p w14:paraId="0402FD34" w14:textId="6723C904" w:rsidR="00686614" w:rsidRPr="00997068" w:rsidRDefault="002B6431" w:rsidP="0070793A">
      <w:pPr>
        <w:spacing w:after="0"/>
        <w:jc w:val="both"/>
        <w:rPr>
          <w:rFonts w:asciiTheme="majorHAnsi" w:hAnsiTheme="majorHAnsi"/>
          <w:color w:val="000000" w:themeColor="text1"/>
          <w:sz w:val="20"/>
          <w:szCs w:val="20"/>
        </w:rPr>
      </w:pPr>
      <w:r w:rsidRPr="00997068">
        <w:rPr>
          <w:rFonts w:asciiTheme="majorHAnsi" w:hAnsiTheme="majorHAnsi"/>
          <w:color w:val="000000" w:themeColor="text1"/>
          <w:sz w:val="20"/>
          <w:szCs w:val="20"/>
        </w:rPr>
        <w:t>General Meetings will be cancelled due to School closure from weather.</w:t>
      </w:r>
    </w:p>
    <w:p w14:paraId="7FFDF680" w14:textId="77777777" w:rsidR="002B6431" w:rsidRPr="00997068" w:rsidRDefault="002B6431" w:rsidP="0070793A">
      <w:pPr>
        <w:spacing w:after="0"/>
        <w:jc w:val="both"/>
        <w:rPr>
          <w:rFonts w:asciiTheme="majorHAnsi" w:hAnsiTheme="majorHAnsi"/>
          <w:color w:val="000000" w:themeColor="text1"/>
          <w:sz w:val="20"/>
          <w:szCs w:val="20"/>
        </w:rPr>
      </w:pPr>
    </w:p>
    <w:p w14:paraId="19323498" w14:textId="3ECBEBE5" w:rsidR="002B6431" w:rsidRPr="00997068" w:rsidRDefault="002B6431" w:rsidP="0070793A">
      <w:pPr>
        <w:spacing w:after="0"/>
        <w:jc w:val="both"/>
        <w:rPr>
          <w:rFonts w:asciiTheme="majorHAnsi" w:hAnsiTheme="majorHAnsi"/>
          <w:color w:val="000000" w:themeColor="text1"/>
          <w:sz w:val="20"/>
          <w:szCs w:val="20"/>
        </w:rPr>
      </w:pPr>
      <w:r w:rsidRPr="00997068">
        <w:rPr>
          <w:rFonts w:asciiTheme="majorHAnsi" w:hAnsiTheme="majorHAnsi"/>
          <w:color w:val="000000" w:themeColor="text1"/>
          <w:sz w:val="20"/>
          <w:szCs w:val="20"/>
        </w:rPr>
        <w:t xml:space="preserve">To mitigate cancelled meetings due to illness or other complications affecting attendance of the Executive Committee, an </w:t>
      </w:r>
      <w:r w:rsidR="00346A95" w:rsidRPr="00997068">
        <w:rPr>
          <w:rFonts w:asciiTheme="majorHAnsi" w:hAnsiTheme="majorHAnsi"/>
          <w:color w:val="000000" w:themeColor="text1"/>
          <w:sz w:val="20"/>
          <w:szCs w:val="20"/>
        </w:rPr>
        <w:t>Officer</w:t>
      </w:r>
      <w:r w:rsidRPr="00997068">
        <w:rPr>
          <w:rFonts w:asciiTheme="majorHAnsi" w:hAnsiTheme="majorHAnsi"/>
          <w:color w:val="000000" w:themeColor="text1"/>
          <w:sz w:val="20"/>
          <w:szCs w:val="20"/>
        </w:rPr>
        <w:t xml:space="preserve"> may call in to a </w:t>
      </w:r>
      <w:r w:rsidR="0065510C" w:rsidRPr="00997068">
        <w:rPr>
          <w:rFonts w:asciiTheme="majorHAnsi" w:hAnsiTheme="majorHAnsi"/>
          <w:color w:val="000000" w:themeColor="text1"/>
          <w:sz w:val="20"/>
          <w:szCs w:val="20"/>
        </w:rPr>
        <w:t>G</w:t>
      </w:r>
      <w:r w:rsidRPr="00997068">
        <w:rPr>
          <w:rFonts w:asciiTheme="majorHAnsi" w:hAnsiTheme="majorHAnsi"/>
          <w:color w:val="000000" w:themeColor="text1"/>
          <w:sz w:val="20"/>
          <w:szCs w:val="20"/>
        </w:rPr>
        <w:t xml:space="preserve">eneral </w:t>
      </w:r>
      <w:r w:rsidR="0065510C" w:rsidRPr="00997068">
        <w:rPr>
          <w:rFonts w:asciiTheme="majorHAnsi" w:hAnsiTheme="majorHAnsi"/>
          <w:color w:val="000000" w:themeColor="text1"/>
          <w:sz w:val="20"/>
          <w:szCs w:val="20"/>
        </w:rPr>
        <w:t>M</w:t>
      </w:r>
      <w:r w:rsidRPr="00997068">
        <w:rPr>
          <w:rFonts w:asciiTheme="majorHAnsi" w:hAnsiTheme="majorHAnsi"/>
          <w:color w:val="000000" w:themeColor="text1"/>
          <w:sz w:val="20"/>
          <w:szCs w:val="20"/>
        </w:rPr>
        <w:t>eeting via telephone or a video app</w:t>
      </w:r>
      <w:r w:rsidR="0065510C" w:rsidRPr="00997068">
        <w:rPr>
          <w:rFonts w:asciiTheme="majorHAnsi" w:hAnsiTheme="majorHAnsi"/>
          <w:color w:val="000000" w:themeColor="text1"/>
          <w:sz w:val="20"/>
          <w:szCs w:val="20"/>
        </w:rPr>
        <w:t xml:space="preserve"> no more than two times in a fiscal year. An Officer attending remotely in this manner may not vote on business. </w:t>
      </w:r>
      <w:r w:rsidRPr="00997068">
        <w:rPr>
          <w:rFonts w:asciiTheme="majorHAnsi" w:hAnsiTheme="majorHAnsi"/>
          <w:color w:val="000000" w:themeColor="text1"/>
          <w:sz w:val="20"/>
          <w:szCs w:val="20"/>
        </w:rPr>
        <w:t xml:space="preserve">At least one </w:t>
      </w:r>
      <w:r w:rsidR="00346A95" w:rsidRPr="00997068">
        <w:rPr>
          <w:rFonts w:asciiTheme="majorHAnsi" w:hAnsiTheme="majorHAnsi"/>
          <w:color w:val="000000" w:themeColor="text1"/>
          <w:sz w:val="20"/>
          <w:szCs w:val="20"/>
        </w:rPr>
        <w:t>Officer</w:t>
      </w:r>
      <w:r w:rsidRPr="00997068">
        <w:rPr>
          <w:rFonts w:asciiTheme="majorHAnsi" w:hAnsiTheme="majorHAnsi"/>
          <w:color w:val="000000" w:themeColor="text1"/>
          <w:sz w:val="20"/>
          <w:szCs w:val="20"/>
        </w:rPr>
        <w:t xml:space="preserve"> must be physically present at the </w:t>
      </w:r>
      <w:r w:rsidR="0065510C" w:rsidRPr="00997068">
        <w:rPr>
          <w:rFonts w:asciiTheme="majorHAnsi" w:hAnsiTheme="majorHAnsi"/>
          <w:color w:val="000000" w:themeColor="text1"/>
          <w:sz w:val="20"/>
          <w:szCs w:val="20"/>
        </w:rPr>
        <w:t>G</w:t>
      </w:r>
      <w:r w:rsidRPr="00997068">
        <w:rPr>
          <w:rFonts w:asciiTheme="majorHAnsi" w:hAnsiTheme="majorHAnsi"/>
          <w:color w:val="000000" w:themeColor="text1"/>
          <w:sz w:val="20"/>
          <w:szCs w:val="20"/>
        </w:rPr>
        <w:t xml:space="preserve">eneral </w:t>
      </w:r>
      <w:r w:rsidR="0065510C" w:rsidRPr="00997068">
        <w:rPr>
          <w:rFonts w:asciiTheme="majorHAnsi" w:hAnsiTheme="majorHAnsi"/>
          <w:color w:val="000000" w:themeColor="text1"/>
          <w:sz w:val="20"/>
          <w:szCs w:val="20"/>
        </w:rPr>
        <w:t>M</w:t>
      </w:r>
      <w:r w:rsidRPr="00997068">
        <w:rPr>
          <w:rFonts w:asciiTheme="majorHAnsi" w:hAnsiTheme="majorHAnsi"/>
          <w:color w:val="000000" w:themeColor="text1"/>
          <w:sz w:val="20"/>
          <w:szCs w:val="20"/>
        </w:rPr>
        <w:t>eeting.</w:t>
      </w:r>
    </w:p>
    <w:p w14:paraId="10A426C5" w14:textId="77777777" w:rsidR="00AD52D9" w:rsidRPr="00997068" w:rsidRDefault="00AD52D9" w:rsidP="0070793A">
      <w:pPr>
        <w:spacing w:after="0"/>
        <w:jc w:val="both"/>
        <w:rPr>
          <w:rFonts w:asciiTheme="majorHAnsi" w:hAnsiTheme="majorHAnsi"/>
          <w:color w:val="000000" w:themeColor="text1"/>
          <w:sz w:val="20"/>
          <w:szCs w:val="20"/>
        </w:rPr>
      </w:pPr>
    </w:p>
    <w:p w14:paraId="04701DD3" w14:textId="1B2680C6" w:rsidR="001B1538" w:rsidRPr="00997068" w:rsidRDefault="001B1538" w:rsidP="0070793A">
      <w:pPr>
        <w:spacing w:after="0"/>
        <w:jc w:val="center"/>
        <w:rPr>
          <w:rFonts w:asciiTheme="majorHAnsi" w:hAnsiTheme="majorHAnsi"/>
          <w:b/>
          <w:color w:val="000000" w:themeColor="text1"/>
          <w:sz w:val="20"/>
          <w:szCs w:val="20"/>
        </w:rPr>
      </w:pPr>
      <w:r w:rsidRPr="00997068">
        <w:rPr>
          <w:rFonts w:asciiTheme="majorHAnsi" w:hAnsiTheme="majorHAnsi"/>
          <w:b/>
          <w:color w:val="000000" w:themeColor="text1"/>
          <w:sz w:val="20"/>
          <w:szCs w:val="20"/>
        </w:rPr>
        <w:t>ARTICLE VI:</w:t>
      </w:r>
      <w:r w:rsidR="000A0C07" w:rsidRPr="00997068">
        <w:rPr>
          <w:rFonts w:asciiTheme="majorHAnsi" w:hAnsiTheme="majorHAnsi"/>
          <w:b/>
          <w:color w:val="000000" w:themeColor="text1"/>
          <w:sz w:val="20"/>
          <w:szCs w:val="20"/>
        </w:rPr>
        <w:t xml:space="preserve"> </w:t>
      </w:r>
      <w:r w:rsidRPr="00997068">
        <w:rPr>
          <w:rFonts w:asciiTheme="majorHAnsi" w:hAnsiTheme="majorHAnsi"/>
          <w:b/>
          <w:color w:val="000000" w:themeColor="text1"/>
          <w:sz w:val="20"/>
          <w:szCs w:val="20"/>
        </w:rPr>
        <w:t>DEPOSITS &amp; FUNDS</w:t>
      </w:r>
    </w:p>
    <w:p w14:paraId="5C254FD9" w14:textId="0DC63FE0" w:rsidR="00704F5A" w:rsidRPr="00997068" w:rsidRDefault="00704F5A" w:rsidP="0070793A">
      <w:pPr>
        <w:spacing w:after="0"/>
        <w:jc w:val="both"/>
        <w:rPr>
          <w:rFonts w:asciiTheme="majorHAnsi" w:hAnsiTheme="majorHAnsi"/>
          <w:b/>
          <w:color w:val="000000" w:themeColor="text1"/>
          <w:sz w:val="20"/>
          <w:szCs w:val="20"/>
        </w:rPr>
      </w:pPr>
      <w:r w:rsidRPr="00997068">
        <w:rPr>
          <w:rFonts w:asciiTheme="majorHAnsi" w:hAnsiTheme="majorHAnsi"/>
          <w:b/>
          <w:color w:val="000000" w:themeColor="text1"/>
          <w:sz w:val="20"/>
          <w:szCs w:val="20"/>
        </w:rPr>
        <w:t>Section 1: Fiscal Year</w:t>
      </w:r>
    </w:p>
    <w:p w14:paraId="098D333E" w14:textId="0F12236A" w:rsidR="00704F5A" w:rsidRPr="00997068" w:rsidRDefault="00704F5A" w:rsidP="0070793A">
      <w:pPr>
        <w:spacing w:after="0"/>
        <w:jc w:val="both"/>
        <w:rPr>
          <w:rFonts w:asciiTheme="majorHAnsi" w:hAnsiTheme="majorHAnsi"/>
          <w:color w:val="000000" w:themeColor="text1"/>
          <w:sz w:val="20"/>
          <w:szCs w:val="20"/>
        </w:rPr>
      </w:pPr>
      <w:r w:rsidRPr="00997068">
        <w:rPr>
          <w:rFonts w:asciiTheme="majorHAnsi" w:hAnsiTheme="majorHAnsi"/>
          <w:color w:val="000000" w:themeColor="text1"/>
          <w:sz w:val="20"/>
          <w:szCs w:val="20"/>
        </w:rPr>
        <w:t>The fiscal year of JPTO begins on July 1 and ends on the following June 30.</w:t>
      </w:r>
    </w:p>
    <w:p w14:paraId="45E565A3" w14:textId="0C78E6AD" w:rsidR="00704F5A" w:rsidRPr="00997068" w:rsidRDefault="00704F5A" w:rsidP="0070793A">
      <w:pPr>
        <w:spacing w:after="0"/>
        <w:jc w:val="both"/>
        <w:rPr>
          <w:rFonts w:asciiTheme="majorHAnsi" w:hAnsiTheme="majorHAnsi"/>
          <w:color w:val="000000" w:themeColor="text1"/>
          <w:sz w:val="20"/>
          <w:szCs w:val="20"/>
        </w:rPr>
      </w:pPr>
    </w:p>
    <w:p w14:paraId="153620C4" w14:textId="50AB2B38" w:rsidR="00704F5A" w:rsidRPr="00997068" w:rsidRDefault="00704F5A" w:rsidP="0070793A">
      <w:pPr>
        <w:spacing w:after="0"/>
        <w:jc w:val="both"/>
        <w:rPr>
          <w:rFonts w:asciiTheme="majorHAnsi" w:hAnsiTheme="majorHAnsi"/>
          <w:b/>
          <w:color w:val="000000" w:themeColor="text1"/>
          <w:sz w:val="20"/>
          <w:szCs w:val="20"/>
        </w:rPr>
      </w:pPr>
      <w:r w:rsidRPr="00997068">
        <w:rPr>
          <w:rFonts w:asciiTheme="majorHAnsi" w:hAnsiTheme="majorHAnsi"/>
          <w:b/>
          <w:color w:val="000000" w:themeColor="text1"/>
          <w:sz w:val="20"/>
          <w:szCs w:val="20"/>
        </w:rPr>
        <w:t>Section 2: Counting and Deposit of Funds</w:t>
      </w:r>
    </w:p>
    <w:p w14:paraId="3784C222" w14:textId="4F1267BE" w:rsidR="00C84291" w:rsidRPr="00997068" w:rsidRDefault="001B1538" w:rsidP="0070793A">
      <w:pPr>
        <w:spacing w:after="0"/>
        <w:jc w:val="both"/>
        <w:rPr>
          <w:rFonts w:asciiTheme="majorHAnsi" w:hAnsiTheme="majorHAnsi"/>
          <w:color w:val="000000" w:themeColor="text1"/>
          <w:sz w:val="20"/>
          <w:szCs w:val="20"/>
        </w:rPr>
      </w:pPr>
      <w:r w:rsidRPr="00997068">
        <w:rPr>
          <w:rFonts w:asciiTheme="majorHAnsi" w:hAnsiTheme="majorHAnsi"/>
          <w:color w:val="000000" w:themeColor="text1"/>
          <w:sz w:val="20"/>
          <w:szCs w:val="20"/>
        </w:rPr>
        <w:t xml:space="preserve">All funds raised by the association shall be counted and attested to by the Treasurer and at least one other </w:t>
      </w:r>
      <w:r w:rsidR="00346A95" w:rsidRPr="00997068">
        <w:rPr>
          <w:rFonts w:asciiTheme="majorHAnsi" w:hAnsiTheme="majorHAnsi"/>
          <w:color w:val="000000" w:themeColor="text1"/>
          <w:sz w:val="20"/>
          <w:szCs w:val="20"/>
        </w:rPr>
        <w:t>Officer</w:t>
      </w:r>
      <w:r w:rsidRPr="00997068">
        <w:rPr>
          <w:rFonts w:asciiTheme="majorHAnsi" w:hAnsiTheme="majorHAnsi"/>
          <w:color w:val="000000" w:themeColor="text1"/>
          <w:sz w:val="20"/>
          <w:szCs w:val="20"/>
        </w:rPr>
        <w:t>.</w:t>
      </w:r>
    </w:p>
    <w:p w14:paraId="719135C4" w14:textId="77777777" w:rsidR="00C84291" w:rsidRPr="00997068" w:rsidRDefault="00C84291" w:rsidP="0070793A">
      <w:pPr>
        <w:spacing w:after="0"/>
        <w:jc w:val="both"/>
        <w:rPr>
          <w:rFonts w:asciiTheme="majorHAnsi" w:hAnsiTheme="majorHAnsi"/>
          <w:color w:val="000000" w:themeColor="text1"/>
          <w:sz w:val="20"/>
          <w:szCs w:val="20"/>
        </w:rPr>
      </w:pPr>
    </w:p>
    <w:p w14:paraId="3FB7F822" w14:textId="5F3F8853" w:rsidR="00C84291" w:rsidRPr="00987769" w:rsidRDefault="001B1538" w:rsidP="0070793A">
      <w:pPr>
        <w:spacing w:after="0"/>
        <w:jc w:val="both"/>
        <w:rPr>
          <w:rFonts w:asciiTheme="majorHAnsi" w:hAnsiTheme="majorHAnsi"/>
          <w:color w:val="000000" w:themeColor="text1"/>
          <w:spacing w:val="-4"/>
          <w:sz w:val="20"/>
          <w:szCs w:val="20"/>
        </w:rPr>
      </w:pPr>
      <w:r w:rsidRPr="00987769">
        <w:rPr>
          <w:rFonts w:asciiTheme="majorHAnsi" w:hAnsiTheme="majorHAnsi"/>
          <w:color w:val="000000" w:themeColor="text1"/>
          <w:spacing w:val="-4"/>
          <w:sz w:val="20"/>
          <w:szCs w:val="20"/>
        </w:rPr>
        <w:t>All deposits require signature</w:t>
      </w:r>
      <w:r w:rsidR="00704F5A" w:rsidRPr="00987769">
        <w:rPr>
          <w:rFonts w:asciiTheme="majorHAnsi" w:hAnsiTheme="majorHAnsi"/>
          <w:color w:val="000000" w:themeColor="text1"/>
          <w:spacing w:val="-4"/>
          <w:sz w:val="20"/>
          <w:szCs w:val="20"/>
        </w:rPr>
        <w:t>s</w:t>
      </w:r>
      <w:r w:rsidRPr="00987769">
        <w:rPr>
          <w:rFonts w:asciiTheme="majorHAnsi" w:hAnsiTheme="majorHAnsi"/>
          <w:color w:val="000000" w:themeColor="text1"/>
          <w:spacing w:val="-4"/>
          <w:sz w:val="20"/>
          <w:szCs w:val="20"/>
        </w:rPr>
        <w:t xml:space="preserve"> by the Treasurer and </w:t>
      </w:r>
      <w:r w:rsidR="00704F5A" w:rsidRPr="00987769">
        <w:rPr>
          <w:rFonts w:asciiTheme="majorHAnsi" w:hAnsiTheme="majorHAnsi"/>
          <w:color w:val="000000" w:themeColor="text1"/>
          <w:spacing w:val="-4"/>
          <w:sz w:val="20"/>
          <w:szCs w:val="20"/>
        </w:rPr>
        <w:t>the President</w:t>
      </w:r>
      <w:r w:rsidRPr="00987769">
        <w:rPr>
          <w:rFonts w:asciiTheme="majorHAnsi" w:hAnsiTheme="majorHAnsi"/>
          <w:color w:val="000000" w:themeColor="text1"/>
          <w:spacing w:val="-4"/>
          <w:sz w:val="20"/>
          <w:szCs w:val="20"/>
        </w:rPr>
        <w:t>.</w:t>
      </w:r>
      <w:r w:rsidR="000A0C07" w:rsidRPr="00987769">
        <w:rPr>
          <w:rFonts w:asciiTheme="majorHAnsi" w:hAnsiTheme="majorHAnsi"/>
          <w:color w:val="000000" w:themeColor="text1"/>
          <w:spacing w:val="-4"/>
          <w:sz w:val="20"/>
          <w:szCs w:val="20"/>
        </w:rPr>
        <w:t xml:space="preserve"> </w:t>
      </w:r>
      <w:r w:rsidRPr="00987769">
        <w:rPr>
          <w:rFonts w:asciiTheme="majorHAnsi" w:hAnsiTheme="majorHAnsi"/>
          <w:color w:val="000000" w:themeColor="text1"/>
          <w:spacing w:val="-4"/>
          <w:sz w:val="20"/>
          <w:szCs w:val="20"/>
        </w:rPr>
        <w:t xml:space="preserve">All deposits will be made within </w:t>
      </w:r>
      <w:r w:rsidR="00290979" w:rsidRPr="00987769">
        <w:rPr>
          <w:rFonts w:asciiTheme="majorHAnsi" w:hAnsiTheme="majorHAnsi"/>
          <w:color w:val="000000" w:themeColor="text1"/>
          <w:spacing w:val="-4"/>
          <w:sz w:val="20"/>
          <w:szCs w:val="20"/>
        </w:rPr>
        <w:t>7 calendar days</w:t>
      </w:r>
      <w:r w:rsidRPr="00987769">
        <w:rPr>
          <w:rFonts w:asciiTheme="majorHAnsi" w:hAnsiTheme="majorHAnsi"/>
          <w:color w:val="000000" w:themeColor="text1"/>
          <w:spacing w:val="-4"/>
          <w:sz w:val="20"/>
          <w:szCs w:val="20"/>
        </w:rPr>
        <w:t xml:space="preserve"> of receipt of funds.</w:t>
      </w:r>
    </w:p>
    <w:p w14:paraId="65C9F0C6" w14:textId="77777777" w:rsidR="00442DEC" w:rsidRPr="00997068" w:rsidRDefault="00442DEC" w:rsidP="0070793A">
      <w:pPr>
        <w:spacing w:after="0"/>
        <w:jc w:val="both"/>
        <w:rPr>
          <w:rFonts w:asciiTheme="majorHAnsi" w:hAnsiTheme="majorHAnsi"/>
          <w:b/>
          <w:color w:val="000000" w:themeColor="text1"/>
          <w:sz w:val="20"/>
          <w:szCs w:val="20"/>
        </w:rPr>
      </w:pPr>
    </w:p>
    <w:p w14:paraId="7E4AD1BC" w14:textId="0CE26F06" w:rsidR="00C84291" w:rsidRPr="00997068" w:rsidRDefault="00704F5A" w:rsidP="0070793A">
      <w:pPr>
        <w:spacing w:after="0"/>
        <w:jc w:val="both"/>
        <w:rPr>
          <w:rFonts w:asciiTheme="majorHAnsi" w:hAnsiTheme="majorHAnsi"/>
          <w:b/>
          <w:color w:val="000000" w:themeColor="text1"/>
          <w:sz w:val="20"/>
          <w:szCs w:val="20"/>
        </w:rPr>
      </w:pPr>
      <w:r w:rsidRPr="00997068">
        <w:rPr>
          <w:rFonts w:asciiTheme="majorHAnsi" w:hAnsiTheme="majorHAnsi"/>
          <w:b/>
          <w:color w:val="000000" w:themeColor="text1"/>
          <w:sz w:val="20"/>
          <w:szCs w:val="20"/>
        </w:rPr>
        <w:t>Section 3: Reimbursements</w:t>
      </w:r>
    </w:p>
    <w:p w14:paraId="5FD28379" w14:textId="77777777" w:rsidR="00442DEC" w:rsidRPr="00997068" w:rsidRDefault="00442DEC" w:rsidP="0070793A">
      <w:pPr>
        <w:spacing w:after="0"/>
        <w:jc w:val="both"/>
        <w:rPr>
          <w:rFonts w:asciiTheme="majorHAnsi" w:hAnsiTheme="majorHAnsi"/>
          <w:color w:val="000000" w:themeColor="text1"/>
          <w:sz w:val="20"/>
          <w:szCs w:val="20"/>
        </w:rPr>
      </w:pPr>
      <w:r w:rsidRPr="00997068">
        <w:rPr>
          <w:rFonts w:asciiTheme="majorHAnsi" w:hAnsiTheme="majorHAnsi"/>
          <w:color w:val="000000" w:themeColor="text1"/>
          <w:sz w:val="20"/>
          <w:szCs w:val="20"/>
        </w:rPr>
        <w:t>Reimbursements for all expenses shall be made only after receipts for the expenditures have been audited, documented, and approved by the Treasurer. Reimbursement requests should be submitted to the Treasurer within 30 days of the incurred expense or no later than two weeks prior to the end of the fiscal year, whichever comes first.</w:t>
      </w:r>
    </w:p>
    <w:p w14:paraId="5F9024C4" w14:textId="77777777" w:rsidR="00442DEC" w:rsidRPr="00997068" w:rsidRDefault="00442DEC" w:rsidP="0070793A">
      <w:pPr>
        <w:spacing w:after="0"/>
        <w:jc w:val="both"/>
        <w:rPr>
          <w:rFonts w:asciiTheme="majorHAnsi" w:hAnsiTheme="majorHAnsi"/>
          <w:color w:val="000000" w:themeColor="text1"/>
          <w:sz w:val="20"/>
          <w:szCs w:val="20"/>
        </w:rPr>
      </w:pPr>
    </w:p>
    <w:p w14:paraId="57359853" w14:textId="0F26D398" w:rsidR="00442DEC" w:rsidRPr="00997068" w:rsidRDefault="00442DEC" w:rsidP="0070793A">
      <w:pPr>
        <w:spacing w:after="0"/>
        <w:jc w:val="both"/>
        <w:rPr>
          <w:rFonts w:asciiTheme="majorHAnsi" w:hAnsiTheme="majorHAnsi"/>
          <w:color w:val="000000" w:themeColor="text1"/>
          <w:sz w:val="20"/>
          <w:szCs w:val="20"/>
        </w:rPr>
      </w:pPr>
      <w:r w:rsidRPr="00997068">
        <w:rPr>
          <w:rFonts w:asciiTheme="majorHAnsi" w:hAnsiTheme="majorHAnsi"/>
          <w:color w:val="000000" w:themeColor="text1"/>
          <w:sz w:val="20"/>
          <w:szCs w:val="20"/>
        </w:rPr>
        <w:t>If the Treasurer needs to be reimbursed, the President must write the check. The Treasurer cannot reimburse themselves.</w:t>
      </w:r>
    </w:p>
    <w:p w14:paraId="2A8410E8" w14:textId="37DF5609" w:rsidR="00442DEC" w:rsidRPr="00997068" w:rsidRDefault="00442DEC" w:rsidP="0070793A">
      <w:pPr>
        <w:spacing w:after="0"/>
        <w:jc w:val="both"/>
        <w:rPr>
          <w:rFonts w:asciiTheme="majorHAnsi" w:hAnsiTheme="majorHAnsi"/>
          <w:color w:val="000000" w:themeColor="text1"/>
          <w:sz w:val="20"/>
          <w:szCs w:val="20"/>
        </w:rPr>
      </w:pPr>
    </w:p>
    <w:p w14:paraId="4A957ABD" w14:textId="3E219CAB" w:rsidR="00704F5A" w:rsidRPr="00997068" w:rsidRDefault="00442DEC" w:rsidP="0070793A">
      <w:pPr>
        <w:spacing w:after="0"/>
        <w:jc w:val="both"/>
        <w:rPr>
          <w:rFonts w:asciiTheme="majorHAnsi" w:hAnsiTheme="majorHAnsi"/>
          <w:color w:val="000000" w:themeColor="text1"/>
          <w:sz w:val="20"/>
          <w:szCs w:val="20"/>
        </w:rPr>
      </w:pPr>
      <w:r w:rsidRPr="00997068">
        <w:rPr>
          <w:rFonts w:asciiTheme="majorHAnsi" w:hAnsiTheme="majorHAnsi"/>
          <w:color w:val="000000" w:themeColor="text1"/>
          <w:sz w:val="20"/>
          <w:szCs w:val="20"/>
        </w:rPr>
        <w:t>Any cash advance to cover expenses prior to a purchase must be documented in detail. All unused funds must be returned to the PTO Treasurer immediately following the purchase.</w:t>
      </w:r>
    </w:p>
    <w:p w14:paraId="13737FCD" w14:textId="50FAA6ED" w:rsidR="00704F5A" w:rsidRPr="00997068" w:rsidRDefault="00704F5A" w:rsidP="0070793A">
      <w:pPr>
        <w:spacing w:after="0"/>
        <w:jc w:val="both"/>
        <w:rPr>
          <w:rFonts w:asciiTheme="majorHAnsi" w:hAnsiTheme="majorHAnsi"/>
          <w:color w:val="000000" w:themeColor="text1"/>
          <w:sz w:val="20"/>
          <w:szCs w:val="20"/>
        </w:rPr>
      </w:pPr>
    </w:p>
    <w:p w14:paraId="3AE2A891" w14:textId="630F0743" w:rsidR="00704F5A" w:rsidRPr="00997068" w:rsidRDefault="00704F5A" w:rsidP="0070793A">
      <w:pPr>
        <w:spacing w:after="0"/>
        <w:jc w:val="both"/>
        <w:rPr>
          <w:rFonts w:asciiTheme="majorHAnsi" w:hAnsiTheme="majorHAnsi"/>
          <w:b/>
          <w:color w:val="000000" w:themeColor="text1"/>
          <w:sz w:val="20"/>
          <w:szCs w:val="20"/>
        </w:rPr>
      </w:pPr>
      <w:r w:rsidRPr="00997068">
        <w:rPr>
          <w:rFonts w:asciiTheme="majorHAnsi" w:hAnsiTheme="majorHAnsi"/>
          <w:b/>
          <w:color w:val="000000" w:themeColor="text1"/>
          <w:sz w:val="20"/>
          <w:szCs w:val="20"/>
        </w:rPr>
        <w:t>Section 4: Distribution of Funds</w:t>
      </w:r>
    </w:p>
    <w:p w14:paraId="139C1722" w14:textId="03290707" w:rsidR="00290979" w:rsidRPr="00997068" w:rsidRDefault="00290979" w:rsidP="0070793A">
      <w:pPr>
        <w:spacing w:after="0"/>
        <w:jc w:val="both"/>
        <w:rPr>
          <w:rFonts w:asciiTheme="majorHAnsi" w:hAnsiTheme="majorHAnsi"/>
          <w:color w:val="000000" w:themeColor="text1"/>
          <w:sz w:val="20"/>
          <w:szCs w:val="20"/>
        </w:rPr>
      </w:pPr>
      <w:r w:rsidRPr="00997068">
        <w:rPr>
          <w:rFonts w:asciiTheme="majorHAnsi" w:hAnsiTheme="majorHAnsi"/>
          <w:color w:val="000000" w:themeColor="text1"/>
          <w:sz w:val="20"/>
          <w:szCs w:val="20"/>
        </w:rPr>
        <w:t xml:space="preserve">The Executive Committee has the authority to approve expenditures of $200 or less with the support of the Quorum as it is defined in Article V Section 1. Financial requests </w:t>
      </w:r>
      <w:r w:rsidR="00704F5A" w:rsidRPr="00997068">
        <w:rPr>
          <w:rFonts w:asciiTheme="majorHAnsi" w:hAnsiTheme="majorHAnsi"/>
          <w:color w:val="000000" w:themeColor="text1"/>
          <w:sz w:val="20"/>
          <w:szCs w:val="20"/>
        </w:rPr>
        <w:t>greater than $200</w:t>
      </w:r>
      <w:r w:rsidRPr="00997068">
        <w:rPr>
          <w:rFonts w:asciiTheme="majorHAnsi" w:hAnsiTheme="majorHAnsi"/>
          <w:color w:val="000000" w:themeColor="text1"/>
          <w:sz w:val="20"/>
          <w:szCs w:val="20"/>
        </w:rPr>
        <w:t xml:space="preserve"> must be presented </w:t>
      </w:r>
      <w:r w:rsidR="0091346B" w:rsidRPr="00997068">
        <w:rPr>
          <w:rFonts w:asciiTheme="majorHAnsi" w:hAnsiTheme="majorHAnsi"/>
          <w:color w:val="000000" w:themeColor="text1"/>
          <w:sz w:val="20"/>
          <w:szCs w:val="20"/>
        </w:rPr>
        <w:t xml:space="preserve">for a vote </w:t>
      </w:r>
      <w:r w:rsidRPr="00997068">
        <w:rPr>
          <w:rFonts w:asciiTheme="majorHAnsi" w:hAnsiTheme="majorHAnsi"/>
          <w:color w:val="000000" w:themeColor="text1"/>
          <w:sz w:val="20"/>
          <w:szCs w:val="20"/>
        </w:rPr>
        <w:t>in a General Meeting</w:t>
      </w:r>
      <w:r w:rsidR="0091346B" w:rsidRPr="00997068">
        <w:rPr>
          <w:rFonts w:asciiTheme="majorHAnsi" w:hAnsiTheme="majorHAnsi"/>
          <w:color w:val="000000" w:themeColor="text1"/>
          <w:sz w:val="20"/>
          <w:szCs w:val="20"/>
        </w:rPr>
        <w:t xml:space="preserve"> in accordance with Robert’s Rules of Order.</w:t>
      </w:r>
    </w:p>
    <w:p w14:paraId="67BF2DBA" w14:textId="1AAF3BE6" w:rsidR="00D8033D" w:rsidRDefault="00D8033D" w:rsidP="0070793A">
      <w:pPr>
        <w:spacing w:after="0"/>
        <w:jc w:val="center"/>
        <w:rPr>
          <w:rFonts w:asciiTheme="majorHAnsi" w:hAnsiTheme="majorHAnsi"/>
          <w:b/>
          <w:color w:val="000000" w:themeColor="text1"/>
          <w:sz w:val="20"/>
          <w:szCs w:val="20"/>
        </w:rPr>
      </w:pPr>
    </w:p>
    <w:p w14:paraId="0ACAF73F" w14:textId="7DACC2EE" w:rsidR="008735AF" w:rsidRPr="00997068" w:rsidRDefault="001B612B" w:rsidP="0070793A">
      <w:pPr>
        <w:spacing w:after="0"/>
        <w:jc w:val="center"/>
        <w:rPr>
          <w:rFonts w:asciiTheme="majorHAnsi" w:hAnsiTheme="majorHAnsi"/>
          <w:b/>
          <w:color w:val="000000" w:themeColor="text1"/>
          <w:sz w:val="20"/>
          <w:szCs w:val="20"/>
        </w:rPr>
      </w:pPr>
      <w:r w:rsidRPr="00997068">
        <w:rPr>
          <w:rFonts w:asciiTheme="majorHAnsi" w:hAnsiTheme="majorHAnsi"/>
          <w:b/>
          <w:color w:val="000000" w:themeColor="text1"/>
          <w:sz w:val="20"/>
          <w:szCs w:val="20"/>
        </w:rPr>
        <w:lastRenderedPageBreak/>
        <w:t>ARTICLE VII: COMMITTEES</w:t>
      </w:r>
    </w:p>
    <w:p w14:paraId="4EF74168" w14:textId="41933B5C" w:rsidR="001B612B" w:rsidRPr="00997068" w:rsidRDefault="001B612B" w:rsidP="0070793A">
      <w:pPr>
        <w:spacing w:after="0"/>
        <w:jc w:val="both"/>
        <w:rPr>
          <w:rFonts w:asciiTheme="majorHAnsi" w:hAnsiTheme="majorHAnsi"/>
          <w:b/>
          <w:color w:val="000000" w:themeColor="text1"/>
          <w:sz w:val="20"/>
          <w:szCs w:val="20"/>
        </w:rPr>
      </w:pPr>
      <w:r w:rsidRPr="00997068">
        <w:rPr>
          <w:rFonts w:asciiTheme="majorHAnsi" w:hAnsiTheme="majorHAnsi"/>
          <w:b/>
          <w:color w:val="000000" w:themeColor="text1"/>
          <w:sz w:val="20"/>
          <w:szCs w:val="20"/>
        </w:rPr>
        <w:t>Section 1: Standing Committees</w:t>
      </w:r>
    </w:p>
    <w:p w14:paraId="48591B54" w14:textId="316CCA5E" w:rsidR="001B612B" w:rsidRPr="00997068" w:rsidRDefault="001B612B" w:rsidP="0070793A">
      <w:pPr>
        <w:spacing w:after="0"/>
        <w:jc w:val="both"/>
        <w:rPr>
          <w:rFonts w:asciiTheme="majorHAnsi" w:eastAsia="Times New Roman" w:hAnsiTheme="majorHAnsi" w:cs="Arial"/>
          <w:color w:val="000000" w:themeColor="text1"/>
          <w:sz w:val="20"/>
          <w:szCs w:val="20"/>
        </w:rPr>
      </w:pPr>
      <w:r w:rsidRPr="00997068">
        <w:rPr>
          <w:rFonts w:asciiTheme="majorHAnsi" w:hAnsiTheme="majorHAnsi"/>
          <w:color w:val="000000" w:themeColor="text1"/>
          <w:sz w:val="20"/>
          <w:szCs w:val="20"/>
        </w:rPr>
        <w:t xml:space="preserve">The following Standing Committees shall </w:t>
      </w:r>
      <w:r w:rsidRPr="00997068">
        <w:rPr>
          <w:rFonts w:asciiTheme="majorHAnsi" w:eastAsia="Times New Roman" w:hAnsiTheme="majorHAnsi" w:cs="Arial"/>
          <w:color w:val="000000" w:themeColor="text1"/>
          <w:sz w:val="20"/>
          <w:szCs w:val="20"/>
        </w:rPr>
        <w:t>exist for the purpose of carrying out a specific set of relative duties:</w:t>
      </w:r>
    </w:p>
    <w:p w14:paraId="3FC10F03" w14:textId="7B1C2A8B" w:rsidR="00591827" w:rsidRPr="00997068" w:rsidRDefault="007521BC" w:rsidP="0070793A">
      <w:pPr>
        <w:spacing w:after="0"/>
        <w:jc w:val="both"/>
        <w:rPr>
          <w:rFonts w:asciiTheme="majorHAnsi" w:eastAsia="Times New Roman" w:hAnsiTheme="majorHAnsi" w:cs="Arial"/>
          <w:color w:val="000000" w:themeColor="text1"/>
          <w:sz w:val="20"/>
          <w:szCs w:val="20"/>
        </w:rPr>
      </w:pPr>
      <w:r w:rsidRPr="00997068">
        <w:rPr>
          <w:rFonts w:asciiTheme="majorHAnsi" w:eastAsia="Times New Roman" w:hAnsiTheme="majorHAnsi" w:cs="Arial"/>
          <w:color w:val="000000" w:themeColor="text1"/>
          <w:sz w:val="20"/>
          <w:szCs w:val="20"/>
        </w:rPr>
        <w:t>Fundraising</w:t>
      </w:r>
    </w:p>
    <w:p w14:paraId="754C59F7" w14:textId="117E9259" w:rsidR="007521BC" w:rsidRPr="00997068" w:rsidRDefault="00A71821" w:rsidP="0070793A">
      <w:pPr>
        <w:spacing w:after="0"/>
        <w:jc w:val="both"/>
        <w:rPr>
          <w:rFonts w:asciiTheme="majorHAnsi" w:eastAsia="Times New Roman" w:hAnsiTheme="majorHAnsi" w:cs="Arial"/>
          <w:color w:val="000000" w:themeColor="text1"/>
          <w:sz w:val="20"/>
          <w:szCs w:val="20"/>
        </w:rPr>
      </w:pPr>
      <w:r w:rsidRPr="00997068">
        <w:rPr>
          <w:rFonts w:asciiTheme="majorHAnsi" w:eastAsia="Times New Roman" w:hAnsiTheme="majorHAnsi" w:cs="Arial"/>
          <w:color w:val="000000" w:themeColor="text1"/>
          <w:sz w:val="20"/>
          <w:szCs w:val="20"/>
        </w:rPr>
        <w:t>Hospitality</w:t>
      </w:r>
    </w:p>
    <w:p w14:paraId="18BF14BC" w14:textId="4CD43A60" w:rsidR="00A71821" w:rsidRPr="00997068" w:rsidRDefault="00A71821" w:rsidP="0070793A">
      <w:pPr>
        <w:spacing w:after="0"/>
        <w:jc w:val="both"/>
        <w:rPr>
          <w:rFonts w:asciiTheme="majorHAnsi" w:eastAsia="Times New Roman" w:hAnsiTheme="majorHAnsi" w:cs="Arial"/>
          <w:color w:val="000000" w:themeColor="text1"/>
          <w:sz w:val="20"/>
          <w:szCs w:val="20"/>
        </w:rPr>
      </w:pPr>
      <w:r w:rsidRPr="00997068">
        <w:rPr>
          <w:rFonts w:asciiTheme="majorHAnsi" w:eastAsia="Times New Roman" w:hAnsiTheme="majorHAnsi" w:cs="Arial"/>
          <w:color w:val="000000" w:themeColor="text1"/>
          <w:sz w:val="20"/>
          <w:szCs w:val="20"/>
        </w:rPr>
        <w:t>Dad’s Club</w:t>
      </w:r>
    </w:p>
    <w:p w14:paraId="04D04B0C" w14:textId="73F9FDC9" w:rsidR="00A71821" w:rsidRPr="00997068" w:rsidRDefault="0099169E" w:rsidP="0070793A">
      <w:pPr>
        <w:spacing w:after="0"/>
        <w:jc w:val="both"/>
        <w:rPr>
          <w:rFonts w:asciiTheme="majorHAnsi" w:eastAsia="Times New Roman" w:hAnsiTheme="majorHAnsi" w:cs="Arial"/>
          <w:color w:val="000000" w:themeColor="text1"/>
          <w:sz w:val="20"/>
          <w:szCs w:val="20"/>
        </w:rPr>
      </w:pPr>
      <w:r w:rsidRPr="00997068">
        <w:rPr>
          <w:rFonts w:asciiTheme="majorHAnsi" w:eastAsia="Times New Roman" w:hAnsiTheme="majorHAnsi" w:cs="Arial"/>
          <w:color w:val="000000" w:themeColor="text1"/>
          <w:sz w:val="20"/>
          <w:szCs w:val="20"/>
        </w:rPr>
        <w:t xml:space="preserve">Social </w:t>
      </w:r>
      <w:r w:rsidR="00A71821" w:rsidRPr="00997068">
        <w:rPr>
          <w:rFonts w:asciiTheme="majorHAnsi" w:eastAsia="Times New Roman" w:hAnsiTheme="majorHAnsi" w:cs="Arial"/>
          <w:color w:val="000000" w:themeColor="text1"/>
          <w:sz w:val="20"/>
          <w:szCs w:val="20"/>
        </w:rPr>
        <w:t>Events</w:t>
      </w:r>
    </w:p>
    <w:p w14:paraId="350C9CC7" w14:textId="3CA566FD" w:rsidR="00A71821" w:rsidRPr="00997068" w:rsidRDefault="00A71821" w:rsidP="0070793A">
      <w:pPr>
        <w:spacing w:after="0"/>
        <w:jc w:val="both"/>
        <w:rPr>
          <w:rFonts w:asciiTheme="majorHAnsi" w:eastAsia="Times New Roman" w:hAnsiTheme="majorHAnsi" w:cs="Arial"/>
          <w:color w:val="000000" w:themeColor="text1"/>
          <w:sz w:val="20"/>
          <w:szCs w:val="20"/>
        </w:rPr>
      </w:pPr>
      <w:r w:rsidRPr="00997068">
        <w:rPr>
          <w:rFonts w:asciiTheme="majorHAnsi" w:eastAsia="Times New Roman" w:hAnsiTheme="majorHAnsi" w:cs="Arial"/>
          <w:color w:val="000000" w:themeColor="text1"/>
          <w:sz w:val="20"/>
          <w:szCs w:val="20"/>
        </w:rPr>
        <w:t>Carnival</w:t>
      </w:r>
    </w:p>
    <w:p w14:paraId="029E0038" w14:textId="4DE5E735" w:rsidR="00A71821" w:rsidRPr="00997068" w:rsidRDefault="00545B28" w:rsidP="0070793A">
      <w:pPr>
        <w:spacing w:after="0"/>
        <w:jc w:val="both"/>
        <w:rPr>
          <w:rFonts w:asciiTheme="majorHAnsi" w:eastAsia="Times New Roman" w:hAnsiTheme="majorHAnsi" w:cs="Arial"/>
          <w:color w:val="000000" w:themeColor="text1"/>
          <w:sz w:val="20"/>
          <w:szCs w:val="20"/>
        </w:rPr>
      </w:pPr>
      <w:r w:rsidRPr="00997068">
        <w:rPr>
          <w:rFonts w:asciiTheme="majorHAnsi" w:eastAsia="Times New Roman" w:hAnsiTheme="majorHAnsi" w:cs="Arial"/>
          <w:color w:val="000000" w:themeColor="text1"/>
          <w:sz w:val="20"/>
          <w:szCs w:val="20"/>
        </w:rPr>
        <w:t>Literacy</w:t>
      </w:r>
    </w:p>
    <w:p w14:paraId="232E5F61" w14:textId="0FDFBCBA" w:rsidR="00545B28" w:rsidRPr="00997068" w:rsidRDefault="00591827" w:rsidP="0070793A">
      <w:pPr>
        <w:spacing w:after="0"/>
        <w:jc w:val="both"/>
        <w:rPr>
          <w:rFonts w:asciiTheme="majorHAnsi" w:eastAsia="Times New Roman" w:hAnsiTheme="majorHAnsi" w:cs="Arial"/>
          <w:color w:val="000000" w:themeColor="text1"/>
          <w:sz w:val="20"/>
          <w:szCs w:val="20"/>
        </w:rPr>
      </w:pPr>
      <w:r w:rsidRPr="00997068">
        <w:rPr>
          <w:rFonts w:asciiTheme="majorHAnsi" w:eastAsia="Times New Roman" w:hAnsiTheme="majorHAnsi" w:cs="Arial"/>
          <w:color w:val="000000" w:themeColor="text1"/>
          <w:sz w:val="20"/>
          <w:szCs w:val="20"/>
        </w:rPr>
        <w:t>PTO Support</w:t>
      </w:r>
    </w:p>
    <w:p w14:paraId="1557DEAD" w14:textId="77777777" w:rsidR="00591827" w:rsidRPr="00997068" w:rsidRDefault="00591827" w:rsidP="0070793A">
      <w:pPr>
        <w:spacing w:after="0"/>
        <w:jc w:val="both"/>
        <w:rPr>
          <w:rFonts w:asciiTheme="majorHAnsi" w:eastAsia="Times New Roman" w:hAnsiTheme="majorHAnsi" w:cs="Arial"/>
          <w:color w:val="000000" w:themeColor="text1"/>
          <w:sz w:val="20"/>
          <w:szCs w:val="20"/>
        </w:rPr>
      </w:pPr>
    </w:p>
    <w:p w14:paraId="306CD4BF" w14:textId="1DFC8974" w:rsidR="00A71821" w:rsidRPr="00997068" w:rsidRDefault="00A71821" w:rsidP="0070793A">
      <w:pPr>
        <w:spacing w:after="0"/>
        <w:jc w:val="both"/>
        <w:rPr>
          <w:rFonts w:asciiTheme="majorHAnsi" w:eastAsia="Times New Roman" w:hAnsiTheme="majorHAnsi" w:cs="Arial"/>
          <w:color w:val="000000" w:themeColor="text1"/>
          <w:sz w:val="20"/>
          <w:szCs w:val="20"/>
        </w:rPr>
      </w:pPr>
      <w:r w:rsidRPr="00997068">
        <w:rPr>
          <w:rFonts w:asciiTheme="majorHAnsi" w:eastAsia="Times New Roman" w:hAnsiTheme="majorHAnsi" w:cs="Arial"/>
          <w:color w:val="000000" w:themeColor="text1"/>
          <w:sz w:val="20"/>
          <w:szCs w:val="20"/>
        </w:rPr>
        <w:t>Additional committees may be formed anytime at the discretion of the Executive Board.</w:t>
      </w:r>
    </w:p>
    <w:p w14:paraId="4D628821" w14:textId="580D33D3" w:rsidR="001B612B" w:rsidRPr="00997068" w:rsidRDefault="001B612B" w:rsidP="0070793A">
      <w:pPr>
        <w:spacing w:after="0"/>
        <w:jc w:val="both"/>
        <w:rPr>
          <w:rFonts w:asciiTheme="majorHAnsi" w:eastAsia="Times New Roman" w:hAnsiTheme="majorHAnsi" w:cs="Arial"/>
          <w:color w:val="000000" w:themeColor="text1"/>
          <w:sz w:val="20"/>
          <w:szCs w:val="20"/>
        </w:rPr>
      </w:pPr>
    </w:p>
    <w:p w14:paraId="0D8A1DB1" w14:textId="3CC1D290" w:rsidR="001B612B" w:rsidRPr="00997068" w:rsidRDefault="00A71821" w:rsidP="0070793A">
      <w:pPr>
        <w:spacing w:after="0"/>
        <w:jc w:val="both"/>
        <w:rPr>
          <w:rFonts w:asciiTheme="majorHAnsi" w:hAnsiTheme="majorHAnsi"/>
          <w:b/>
          <w:color w:val="000000" w:themeColor="text1"/>
          <w:sz w:val="20"/>
          <w:szCs w:val="20"/>
        </w:rPr>
      </w:pPr>
      <w:r w:rsidRPr="00997068">
        <w:rPr>
          <w:rFonts w:asciiTheme="majorHAnsi" w:hAnsiTheme="majorHAnsi"/>
          <w:b/>
          <w:color w:val="000000" w:themeColor="text1"/>
          <w:sz w:val="20"/>
          <w:szCs w:val="20"/>
        </w:rPr>
        <w:t>Section 2: Selection of Chairpersons</w:t>
      </w:r>
    </w:p>
    <w:p w14:paraId="7A80C250" w14:textId="58DE8EEA" w:rsidR="00A71821" w:rsidRPr="00997068" w:rsidRDefault="005823A6" w:rsidP="0070793A">
      <w:pPr>
        <w:spacing w:after="0"/>
        <w:jc w:val="both"/>
        <w:rPr>
          <w:rFonts w:asciiTheme="majorHAnsi" w:hAnsiTheme="majorHAnsi"/>
          <w:color w:val="000000" w:themeColor="text1"/>
          <w:sz w:val="20"/>
          <w:szCs w:val="20"/>
        </w:rPr>
      </w:pPr>
      <w:r w:rsidRPr="00997068">
        <w:rPr>
          <w:rFonts w:asciiTheme="majorHAnsi" w:hAnsiTheme="majorHAnsi"/>
          <w:color w:val="000000" w:themeColor="text1"/>
          <w:sz w:val="20"/>
          <w:szCs w:val="20"/>
        </w:rPr>
        <w:t xml:space="preserve">Chairpersons of Standing Committees are </w:t>
      </w:r>
      <w:r w:rsidR="00591827" w:rsidRPr="00997068">
        <w:rPr>
          <w:rFonts w:asciiTheme="majorHAnsi" w:hAnsiTheme="majorHAnsi"/>
          <w:color w:val="000000" w:themeColor="text1"/>
          <w:sz w:val="20"/>
          <w:szCs w:val="20"/>
        </w:rPr>
        <w:t>selected on a purely volunteer basis. Chairperson positions may be shared with one other individual. A member of the Executive Board may chair</w:t>
      </w:r>
      <w:r w:rsidR="0099169E" w:rsidRPr="00997068">
        <w:rPr>
          <w:rFonts w:asciiTheme="majorHAnsi" w:hAnsiTheme="majorHAnsi"/>
          <w:color w:val="000000" w:themeColor="text1"/>
          <w:sz w:val="20"/>
          <w:szCs w:val="20"/>
        </w:rPr>
        <w:t xml:space="preserve"> one</w:t>
      </w:r>
      <w:r w:rsidR="00591827" w:rsidRPr="00997068">
        <w:rPr>
          <w:rFonts w:asciiTheme="majorHAnsi" w:hAnsiTheme="majorHAnsi"/>
          <w:color w:val="000000" w:themeColor="text1"/>
          <w:sz w:val="20"/>
          <w:szCs w:val="20"/>
        </w:rPr>
        <w:t xml:space="preserve"> committee.</w:t>
      </w:r>
    </w:p>
    <w:p w14:paraId="36157DE6" w14:textId="77777777" w:rsidR="005823A6" w:rsidRPr="00997068" w:rsidRDefault="005823A6" w:rsidP="0070793A">
      <w:pPr>
        <w:spacing w:after="0"/>
        <w:jc w:val="both"/>
        <w:rPr>
          <w:rFonts w:asciiTheme="majorHAnsi" w:hAnsiTheme="majorHAnsi"/>
          <w:b/>
          <w:color w:val="000000" w:themeColor="text1"/>
          <w:sz w:val="20"/>
          <w:szCs w:val="20"/>
        </w:rPr>
      </w:pPr>
    </w:p>
    <w:p w14:paraId="04A0354A" w14:textId="661105B9" w:rsidR="001B612B" w:rsidRPr="00997068" w:rsidRDefault="001B612B" w:rsidP="0070793A">
      <w:pPr>
        <w:spacing w:after="0"/>
        <w:jc w:val="both"/>
        <w:rPr>
          <w:rFonts w:asciiTheme="majorHAnsi" w:hAnsiTheme="majorHAnsi"/>
          <w:b/>
          <w:color w:val="000000" w:themeColor="text1"/>
          <w:sz w:val="20"/>
          <w:szCs w:val="20"/>
        </w:rPr>
      </w:pPr>
      <w:r w:rsidRPr="00997068">
        <w:rPr>
          <w:rFonts w:asciiTheme="majorHAnsi" w:hAnsiTheme="majorHAnsi"/>
          <w:b/>
          <w:color w:val="000000" w:themeColor="text1"/>
          <w:sz w:val="20"/>
          <w:szCs w:val="20"/>
        </w:rPr>
        <w:t xml:space="preserve">Section </w:t>
      </w:r>
      <w:r w:rsidR="00A71821" w:rsidRPr="00997068">
        <w:rPr>
          <w:rFonts w:asciiTheme="majorHAnsi" w:hAnsiTheme="majorHAnsi"/>
          <w:b/>
          <w:color w:val="000000" w:themeColor="text1"/>
          <w:sz w:val="20"/>
          <w:szCs w:val="20"/>
        </w:rPr>
        <w:t>3: Responsibilities of Chairpersons</w:t>
      </w:r>
    </w:p>
    <w:p w14:paraId="112911A8" w14:textId="54366978" w:rsidR="001B612B" w:rsidRPr="00997068" w:rsidRDefault="001B612B" w:rsidP="0070793A">
      <w:pPr>
        <w:spacing w:after="0"/>
        <w:jc w:val="both"/>
        <w:rPr>
          <w:rFonts w:asciiTheme="majorHAnsi" w:eastAsia="Times New Roman" w:hAnsiTheme="majorHAnsi" w:cs="Arial"/>
          <w:color w:val="000000" w:themeColor="text1"/>
          <w:sz w:val="20"/>
          <w:szCs w:val="20"/>
        </w:rPr>
      </w:pPr>
      <w:r w:rsidRPr="00997068">
        <w:rPr>
          <w:rFonts w:asciiTheme="majorHAnsi" w:eastAsia="Times New Roman" w:hAnsiTheme="majorHAnsi" w:cs="Arial"/>
          <w:color w:val="000000" w:themeColor="text1"/>
          <w:sz w:val="20"/>
          <w:szCs w:val="20"/>
        </w:rPr>
        <w:t>The Chairperson of each committee shall keep a written record of the activities of his/her committee in a manner that would allow these records to be passed along to future Chairs. These records should be turned over to the Secretary who will maintain a comprehensive file of all events planned by the PTO and make them available to future Chairs.</w:t>
      </w:r>
    </w:p>
    <w:p w14:paraId="6F970F3A" w14:textId="77777777" w:rsidR="001B612B" w:rsidRPr="00997068" w:rsidRDefault="001B612B" w:rsidP="0070793A">
      <w:pPr>
        <w:spacing w:after="0"/>
        <w:jc w:val="both"/>
        <w:rPr>
          <w:rFonts w:asciiTheme="majorHAnsi" w:eastAsia="Times New Roman" w:hAnsiTheme="majorHAnsi" w:cs="Arial"/>
          <w:color w:val="000000" w:themeColor="text1"/>
          <w:sz w:val="20"/>
          <w:szCs w:val="20"/>
        </w:rPr>
      </w:pPr>
    </w:p>
    <w:p w14:paraId="7C8976C5" w14:textId="394BF87D" w:rsidR="0070793A" w:rsidRPr="00997068" w:rsidRDefault="00591827" w:rsidP="0070793A">
      <w:pPr>
        <w:pStyle w:val="ListParagraph"/>
        <w:spacing w:after="0"/>
        <w:ind w:left="0"/>
        <w:jc w:val="both"/>
        <w:rPr>
          <w:rFonts w:asciiTheme="majorHAnsi" w:eastAsia="Times New Roman" w:hAnsiTheme="majorHAnsi" w:cs="Arial"/>
          <w:color w:val="000000" w:themeColor="text1"/>
          <w:sz w:val="20"/>
          <w:szCs w:val="20"/>
        </w:rPr>
      </w:pPr>
      <w:r w:rsidRPr="00997068">
        <w:rPr>
          <w:rFonts w:asciiTheme="majorHAnsi" w:eastAsia="Times New Roman" w:hAnsiTheme="majorHAnsi" w:cs="Arial"/>
          <w:color w:val="000000" w:themeColor="text1"/>
          <w:sz w:val="20"/>
          <w:szCs w:val="20"/>
        </w:rPr>
        <w:t>Committee Chairpersons shall attend General Meetings to report on the activities of his/her committee, as well as the Annual Planning meeting</w:t>
      </w:r>
      <w:r w:rsidR="00877398" w:rsidRPr="00997068">
        <w:rPr>
          <w:rFonts w:asciiTheme="majorHAnsi" w:eastAsia="Times New Roman" w:hAnsiTheme="majorHAnsi" w:cs="Arial"/>
          <w:color w:val="000000" w:themeColor="text1"/>
          <w:sz w:val="20"/>
          <w:szCs w:val="20"/>
        </w:rPr>
        <w:t xml:space="preserve"> in May</w:t>
      </w:r>
      <w:r w:rsidRPr="00997068">
        <w:rPr>
          <w:rFonts w:asciiTheme="majorHAnsi" w:eastAsia="Times New Roman" w:hAnsiTheme="majorHAnsi" w:cs="Arial"/>
          <w:color w:val="000000" w:themeColor="text1"/>
          <w:sz w:val="20"/>
          <w:szCs w:val="20"/>
        </w:rPr>
        <w:t>. In the event a Chairperson is unable to attend, they may send in their report to the Executive Board or send a representative from the pertinent Committee.</w:t>
      </w:r>
    </w:p>
    <w:p w14:paraId="54E1961D" w14:textId="409E4D4A" w:rsidR="00591827" w:rsidRPr="00997068" w:rsidRDefault="00591827" w:rsidP="0070793A">
      <w:pPr>
        <w:pStyle w:val="ListParagraph"/>
        <w:spacing w:after="0"/>
        <w:ind w:left="0"/>
        <w:jc w:val="both"/>
        <w:rPr>
          <w:rFonts w:asciiTheme="majorHAnsi" w:eastAsia="Times New Roman" w:hAnsiTheme="majorHAnsi" w:cs="Arial"/>
          <w:b/>
          <w:color w:val="000000" w:themeColor="text1"/>
          <w:sz w:val="20"/>
          <w:szCs w:val="20"/>
        </w:rPr>
      </w:pPr>
    </w:p>
    <w:p w14:paraId="761277D7" w14:textId="6F882432" w:rsidR="00591827" w:rsidRPr="00997068" w:rsidRDefault="00591827" w:rsidP="0070793A">
      <w:pPr>
        <w:pStyle w:val="ListParagraph"/>
        <w:spacing w:after="0"/>
        <w:ind w:left="0"/>
        <w:jc w:val="both"/>
        <w:rPr>
          <w:rFonts w:asciiTheme="majorHAnsi" w:eastAsia="Times New Roman" w:hAnsiTheme="majorHAnsi" w:cs="Arial"/>
          <w:b/>
          <w:color w:val="000000" w:themeColor="text1"/>
          <w:sz w:val="20"/>
          <w:szCs w:val="20"/>
        </w:rPr>
      </w:pPr>
      <w:r w:rsidRPr="00997068">
        <w:rPr>
          <w:rFonts w:asciiTheme="majorHAnsi" w:eastAsia="Times New Roman" w:hAnsiTheme="majorHAnsi" w:cs="Arial"/>
          <w:b/>
          <w:color w:val="000000" w:themeColor="text1"/>
          <w:sz w:val="20"/>
          <w:szCs w:val="20"/>
        </w:rPr>
        <w:t>Section 4: Responsibilities of Committee Members</w:t>
      </w:r>
    </w:p>
    <w:p w14:paraId="29B4F9B9" w14:textId="5E24BB39" w:rsidR="00591827" w:rsidRPr="00997068" w:rsidRDefault="00591827" w:rsidP="0070793A">
      <w:pPr>
        <w:pStyle w:val="ListParagraph"/>
        <w:spacing w:after="0"/>
        <w:ind w:left="0"/>
        <w:jc w:val="both"/>
        <w:rPr>
          <w:rFonts w:asciiTheme="majorHAnsi" w:hAnsiTheme="majorHAnsi"/>
          <w:color w:val="000000" w:themeColor="text1"/>
          <w:sz w:val="20"/>
          <w:szCs w:val="20"/>
        </w:rPr>
      </w:pPr>
      <w:r w:rsidRPr="00997068">
        <w:rPr>
          <w:rFonts w:asciiTheme="majorHAnsi" w:hAnsiTheme="majorHAnsi"/>
          <w:color w:val="000000" w:themeColor="text1"/>
          <w:sz w:val="20"/>
          <w:szCs w:val="20"/>
        </w:rPr>
        <w:t>Committee members are selected on a purely volunteer basis with no limit to the number of individuals on each committee. There is also no limit as to the number of committees an individual serve on. Members of the Executive Board may serve on committees at their discretion.</w:t>
      </w:r>
    </w:p>
    <w:p w14:paraId="14B69F12" w14:textId="77777777" w:rsidR="00591827" w:rsidRPr="00997068" w:rsidRDefault="00591827" w:rsidP="0070793A">
      <w:pPr>
        <w:pStyle w:val="ListParagraph"/>
        <w:spacing w:after="0"/>
        <w:ind w:left="0"/>
        <w:jc w:val="both"/>
        <w:rPr>
          <w:rFonts w:asciiTheme="majorHAnsi" w:eastAsia="Times New Roman" w:hAnsiTheme="majorHAnsi" w:cs="Arial"/>
          <w:color w:val="000000" w:themeColor="text1"/>
          <w:sz w:val="20"/>
          <w:szCs w:val="20"/>
        </w:rPr>
      </w:pPr>
    </w:p>
    <w:p w14:paraId="10531C39" w14:textId="77777777" w:rsidR="0070793A" w:rsidRPr="00997068" w:rsidRDefault="001B612B" w:rsidP="0070793A">
      <w:pPr>
        <w:pStyle w:val="ListParagraph"/>
        <w:spacing w:after="0"/>
        <w:ind w:left="0"/>
        <w:jc w:val="both"/>
        <w:rPr>
          <w:rFonts w:asciiTheme="majorHAnsi" w:eastAsia="Times New Roman" w:hAnsiTheme="majorHAnsi" w:cs="Arial"/>
          <w:color w:val="000000" w:themeColor="text1"/>
          <w:sz w:val="20"/>
          <w:szCs w:val="20"/>
        </w:rPr>
      </w:pPr>
      <w:r w:rsidRPr="00997068">
        <w:rPr>
          <w:rFonts w:asciiTheme="majorHAnsi" w:eastAsia="Times New Roman" w:hAnsiTheme="majorHAnsi" w:cs="Arial"/>
          <w:color w:val="000000" w:themeColor="text1"/>
          <w:sz w:val="20"/>
          <w:szCs w:val="20"/>
        </w:rPr>
        <w:t>Chairpersons may solicit and appoint additional members to serve on their respective committees</w:t>
      </w:r>
      <w:r w:rsidR="00591827" w:rsidRPr="00997068">
        <w:rPr>
          <w:rFonts w:asciiTheme="majorHAnsi" w:eastAsia="Times New Roman" w:hAnsiTheme="majorHAnsi" w:cs="Arial"/>
          <w:color w:val="000000" w:themeColor="text1"/>
          <w:sz w:val="20"/>
          <w:szCs w:val="20"/>
        </w:rPr>
        <w:t>,</w:t>
      </w:r>
      <w:r w:rsidRPr="00997068">
        <w:rPr>
          <w:rFonts w:asciiTheme="majorHAnsi" w:eastAsia="Times New Roman" w:hAnsiTheme="majorHAnsi" w:cs="Arial"/>
          <w:color w:val="000000" w:themeColor="text1"/>
          <w:sz w:val="20"/>
          <w:szCs w:val="20"/>
        </w:rPr>
        <w:t xml:space="preserve"> as necessary. </w:t>
      </w:r>
    </w:p>
    <w:p w14:paraId="113022ED" w14:textId="5F6E8382" w:rsidR="001B612B" w:rsidRPr="00997068" w:rsidRDefault="001B612B" w:rsidP="0070793A">
      <w:pPr>
        <w:pStyle w:val="ListParagraph"/>
        <w:spacing w:after="0"/>
        <w:ind w:left="0"/>
        <w:jc w:val="both"/>
        <w:rPr>
          <w:rFonts w:asciiTheme="majorHAnsi" w:eastAsia="Times New Roman" w:hAnsiTheme="majorHAnsi" w:cs="Arial"/>
          <w:color w:val="000000" w:themeColor="text1"/>
          <w:sz w:val="20"/>
          <w:szCs w:val="20"/>
        </w:rPr>
      </w:pPr>
    </w:p>
    <w:p w14:paraId="334CAE0A" w14:textId="77777777" w:rsidR="00591827" w:rsidRPr="00997068" w:rsidRDefault="00591827" w:rsidP="0070793A">
      <w:pPr>
        <w:spacing w:after="0"/>
        <w:jc w:val="both"/>
        <w:rPr>
          <w:rFonts w:asciiTheme="majorHAnsi" w:eastAsia="Times New Roman" w:hAnsiTheme="majorHAnsi" w:cs="Arial"/>
          <w:b/>
          <w:color w:val="000000" w:themeColor="text1"/>
          <w:sz w:val="20"/>
          <w:szCs w:val="20"/>
        </w:rPr>
      </w:pPr>
      <w:r w:rsidRPr="00997068">
        <w:rPr>
          <w:rFonts w:asciiTheme="majorHAnsi" w:eastAsia="Times New Roman" w:hAnsiTheme="majorHAnsi" w:cs="Arial"/>
          <w:b/>
          <w:color w:val="000000" w:themeColor="text1"/>
          <w:sz w:val="20"/>
          <w:szCs w:val="20"/>
        </w:rPr>
        <w:t>Section 5: Limitations</w:t>
      </w:r>
    </w:p>
    <w:p w14:paraId="50E992CC" w14:textId="77777777" w:rsidR="00591827" w:rsidRPr="00997068" w:rsidRDefault="001B612B" w:rsidP="0070793A">
      <w:pPr>
        <w:spacing w:after="0"/>
        <w:jc w:val="both"/>
        <w:rPr>
          <w:rFonts w:asciiTheme="majorHAnsi" w:eastAsia="Times New Roman" w:hAnsiTheme="majorHAnsi" w:cs="Arial"/>
          <w:color w:val="000000" w:themeColor="text1"/>
          <w:sz w:val="20"/>
          <w:szCs w:val="20"/>
        </w:rPr>
      </w:pPr>
      <w:r w:rsidRPr="00997068">
        <w:rPr>
          <w:rFonts w:asciiTheme="majorHAnsi" w:eastAsia="Times New Roman" w:hAnsiTheme="majorHAnsi" w:cs="Arial"/>
          <w:color w:val="000000" w:themeColor="text1"/>
          <w:sz w:val="20"/>
          <w:szCs w:val="20"/>
        </w:rPr>
        <w:t xml:space="preserve">No Committee Chair shall secure any contract in the name of the PTO without the approval to do so by vote of the PTO members. Any approved purchases must be made within the budgetary restrictions. </w:t>
      </w:r>
    </w:p>
    <w:p w14:paraId="52AD7573" w14:textId="77777777" w:rsidR="00591827" w:rsidRPr="00997068" w:rsidRDefault="00591827" w:rsidP="0070793A">
      <w:pPr>
        <w:spacing w:after="0"/>
        <w:jc w:val="both"/>
        <w:rPr>
          <w:rFonts w:asciiTheme="majorHAnsi" w:eastAsia="Times New Roman" w:hAnsiTheme="majorHAnsi" w:cs="Arial"/>
          <w:color w:val="000000" w:themeColor="text1"/>
          <w:sz w:val="20"/>
          <w:szCs w:val="20"/>
        </w:rPr>
      </w:pPr>
    </w:p>
    <w:p w14:paraId="6FFCBE3F" w14:textId="77777777" w:rsidR="0070793A" w:rsidRPr="00997068" w:rsidRDefault="00591827" w:rsidP="0070793A">
      <w:pPr>
        <w:spacing w:after="0"/>
        <w:jc w:val="both"/>
        <w:rPr>
          <w:rFonts w:asciiTheme="majorHAnsi" w:eastAsia="Times New Roman" w:hAnsiTheme="majorHAnsi" w:cs="Arial"/>
          <w:b/>
          <w:color w:val="000000" w:themeColor="text1"/>
          <w:sz w:val="20"/>
          <w:szCs w:val="20"/>
        </w:rPr>
      </w:pPr>
      <w:r w:rsidRPr="00997068">
        <w:rPr>
          <w:rFonts w:asciiTheme="majorHAnsi" w:eastAsia="Times New Roman" w:hAnsiTheme="majorHAnsi" w:cs="Arial"/>
          <w:b/>
          <w:color w:val="000000" w:themeColor="text1"/>
          <w:sz w:val="20"/>
          <w:szCs w:val="20"/>
        </w:rPr>
        <w:t>Section 6: Term Limits</w:t>
      </w:r>
    </w:p>
    <w:p w14:paraId="7EB8A580" w14:textId="4E1B75BD" w:rsidR="001B612B" w:rsidRPr="00997068" w:rsidRDefault="00591827" w:rsidP="0070793A">
      <w:pPr>
        <w:spacing w:after="0"/>
        <w:jc w:val="both"/>
        <w:rPr>
          <w:rFonts w:asciiTheme="majorHAnsi" w:eastAsia="Times New Roman" w:hAnsiTheme="majorHAnsi" w:cs="Arial"/>
          <w:color w:val="000000" w:themeColor="text1"/>
          <w:sz w:val="20"/>
          <w:szCs w:val="20"/>
        </w:rPr>
      </w:pPr>
      <w:r w:rsidRPr="00997068">
        <w:rPr>
          <w:rFonts w:asciiTheme="majorHAnsi" w:eastAsia="Times New Roman" w:hAnsiTheme="majorHAnsi" w:cs="Arial"/>
          <w:color w:val="000000" w:themeColor="text1"/>
          <w:sz w:val="20"/>
          <w:szCs w:val="20"/>
        </w:rPr>
        <w:t>Chairpersons and Committee members are welcome to serve as long as they wish.</w:t>
      </w:r>
    </w:p>
    <w:p w14:paraId="0129A937" w14:textId="77777777" w:rsidR="00591827" w:rsidRPr="00997068" w:rsidRDefault="00591827" w:rsidP="0070793A">
      <w:pPr>
        <w:spacing w:after="0"/>
        <w:jc w:val="both"/>
        <w:rPr>
          <w:rFonts w:asciiTheme="majorHAnsi" w:eastAsia="Times New Roman" w:hAnsiTheme="majorHAnsi" w:cs="Arial"/>
          <w:b/>
          <w:color w:val="000000" w:themeColor="text1"/>
          <w:sz w:val="20"/>
          <w:szCs w:val="20"/>
        </w:rPr>
      </w:pPr>
    </w:p>
    <w:p w14:paraId="5873AA97" w14:textId="32600A83" w:rsidR="008735AF" w:rsidRPr="00997068" w:rsidRDefault="00A71821" w:rsidP="0070793A">
      <w:pPr>
        <w:spacing w:after="0"/>
        <w:jc w:val="center"/>
        <w:rPr>
          <w:rFonts w:asciiTheme="majorHAnsi" w:hAnsiTheme="majorHAnsi"/>
          <w:b/>
          <w:color w:val="000000" w:themeColor="text1"/>
          <w:sz w:val="20"/>
          <w:szCs w:val="20"/>
        </w:rPr>
      </w:pPr>
      <w:r w:rsidRPr="00997068">
        <w:rPr>
          <w:rFonts w:asciiTheme="majorHAnsi" w:hAnsiTheme="majorHAnsi"/>
          <w:b/>
          <w:color w:val="000000" w:themeColor="text1"/>
          <w:sz w:val="20"/>
          <w:szCs w:val="20"/>
        </w:rPr>
        <w:t xml:space="preserve">ARTICLE VIII: </w:t>
      </w:r>
      <w:r w:rsidR="0099169E" w:rsidRPr="00997068">
        <w:rPr>
          <w:rFonts w:asciiTheme="majorHAnsi" w:hAnsiTheme="majorHAnsi"/>
          <w:b/>
          <w:color w:val="000000" w:themeColor="text1"/>
          <w:sz w:val="20"/>
          <w:szCs w:val="20"/>
        </w:rPr>
        <w:t>CHAIRPERSON</w:t>
      </w:r>
      <w:r w:rsidRPr="00997068">
        <w:rPr>
          <w:rFonts w:asciiTheme="majorHAnsi" w:hAnsiTheme="majorHAnsi"/>
          <w:b/>
          <w:color w:val="000000" w:themeColor="text1"/>
          <w:sz w:val="20"/>
          <w:szCs w:val="20"/>
        </w:rPr>
        <w:t xml:space="preserve"> DUTIES</w:t>
      </w:r>
    </w:p>
    <w:p w14:paraId="749EA155" w14:textId="5BFB4841" w:rsidR="001B612B" w:rsidRPr="00997068" w:rsidRDefault="004E274E" w:rsidP="0070793A">
      <w:pPr>
        <w:spacing w:after="0" w:line="240" w:lineRule="auto"/>
        <w:jc w:val="both"/>
        <w:rPr>
          <w:rFonts w:asciiTheme="majorHAnsi" w:hAnsiTheme="majorHAnsi"/>
          <w:b/>
          <w:color w:val="000000" w:themeColor="text1"/>
          <w:sz w:val="20"/>
          <w:szCs w:val="20"/>
        </w:rPr>
      </w:pPr>
      <w:r w:rsidRPr="00997068">
        <w:rPr>
          <w:rFonts w:asciiTheme="majorHAnsi" w:hAnsiTheme="majorHAnsi"/>
          <w:b/>
          <w:color w:val="000000" w:themeColor="text1"/>
          <w:sz w:val="20"/>
          <w:szCs w:val="20"/>
        </w:rPr>
        <w:t xml:space="preserve">Section 1: </w:t>
      </w:r>
      <w:r w:rsidR="00C81DE5" w:rsidRPr="00997068">
        <w:rPr>
          <w:rFonts w:asciiTheme="majorHAnsi" w:hAnsiTheme="majorHAnsi"/>
          <w:b/>
          <w:color w:val="000000" w:themeColor="text1"/>
          <w:sz w:val="20"/>
          <w:szCs w:val="20"/>
        </w:rPr>
        <w:t>Fundraising C</w:t>
      </w:r>
      <w:r w:rsidR="00CF6973" w:rsidRPr="00997068">
        <w:rPr>
          <w:rFonts w:asciiTheme="majorHAnsi" w:hAnsiTheme="majorHAnsi"/>
          <w:b/>
          <w:color w:val="000000" w:themeColor="text1"/>
          <w:sz w:val="20"/>
          <w:szCs w:val="20"/>
        </w:rPr>
        <w:t>hairperson</w:t>
      </w:r>
    </w:p>
    <w:p w14:paraId="3B725306" w14:textId="16E6F308" w:rsidR="00CF6973" w:rsidRPr="00997068" w:rsidRDefault="00CF6973" w:rsidP="0070793A">
      <w:pPr>
        <w:numPr>
          <w:ilvl w:val="0"/>
          <w:numId w:val="21"/>
        </w:numPr>
        <w:spacing w:after="0" w:line="240" w:lineRule="auto"/>
        <w:jc w:val="both"/>
        <w:rPr>
          <w:rFonts w:asciiTheme="majorHAnsi" w:eastAsia="Times New Roman" w:hAnsiTheme="majorHAnsi" w:cs="Arial"/>
          <w:color w:val="000000" w:themeColor="text1"/>
          <w:sz w:val="20"/>
          <w:szCs w:val="20"/>
        </w:rPr>
      </w:pPr>
      <w:r w:rsidRPr="00997068">
        <w:rPr>
          <w:rFonts w:asciiTheme="majorHAnsi" w:eastAsia="Times New Roman" w:hAnsiTheme="majorHAnsi" w:cs="Arial"/>
          <w:color w:val="000000" w:themeColor="text1"/>
          <w:sz w:val="20"/>
          <w:szCs w:val="20"/>
        </w:rPr>
        <w:t>Prepare and execute the following fundraising projects: No Fuss Fundraiser, Adult Night Out</w:t>
      </w:r>
    </w:p>
    <w:p w14:paraId="4D461871" w14:textId="77777777" w:rsidR="00ED3D01" w:rsidRPr="00997068" w:rsidRDefault="00ED3D01" w:rsidP="0070793A">
      <w:pPr>
        <w:numPr>
          <w:ilvl w:val="0"/>
          <w:numId w:val="21"/>
        </w:numPr>
        <w:spacing w:after="0" w:line="240" w:lineRule="auto"/>
        <w:jc w:val="both"/>
        <w:rPr>
          <w:rFonts w:asciiTheme="majorHAnsi" w:eastAsia="Times New Roman" w:hAnsiTheme="majorHAnsi" w:cs="Arial"/>
          <w:color w:val="000000" w:themeColor="text1"/>
          <w:sz w:val="20"/>
          <w:szCs w:val="20"/>
        </w:rPr>
      </w:pPr>
      <w:r w:rsidRPr="00997068">
        <w:rPr>
          <w:rFonts w:asciiTheme="majorHAnsi" w:eastAsia="Times New Roman" w:hAnsiTheme="majorHAnsi" w:cs="Arial"/>
          <w:color w:val="000000" w:themeColor="text1"/>
          <w:sz w:val="20"/>
          <w:szCs w:val="20"/>
        </w:rPr>
        <w:t>Oversee and execute the Savings Programs at Box Tops and Coca-Cola.</w:t>
      </w:r>
    </w:p>
    <w:p w14:paraId="3138006A" w14:textId="4DA050D2" w:rsidR="00CF6973" w:rsidRPr="00997068" w:rsidRDefault="00CF6973" w:rsidP="0070793A">
      <w:pPr>
        <w:numPr>
          <w:ilvl w:val="0"/>
          <w:numId w:val="21"/>
        </w:numPr>
        <w:spacing w:after="0" w:line="240" w:lineRule="auto"/>
        <w:jc w:val="both"/>
        <w:rPr>
          <w:rFonts w:asciiTheme="majorHAnsi" w:eastAsia="Times New Roman" w:hAnsiTheme="majorHAnsi" w:cs="Arial"/>
          <w:color w:val="000000" w:themeColor="text1"/>
          <w:sz w:val="20"/>
          <w:szCs w:val="20"/>
        </w:rPr>
      </w:pPr>
      <w:r w:rsidRPr="00997068">
        <w:rPr>
          <w:rFonts w:asciiTheme="majorHAnsi" w:eastAsia="Times New Roman" w:hAnsiTheme="majorHAnsi" w:cs="Arial"/>
          <w:color w:val="000000" w:themeColor="text1"/>
          <w:sz w:val="20"/>
          <w:szCs w:val="20"/>
        </w:rPr>
        <w:t>Prepare and execute other fundraising projects at the discretion and request of the Executive Board.</w:t>
      </w:r>
    </w:p>
    <w:p w14:paraId="4C74ADCF" w14:textId="0055D503" w:rsidR="00CF6973" w:rsidRPr="00997068" w:rsidRDefault="00CF6973" w:rsidP="0070793A">
      <w:pPr>
        <w:numPr>
          <w:ilvl w:val="0"/>
          <w:numId w:val="21"/>
        </w:numPr>
        <w:spacing w:after="0" w:line="240" w:lineRule="auto"/>
        <w:jc w:val="both"/>
        <w:rPr>
          <w:rFonts w:asciiTheme="majorHAnsi" w:eastAsia="Times New Roman" w:hAnsiTheme="majorHAnsi" w:cs="Arial"/>
          <w:color w:val="000000" w:themeColor="text1"/>
          <w:sz w:val="20"/>
          <w:szCs w:val="20"/>
        </w:rPr>
      </w:pPr>
      <w:r w:rsidRPr="00997068">
        <w:rPr>
          <w:rFonts w:asciiTheme="majorHAnsi" w:eastAsia="Times New Roman" w:hAnsiTheme="majorHAnsi" w:cs="Arial"/>
          <w:color w:val="000000" w:themeColor="text1"/>
          <w:sz w:val="20"/>
          <w:szCs w:val="20"/>
        </w:rPr>
        <w:t xml:space="preserve">Solicit volunteers to assist with each </w:t>
      </w:r>
      <w:r w:rsidR="0099169E" w:rsidRPr="00997068">
        <w:rPr>
          <w:rFonts w:asciiTheme="majorHAnsi" w:eastAsia="Times New Roman" w:hAnsiTheme="majorHAnsi" w:cs="Arial"/>
          <w:color w:val="000000" w:themeColor="text1"/>
          <w:sz w:val="20"/>
          <w:szCs w:val="20"/>
        </w:rPr>
        <w:t>f</w:t>
      </w:r>
      <w:r w:rsidRPr="00997068">
        <w:rPr>
          <w:rFonts w:asciiTheme="majorHAnsi" w:eastAsia="Times New Roman" w:hAnsiTheme="majorHAnsi" w:cs="Arial"/>
          <w:color w:val="000000" w:themeColor="text1"/>
          <w:sz w:val="20"/>
          <w:szCs w:val="20"/>
        </w:rPr>
        <w:t>undraiser.</w:t>
      </w:r>
    </w:p>
    <w:p w14:paraId="333CCD18" w14:textId="70F0234D" w:rsidR="00CF6973" w:rsidRPr="00997068" w:rsidRDefault="00CF6973" w:rsidP="0070793A">
      <w:pPr>
        <w:numPr>
          <w:ilvl w:val="0"/>
          <w:numId w:val="21"/>
        </w:numPr>
        <w:spacing w:after="0" w:line="240" w:lineRule="auto"/>
        <w:jc w:val="both"/>
        <w:rPr>
          <w:rFonts w:asciiTheme="majorHAnsi" w:eastAsia="Times New Roman" w:hAnsiTheme="majorHAnsi" w:cs="Arial"/>
          <w:color w:val="000000" w:themeColor="text1"/>
          <w:sz w:val="20"/>
          <w:szCs w:val="20"/>
        </w:rPr>
      </w:pPr>
      <w:r w:rsidRPr="00997068">
        <w:rPr>
          <w:rFonts w:asciiTheme="majorHAnsi" w:eastAsia="Times New Roman" w:hAnsiTheme="majorHAnsi" w:cs="Arial"/>
          <w:color w:val="000000" w:themeColor="text1"/>
          <w:sz w:val="20"/>
          <w:szCs w:val="20"/>
        </w:rPr>
        <w:t xml:space="preserve">Report all </w:t>
      </w:r>
      <w:r w:rsidR="0099169E" w:rsidRPr="00997068">
        <w:rPr>
          <w:rFonts w:asciiTheme="majorHAnsi" w:eastAsia="Times New Roman" w:hAnsiTheme="majorHAnsi" w:cs="Arial"/>
          <w:color w:val="000000" w:themeColor="text1"/>
          <w:sz w:val="20"/>
          <w:szCs w:val="20"/>
        </w:rPr>
        <w:t>f</w:t>
      </w:r>
      <w:r w:rsidRPr="00997068">
        <w:rPr>
          <w:rFonts w:asciiTheme="majorHAnsi" w:eastAsia="Times New Roman" w:hAnsiTheme="majorHAnsi" w:cs="Arial"/>
          <w:color w:val="000000" w:themeColor="text1"/>
          <w:sz w:val="20"/>
          <w:szCs w:val="20"/>
        </w:rPr>
        <w:t>undraising activities, expenses, and profits at each monthly PTO meeting.</w:t>
      </w:r>
    </w:p>
    <w:p w14:paraId="3E94E4F7" w14:textId="02A312E5" w:rsidR="00CF6973" w:rsidRPr="00997068" w:rsidRDefault="00CF6973" w:rsidP="0070793A">
      <w:pPr>
        <w:numPr>
          <w:ilvl w:val="0"/>
          <w:numId w:val="21"/>
        </w:numPr>
        <w:spacing w:after="0" w:line="240" w:lineRule="auto"/>
        <w:jc w:val="both"/>
        <w:rPr>
          <w:rFonts w:asciiTheme="majorHAnsi" w:eastAsia="Times New Roman" w:hAnsiTheme="majorHAnsi" w:cs="Arial"/>
          <w:color w:val="000000" w:themeColor="text1"/>
          <w:sz w:val="20"/>
          <w:szCs w:val="20"/>
        </w:rPr>
      </w:pPr>
      <w:r w:rsidRPr="00997068">
        <w:rPr>
          <w:rFonts w:asciiTheme="majorHAnsi" w:eastAsia="Times New Roman" w:hAnsiTheme="majorHAnsi" w:cs="Arial"/>
          <w:color w:val="000000" w:themeColor="text1"/>
          <w:sz w:val="20"/>
          <w:szCs w:val="20"/>
        </w:rPr>
        <w:t>Maintain confidential records of all contributions.</w:t>
      </w:r>
    </w:p>
    <w:p w14:paraId="137CD41B" w14:textId="77777777" w:rsidR="00CF6973" w:rsidRPr="00997068" w:rsidRDefault="00CF6973" w:rsidP="0070793A">
      <w:pPr>
        <w:numPr>
          <w:ilvl w:val="0"/>
          <w:numId w:val="21"/>
        </w:numPr>
        <w:spacing w:after="0" w:line="240" w:lineRule="auto"/>
        <w:jc w:val="both"/>
        <w:rPr>
          <w:rFonts w:asciiTheme="majorHAnsi" w:eastAsia="Times New Roman" w:hAnsiTheme="majorHAnsi" w:cs="Arial"/>
          <w:color w:val="000000" w:themeColor="text1"/>
          <w:sz w:val="20"/>
          <w:szCs w:val="20"/>
        </w:rPr>
      </w:pPr>
      <w:r w:rsidRPr="00997068">
        <w:rPr>
          <w:rFonts w:asciiTheme="majorHAnsi" w:eastAsia="Times New Roman" w:hAnsiTheme="majorHAnsi" w:cs="Arial"/>
          <w:color w:val="000000" w:themeColor="text1"/>
          <w:sz w:val="20"/>
          <w:szCs w:val="20"/>
        </w:rPr>
        <w:t>Maintain planning records of each fundraiser and pass these along to the Secretary for permanent record keeping.</w:t>
      </w:r>
    </w:p>
    <w:p w14:paraId="378F34DC" w14:textId="7A6829F0" w:rsidR="00CF6973" w:rsidRDefault="00CF6973" w:rsidP="0070793A">
      <w:pPr>
        <w:spacing w:after="0"/>
        <w:jc w:val="both"/>
        <w:rPr>
          <w:rFonts w:asciiTheme="majorHAnsi" w:hAnsiTheme="majorHAnsi"/>
          <w:color w:val="000000" w:themeColor="text1"/>
          <w:sz w:val="20"/>
          <w:szCs w:val="20"/>
        </w:rPr>
      </w:pPr>
    </w:p>
    <w:p w14:paraId="091DD1AE" w14:textId="5801AC7E" w:rsidR="00987769" w:rsidRDefault="00987769" w:rsidP="0070793A">
      <w:pPr>
        <w:spacing w:after="0"/>
        <w:jc w:val="both"/>
        <w:rPr>
          <w:rFonts w:asciiTheme="majorHAnsi" w:hAnsiTheme="majorHAnsi"/>
          <w:color w:val="000000" w:themeColor="text1"/>
          <w:sz w:val="20"/>
          <w:szCs w:val="20"/>
        </w:rPr>
      </w:pPr>
    </w:p>
    <w:p w14:paraId="53434506" w14:textId="56BBDC8E" w:rsidR="00987769" w:rsidRDefault="00987769" w:rsidP="0070793A">
      <w:pPr>
        <w:spacing w:after="0"/>
        <w:jc w:val="both"/>
        <w:rPr>
          <w:rFonts w:asciiTheme="majorHAnsi" w:hAnsiTheme="majorHAnsi"/>
          <w:color w:val="000000" w:themeColor="text1"/>
          <w:sz w:val="20"/>
          <w:szCs w:val="20"/>
        </w:rPr>
      </w:pPr>
    </w:p>
    <w:p w14:paraId="00092A94" w14:textId="7AB30DF5" w:rsidR="00987769" w:rsidRDefault="00987769" w:rsidP="0070793A">
      <w:pPr>
        <w:spacing w:after="0"/>
        <w:jc w:val="both"/>
        <w:rPr>
          <w:rFonts w:asciiTheme="majorHAnsi" w:hAnsiTheme="majorHAnsi"/>
          <w:color w:val="000000" w:themeColor="text1"/>
          <w:sz w:val="20"/>
          <w:szCs w:val="20"/>
        </w:rPr>
      </w:pPr>
    </w:p>
    <w:p w14:paraId="422B77ED" w14:textId="77777777" w:rsidR="00987769" w:rsidRPr="00997068" w:rsidRDefault="00987769" w:rsidP="0070793A">
      <w:pPr>
        <w:spacing w:after="0"/>
        <w:jc w:val="both"/>
        <w:rPr>
          <w:rFonts w:asciiTheme="majorHAnsi" w:hAnsiTheme="majorHAnsi"/>
          <w:color w:val="000000" w:themeColor="text1"/>
          <w:sz w:val="20"/>
          <w:szCs w:val="20"/>
        </w:rPr>
      </w:pPr>
    </w:p>
    <w:p w14:paraId="003E2B1A" w14:textId="5D58E350" w:rsidR="00C85E70" w:rsidRPr="00997068" w:rsidRDefault="00C85E70" w:rsidP="0070793A">
      <w:pPr>
        <w:spacing w:after="0"/>
        <w:jc w:val="both"/>
        <w:rPr>
          <w:rFonts w:asciiTheme="majorHAnsi" w:eastAsia="Times New Roman" w:hAnsiTheme="majorHAnsi" w:cs="Arial"/>
          <w:b/>
          <w:color w:val="000000" w:themeColor="text1"/>
          <w:sz w:val="20"/>
          <w:szCs w:val="20"/>
        </w:rPr>
      </w:pPr>
      <w:r w:rsidRPr="00997068">
        <w:rPr>
          <w:rFonts w:asciiTheme="majorHAnsi" w:eastAsia="Times New Roman" w:hAnsiTheme="majorHAnsi" w:cs="Arial"/>
          <w:b/>
          <w:color w:val="000000" w:themeColor="text1"/>
          <w:sz w:val="20"/>
          <w:szCs w:val="20"/>
        </w:rPr>
        <w:lastRenderedPageBreak/>
        <w:t xml:space="preserve">Section 2: </w:t>
      </w:r>
      <w:r w:rsidR="00C81DE5" w:rsidRPr="00997068">
        <w:rPr>
          <w:rFonts w:asciiTheme="majorHAnsi" w:eastAsia="Times New Roman" w:hAnsiTheme="majorHAnsi" w:cs="Arial"/>
          <w:b/>
          <w:color w:val="000000" w:themeColor="text1"/>
          <w:sz w:val="20"/>
          <w:szCs w:val="20"/>
        </w:rPr>
        <w:t>Hospitality</w:t>
      </w:r>
      <w:r w:rsidRPr="00997068">
        <w:rPr>
          <w:rFonts w:asciiTheme="majorHAnsi" w:eastAsia="Times New Roman" w:hAnsiTheme="majorHAnsi" w:cs="Arial"/>
          <w:b/>
          <w:color w:val="000000" w:themeColor="text1"/>
          <w:sz w:val="20"/>
          <w:szCs w:val="20"/>
        </w:rPr>
        <w:t xml:space="preserve"> Co</w:t>
      </w:r>
      <w:r w:rsidR="0099169E" w:rsidRPr="00997068">
        <w:rPr>
          <w:rFonts w:asciiTheme="majorHAnsi" w:eastAsia="Times New Roman" w:hAnsiTheme="majorHAnsi" w:cs="Arial"/>
          <w:b/>
          <w:color w:val="000000" w:themeColor="text1"/>
          <w:sz w:val="20"/>
          <w:szCs w:val="20"/>
        </w:rPr>
        <w:t>mmittee</w:t>
      </w:r>
    </w:p>
    <w:p w14:paraId="6DBD4FFA" w14:textId="7F7AE786" w:rsidR="00ED3D01" w:rsidRPr="00997068" w:rsidRDefault="00ED3D01" w:rsidP="0070793A">
      <w:pPr>
        <w:numPr>
          <w:ilvl w:val="0"/>
          <w:numId w:val="23"/>
        </w:numPr>
        <w:spacing w:after="0" w:line="240" w:lineRule="auto"/>
        <w:jc w:val="both"/>
        <w:rPr>
          <w:rFonts w:asciiTheme="majorHAnsi" w:eastAsia="Times New Roman" w:hAnsiTheme="majorHAnsi" w:cs="Arial"/>
          <w:color w:val="000000" w:themeColor="text1"/>
          <w:sz w:val="20"/>
          <w:szCs w:val="20"/>
        </w:rPr>
      </w:pPr>
      <w:r w:rsidRPr="00997068">
        <w:rPr>
          <w:rFonts w:asciiTheme="majorHAnsi" w:eastAsia="Times New Roman" w:hAnsiTheme="majorHAnsi" w:cs="Arial"/>
          <w:color w:val="000000" w:themeColor="text1"/>
          <w:sz w:val="20"/>
          <w:szCs w:val="20"/>
        </w:rPr>
        <w:t>Prepare and execute the following events: Welcome Back Breakfast, Fall Parent-Teacher Conference Dinner, Teacher Appreciation Week.</w:t>
      </w:r>
    </w:p>
    <w:p w14:paraId="12B20E4D" w14:textId="77E61264" w:rsidR="00ED3D01" w:rsidRPr="00997068" w:rsidRDefault="00ED3D01" w:rsidP="0070793A">
      <w:pPr>
        <w:numPr>
          <w:ilvl w:val="0"/>
          <w:numId w:val="23"/>
        </w:numPr>
        <w:spacing w:after="0" w:line="240" w:lineRule="auto"/>
        <w:jc w:val="both"/>
        <w:rPr>
          <w:rFonts w:asciiTheme="majorHAnsi" w:eastAsia="Times New Roman" w:hAnsiTheme="majorHAnsi" w:cs="Arial"/>
          <w:color w:val="000000" w:themeColor="text1"/>
          <w:sz w:val="20"/>
          <w:szCs w:val="20"/>
        </w:rPr>
      </w:pPr>
      <w:r w:rsidRPr="00997068">
        <w:rPr>
          <w:rFonts w:asciiTheme="majorHAnsi" w:eastAsia="Times New Roman" w:hAnsiTheme="majorHAnsi" w:cs="Arial"/>
          <w:color w:val="000000" w:themeColor="text1"/>
          <w:sz w:val="20"/>
          <w:szCs w:val="20"/>
        </w:rPr>
        <w:t>Organize and maintain the Teachers’ Favorites List on the PTO website.</w:t>
      </w:r>
    </w:p>
    <w:p w14:paraId="53DB69C7" w14:textId="5C94A91B" w:rsidR="00ED3D01" w:rsidRPr="00997068" w:rsidRDefault="00ED3D01" w:rsidP="0070793A">
      <w:pPr>
        <w:numPr>
          <w:ilvl w:val="0"/>
          <w:numId w:val="23"/>
        </w:numPr>
        <w:spacing w:after="0" w:line="240" w:lineRule="auto"/>
        <w:jc w:val="both"/>
        <w:rPr>
          <w:rFonts w:asciiTheme="majorHAnsi" w:eastAsia="Times New Roman" w:hAnsiTheme="majorHAnsi" w:cs="Arial"/>
          <w:color w:val="000000" w:themeColor="text1"/>
          <w:sz w:val="20"/>
          <w:szCs w:val="20"/>
        </w:rPr>
      </w:pPr>
      <w:r w:rsidRPr="00997068">
        <w:rPr>
          <w:rFonts w:asciiTheme="majorHAnsi" w:eastAsia="Times New Roman" w:hAnsiTheme="majorHAnsi" w:cs="Arial"/>
          <w:color w:val="000000" w:themeColor="text1"/>
          <w:sz w:val="20"/>
          <w:szCs w:val="20"/>
        </w:rPr>
        <w:t>Prepare and execute other special occasions at the discretion and request of the Executive Board.</w:t>
      </w:r>
    </w:p>
    <w:p w14:paraId="2375CDEA" w14:textId="78FCC1B7" w:rsidR="00ED3D01" w:rsidRPr="00997068" w:rsidRDefault="00ED3D01" w:rsidP="0070793A">
      <w:pPr>
        <w:numPr>
          <w:ilvl w:val="0"/>
          <w:numId w:val="23"/>
        </w:numPr>
        <w:spacing w:after="0" w:line="240" w:lineRule="auto"/>
        <w:jc w:val="both"/>
        <w:rPr>
          <w:rFonts w:asciiTheme="majorHAnsi" w:eastAsia="Times New Roman" w:hAnsiTheme="majorHAnsi" w:cs="Arial"/>
          <w:color w:val="000000" w:themeColor="text1"/>
          <w:sz w:val="20"/>
          <w:szCs w:val="20"/>
        </w:rPr>
      </w:pPr>
      <w:r w:rsidRPr="00997068">
        <w:rPr>
          <w:rFonts w:asciiTheme="majorHAnsi" w:eastAsia="Times New Roman" w:hAnsiTheme="majorHAnsi" w:cs="Arial"/>
          <w:color w:val="000000" w:themeColor="text1"/>
          <w:sz w:val="20"/>
          <w:szCs w:val="20"/>
        </w:rPr>
        <w:t>Solicit volunteers to assist with each event.</w:t>
      </w:r>
    </w:p>
    <w:p w14:paraId="79693C95" w14:textId="21685512" w:rsidR="00ED3D01" w:rsidRPr="00997068" w:rsidRDefault="00ED3D01" w:rsidP="0070793A">
      <w:pPr>
        <w:numPr>
          <w:ilvl w:val="0"/>
          <w:numId w:val="23"/>
        </w:numPr>
        <w:spacing w:after="0" w:line="240" w:lineRule="auto"/>
        <w:jc w:val="both"/>
        <w:rPr>
          <w:rFonts w:asciiTheme="majorHAnsi" w:eastAsia="Times New Roman" w:hAnsiTheme="majorHAnsi" w:cs="Arial"/>
          <w:color w:val="000000" w:themeColor="text1"/>
          <w:sz w:val="20"/>
          <w:szCs w:val="20"/>
        </w:rPr>
      </w:pPr>
      <w:r w:rsidRPr="00997068">
        <w:rPr>
          <w:rFonts w:asciiTheme="majorHAnsi" w:eastAsia="Times New Roman" w:hAnsiTheme="majorHAnsi" w:cs="Arial"/>
          <w:color w:val="000000" w:themeColor="text1"/>
          <w:sz w:val="20"/>
          <w:szCs w:val="20"/>
        </w:rPr>
        <w:t>Report all activities, expenses, and profits at each monthly PTO meeting.</w:t>
      </w:r>
    </w:p>
    <w:p w14:paraId="55461145" w14:textId="77777777" w:rsidR="00ED3D01" w:rsidRPr="00997068" w:rsidRDefault="00ED3D01" w:rsidP="0070793A">
      <w:pPr>
        <w:numPr>
          <w:ilvl w:val="0"/>
          <w:numId w:val="23"/>
        </w:numPr>
        <w:spacing w:after="0" w:line="240" w:lineRule="auto"/>
        <w:jc w:val="both"/>
        <w:rPr>
          <w:rFonts w:asciiTheme="majorHAnsi" w:eastAsia="Times New Roman" w:hAnsiTheme="majorHAnsi" w:cs="Arial"/>
          <w:color w:val="000000" w:themeColor="text1"/>
          <w:sz w:val="20"/>
          <w:szCs w:val="20"/>
        </w:rPr>
      </w:pPr>
      <w:r w:rsidRPr="00997068">
        <w:rPr>
          <w:rFonts w:asciiTheme="majorHAnsi" w:eastAsia="Times New Roman" w:hAnsiTheme="majorHAnsi" w:cs="Arial"/>
          <w:color w:val="000000" w:themeColor="text1"/>
          <w:sz w:val="20"/>
          <w:szCs w:val="20"/>
        </w:rPr>
        <w:t>Maintain confidential records of all contributions.</w:t>
      </w:r>
    </w:p>
    <w:p w14:paraId="7C1168B1" w14:textId="2DEDABB9" w:rsidR="00ED3D01" w:rsidRPr="00997068" w:rsidRDefault="00ED3D01" w:rsidP="0070793A">
      <w:pPr>
        <w:numPr>
          <w:ilvl w:val="0"/>
          <w:numId w:val="23"/>
        </w:numPr>
        <w:spacing w:after="0" w:line="240" w:lineRule="auto"/>
        <w:jc w:val="both"/>
        <w:rPr>
          <w:rFonts w:asciiTheme="majorHAnsi" w:eastAsia="Times New Roman" w:hAnsiTheme="majorHAnsi" w:cs="Arial"/>
          <w:color w:val="000000" w:themeColor="text1"/>
          <w:sz w:val="20"/>
          <w:szCs w:val="20"/>
        </w:rPr>
      </w:pPr>
      <w:r w:rsidRPr="00997068">
        <w:rPr>
          <w:rFonts w:asciiTheme="majorHAnsi" w:eastAsia="Times New Roman" w:hAnsiTheme="majorHAnsi" w:cs="Arial"/>
          <w:color w:val="000000" w:themeColor="text1"/>
          <w:sz w:val="20"/>
          <w:szCs w:val="20"/>
        </w:rPr>
        <w:t>Maintain planning records of each event and pass these along to the Secretary for permanent record keeping.</w:t>
      </w:r>
    </w:p>
    <w:p w14:paraId="5FB77481" w14:textId="77777777" w:rsidR="00C85E70" w:rsidRPr="00997068" w:rsidRDefault="00C85E70" w:rsidP="0070793A">
      <w:pPr>
        <w:spacing w:after="0"/>
        <w:jc w:val="both"/>
        <w:rPr>
          <w:rFonts w:asciiTheme="majorHAnsi" w:eastAsia="Times New Roman" w:hAnsiTheme="majorHAnsi" w:cs="Arial"/>
          <w:color w:val="000000" w:themeColor="text1"/>
          <w:sz w:val="20"/>
          <w:szCs w:val="20"/>
        </w:rPr>
      </w:pPr>
    </w:p>
    <w:p w14:paraId="37D7086D" w14:textId="77777777" w:rsidR="00C85E70" w:rsidRPr="00997068" w:rsidRDefault="00C85E70" w:rsidP="0070793A">
      <w:pPr>
        <w:spacing w:after="0"/>
        <w:jc w:val="both"/>
        <w:rPr>
          <w:rFonts w:asciiTheme="majorHAnsi" w:eastAsia="Times New Roman" w:hAnsiTheme="majorHAnsi" w:cs="Arial"/>
          <w:b/>
          <w:color w:val="000000" w:themeColor="text1"/>
          <w:sz w:val="20"/>
          <w:szCs w:val="20"/>
        </w:rPr>
      </w:pPr>
      <w:r w:rsidRPr="00997068">
        <w:rPr>
          <w:rFonts w:asciiTheme="majorHAnsi" w:eastAsia="Times New Roman" w:hAnsiTheme="majorHAnsi" w:cs="Arial"/>
          <w:b/>
          <w:color w:val="000000" w:themeColor="text1"/>
          <w:sz w:val="20"/>
          <w:szCs w:val="20"/>
        </w:rPr>
        <w:t xml:space="preserve">Section 3: </w:t>
      </w:r>
      <w:r w:rsidR="00C81DE5" w:rsidRPr="00997068">
        <w:rPr>
          <w:rFonts w:asciiTheme="majorHAnsi" w:eastAsia="Times New Roman" w:hAnsiTheme="majorHAnsi" w:cs="Arial"/>
          <w:b/>
          <w:color w:val="000000" w:themeColor="text1"/>
          <w:sz w:val="20"/>
          <w:szCs w:val="20"/>
        </w:rPr>
        <w:t>Dad’s Club</w:t>
      </w:r>
    </w:p>
    <w:p w14:paraId="584A58D3" w14:textId="256A1400" w:rsidR="00ED3D01" w:rsidRPr="00997068" w:rsidRDefault="00ED3D01" w:rsidP="0070793A">
      <w:pPr>
        <w:numPr>
          <w:ilvl w:val="0"/>
          <w:numId w:val="24"/>
        </w:numPr>
        <w:spacing w:after="0" w:line="240" w:lineRule="auto"/>
        <w:jc w:val="both"/>
        <w:rPr>
          <w:rFonts w:asciiTheme="majorHAnsi" w:eastAsia="Times New Roman" w:hAnsiTheme="majorHAnsi" w:cs="Arial"/>
          <w:color w:val="000000" w:themeColor="text1"/>
          <w:sz w:val="20"/>
          <w:szCs w:val="20"/>
        </w:rPr>
      </w:pPr>
      <w:r w:rsidRPr="00997068">
        <w:rPr>
          <w:rFonts w:asciiTheme="majorHAnsi" w:eastAsia="Times New Roman" w:hAnsiTheme="majorHAnsi" w:cs="Arial"/>
          <w:color w:val="000000" w:themeColor="text1"/>
          <w:sz w:val="20"/>
          <w:szCs w:val="20"/>
        </w:rPr>
        <w:t>Prepare and execute the following events: Jaguar Jog &amp; Jam, Hoops Night, Field Day</w:t>
      </w:r>
    </w:p>
    <w:p w14:paraId="373E8E04" w14:textId="49FCF4C8" w:rsidR="00ED3D01" w:rsidRPr="00997068" w:rsidRDefault="00ED3D01" w:rsidP="0070793A">
      <w:pPr>
        <w:numPr>
          <w:ilvl w:val="0"/>
          <w:numId w:val="24"/>
        </w:numPr>
        <w:spacing w:after="0" w:line="240" w:lineRule="auto"/>
        <w:jc w:val="both"/>
        <w:rPr>
          <w:rFonts w:asciiTheme="majorHAnsi" w:eastAsia="Times New Roman" w:hAnsiTheme="majorHAnsi" w:cs="Arial"/>
          <w:color w:val="000000" w:themeColor="text1"/>
          <w:sz w:val="20"/>
          <w:szCs w:val="20"/>
        </w:rPr>
      </w:pPr>
      <w:r w:rsidRPr="00997068">
        <w:rPr>
          <w:rFonts w:asciiTheme="majorHAnsi" w:eastAsia="Times New Roman" w:hAnsiTheme="majorHAnsi" w:cs="Arial"/>
          <w:color w:val="000000" w:themeColor="text1"/>
          <w:sz w:val="20"/>
          <w:szCs w:val="20"/>
        </w:rPr>
        <w:t>Prepare and execute at least two school beautification projects each year.</w:t>
      </w:r>
    </w:p>
    <w:p w14:paraId="75DAF07D" w14:textId="45C0E315" w:rsidR="00ED3D01" w:rsidRPr="00997068" w:rsidRDefault="00ED3D01" w:rsidP="0070793A">
      <w:pPr>
        <w:numPr>
          <w:ilvl w:val="0"/>
          <w:numId w:val="24"/>
        </w:numPr>
        <w:spacing w:after="0" w:line="240" w:lineRule="auto"/>
        <w:jc w:val="both"/>
        <w:rPr>
          <w:rFonts w:asciiTheme="majorHAnsi" w:eastAsia="Times New Roman" w:hAnsiTheme="majorHAnsi" w:cs="Arial"/>
          <w:color w:val="000000" w:themeColor="text1"/>
          <w:sz w:val="20"/>
          <w:szCs w:val="20"/>
        </w:rPr>
      </w:pPr>
      <w:r w:rsidRPr="00997068">
        <w:rPr>
          <w:rFonts w:asciiTheme="majorHAnsi" w:eastAsia="Times New Roman" w:hAnsiTheme="majorHAnsi" w:cs="Arial"/>
          <w:color w:val="000000" w:themeColor="text1"/>
          <w:sz w:val="20"/>
          <w:szCs w:val="20"/>
        </w:rPr>
        <w:t>Prepare and execute other projects at the discretion and request of the Executive Board.</w:t>
      </w:r>
    </w:p>
    <w:p w14:paraId="6B48DEB9" w14:textId="6A28F854" w:rsidR="00ED3D01" w:rsidRPr="00997068" w:rsidRDefault="00ED3D01" w:rsidP="0070793A">
      <w:pPr>
        <w:numPr>
          <w:ilvl w:val="0"/>
          <w:numId w:val="24"/>
        </w:numPr>
        <w:spacing w:after="0" w:line="240" w:lineRule="auto"/>
        <w:jc w:val="both"/>
        <w:rPr>
          <w:rFonts w:asciiTheme="majorHAnsi" w:eastAsia="Times New Roman" w:hAnsiTheme="majorHAnsi" w:cs="Arial"/>
          <w:color w:val="000000" w:themeColor="text1"/>
          <w:sz w:val="20"/>
          <w:szCs w:val="20"/>
        </w:rPr>
      </w:pPr>
      <w:r w:rsidRPr="00997068">
        <w:rPr>
          <w:rFonts w:asciiTheme="majorHAnsi" w:eastAsia="Times New Roman" w:hAnsiTheme="majorHAnsi" w:cs="Arial"/>
          <w:color w:val="000000" w:themeColor="text1"/>
          <w:sz w:val="20"/>
          <w:szCs w:val="20"/>
        </w:rPr>
        <w:t>Solicit volunteers to assist with each project.</w:t>
      </w:r>
    </w:p>
    <w:p w14:paraId="65954E06" w14:textId="6FD30BA7" w:rsidR="00ED3D01" w:rsidRPr="00997068" w:rsidRDefault="00ED3D01" w:rsidP="0070793A">
      <w:pPr>
        <w:numPr>
          <w:ilvl w:val="0"/>
          <w:numId w:val="24"/>
        </w:numPr>
        <w:spacing w:after="0" w:line="240" w:lineRule="auto"/>
        <w:jc w:val="both"/>
        <w:rPr>
          <w:rFonts w:asciiTheme="majorHAnsi" w:eastAsia="Times New Roman" w:hAnsiTheme="majorHAnsi" w:cs="Arial"/>
          <w:color w:val="000000" w:themeColor="text1"/>
          <w:sz w:val="20"/>
          <w:szCs w:val="20"/>
        </w:rPr>
      </w:pPr>
      <w:r w:rsidRPr="00997068">
        <w:rPr>
          <w:rFonts w:asciiTheme="majorHAnsi" w:eastAsia="Times New Roman" w:hAnsiTheme="majorHAnsi" w:cs="Arial"/>
          <w:color w:val="000000" w:themeColor="text1"/>
          <w:sz w:val="20"/>
          <w:szCs w:val="20"/>
        </w:rPr>
        <w:t>Report all activities, expenses, and profits at each monthly PTO meeting.</w:t>
      </w:r>
    </w:p>
    <w:p w14:paraId="2BDF2EE5" w14:textId="77777777" w:rsidR="00ED3D01" w:rsidRPr="00997068" w:rsidRDefault="00ED3D01" w:rsidP="0070793A">
      <w:pPr>
        <w:numPr>
          <w:ilvl w:val="0"/>
          <w:numId w:val="24"/>
        </w:numPr>
        <w:spacing w:after="0" w:line="240" w:lineRule="auto"/>
        <w:jc w:val="both"/>
        <w:rPr>
          <w:rFonts w:asciiTheme="majorHAnsi" w:eastAsia="Times New Roman" w:hAnsiTheme="majorHAnsi" w:cs="Arial"/>
          <w:color w:val="000000" w:themeColor="text1"/>
          <w:sz w:val="20"/>
          <w:szCs w:val="20"/>
        </w:rPr>
      </w:pPr>
      <w:r w:rsidRPr="00997068">
        <w:rPr>
          <w:rFonts w:asciiTheme="majorHAnsi" w:eastAsia="Times New Roman" w:hAnsiTheme="majorHAnsi" w:cs="Arial"/>
          <w:color w:val="000000" w:themeColor="text1"/>
          <w:sz w:val="20"/>
          <w:szCs w:val="20"/>
        </w:rPr>
        <w:t>Maintain confidential records of all contributions.</w:t>
      </w:r>
    </w:p>
    <w:p w14:paraId="2C16E48E" w14:textId="7BA7ACD4" w:rsidR="00ED3D01" w:rsidRPr="00997068" w:rsidRDefault="00ED3D01" w:rsidP="0070793A">
      <w:pPr>
        <w:numPr>
          <w:ilvl w:val="0"/>
          <w:numId w:val="24"/>
        </w:numPr>
        <w:spacing w:after="0" w:line="240" w:lineRule="auto"/>
        <w:jc w:val="both"/>
        <w:rPr>
          <w:rFonts w:asciiTheme="majorHAnsi" w:eastAsia="Times New Roman" w:hAnsiTheme="majorHAnsi" w:cs="Arial"/>
          <w:color w:val="000000" w:themeColor="text1"/>
          <w:sz w:val="20"/>
          <w:szCs w:val="20"/>
        </w:rPr>
      </w:pPr>
      <w:r w:rsidRPr="00997068">
        <w:rPr>
          <w:rFonts w:asciiTheme="majorHAnsi" w:eastAsia="Times New Roman" w:hAnsiTheme="majorHAnsi" w:cs="Arial"/>
          <w:color w:val="000000" w:themeColor="text1"/>
          <w:sz w:val="20"/>
          <w:szCs w:val="20"/>
        </w:rPr>
        <w:t>Maintain planning records of each project and pass these along to the Secretary for permanent record keeping.</w:t>
      </w:r>
    </w:p>
    <w:p w14:paraId="054ADB81" w14:textId="77777777" w:rsidR="00ED3D01" w:rsidRPr="00997068" w:rsidRDefault="00ED3D01" w:rsidP="0070793A">
      <w:pPr>
        <w:spacing w:after="0"/>
        <w:jc w:val="both"/>
        <w:rPr>
          <w:rFonts w:asciiTheme="majorHAnsi" w:hAnsiTheme="majorHAnsi"/>
          <w:color w:val="000000" w:themeColor="text1"/>
          <w:sz w:val="20"/>
          <w:szCs w:val="20"/>
        </w:rPr>
      </w:pPr>
    </w:p>
    <w:p w14:paraId="023CD75D" w14:textId="7B5C9E06" w:rsidR="00C85E70" w:rsidRPr="00997068" w:rsidRDefault="00C85E70" w:rsidP="0070793A">
      <w:pPr>
        <w:spacing w:after="0" w:line="240" w:lineRule="auto"/>
        <w:jc w:val="both"/>
        <w:rPr>
          <w:rFonts w:asciiTheme="majorHAnsi" w:eastAsia="Times New Roman" w:hAnsiTheme="majorHAnsi" w:cs="Arial"/>
          <w:b/>
          <w:color w:val="000000" w:themeColor="text1"/>
          <w:sz w:val="20"/>
          <w:szCs w:val="20"/>
        </w:rPr>
      </w:pPr>
      <w:r w:rsidRPr="00997068">
        <w:rPr>
          <w:rFonts w:asciiTheme="majorHAnsi" w:eastAsia="Times New Roman" w:hAnsiTheme="majorHAnsi" w:cs="Arial"/>
          <w:b/>
          <w:color w:val="000000" w:themeColor="text1"/>
          <w:sz w:val="20"/>
          <w:szCs w:val="20"/>
        </w:rPr>
        <w:t xml:space="preserve">Section 4: </w:t>
      </w:r>
      <w:r w:rsidR="00CF6973" w:rsidRPr="00997068">
        <w:rPr>
          <w:rFonts w:asciiTheme="majorHAnsi" w:eastAsia="Times New Roman" w:hAnsiTheme="majorHAnsi" w:cs="Arial"/>
          <w:b/>
          <w:color w:val="000000" w:themeColor="text1"/>
          <w:sz w:val="20"/>
          <w:szCs w:val="20"/>
        </w:rPr>
        <w:t>Social</w:t>
      </w:r>
      <w:r w:rsidR="0099169E" w:rsidRPr="00997068">
        <w:rPr>
          <w:rFonts w:asciiTheme="majorHAnsi" w:eastAsia="Times New Roman" w:hAnsiTheme="majorHAnsi" w:cs="Arial"/>
          <w:b/>
          <w:color w:val="000000" w:themeColor="text1"/>
          <w:sz w:val="20"/>
          <w:szCs w:val="20"/>
        </w:rPr>
        <w:t xml:space="preserve"> Events</w:t>
      </w:r>
    </w:p>
    <w:p w14:paraId="1C74BF93" w14:textId="633065C8" w:rsidR="001468CB" w:rsidRPr="00997068" w:rsidRDefault="001468CB" w:rsidP="0070793A">
      <w:pPr>
        <w:numPr>
          <w:ilvl w:val="0"/>
          <w:numId w:val="22"/>
        </w:numPr>
        <w:spacing w:after="0" w:line="240" w:lineRule="auto"/>
        <w:jc w:val="both"/>
        <w:rPr>
          <w:rFonts w:asciiTheme="majorHAnsi" w:eastAsia="Times New Roman" w:hAnsiTheme="majorHAnsi" w:cs="Arial"/>
          <w:color w:val="000000" w:themeColor="text1"/>
          <w:sz w:val="20"/>
          <w:szCs w:val="20"/>
        </w:rPr>
      </w:pPr>
      <w:r w:rsidRPr="00997068">
        <w:rPr>
          <w:rFonts w:asciiTheme="majorHAnsi" w:eastAsia="Times New Roman" w:hAnsiTheme="majorHAnsi" w:cs="Arial"/>
          <w:color w:val="000000" w:themeColor="text1"/>
          <w:sz w:val="20"/>
          <w:szCs w:val="20"/>
        </w:rPr>
        <w:t xml:space="preserve">Plan and implement all not-for-profit social activities for </w:t>
      </w:r>
      <w:r w:rsidR="00ED3D01" w:rsidRPr="00997068">
        <w:rPr>
          <w:rFonts w:asciiTheme="majorHAnsi" w:eastAsia="Times New Roman" w:hAnsiTheme="majorHAnsi" w:cs="Arial"/>
          <w:color w:val="000000" w:themeColor="text1"/>
          <w:sz w:val="20"/>
          <w:szCs w:val="20"/>
        </w:rPr>
        <w:t>JES</w:t>
      </w:r>
      <w:r w:rsidRPr="00997068">
        <w:rPr>
          <w:rFonts w:asciiTheme="majorHAnsi" w:eastAsia="Times New Roman" w:hAnsiTheme="majorHAnsi" w:cs="Arial"/>
          <w:color w:val="000000" w:themeColor="text1"/>
          <w:sz w:val="20"/>
          <w:szCs w:val="20"/>
        </w:rPr>
        <w:t xml:space="preserve"> students and their families</w:t>
      </w:r>
      <w:r w:rsidR="004E065B" w:rsidRPr="00997068">
        <w:rPr>
          <w:rFonts w:asciiTheme="majorHAnsi" w:eastAsia="Times New Roman" w:hAnsiTheme="majorHAnsi" w:cs="Arial"/>
          <w:color w:val="000000" w:themeColor="text1"/>
          <w:sz w:val="20"/>
          <w:szCs w:val="20"/>
        </w:rPr>
        <w:t>: School Dance, Movie Night</w:t>
      </w:r>
      <w:r w:rsidR="00ED3D01" w:rsidRPr="00997068">
        <w:rPr>
          <w:rFonts w:asciiTheme="majorHAnsi" w:eastAsia="Times New Roman" w:hAnsiTheme="majorHAnsi" w:cs="Arial"/>
          <w:color w:val="000000" w:themeColor="text1"/>
          <w:sz w:val="20"/>
          <w:szCs w:val="20"/>
        </w:rPr>
        <w:t>.</w:t>
      </w:r>
    </w:p>
    <w:p w14:paraId="42027204" w14:textId="701E083C" w:rsidR="00ED3D01" w:rsidRPr="00997068" w:rsidRDefault="00ED3D01" w:rsidP="0070793A">
      <w:pPr>
        <w:numPr>
          <w:ilvl w:val="0"/>
          <w:numId w:val="25"/>
        </w:numPr>
        <w:spacing w:after="0" w:line="240" w:lineRule="auto"/>
        <w:jc w:val="both"/>
        <w:rPr>
          <w:rFonts w:asciiTheme="majorHAnsi" w:eastAsia="Times New Roman" w:hAnsiTheme="majorHAnsi" w:cs="Arial"/>
          <w:color w:val="000000" w:themeColor="text1"/>
          <w:sz w:val="20"/>
          <w:szCs w:val="20"/>
        </w:rPr>
      </w:pPr>
      <w:r w:rsidRPr="00997068">
        <w:rPr>
          <w:rFonts w:asciiTheme="majorHAnsi" w:eastAsia="Times New Roman" w:hAnsiTheme="majorHAnsi" w:cs="Arial"/>
          <w:color w:val="000000" w:themeColor="text1"/>
          <w:sz w:val="20"/>
          <w:szCs w:val="20"/>
        </w:rPr>
        <w:t xml:space="preserve">Oversee and execute the following: </w:t>
      </w:r>
      <w:proofErr w:type="spellStart"/>
      <w:r w:rsidRPr="00997068">
        <w:rPr>
          <w:rFonts w:asciiTheme="majorHAnsi" w:eastAsia="Times New Roman" w:hAnsiTheme="majorHAnsi" w:cs="Arial"/>
          <w:color w:val="000000" w:themeColor="text1"/>
          <w:sz w:val="20"/>
          <w:szCs w:val="20"/>
        </w:rPr>
        <w:t>Spiritwear</w:t>
      </w:r>
      <w:proofErr w:type="spellEnd"/>
      <w:r w:rsidRPr="00997068">
        <w:rPr>
          <w:rFonts w:asciiTheme="majorHAnsi" w:eastAsia="Times New Roman" w:hAnsiTheme="majorHAnsi" w:cs="Arial"/>
          <w:color w:val="000000" w:themeColor="text1"/>
          <w:sz w:val="20"/>
          <w:szCs w:val="20"/>
        </w:rPr>
        <w:t>, Marcus Gift Cards, Yearbook,</w:t>
      </w:r>
    </w:p>
    <w:p w14:paraId="72DCC95C" w14:textId="45D117C0" w:rsidR="00ED3D01" w:rsidRPr="00997068" w:rsidRDefault="00ED3D01" w:rsidP="0070793A">
      <w:pPr>
        <w:numPr>
          <w:ilvl w:val="0"/>
          <w:numId w:val="25"/>
        </w:numPr>
        <w:spacing w:after="0" w:line="240" w:lineRule="auto"/>
        <w:jc w:val="both"/>
        <w:rPr>
          <w:rFonts w:asciiTheme="majorHAnsi" w:eastAsia="Times New Roman" w:hAnsiTheme="majorHAnsi" w:cs="Arial"/>
          <w:color w:val="000000" w:themeColor="text1"/>
          <w:sz w:val="20"/>
          <w:szCs w:val="20"/>
        </w:rPr>
      </w:pPr>
      <w:r w:rsidRPr="00997068">
        <w:rPr>
          <w:rFonts w:asciiTheme="majorHAnsi" w:eastAsia="Times New Roman" w:hAnsiTheme="majorHAnsi" w:cs="Arial"/>
          <w:color w:val="000000" w:themeColor="text1"/>
          <w:sz w:val="20"/>
          <w:szCs w:val="20"/>
        </w:rPr>
        <w:t>Prepare and execute other fundraising activities at the discretion and request of the Executive Board.</w:t>
      </w:r>
    </w:p>
    <w:p w14:paraId="1B25BA52" w14:textId="77777777" w:rsidR="00ED3D01" w:rsidRPr="00997068" w:rsidRDefault="00ED3D01" w:rsidP="0070793A">
      <w:pPr>
        <w:numPr>
          <w:ilvl w:val="0"/>
          <w:numId w:val="25"/>
        </w:numPr>
        <w:spacing w:after="0" w:line="240" w:lineRule="auto"/>
        <w:jc w:val="both"/>
        <w:rPr>
          <w:rFonts w:asciiTheme="majorHAnsi" w:eastAsia="Times New Roman" w:hAnsiTheme="majorHAnsi" w:cs="Arial"/>
          <w:color w:val="000000" w:themeColor="text1"/>
          <w:sz w:val="20"/>
          <w:szCs w:val="20"/>
        </w:rPr>
      </w:pPr>
      <w:r w:rsidRPr="00997068">
        <w:rPr>
          <w:rFonts w:asciiTheme="majorHAnsi" w:eastAsia="Times New Roman" w:hAnsiTheme="majorHAnsi" w:cs="Arial"/>
          <w:color w:val="000000" w:themeColor="text1"/>
          <w:sz w:val="20"/>
          <w:szCs w:val="20"/>
        </w:rPr>
        <w:t>Solicit volunteers to assist with each Fundraiser.</w:t>
      </w:r>
    </w:p>
    <w:p w14:paraId="1169A4D9" w14:textId="28578EA0" w:rsidR="00ED3D01" w:rsidRPr="00997068" w:rsidRDefault="00ED3D01" w:rsidP="0070793A">
      <w:pPr>
        <w:numPr>
          <w:ilvl w:val="0"/>
          <w:numId w:val="25"/>
        </w:numPr>
        <w:spacing w:after="0" w:line="240" w:lineRule="auto"/>
        <w:jc w:val="both"/>
        <w:rPr>
          <w:rFonts w:asciiTheme="majorHAnsi" w:eastAsia="Times New Roman" w:hAnsiTheme="majorHAnsi" w:cs="Arial"/>
          <w:color w:val="000000" w:themeColor="text1"/>
          <w:sz w:val="20"/>
          <w:szCs w:val="20"/>
        </w:rPr>
      </w:pPr>
      <w:r w:rsidRPr="00997068">
        <w:rPr>
          <w:rFonts w:asciiTheme="majorHAnsi" w:eastAsia="Times New Roman" w:hAnsiTheme="majorHAnsi" w:cs="Arial"/>
          <w:color w:val="000000" w:themeColor="text1"/>
          <w:sz w:val="20"/>
          <w:szCs w:val="20"/>
        </w:rPr>
        <w:t>Report all activities, expenses, and profits at each monthly PTO meeting.</w:t>
      </w:r>
    </w:p>
    <w:p w14:paraId="1CE5D022" w14:textId="77777777" w:rsidR="00ED3D01" w:rsidRPr="00997068" w:rsidRDefault="00ED3D01" w:rsidP="0070793A">
      <w:pPr>
        <w:numPr>
          <w:ilvl w:val="0"/>
          <w:numId w:val="25"/>
        </w:numPr>
        <w:spacing w:after="0" w:line="240" w:lineRule="auto"/>
        <w:jc w:val="both"/>
        <w:rPr>
          <w:rFonts w:asciiTheme="majorHAnsi" w:eastAsia="Times New Roman" w:hAnsiTheme="majorHAnsi" w:cs="Arial"/>
          <w:color w:val="000000" w:themeColor="text1"/>
          <w:sz w:val="20"/>
          <w:szCs w:val="20"/>
        </w:rPr>
      </w:pPr>
      <w:r w:rsidRPr="00997068">
        <w:rPr>
          <w:rFonts w:asciiTheme="majorHAnsi" w:eastAsia="Times New Roman" w:hAnsiTheme="majorHAnsi" w:cs="Arial"/>
          <w:color w:val="000000" w:themeColor="text1"/>
          <w:sz w:val="20"/>
          <w:szCs w:val="20"/>
        </w:rPr>
        <w:t>Maintain confidential records of all contributions.</w:t>
      </w:r>
    </w:p>
    <w:p w14:paraId="376E5DC7" w14:textId="149E02B1" w:rsidR="00ED3D01" w:rsidRPr="00997068" w:rsidRDefault="00ED3D01" w:rsidP="0070793A">
      <w:pPr>
        <w:numPr>
          <w:ilvl w:val="0"/>
          <w:numId w:val="25"/>
        </w:numPr>
        <w:spacing w:after="0" w:line="240" w:lineRule="auto"/>
        <w:jc w:val="both"/>
        <w:rPr>
          <w:rFonts w:asciiTheme="majorHAnsi" w:eastAsia="Times New Roman" w:hAnsiTheme="majorHAnsi" w:cs="Arial"/>
          <w:color w:val="000000" w:themeColor="text1"/>
          <w:sz w:val="20"/>
          <w:szCs w:val="20"/>
        </w:rPr>
      </w:pPr>
      <w:r w:rsidRPr="00997068">
        <w:rPr>
          <w:rFonts w:asciiTheme="majorHAnsi" w:eastAsia="Times New Roman" w:hAnsiTheme="majorHAnsi" w:cs="Arial"/>
          <w:color w:val="000000" w:themeColor="text1"/>
          <w:sz w:val="20"/>
          <w:szCs w:val="20"/>
        </w:rPr>
        <w:t>Maintain planning records of each project and pass these along to the Secretary for permanent record keeping.</w:t>
      </w:r>
    </w:p>
    <w:p w14:paraId="20106254" w14:textId="77777777" w:rsidR="00ED3D01" w:rsidRPr="00997068" w:rsidRDefault="00ED3D01" w:rsidP="0070793A">
      <w:pPr>
        <w:spacing w:after="0"/>
        <w:jc w:val="both"/>
        <w:rPr>
          <w:rFonts w:asciiTheme="majorHAnsi" w:hAnsiTheme="majorHAnsi"/>
          <w:color w:val="000000" w:themeColor="text1"/>
          <w:sz w:val="20"/>
          <w:szCs w:val="20"/>
        </w:rPr>
      </w:pPr>
    </w:p>
    <w:p w14:paraId="252531D3" w14:textId="28799727" w:rsidR="00C81DE5" w:rsidRPr="00997068" w:rsidRDefault="00C85E70" w:rsidP="0070793A">
      <w:pPr>
        <w:spacing w:after="0"/>
        <w:jc w:val="both"/>
        <w:rPr>
          <w:rFonts w:asciiTheme="majorHAnsi" w:eastAsia="Times New Roman" w:hAnsiTheme="majorHAnsi" w:cs="Arial"/>
          <w:b/>
          <w:color w:val="000000" w:themeColor="text1"/>
          <w:sz w:val="20"/>
          <w:szCs w:val="20"/>
        </w:rPr>
      </w:pPr>
      <w:r w:rsidRPr="00997068">
        <w:rPr>
          <w:rFonts w:asciiTheme="majorHAnsi" w:eastAsia="Times New Roman" w:hAnsiTheme="majorHAnsi" w:cs="Arial"/>
          <w:b/>
          <w:color w:val="000000" w:themeColor="text1"/>
          <w:sz w:val="20"/>
          <w:szCs w:val="20"/>
        </w:rPr>
        <w:t xml:space="preserve">Section 5: </w:t>
      </w:r>
      <w:r w:rsidR="00C81DE5" w:rsidRPr="00997068">
        <w:rPr>
          <w:rFonts w:asciiTheme="majorHAnsi" w:eastAsia="Times New Roman" w:hAnsiTheme="majorHAnsi" w:cs="Arial"/>
          <w:b/>
          <w:color w:val="000000" w:themeColor="text1"/>
          <w:sz w:val="20"/>
          <w:szCs w:val="20"/>
        </w:rPr>
        <w:t>Carnival</w:t>
      </w:r>
    </w:p>
    <w:p w14:paraId="6575C3F6" w14:textId="20914941" w:rsidR="00ED3D01" w:rsidRPr="00997068" w:rsidRDefault="00ED3D01" w:rsidP="0070793A">
      <w:pPr>
        <w:numPr>
          <w:ilvl w:val="0"/>
          <w:numId w:val="26"/>
        </w:numPr>
        <w:spacing w:after="0" w:line="240" w:lineRule="auto"/>
        <w:jc w:val="both"/>
        <w:rPr>
          <w:rFonts w:asciiTheme="majorHAnsi" w:eastAsia="Times New Roman" w:hAnsiTheme="majorHAnsi" w:cs="Arial"/>
          <w:color w:val="000000" w:themeColor="text1"/>
          <w:sz w:val="20"/>
          <w:szCs w:val="20"/>
        </w:rPr>
      </w:pPr>
      <w:r w:rsidRPr="00997068">
        <w:rPr>
          <w:rFonts w:asciiTheme="majorHAnsi" w:eastAsia="Times New Roman" w:hAnsiTheme="majorHAnsi" w:cs="Arial"/>
          <w:color w:val="000000" w:themeColor="text1"/>
          <w:sz w:val="20"/>
          <w:szCs w:val="20"/>
        </w:rPr>
        <w:t>Prepare and execute all activities in preparation for and association with the Annual School Carnival.</w:t>
      </w:r>
    </w:p>
    <w:p w14:paraId="6EF5CFA0" w14:textId="76501E7E" w:rsidR="00ED3D01" w:rsidRPr="00997068" w:rsidRDefault="00ED3D01" w:rsidP="0070793A">
      <w:pPr>
        <w:numPr>
          <w:ilvl w:val="0"/>
          <w:numId w:val="26"/>
        </w:numPr>
        <w:spacing w:after="0" w:line="240" w:lineRule="auto"/>
        <w:jc w:val="both"/>
        <w:rPr>
          <w:rFonts w:asciiTheme="majorHAnsi" w:eastAsia="Times New Roman" w:hAnsiTheme="majorHAnsi" w:cs="Arial"/>
          <w:color w:val="000000" w:themeColor="text1"/>
          <w:sz w:val="20"/>
          <w:szCs w:val="20"/>
        </w:rPr>
      </w:pPr>
      <w:r w:rsidRPr="00997068">
        <w:rPr>
          <w:rFonts w:asciiTheme="majorHAnsi" w:eastAsia="Times New Roman" w:hAnsiTheme="majorHAnsi" w:cs="Arial"/>
          <w:color w:val="000000" w:themeColor="text1"/>
          <w:sz w:val="20"/>
          <w:szCs w:val="20"/>
        </w:rPr>
        <w:t>S</w:t>
      </w:r>
      <w:r w:rsidR="0099169E" w:rsidRPr="00997068">
        <w:rPr>
          <w:rFonts w:asciiTheme="majorHAnsi" w:eastAsia="Times New Roman" w:hAnsiTheme="majorHAnsi" w:cs="Arial"/>
          <w:color w:val="000000" w:themeColor="text1"/>
          <w:sz w:val="20"/>
          <w:szCs w:val="20"/>
        </w:rPr>
        <w:t xml:space="preserve">elect managers </w:t>
      </w:r>
      <w:r w:rsidRPr="00997068">
        <w:rPr>
          <w:rFonts w:asciiTheme="majorHAnsi" w:eastAsia="Times New Roman" w:hAnsiTheme="majorHAnsi" w:cs="Arial"/>
          <w:color w:val="000000" w:themeColor="text1"/>
          <w:sz w:val="20"/>
          <w:szCs w:val="20"/>
        </w:rPr>
        <w:t xml:space="preserve">to </w:t>
      </w:r>
      <w:r w:rsidR="0099169E" w:rsidRPr="00997068">
        <w:rPr>
          <w:rFonts w:asciiTheme="majorHAnsi" w:eastAsia="Times New Roman" w:hAnsiTheme="majorHAnsi" w:cs="Arial"/>
          <w:color w:val="000000" w:themeColor="text1"/>
          <w:sz w:val="20"/>
          <w:szCs w:val="20"/>
        </w:rPr>
        <w:t>head the following efforts:</w:t>
      </w:r>
      <w:r w:rsidRPr="00997068">
        <w:rPr>
          <w:rFonts w:asciiTheme="majorHAnsi" w:eastAsia="Times New Roman" w:hAnsiTheme="majorHAnsi" w:cs="Arial"/>
          <w:color w:val="000000" w:themeColor="text1"/>
          <w:sz w:val="20"/>
          <w:szCs w:val="20"/>
        </w:rPr>
        <w:t xml:space="preserve"> </w:t>
      </w:r>
      <w:r w:rsidR="0099169E" w:rsidRPr="00997068">
        <w:rPr>
          <w:rFonts w:asciiTheme="majorHAnsi" w:eastAsia="Times New Roman" w:hAnsiTheme="majorHAnsi" w:cs="Arial"/>
          <w:color w:val="000000" w:themeColor="text1"/>
          <w:sz w:val="20"/>
          <w:szCs w:val="20"/>
        </w:rPr>
        <w:t>Volunteers, Silent Auction, Classroom Projects, Ticket Sales, Games, Food, Raffles, Signs &amp; Marketing, Balloons, Face-Painting, Teacher Prizes.</w:t>
      </w:r>
    </w:p>
    <w:p w14:paraId="672B1AE5" w14:textId="0AEF6D07" w:rsidR="00ED3D01" w:rsidRPr="00997068" w:rsidRDefault="00ED3D01" w:rsidP="0070793A">
      <w:pPr>
        <w:numPr>
          <w:ilvl w:val="0"/>
          <w:numId w:val="26"/>
        </w:numPr>
        <w:spacing w:after="0" w:line="240" w:lineRule="auto"/>
        <w:jc w:val="both"/>
        <w:rPr>
          <w:rFonts w:asciiTheme="majorHAnsi" w:eastAsia="Times New Roman" w:hAnsiTheme="majorHAnsi" w:cs="Arial"/>
          <w:color w:val="000000" w:themeColor="text1"/>
          <w:sz w:val="20"/>
          <w:szCs w:val="20"/>
        </w:rPr>
      </w:pPr>
      <w:r w:rsidRPr="00997068">
        <w:rPr>
          <w:rFonts w:asciiTheme="majorHAnsi" w:eastAsia="Times New Roman" w:hAnsiTheme="majorHAnsi" w:cs="Arial"/>
          <w:color w:val="000000" w:themeColor="text1"/>
          <w:sz w:val="20"/>
          <w:szCs w:val="20"/>
        </w:rPr>
        <w:t>Report all activities, expenses, and profits at each monthly PTO meeting.</w:t>
      </w:r>
    </w:p>
    <w:p w14:paraId="7BB3A113" w14:textId="77777777" w:rsidR="00ED3D01" w:rsidRPr="00997068" w:rsidRDefault="00ED3D01" w:rsidP="0070793A">
      <w:pPr>
        <w:numPr>
          <w:ilvl w:val="0"/>
          <w:numId w:val="26"/>
        </w:numPr>
        <w:spacing w:after="0" w:line="240" w:lineRule="auto"/>
        <w:jc w:val="both"/>
        <w:rPr>
          <w:rFonts w:asciiTheme="majorHAnsi" w:eastAsia="Times New Roman" w:hAnsiTheme="majorHAnsi" w:cs="Arial"/>
          <w:color w:val="000000" w:themeColor="text1"/>
          <w:sz w:val="20"/>
          <w:szCs w:val="20"/>
        </w:rPr>
      </w:pPr>
      <w:r w:rsidRPr="00997068">
        <w:rPr>
          <w:rFonts w:asciiTheme="majorHAnsi" w:eastAsia="Times New Roman" w:hAnsiTheme="majorHAnsi" w:cs="Arial"/>
          <w:color w:val="000000" w:themeColor="text1"/>
          <w:sz w:val="20"/>
          <w:szCs w:val="20"/>
        </w:rPr>
        <w:t>Maintain confidential records of all contributions.</w:t>
      </w:r>
    </w:p>
    <w:p w14:paraId="35374698" w14:textId="7F0FF31A" w:rsidR="00ED3D01" w:rsidRPr="00997068" w:rsidRDefault="00ED3D01" w:rsidP="0070793A">
      <w:pPr>
        <w:numPr>
          <w:ilvl w:val="0"/>
          <w:numId w:val="26"/>
        </w:numPr>
        <w:spacing w:after="0" w:line="240" w:lineRule="auto"/>
        <w:jc w:val="both"/>
        <w:rPr>
          <w:rFonts w:asciiTheme="majorHAnsi" w:eastAsia="Times New Roman" w:hAnsiTheme="majorHAnsi" w:cs="Arial"/>
          <w:color w:val="000000" w:themeColor="text1"/>
          <w:sz w:val="20"/>
          <w:szCs w:val="20"/>
        </w:rPr>
      </w:pPr>
      <w:r w:rsidRPr="00997068">
        <w:rPr>
          <w:rFonts w:asciiTheme="majorHAnsi" w:eastAsia="Times New Roman" w:hAnsiTheme="majorHAnsi" w:cs="Arial"/>
          <w:color w:val="000000" w:themeColor="text1"/>
          <w:sz w:val="20"/>
          <w:szCs w:val="20"/>
        </w:rPr>
        <w:t>Maintain planning records and pass these along to the Secretary for permanent record keeping.</w:t>
      </w:r>
    </w:p>
    <w:p w14:paraId="527173D6" w14:textId="77777777" w:rsidR="00ED3D01" w:rsidRPr="00997068" w:rsidRDefault="00ED3D01" w:rsidP="0070793A">
      <w:pPr>
        <w:spacing w:after="0"/>
        <w:jc w:val="both"/>
        <w:rPr>
          <w:rFonts w:asciiTheme="majorHAnsi" w:eastAsia="Times New Roman" w:hAnsiTheme="majorHAnsi" w:cs="Arial"/>
          <w:color w:val="000000" w:themeColor="text1"/>
          <w:sz w:val="20"/>
          <w:szCs w:val="20"/>
        </w:rPr>
      </w:pPr>
    </w:p>
    <w:p w14:paraId="35FE70B9" w14:textId="77777777" w:rsidR="00C85E70" w:rsidRPr="00997068" w:rsidRDefault="00C85E70" w:rsidP="0070793A">
      <w:pPr>
        <w:spacing w:after="0"/>
        <w:jc w:val="both"/>
        <w:rPr>
          <w:rFonts w:asciiTheme="majorHAnsi" w:eastAsia="Times New Roman" w:hAnsiTheme="majorHAnsi" w:cs="Arial"/>
          <w:color w:val="000000" w:themeColor="text1"/>
          <w:sz w:val="20"/>
          <w:szCs w:val="20"/>
        </w:rPr>
      </w:pPr>
      <w:r w:rsidRPr="00997068">
        <w:rPr>
          <w:rFonts w:asciiTheme="majorHAnsi" w:eastAsia="Times New Roman" w:hAnsiTheme="majorHAnsi" w:cs="Arial"/>
          <w:b/>
          <w:color w:val="000000" w:themeColor="text1"/>
          <w:sz w:val="20"/>
          <w:szCs w:val="20"/>
        </w:rPr>
        <w:t xml:space="preserve">Section 6: </w:t>
      </w:r>
      <w:r w:rsidR="00C81DE5" w:rsidRPr="00997068">
        <w:rPr>
          <w:rFonts w:asciiTheme="majorHAnsi" w:eastAsia="Times New Roman" w:hAnsiTheme="majorHAnsi" w:cs="Arial"/>
          <w:b/>
          <w:color w:val="000000" w:themeColor="text1"/>
          <w:sz w:val="20"/>
          <w:szCs w:val="20"/>
        </w:rPr>
        <w:t>Literacy</w:t>
      </w:r>
      <w:r w:rsidRPr="00997068">
        <w:rPr>
          <w:rFonts w:asciiTheme="majorHAnsi" w:eastAsia="Times New Roman" w:hAnsiTheme="majorHAnsi" w:cs="Arial"/>
          <w:color w:val="000000" w:themeColor="text1"/>
          <w:sz w:val="20"/>
          <w:szCs w:val="20"/>
        </w:rPr>
        <w:t xml:space="preserve"> </w:t>
      </w:r>
    </w:p>
    <w:p w14:paraId="52F8525C" w14:textId="39F08746" w:rsidR="00ED3D01" w:rsidRPr="00997068" w:rsidRDefault="00ED3D01" w:rsidP="0070793A">
      <w:pPr>
        <w:numPr>
          <w:ilvl w:val="0"/>
          <w:numId w:val="27"/>
        </w:numPr>
        <w:spacing w:after="0" w:line="240" w:lineRule="auto"/>
        <w:jc w:val="both"/>
        <w:rPr>
          <w:rFonts w:asciiTheme="majorHAnsi" w:eastAsia="Times New Roman" w:hAnsiTheme="majorHAnsi" w:cs="Arial"/>
          <w:color w:val="000000" w:themeColor="text1"/>
          <w:sz w:val="20"/>
          <w:szCs w:val="20"/>
        </w:rPr>
      </w:pPr>
      <w:r w:rsidRPr="00997068">
        <w:rPr>
          <w:rFonts w:asciiTheme="majorHAnsi" w:eastAsia="Times New Roman" w:hAnsiTheme="majorHAnsi" w:cs="Arial"/>
          <w:color w:val="000000" w:themeColor="text1"/>
          <w:sz w:val="20"/>
          <w:szCs w:val="20"/>
        </w:rPr>
        <w:t xml:space="preserve">Prepare and execute the following </w:t>
      </w:r>
      <w:r w:rsidR="0099169E" w:rsidRPr="00997068">
        <w:rPr>
          <w:rFonts w:asciiTheme="majorHAnsi" w:eastAsia="Times New Roman" w:hAnsiTheme="majorHAnsi" w:cs="Arial"/>
          <w:color w:val="000000" w:themeColor="text1"/>
          <w:sz w:val="20"/>
          <w:szCs w:val="20"/>
        </w:rPr>
        <w:t>programs</w:t>
      </w:r>
      <w:r w:rsidRPr="00997068">
        <w:rPr>
          <w:rFonts w:asciiTheme="majorHAnsi" w:eastAsia="Times New Roman" w:hAnsiTheme="majorHAnsi" w:cs="Arial"/>
          <w:color w:val="000000" w:themeColor="text1"/>
          <w:sz w:val="20"/>
          <w:szCs w:val="20"/>
        </w:rPr>
        <w:t xml:space="preserve">: </w:t>
      </w:r>
      <w:r w:rsidR="0099169E" w:rsidRPr="00997068">
        <w:rPr>
          <w:rFonts w:asciiTheme="majorHAnsi" w:eastAsia="Times New Roman" w:hAnsiTheme="majorHAnsi" w:cs="Arial"/>
          <w:color w:val="000000" w:themeColor="text1"/>
          <w:sz w:val="20"/>
          <w:szCs w:val="20"/>
        </w:rPr>
        <w:t xml:space="preserve">Fall Book Fair, Spring Book Fair, Summer Library Hours, </w:t>
      </w:r>
      <w:proofErr w:type="spellStart"/>
      <w:r w:rsidR="0099169E" w:rsidRPr="00997068">
        <w:rPr>
          <w:rFonts w:asciiTheme="majorHAnsi" w:eastAsia="Times New Roman" w:hAnsiTheme="majorHAnsi" w:cs="Arial"/>
          <w:color w:val="000000" w:themeColor="text1"/>
          <w:sz w:val="20"/>
          <w:szCs w:val="20"/>
        </w:rPr>
        <w:t>Schoolpak</w:t>
      </w:r>
      <w:proofErr w:type="spellEnd"/>
      <w:r w:rsidR="0099169E" w:rsidRPr="00997068">
        <w:rPr>
          <w:rFonts w:asciiTheme="majorHAnsi" w:eastAsia="Times New Roman" w:hAnsiTheme="majorHAnsi" w:cs="Arial"/>
          <w:color w:val="000000" w:themeColor="text1"/>
          <w:sz w:val="20"/>
          <w:szCs w:val="20"/>
        </w:rPr>
        <w:t xml:space="preserve">, </w:t>
      </w:r>
    </w:p>
    <w:p w14:paraId="4F355FC9" w14:textId="6230E62F" w:rsidR="0099169E" w:rsidRPr="00997068" w:rsidRDefault="0099169E" w:rsidP="0070793A">
      <w:pPr>
        <w:numPr>
          <w:ilvl w:val="0"/>
          <w:numId w:val="27"/>
        </w:numPr>
        <w:spacing w:after="0" w:line="240" w:lineRule="auto"/>
        <w:jc w:val="both"/>
        <w:rPr>
          <w:rFonts w:asciiTheme="majorHAnsi" w:eastAsia="Times New Roman" w:hAnsiTheme="majorHAnsi" w:cs="Arial"/>
          <w:color w:val="000000" w:themeColor="text1"/>
          <w:sz w:val="20"/>
          <w:szCs w:val="20"/>
        </w:rPr>
      </w:pPr>
      <w:r w:rsidRPr="00997068">
        <w:rPr>
          <w:rFonts w:asciiTheme="majorHAnsi" w:eastAsia="Times New Roman" w:hAnsiTheme="majorHAnsi" w:cs="Arial"/>
          <w:color w:val="000000" w:themeColor="text1"/>
          <w:sz w:val="20"/>
          <w:szCs w:val="20"/>
        </w:rPr>
        <w:t>Organize and maintain the Teachers’ Book Wish List on the PTO website.</w:t>
      </w:r>
    </w:p>
    <w:p w14:paraId="08FB77DD" w14:textId="7F3CEEC6" w:rsidR="0099169E" w:rsidRPr="00997068" w:rsidRDefault="0099169E" w:rsidP="0070793A">
      <w:pPr>
        <w:numPr>
          <w:ilvl w:val="0"/>
          <w:numId w:val="27"/>
        </w:numPr>
        <w:spacing w:after="0" w:line="240" w:lineRule="auto"/>
        <w:jc w:val="both"/>
        <w:rPr>
          <w:rFonts w:asciiTheme="majorHAnsi" w:eastAsia="Times New Roman" w:hAnsiTheme="majorHAnsi" w:cs="Arial"/>
          <w:color w:val="000000" w:themeColor="text1"/>
          <w:sz w:val="20"/>
          <w:szCs w:val="20"/>
        </w:rPr>
      </w:pPr>
      <w:r w:rsidRPr="00997068">
        <w:rPr>
          <w:rFonts w:asciiTheme="majorHAnsi" w:eastAsia="Times New Roman" w:hAnsiTheme="majorHAnsi" w:cs="Arial"/>
          <w:color w:val="000000" w:themeColor="text1"/>
          <w:sz w:val="20"/>
          <w:szCs w:val="20"/>
        </w:rPr>
        <w:t>Provide assistance with the School Read-a-Thon as requested by the School Principal.</w:t>
      </w:r>
    </w:p>
    <w:p w14:paraId="0E7000EA" w14:textId="7C018AA5" w:rsidR="00ED3D01" w:rsidRPr="00997068" w:rsidRDefault="00ED3D01" w:rsidP="0070793A">
      <w:pPr>
        <w:numPr>
          <w:ilvl w:val="0"/>
          <w:numId w:val="27"/>
        </w:numPr>
        <w:spacing w:after="0" w:line="240" w:lineRule="auto"/>
        <w:jc w:val="both"/>
        <w:rPr>
          <w:rFonts w:asciiTheme="majorHAnsi" w:eastAsia="Times New Roman" w:hAnsiTheme="majorHAnsi" w:cs="Arial"/>
          <w:color w:val="000000" w:themeColor="text1"/>
          <w:sz w:val="20"/>
          <w:szCs w:val="20"/>
        </w:rPr>
      </w:pPr>
      <w:r w:rsidRPr="00997068">
        <w:rPr>
          <w:rFonts w:asciiTheme="majorHAnsi" w:eastAsia="Times New Roman" w:hAnsiTheme="majorHAnsi" w:cs="Arial"/>
          <w:color w:val="000000" w:themeColor="text1"/>
          <w:sz w:val="20"/>
          <w:szCs w:val="20"/>
        </w:rPr>
        <w:t>Prepare and execute other projects at the discretion and request of the Executive Board.</w:t>
      </w:r>
    </w:p>
    <w:p w14:paraId="79DFBF89" w14:textId="6CCDD9B1" w:rsidR="00ED3D01" w:rsidRPr="00997068" w:rsidRDefault="00ED3D01" w:rsidP="0070793A">
      <w:pPr>
        <w:numPr>
          <w:ilvl w:val="0"/>
          <w:numId w:val="27"/>
        </w:numPr>
        <w:spacing w:after="0" w:line="240" w:lineRule="auto"/>
        <w:jc w:val="both"/>
        <w:rPr>
          <w:rFonts w:asciiTheme="majorHAnsi" w:eastAsia="Times New Roman" w:hAnsiTheme="majorHAnsi" w:cs="Arial"/>
          <w:color w:val="000000" w:themeColor="text1"/>
          <w:sz w:val="20"/>
          <w:szCs w:val="20"/>
        </w:rPr>
      </w:pPr>
      <w:r w:rsidRPr="00997068">
        <w:rPr>
          <w:rFonts w:asciiTheme="majorHAnsi" w:eastAsia="Times New Roman" w:hAnsiTheme="majorHAnsi" w:cs="Arial"/>
          <w:color w:val="000000" w:themeColor="text1"/>
          <w:sz w:val="20"/>
          <w:szCs w:val="20"/>
        </w:rPr>
        <w:t xml:space="preserve">Solicit volunteers to assist with each </w:t>
      </w:r>
      <w:r w:rsidR="0099169E" w:rsidRPr="00997068">
        <w:rPr>
          <w:rFonts w:asciiTheme="majorHAnsi" w:eastAsia="Times New Roman" w:hAnsiTheme="majorHAnsi" w:cs="Arial"/>
          <w:color w:val="000000" w:themeColor="text1"/>
          <w:sz w:val="20"/>
          <w:szCs w:val="20"/>
        </w:rPr>
        <w:t>effort</w:t>
      </w:r>
      <w:r w:rsidRPr="00997068">
        <w:rPr>
          <w:rFonts w:asciiTheme="majorHAnsi" w:eastAsia="Times New Roman" w:hAnsiTheme="majorHAnsi" w:cs="Arial"/>
          <w:color w:val="000000" w:themeColor="text1"/>
          <w:sz w:val="20"/>
          <w:szCs w:val="20"/>
        </w:rPr>
        <w:t>.</w:t>
      </w:r>
    </w:p>
    <w:p w14:paraId="17C3E342" w14:textId="6709BA02" w:rsidR="00ED3D01" w:rsidRPr="00997068" w:rsidRDefault="00ED3D01" w:rsidP="0070793A">
      <w:pPr>
        <w:numPr>
          <w:ilvl w:val="0"/>
          <w:numId w:val="27"/>
        </w:numPr>
        <w:spacing w:after="0" w:line="240" w:lineRule="auto"/>
        <w:jc w:val="both"/>
        <w:rPr>
          <w:rFonts w:asciiTheme="majorHAnsi" w:eastAsia="Times New Roman" w:hAnsiTheme="majorHAnsi" w:cs="Arial"/>
          <w:color w:val="000000" w:themeColor="text1"/>
          <w:sz w:val="20"/>
          <w:szCs w:val="20"/>
        </w:rPr>
      </w:pPr>
      <w:r w:rsidRPr="00997068">
        <w:rPr>
          <w:rFonts w:asciiTheme="majorHAnsi" w:eastAsia="Times New Roman" w:hAnsiTheme="majorHAnsi" w:cs="Arial"/>
          <w:color w:val="000000" w:themeColor="text1"/>
          <w:sz w:val="20"/>
          <w:szCs w:val="20"/>
        </w:rPr>
        <w:t>Report all activities, expenses, and profits at each monthly PTO meeting.</w:t>
      </w:r>
    </w:p>
    <w:p w14:paraId="50F21173" w14:textId="77777777" w:rsidR="00ED3D01" w:rsidRPr="00997068" w:rsidRDefault="00ED3D01" w:rsidP="0070793A">
      <w:pPr>
        <w:numPr>
          <w:ilvl w:val="0"/>
          <w:numId w:val="27"/>
        </w:numPr>
        <w:spacing w:after="0" w:line="240" w:lineRule="auto"/>
        <w:jc w:val="both"/>
        <w:rPr>
          <w:rFonts w:asciiTheme="majorHAnsi" w:eastAsia="Times New Roman" w:hAnsiTheme="majorHAnsi" w:cs="Arial"/>
          <w:color w:val="000000" w:themeColor="text1"/>
          <w:sz w:val="20"/>
          <w:szCs w:val="20"/>
        </w:rPr>
      </w:pPr>
      <w:r w:rsidRPr="00997068">
        <w:rPr>
          <w:rFonts w:asciiTheme="majorHAnsi" w:eastAsia="Times New Roman" w:hAnsiTheme="majorHAnsi" w:cs="Arial"/>
          <w:color w:val="000000" w:themeColor="text1"/>
          <w:sz w:val="20"/>
          <w:szCs w:val="20"/>
        </w:rPr>
        <w:t>Maintain confidential records of all contributions.</w:t>
      </w:r>
    </w:p>
    <w:p w14:paraId="719444A3" w14:textId="74E3EA9E" w:rsidR="00ED3D01" w:rsidRPr="00997068" w:rsidRDefault="00ED3D01" w:rsidP="0070793A">
      <w:pPr>
        <w:numPr>
          <w:ilvl w:val="0"/>
          <w:numId w:val="27"/>
        </w:numPr>
        <w:spacing w:after="0" w:line="240" w:lineRule="auto"/>
        <w:jc w:val="both"/>
        <w:rPr>
          <w:rFonts w:asciiTheme="majorHAnsi" w:eastAsia="Times New Roman" w:hAnsiTheme="majorHAnsi" w:cs="Arial"/>
          <w:color w:val="000000" w:themeColor="text1"/>
          <w:sz w:val="20"/>
          <w:szCs w:val="20"/>
        </w:rPr>
      </w:pPr>
      <w:r w:rsidRPr="00997068">
        <w:rPr>
          <w:rFonts w:asciiTheme="majorHAnsi" w:eastAsia="Times New Roman" w:hAnsiTheme="majorHAnsi" w:cs="Arial"/>
          <w:color w:val="000000" w:themeColor="text1"/>
          <w:sz w:val="20"/>
          <w:szCs w:val="20"/>
        </w:rPr>
        <w:t xml:space="preserve">Maintain planning records of each </w:t>
      </w:r>
      <w:r w:rsidR="0099169E" w:rsidRPr="00997068">
        <w:rPr>
          <w:rFonts w:asciiTheme="majorHAnsi" w:eastAsia="Times New Roman" w:hAnsiTheme="majorHAnsi" w:cs="Arial"/>
          <w:color w:val="000000" w:themeColor="text1"/>
          <w:sz w:val="20"/>
          <w:szCs w:val="20"/>
        </w:rPr>
        <w:t>program</w:t>
      </w:r>
      <w:r w:rsidRPr="00997068">
        <w:rPr>
          <w:rFonts w:asciiTheme="majorHAnsi" w:eastAsia="Times New Roman" w:hAnsiTheme="majorHAnsi" w:cs="Arial"/>
          <w:color w:val="000000" w:themeColor="text1"/>
          <w:sz w:val="20"/>
          <w:szCs w:val="20"/>
        </w:rPr>
        <w:t xml:space="preserve"> and pass these along to the Secretary for permanent record keeping.</w:t>
      </w:r>
    </w:p>
    <w:p w14:paraId="6AD6705A" w14:textId="77777777" w:rsidR="00C85E70" w:rsidRPr="00997068" w:rsidRDefault="00C85E70" w:rsidP="0070793A">
      <w:pPr>
        <w:spacing w:after="0"/>
        <w:jc w:val="both"/>
        <w:rPr>
          <w:rFonts w:asciiTheme="majorHAnsi" w:eastAsia="Times New Roman" w:hAnsiTheme="majorHAnsi" w:cs="Arial"/>
          <w:color w:val="000000" w:themeColor="text1"/>
          <w:sz w:val="20"/>
          <w:szCs w:val="20"/>
        </w:rPr>
      </w:pPr>
    </w:p>
    <w:p w14:paraId="788CE3ED" w14:textId="4787363C" w:rsidR="00C85E70" w:rsidRPr="00997068" w:rsidRDefault="00C85E70" w:rsidP="0070793A">
      <w:pPr>
        <w:spacing w:after="0"/>
        <w:jc w:val="both"/>
        <w:rPr>
          <w:rFonts w:asciiTheme="majorHAnsi" w:eastAsia="Times New Roman" w:hAnsiTheme="majorHAnsi" w:cs="Arial"/>
          <w:b/>
          <w:color w:val="000000" w:themeColor="text1"/>
          <w:sz w:val="20"/>
          <w:szCs w:val="20"/>
        </w:rPr>
      </w:pPr>
      <w:r w:rsidRPr="00997068">
        <w:rPr>
          <w:rFonts w:asciiTheme="majorHAnsi" w:eastAsia="Times New Roman" w:hAnsiTheme="majorHAnsi" w:cs="Arial"/>
          <w:b/>
          <w:color w:val="000000" w:themeColor="text1"/>
          <w:sz w:val="20"/>
          <w:szCs w:val="20"/>
        </w:rPr>
        <w:t xml:space="preserve">Section 7: </w:t>
      </w:r>
      <w:r w:rsidR="00C81DE5" w:rsidRPr="00997068">
        <w:rPr>
          <w:rFonts w:asciiTheme="majorHAnsi" w:eastAsia="Times New Roman" w:hAnsiTheme="majorHAnsi" w:cs="Arial"/>
          <w:b/>
          <w:color w:val="000000" w:themeColor="text1"/>
          <w:sz w:val="20"/>
          <w:szCs w:val="20"/>
        </w:rPr>
        <w:t>PTO Support</w:t>
      </w:r>
    </w:p>
    <w:p w14:paraId="77926E09" w14:textId="7CEA54EB" w:rsidR="0099169E" w:rsidRPr="00997068" w:rsidRDefault="0099169E" w:rsidP="0070793A">
      <w:pPr>
        <w:numPr>
          <w:ilvl w:val="0"/>
          <w:numId w:val="29"/>
        </w:numPr>
        <w:spacing w:after="0" w:line="240" w:lineRule="auto"/>
        <w:jc w:val="both"/>
        <w:rPr>
          <w:rFonts w:asciiTheme="majorHAnsi" w:eastAsia="Times New Roman" w:hAnsiTheme="majorHAnsi" w:cs="Arial"/>
          <w:color w:val="000000" w:themeColor="text1"/>
          <w:sz w:val="20"/>
          <w:szCs w:val="20"/>
        </w:rPr>
      </w:pPr>
      <w:r w:rsidRPr="00997068">
        <w:rPr>
          <w:rFonts w:asciiTheme="majorHAnsi" w:eastAsia="Times New Roman" w:hAnsiTheme="majorHAnsi" w:cs="Arial"/>
          <w:color w:val="000000" w:themeColor="text1"/>
          <w:sz w:val="20"/>
          <w:szCs w:val="20"/>
        </w:rPr>
        <w:t>Prepare and post announcements from any Chairperson on social media sites.</w:t>
      </w:r>
    </w:p>
    <w:p w14:paraId="479455C4" w14:textId="4CDD34F9" w:rsidR="0099169E" w:rsidRPr="00997068" w:rsidRDefault="0099169E" w:rsidP="0070793A">
      <w:pPr>
        <w:numPr>
          <w:ilvl w:val="0"/>
          <w:numId w:val="29"/>
        </w:numPr>
        <w:spacing w:after="0" w:line="240" w:lineRule="auto"/>
        <w:jc w:val="both"/>
        <w:rPr>
          <w:rFonts w:asciiTheme="majorHAnsi" w:eastAsia="Times New Roman" w:hAnsiTheme="majorHAnsi" w:cs="Arial"/>
          <w:color w:val="000000" w:themeColor="text1"/>
          <w:sz w:val="20"/>
          <w:szCs w:val="20"/>
        </w:rPr>
      </w:pPr>
      <w:r w:rsidRPr="00997068">
        <w:rPr>
          <w:rFonts w:asciiTheme="majorHAnsi" w:eastAsia="Times New Roman" w:hAnsiTheme="majorHAnsi" w:cs="Arial"/>
          <w:color w:val="000000" w:themeColor="text1"/>
          <w:sz w:val="20"/>
          <w:szCs w:val="20"/>
        </w:rPr>
        <w:t>Prepare and post announcements at the request of the Executive Board.</w:t>
      </w:r>
    </w:p>
    <w:p w14:paraId="5C027487" w14:textId="63D308F4" w:rsidR="0099169E" w:rsidRPr="00997068" w:rsidRDefault="0099169E" w:rsidP="0070793A">
      <w:pPr>
        <w:numPr>
          <w:ilvl w:val="0"/>
          <w:numId w:val="29"/>
        </w:numPr>
        <w:spacing w:after="0" w:line="240" w:lineRule="auto"/>
        <w:jc w:val="both"/>
        <w:rPr>
          <w:rFonts w:asciiTheme="majorHAnsi" w:eastAsia="Times New Roman" w:hAnsiTheme="majorHAnsi" w:cs="Arial"/>
          <w:color w:val="000000" w:themeColor="text1"/>
          <w:sz w:val="20"/>
          <w:szCs w:val="20"/>
        </w:rPr>
      </w:pPr>
      <w:r w:rsidRPr="00997068">
        <w:rPr>
          <w:rFonts w:asciiTheme="majorHAnsi" w:eastAsia="Times New Roman" w:hAnsiTheme="majorHAnsi" w:cs="Arial"/>
          <w:color w:val="000000" w:themeColor="text1"/>
          <w:sz w:val="20"/>
          <w:szCs w:val="20"/>
        </w:rPr>
        <w:t xml:space="preserve">Search out </w:t>
      </w:r>
      <w:r w:rsidR="0070793A" w:rsidRPr="00997068">
        <w:rPr>
          <w:rFonts w:asciiTheme="majorHAnsi" w:eastAsia="Times New Roman" w:hAnsiTheme="majorHAnsi" w:cs="Arial"/>
          <w:color w:val="000000" w:themeColor="text1"/>
          <w:sz w:val="20"/>
          <w:szCs w:val="20"/>
        </w:rPr>
        <w:t>and apply to pertinent</w:t>
      </w:r>
      <w:r w:rsidRPr="00997068">
        <w:rPr>
          <w:rFonts w:asciiTheme="majorHAnsi" w:eastAsia="Times New Roman" w:hAnsiTheme="majorHAnsi" w:cs="Arial"/>
          <w:color w:val="000000" w:themeColor="text1"/>
          <w:sz w:val="20"/>
          <w:szCs w:val="20"/>
        </w:rPr>
        <w:t xml:space="preserve"> grants to support the JPTO Mission</w:t>
      </w:r>
    </w:p>
    <w:p w14:paraId="320B5494" w14:textId="4F45A3B0" w:rsidR="000A5998" w:rsidRPr="00997068" w:rsidRDefault="000A5998" w:rsidP="0070793A">
      <w:pPr>
        <w:numPr>
          <w:ilvl w:val="0"/>
          <w:numId w:val="29"/>
        </w:numPr>
        <w:spacing w:after="0" w:line="240" w:lineRule="auto"/>
        <w:jc w:val="both"/>
        <w:rPr>
          <w:rFonts w:asciiTheme="majorHAnsi" w:eastAsia="Times New Roman" w:hAnsiTheme="majorHAnsi" w:cs="Arial"/>
          <w:color w:val="000000" w:themeColor="text1"/>
          <w:sz w:val="20"/>
          <w:szCs w:val="20"/>
        </w:rPr>
      </w:pPr>
      <w:r w:rsidRPr="00997068">
        <w:rPr>
          <w:rFonts w:asciiTheme="majorHAnsi" w:eastAsia="Times New Roman" w:hAnsiTheme="majorHAnsi" w:cs="Arial"/>
          <w:color w:val="000000" w:themeColor="text1"/>
          <w:sz w:val="20"/>
          <w:szCs w:val="20"/>
        </w:rPr>
        <w:t>Attend Back-to-School Nights to distribute information for the upcoming school year.</w:t>
      </w:r>
    </w:p>
    <w:p w14:paraId="20AB1BD8" w14:textId="60208E5D" w:rsidR="0099169E" w:rsidRPr="00997068" w:rsidRDefault="0099169E" w:rsidP="0070793A">
      <w:pPr>
        <w:numPr>
          <w:ilvl w:val="0"/>
          <w:numId w:val="29"/>
        </w:numPr>
        <w:spacing w:after="0" w:line="240" w:lineRule="auto"/>
        <w:jc w:val="both"/>
        <w:rPr>
          <w:rFonts w:asciiTheme="majorHAnsi" w:eastAsia="Times New Roman" w:hAnsiTheme="majorHAnsi" w:cs="Arial"/>
          <w:color w:val="000000" w:themeColor="text1"/>
          <w:sz w:val="20"/>
          <w:szCs w:val="20"/>
        </w:rPr>
      </w:pPr>
      <w:r w:rsidRPr="00997068">
        <w:rPr>
          <w:rFonts w:asciiTheme="majorHAnsi" w:eastAsia="Times New Roman" w:hAnsiTheme="majorHAnsi" w:cs="Arial"/>
          <w:color w:val="000000" w:themeColor="text1"/>
          <w:sz w:val="20"/>
          <w:szCs w:val="20"/>
        </w:rPr>
        <w:t>Prepare and execute other efforts at the discretion and request of the Executive Board.</w:t>
      </w:r>
    </w:p>
    <w:p w14:paraId="5F57E690" w14:textId="0A8C1FA1" w:rsidR="0099169E" w:rsidRPr="00997068" w:rsidRDefault="0099169E" w:rsidP="0070793A">
      <w:pPr>
        <w:numPr>
          <w:ilvl w:val="0"/>
          <w:numId w:val="29"/>
        </w:numPr>
        <w:spacing w:after="0" w:line="240" w:lineRule="auto"/>
        <w:jc w:val="both"/>
        <w:rPr>
          <w:rFonts w:asciiTheme="majorHAnsi" w:eastAsia="Times New Roman" w:hAnsiTheme="majorHAnsi" w:cs="Arial"/>
          <w:color w:val="000000" w:themeColor="text1"/>
          <w:sz w:val="20"/>
          <w:szCs w:val="20"/>
        </w:rPr>
      </w:pPr>
      <w:r w:rsidRPr="00997068">
        <w:rPr>
          <w:rFonts w:asciiTheme="majorHAnsi" w:eastAsia="Times New Roman" w:hAnsiTheme="majorHAnsi" w:cs="Arial"/>
          <w:color w:val="000000" w:themeColor="text1"/>
          <w:sz w:val="20"/>
          <w:szCs w:val="20"/>
        </w:rPr>
        <w:t>Solicit volunteers to assist with assignments.</w:t>
      </w:r>
    </w:p>
    <w:p w14:paraId="4A350BE3" w14:textId="515E1FDD" w:rsidR="0099169E" w:rsidRPr="00997068" w:rsidRDefault="0099169E" w:rsidP="0070793A">
      <w:pPr>
        <w:numPr>
          <w:ilvl w:val="0"/>
          <w:numId w:val="29"/>
        </w:numPr>
        <w:spacing w:after="0" w:line="240" w:lineRule="auto"/>
        <w:jc w:val="both"/>
        <w:rPr>
          <w:rFonts w:asciiTheme="majorHAnsi" w:eastAsia="Times New Roman" w:hAnsiTheme="majorHAnsi" w:cs="Arial"/>
          <w:color w:val="000000" w:themeColor="text1"/>
          <w:sz w:val="20"/>
          <w:szCs w:val="20"/>
        </w:rPr>
      </w:pPr>
      <w:r w:rsidRPr="00997068">
        <w:rPr>
          <w:rFonts w:asciiTheme="majorHAnsi" w:eastAsia="Times New Roman" w:hAnsiTheme="majorHAnsi" w:cs="Arial"/>
          <w:color w:val="000000" w:themeColor="text1"/>
          <w:sz w:val="20"/>
          <w:szCs w:val="20"/>
        </w:rPr>
        <w:t>Report all activities, expenses, and profits at each monthly PTO meeting.</w:t>
      </w:r>
    </w:p>
    <w:p w14:paraId="11732F8A" w14:textId="683A9AAA" w:rsidR="0099169E" w:rsidRPr="00997068" w:rsidRDefault="0099169E" w:rsidP="0070793A">
      <w:pPr>
        <w:numPr>
          <w:ilvl w:val="0"/>
          <w:numId w:val="29"/>
        </w:numPr>
        <w:spacing w:after="0" w:line="240" w:lineRule="auto"/>
        <w:jc w:val="both"/>
        <w:rPr>
          <w:rFonts w:asciiTheme="majorHAnsi" w:eastAsia="Times New Roman" w:hAnsiTheme="majorHAnsi" w:cs="Arial"/>
          <w:color w:val="000000" w:themeColor="text1"/>
          <w:sz w:val="20"/>
          <w:szCs w:val="20"/>
        </w:rPr>
      </w:pPr>
      <w:r w:rsidRPr="00997068">
        <w:rPr>
          <w:rFonts w:asciiTheme="majorHAnsi" w:eastAsia="Times New Roman" w:hAnsiTheme="majorHAnsi" w:cs="Arial"/>
          <w:color w:val="000000" w:themeColor="text1"/>
          <w:sz w:val="20"/>
          <w:szCs w:val="20"/>
        </w:rPr>
        <w:t xml:space="preserve">Maintain records of each </w:t>
      </w:r>
      <w:r w:rsidR="0070793A" w:rsidRPr="00997068">
        <w:rPr>
          <w:rFonts w:asciiTheme="majorHAnsi" w:eastAsia="Times New Roman" w:hAnsiTheme="majorHAnsi" w:cs="Arial"/>
          <w:color w:val="000000" w:themeColor="text1"/>
          <w:sz w:val="20"/>
          <w:szCs w:val="20"/>
        </w:rPr>
        <w:t>effort</w:t>
      </w:r>
      <w:r w:rsidRPr="00997068">
        <w:rPr>
          <w:rFonts w:asciiTheme="majorHAnsi" w:eastAsia="Times New Roman" w:hAnsiTheme="majorHAnsi" w:cs="Arial"/>
          <w:color w:val="000000" w:themeColor="text1"/>
          <w:sz w:val="20"/>
          <w:szCs w:val="20"/>
        </w:rPr>
        <w:t xml:space="preserve"> and pass these along to the Secretary for permanent record keeping.</w:t>
      </w:r>
    </w:p>
    <w:p w14:paraId="700307F4" w14:textId="18A49365" w:rsidR="00ED3D01" w:rsidRDefault="00ED3D01" w:rsidP="0070793A">
      <w:pPr>
        <w:spacing w:after="0"/>
        <w:jc w:val="both"/>
        <w:rPr>
          <w:rFonts w:asciiTheme="majorHAnsi" w:hAnsiTheme="majorHAnsi"/>
          <w:b/>
          <w:color w:val="000000" w:themeColor="text1"/>
          <w:sz w:val="20"/>
          <w:szCs w:val="20"/>
        </w:rPr>
      </w:pPr>
    </w:p>
    <w:p w14:paraId="7CB74A6D" w14:textId="1EAF3568" w:rsidR="00987769" w:rsidRDefault="00987769" w:rsidP="0070793A">
      <w:pPr>
        <w:spacing w:after="0"/>
        <w:jc w:val="both"/>
        <w:rPr>
          <w:rFonts w:asciiTheme="majorHAnsi" w:hAnsiTheme="majorHAnsi"/>
          <w:b/>
          <w:color w:val="000000" w:themeColor="text1"/>
          <w:sz w:val="20"/>
          <w:szCs w:val="20"/>
        </w:rPr>
      </w:pPr>
    </w:p>
    <w:p w14:paraId="42A0895C" w14:textId="23C25934" w:rsidR="00987769" w:rsidRDefault="00987769" w:rsidP="0070793A">
      <w:pPr>
        <w:spacing w:after="0"/>
        <w:jc w:val="both"/>
        <w:rPr>
          <w:rFonts w:asciiTheme="majorHAnsi" w:hAnsiTheme="majorHAnsi"/>
          <w:b/>
          <w:color w:val="000000" w:themeColor="text1"/>
          <w:sz w:val="20"/>
          <w:szCs w:val="20"/>
        </w:rPr>
      </w:pPr>
    </w:p>
    <w:p w14:paraId="71E4DE01" w14:textId="77777777" w:rsidR="00987769" w:rsidRPr="00997068" w:rsidRDefault="00987769" w:rsidP="0070793A">
      <w:pPr>
        <w:spacing w:after="0"/>
        <w:jc w:val="both"/>
        <w:rPr>
          <w:rFonts w:asciiTheme="majorHAnsi" w:hAnsiTheme="majorHAnsi"/>
          <w:b/>
          <w:color w:val="000000" w:themeColor="text1"/>
          <w:sz w:val="20"/>
          <w:szCs w:val="20"/>
        </w:rPr>
      </w:pPr>
    </w:p>
    <w:p w14:paraId="207F3BDB" w14:textId="40E9BC3B" w:rsidR="000334BC" w:rsidRPr="00997068" w:rsidRDefault="000334BC" w:rsidP="0070793A">
      <w:pPr>
        <w:spacing w:after="0"/>
        <w:jc w:val="center"/>
        <w:rPr>
          <w:rFonts w:asciiTheme="majorHAnsi" w:hAnsiTheme="majorHAnsi"/>
          <w:b/>
          <w:color w:val="000000" w:themeColor="text1"/>
          <w:sz w:val="20"/>
          <w:szCs w:val="20"/>
        </w:rPr>
      </w:pPr>
      <w:r w:rsidRPr="00997068">
        <w:rPr>
          <w:rFonts w:asciiTheme="majorHAnsi" w:hAnsiTheme="majorHAnsi"/>
          <w:b/>
          <w:color w:val="000000" w:themeColor="text1"/>
          <w:sz w:val="20"/>
          <w:szCs w:val="20"/>
        </w:rPr>
        <w:lastRenderedPageBreak/>
        <w:t xml:space="preserve">ARTICLE </w:t>
      </w:r>
      <w:r w:rsidR="00877398" w:rsidRPr="00997068">
        <w:rPr>
          <w:rFonts w:asciiTheme="majorHAnsi" w:hAnsiTheme="majorHAnsi"/>
          <w:b/>
          <w:color w:val="000000" w:themeColor="text1"/>
          <w:sz w:val="20"/>
          <w:szCs w:val="20"/>
        </w:rPr>
        <w:t>VI</w:t>
      </w:r>
      <w:r w:rsidR="00591827" w:rsidRPr="00997068">
        <w:rPr>
          <w:rFonts w:asciiTheme="majorHAnsi" w:hAnsiTheme="majorHAnsi"/>
          <w:b/>
          <w:color w:val="000000" w:themeColor="text1"/>
          <w:sz w:val="20"/>
          <w:szCs w:val="20"/>
        </w:rPr>
        <w:t>X</w:t>
      </w:r>
      <w:r w:rsidRPr="00997068">
        <w:rPr>
          <w:rFonts w:asciiTheme="majorHAnsi" w:hAnsiTheme="majorHAnsi"/>
          <w:b/>
          <w:color w:val="000000" w:themeColor="text1"/>
          <w:sz w:val="20"/>
          <w:szCs w:val="20"/>
        </w:rPr>
        <w:t>:</w:t>
      </w:r>
      <w:r w:rsidR="000A0C07" w:rsidRPr="00997068">
        <w:rPr>
          <w:rFonts w:asciiTheme="majorHAnsi" w:hAnsiTheme="majorHAnsi"/>
          <w:b/>
          <w:color w:val="000000" w:themeColor="text1"/>
          <w:sz w:val="20"/>
          <w:szCs w:val="20"/>
        </w:rPr>
        <w:t xml:space="preserve"> </w:t>
      </w:r>
      <w:r w:rsidRPr="00997068">
        <w:rPr>
          <w:rFonts w:asciiTheme="majorHAnsi" w:hAnsiTheme="majorHAnsi"/>
          <w:b/>
          <w:color w:val="000000" w:themeColor="text1"/>
          <w:sz w:val="20"/>
          <w:szCs w:val="20"/>
        </w:rPr>
        <w:t>A</w:t>
      </w:r>
      <w:r w:rsidR="00AD52D9" w:rsidRPr="00997068">
        <w:rPr>
          <w:rFonts w:asciiTheme="majorHAnsi" w:hAnsiTheme="majorHAnsi"/>
          <w:b/>
          <w:color w:val="000000" w:themeColor="text1"/>
          <w:sz w:val="20"/>
          <w:szCs w:val="20"/>
        </w:rPr>
        <w:t>MENDMENTS TO BYLAWS</w:t>
      </w:r>
    </w:p>
    <w:p w14:paraId="4C2801BF" w14:textId="7747754C" w:rsidR="00F3685D" w:rsidRPr="00997068" w:rsidRDefault="00F3685D" w:rsidP="0070793A">
      <w:pPr>
        <w:spacing w:after="0"/>
        <w:jc w:val="both"/>
        <w:rPr>
          <w:rFonts w:asciiTheme="majorHAnsi" w:hAnsiTheme="majorHAnsi"/>
          <w:color w:val="000000" w:themeColor="text1"/>
          <w:sz w:val="20"/>
          <w:szCs w:val="20"/>
        </w:rPr>
      </w:pPr>
      <w:r w:rsidRPr="00997068">
        <w:rPr>
          <w:rFonts w:asciiTheme="majorHAnsi" w:hAnsiTheme="majorHAnsi"/>
          <w:color w:val="000000" w:themeColor="text1"/>
          <w:sz w:val="20"/>
          <w:szCs w:val="20"/>
        </w:rPr>
        <w:t xml:space="preserve">Amendments may be made to these Bylaws as necessary with the current bylaws </w:t>
      </w:r>
      <w:r w:rsidR="000A0C07" w:rsidRPr="00997068">
        <w:rPr>
          <w:rFonts w:asciiTheme="majorHAnsi" w:hAnsiTheme="majorHAnsi"/>
          <w:color w:val="000000" w:themeColor="text1"/>
          <w:sz w:val="20"/>
          <w:szCs w:val="20"/>
        </w:rPr>
        <w:t>and proposed revisions presented as a motion</w:t>
      </w:r>
      <w:r w:rsidRPr="00997068">
        <w:rPr>
          <w:rFonts w:asciiTheme="majorHAnsi" w:hAnsiTheme="majorHAnsi"/>
          <w:color w:val="000000" w:themeColor="text1"/>
          <w:sz w:val="20"/>
          <w:szCs w:val="20"/>
        </w:rPr>
        <w:t xml:space="preserve"> at a </w:t>
      </w:r>
      <w:r w:rsidR="00AC6286" w:rsidRPr="00997068">
        <w:rPr>
          <w:rFonts w:asciiTheme="majorHAnsi" w:hAnsiTheme="majorHAnsi"/>
          <w:color w:val="000000" w:themeColor="text1"/>
          <w:sz w:val="20"/>
          <w:szCs w:val="20"/>
        </w:rPr>
        <w:t>G</w:t>
      </w:r>
      <w:r w:rsidR="000A0C07" w:rsidRPr="00997068">
        <w:rPr>
          <w:rFonts w:asciiTheme="majorHAnsi" w:hAnsiTheme="majorHAnsi"/>
          <w:color w:val="000000" w:themeColor="text1"/>
          <w:sz w:val="20"/>
          <w:szCs w:val="20"/>
        </w:rPr>
        <w:t>eneral</w:t>
      </w:r>
      <w:r w:rsidRPr="00997068">
        <w:rPr>
          <w:rFonts w:asciiTheme="majorHAnsi" w:hAnsiTheme="majorHAnsi"/>
          <w:color w:val="000000" w:themeColor="text1"/>
          <w:sz w:val="20"/>
          <w:szCs w:val="20"/>
        </w:rPr>
        <w:t xml:space="preserve"> </w:t>
      </w:r>
      <w:r w:rsidR="00AC6286" w:rsidRPr="00997068">
        <w:rPr>
          <w:rFonts w:asciiTheme="majorHAnsi" w:hAnsiTheme="majorHAnsi"/>
          <w:color w:val="000000" w:themeColor="text1"/>
          <w:sz w:val="20"/>
          <w:szCs w:val="20"/>
        </w:rPr>
        <w:t>M</w:t>
      </w:r>
      <w:r w:rsidRPr="00997068">
        <w:rPr>
          <w:rFonts w:asciiTheme="majorHAnsi" w:hAnsiTheme="majorHAnsi"/>
          <w:color w:val="000000" w:themeColor="text1"/>
          <w:sz w:val="20"/>
          <w:szCs w:val="20"/>
        </w:rPr>
        <w:t>eeting.</w:t>
      </w:r>
      <w:r w:rsidR="000A0C07" w:rsidRPr="00997068">
        <w:rPr>
          <w:rFonts w:asciiTheme="majorHAnsi" w:hAnsiTheme="majorHAnsi"/>
          <w:color w:val="000000" w:themeColor="text1"/>
          <w:sz w:val="20"/>
          <w:szCs w:val="20"/>
        </w:rPr>
        <w:t xml:space="preserve"> </w:t>
      </w:r>
      <w:r w:rsidRPr="00997068">
        <w:rPr>
          <w:rFonts w:asciiTheme="majorHAnsi" w:hAnsiTheme="majorHAnsi"/>
          <w:color w:val="000000" w:themeColor="text1"/>
          <w:sz w:val="20"/>
          <w:szCs w:val="20"/>
        </w:rPr>
        <w:t xml:space="preserve">A vote </w:t>
      </w:r>
      <w:r w:rsidR="000A0C07" w:rsidRPr="00997068">
        <w:rPr>
          <w:rFonts w:asciiTheme="majorHAnsi" w:hAnsiTheme="majorHAnsi"/>
          <w:color w:val="000000" w:themeColor="text1"/>
          <w:sz w:val="20"/>
          <w:szCs w:val="20"/>
        </w:rPr>
        <w:t>is held at the subsequent meeting; the motion</w:t>
      </w:r>
      <w:r w:rsidRPr="00997068">
        <w:rPr>
          <w:rFonts w:asciiTheme="majorHAnsi" w:hAnsiTheme="majorHAnsi"/>
          <w:color w:val="000000" w:themeColor="text1"/>
          <w:sz w:val="20"/>
          <w:szCs w:val="20"/>
        </w:rPr>
        <w:t xml:space="preserve"> passe</w:t>
      </w:r>
      <w:r w:rsidR="000A0C07" w:rsidRPr="00997068">
        <w:rPr>
          <w:rFonts w:asciiTheme="majorHAnsi" w:hAnsiTheme="majorHAnsi"/>
          <w:color w:val="000000" w:themeColor="text1"/>
          <w:sz w:val="20"/>
          <w:szCs w:val="20"/>
        </w:rPr>
        <w:t>s</w:t>
      </w:r>
      <w:r w:rsidRPr="00997068">
        <w:rPr>
          <w:rFonts w:asciiTheme="majorHAnsi" w:hAnsiTheme="majorHAnsi"/>
          <w:color w:val="000000" w:themeColor="text1"/>
          <w:sz w:val="20"/>
          <w:szCs w:val="20"/>
        </w:rPr>
        <w:t xml:space="preserve"> with a majority vote.</w:t>
      </w:r>
    </w:p>
    <w:p w14:paraId="0B6BE929" w14:textId="45DC89CF" w:rsidR="007A315D" w:rsidRPr="00997068" w:rsidRDefault="007A315D" w:rsidP="0070793A">
      <w:pPr>
        <w:spacing w:after="0"/>
        <w:jc w:val="both"/>
        <w:rPr>
          <w:rFonts w:asciiTheme="majorHAnsi" w:hAnsiTheme="majorHAnsi"/>
          <w:color w:val="000000" w:themeColor="text1"/>
          <w:sz w:val="20"/>
          <w:szCs w:val="20"/>
        </w:rPr>
      </w:pPr>
    </w:p>
    <w:p w14:paraId="389FA1B7" w14:textId="47F00A7E" w:rsidR="007A315D" w:rsidRPr="00997068" w:rsidRDefault="007A315D" w:rsidP="0070793A">
      <w:pPr>
        <w:spacing w:after="0"/>
        <w:jc w:val="both"/>
        <w:rPr>
          <w:rFonts w:asciiTheme="majorHAnsi" w:hAnsiTheme="majorHAnsi"/>
          <w:color w:val="000000" w:themeColor="text1"/>
          <w:sz w:val="20"/>
          <w:szCs w:val="20"/>
        </w:rPr>
      </w:pPr>
      <w:r w:rsidRPr="00997068">
        <w:rPr>
          <w:rFonts w:asciiTheme="majorHAnsi" w:hAnsiTheme="majorHAnsi"/>
          <w:color w:val="000000" w:themeColor="text1"/>
          <w:sz w:val="20"/>
          <w:szCs w:val="20"/>
        </w:rPr>
        <w:t>Bylaws should be reviewed annually.</w:t>
      </w:r>
    </w:p>
    <w:p w14:paraId="346A7EEF" w14:textId="77777777" w:rsidR="00E32B90" w:rsidRPr="00997068" w:rsidRDefault="00E32B90" w:rsidP="0070793A">
      <w:pPr>
        <w:spacing w:after="0"/>
        <w:jc w:val="both"/>
        <w:rPr>
          <w:rFonts w:asciiTheme="majorHAnsi" w:hAnsiTheme="majorHAnsi"/>
          <w:color w:val="000000" w:themeColor="text1"/>
          <w:sz w:val="20"/>
          <w:szCs w:val="20"/>
        </w:rPr>
      </w:pPr>
    </w:p>
    <w:p w14:paraId="74945CE1" w14:textId="61E70750" w:rsidR="00A32304" w:rsidRPr="00997068" w:rsidRDefault="00F3685D" w:rsidP="0070793A">
      <w:pPr>
        <w:spacing w:after="0"/>
        <w:jc w:val="center"/>
        <w:rPr>
          <w:rFonts w:asciiTheme="majorHAnsi" w:hAnsiTheme="majorHAnsi"/>
          <w:b/>
          <w:color w:val="000000" w:themeColor="text1"/>
          <w:sz w:val="20"/>
          <w:szCs w:val="20"/>
        </w:rPr>
      </w:pPr>
      <w:r w:rsidRPr="00997068">
        <w:rPr>
          <w:rFonts w:asciiTheme="majorHAnsi" w:hAnsiTheme="majorHAnsi"/>
          <w:b/>
          <w:color w:val="000000" w:themeColor="text1"/>
          <w:sz w:val="20"/>
          <w:szCs w:val="20"/>
        </w:rPr>
        <w:t xml:space="preserve">ARTICLE </w:t>
      </w:r>
      <w:r w:rsidR="00591827" w:rsidRPr="00997068">
        <w:rPr>
          <w:rFonts w:asciiTheme="majorHAnsi" w:hAnsiTheme="majorHAnsi"/>
          <w:b/>
          <w:color w:val="000000" w:themeColor="text1"/>
          <w:sz w:val="20"/>
          <w:szCs w:val="20"/>
        </w:rPr>
        <w:t>X</w:t>
      </w:r>
      <w:r w:rsidRPr="00997068">
        <w:rPr>
          <w:rFonts w:asciiTheme="majorHAnsi" w:hAnsiTheme="majorHAnsi"/>
          <w:b/>
          <w:color w:val="000000" w:themeColor="text1"/>
          <w:sz w:val="20"/>
          <w:szCs w:val="20"/>
        </w:rPr>
        <w:t>:</w:t>
      </w:r>
      <w:r w:rsidR="000A0C07" w:rsidRPr="00997068">
        <w:rPr>
          <w:rFonts w:asciiTheme="majorHAnsi" w:hAnsiTheme="majorHAnsi"/>
          <w:b/>
          <w:color w:val="000000" w:themeColor="text1"/>
          <w:sz w:val="20"/>
          <w:szCs w:val="20"/>
        </w:rPr>
        <w:t xml:space="preserve"> </w:t>
      </w:r>
      <w:r w:rsidRPr="00997068">
        <w:rPr>
          <w:rFonts w:asciiTheme="majorHAnsi" w:hAnsiTheme="majorHAnsi"/>
          <w:b/>
          <w:color w:val="000000" w:themeColor="text1"/>
          <w:sz w:val="20"/>
          <w:szCs w:val="20"/>
        </w:rPr>
        <w:t>DISSOLUTION</w:t>
      </w:r>
    </w:p>
    <w:p w14:paraId="4588D37C" w14:textId="3DC49A45" w:rsidR="00D2704F" w:rsidRPr="00997068" w:rsidRDefault="00D2704F" w:rsidP="0070793A">
      <w:pPr>
        <w:spacing w:after="0"/>
        <w:jc w:val="both"/>
        <w:rPr>
          <w:rFonts w:asciiTheme="majorHAnsi" w:hAnsiTheme="majorHAnsi"/>
          <w:color w:val="000000" w:themeColor="text1"/>
          <w:sz w:val="20"/>
          <w:szCs w:val="20"/>
        </w:rPr>
      </w:pPr>
      <w:r w:rsidRPr="00997068">
        <w:rPr>
          <w:rFonts w:asciiTheme="majorHAnsi" w:eastAsia="Times New Roman" w:hAnsiTheme="majorHAnsi" w:cs="Arial"/>
          <w:color w:val="000000" w:themeColor="text1"/>
          <w:sz w:val="20"/>
          <w:szCs w:val="20"/>
        </w:rPr>
        <w:t>The PTO may be dissolved provided prior notice is given to the PTO Membership. The request is formally presented at the next scheduled General Meeting and put to a vote in accordance with Article V Sections 4 and 5.</w:t>
      </w:r>
    </w:p>
    <w:p w14:paraId="29E30E79" w14:textId="77777777" w:rsidR="00D2704F" w:rsidRPr="00997068" w:rsidRDefault="00D2704F" w:rsidP="0070793A">
      <w:pPr>
        <w:spacing w:after="0"/>
        <w:jc w:val="both"/>
        <w:rPr>
          <w:rFonts w:asciiTheme="majorHAnsi" w:hAnsiTheme="majorHAnsi"/>
          <w:color w:val="000000" w:themeColor="text1"/>
          <w:sz w:val="20"/>
          <w:szCs w:val="20"/>
        </w:rPr>
      </w:pPr>
    </w:p>
    <w:p w14:paraId="7ABC1D92" w14:textId="2D261AE8" w:rsidR="00A32304" w:rsidRPr="00997068" w:rsidRDefault="00A32304" w:rsidP="0070793A">
      <w:pPr>
        <w:spacing w:after="0"/>
        <w:jc w:val="both"/>
        <w:rPr>
          <w:rFonts w:asciiTheme="majorHAnsi" w:hAnsiTheme="majorHAnsi"/>
          <w:color w:val="000000" w:themeColor="text1"/>
          <w:sz w:val="20"/>
          <w:szCs w:val="20"/>
        </w:rPr>
      </w:pPr>
      <w:r w:rsidRPr="00997068">
        <w:rPr>
          <w:rFonts w:asciiTheme="majorHAnsi" w:hAnsiTheme="majorHAnsi"/>
          <w:color w:val="000000" w:themeColor="text1"/>
          <w:sz w:val="20"/>
          <w:szCs w:val="20"/>
        </w:rPr>
        <w:t xml:space="preserve">Upon the dissolution of the organization, assets shall be distributed to </w:t>
      </w:r>
      <w:r w:rsidR="00EB72C7" w:rsidRPr="00997068">
        <w:rPr>
          <w:rFonts w:asciiTheme="majorHAnsi" w:hAnsiTheme="majorHAnsi"/>
          <w:color w:val="000000" w:themeColor="text1"/>
          <w:sz w:val="20"/>
          <w:szCs w:val="20"/>
        </w:rPr>
        <w:t xml:space="preserve">Jackson Elementary School within </w:t>
      </w:r>
      <w:r w:rsidR="00931F07" w:rsidRPr="00997068">
        <w:rPr>
          <w:rFonts w:asciiTheme="majorHAnsi" w:hAnsiTheme="majorHAnsi"/>
          <w:color w:val="000000" w:themeColor="text1"/>
          <w:sz w:val="20"/>
          <w:szCs w:val="20"/>
        </w:rPr>
        <w:t>the West Bend School District</w:t>
      </w:r>
      <w:r w:rsidR="00EB72C7" w:rsidRPr="00997068">
        <w:rPr>
          <w:rFonts w:asciiTheme="majorHAnsi" w:hAnsiTheme="majorHAnsi"/>
          <w:color w:val="000000" w:themeColor="text1"/>
          <w:sz w:val="20"/>
          <w:szCs w:val="20"/>
        </w:rPr>
        <w:t xml:space="preserve"> of Washington County, WI,</w:t>
      </w:r>
      <w:r w:rsidRPr="00997068">
        <w:rPr>
          <w:rFonts w:asciiTheme="majorHAnsi" w:hAnsiTheme="majorHAnsi"/>
          <w:color w:val="000000" w:themeColor="text1"/>
          <w:sz w:val="20"/>
          <w:szCs w:val="20"/>
        </w:rPr>
        <w:t xml:space="preserve"> for a public purpose.</w:t>
      </w:r>
      <w:r w:rsidR="000A0C07" w:rsidRPr="00997068">
        <w:rPr>
          <w:rFonts w:asciiTheme="majorHAnsi" w:hAnsiTheme="majorHAnsi"/>
          <w:color w:val="000000" w:themeColor="text1"/>
          <w:sz w:val="20"/>
          <w:szCs w:val="20"/>
        </w:rPr>
        <w:t xml:space="preserve"> </w:t>
      </w:r>
      <w:r w:rsidRPr="00997068">
        <w:rPr>
          <w:rFonts w:asciiTheme="majorHAnsi" w:hAnsiTheme="majorHAnsi"/>
          <w:color w:val="000000" w:themeColor="text1"/>
          <w:sz w:val="20"/>
          <w:szCs w:val="20"/>
        </w:rPr>
        <w:t xml:space="preserve">Any such assets not </w:t>
      </w:r>
      <w:r w:rsidR="00EB72C7" w:rsidRPr="00997068">
        <w:rPr>
          <w:rFonts w:asciiTheme="majorHAnsi" w:hAnsiTheme="majorHAnsi"/>
          <w:color w:val="000000" w:themeColor="text1"/>
          <w:sz w:val="20"/>
          <w:szCs w:val="20"/>
        </w:rPr>
        <w:t xml:space="preserve">desired by Jackson Elementary School or </w:t>
      </w:r>
      <w:r w:rsidRPr="00997068">
        <w:rPr>
          <w:rFonts w:asciiTheme="majorHAnsi" w:hAnsiTheme="majorHAnsi"/>
          <w:color w:val="000000" w:themeColor="text1"/>
          <w:sz w:val="20"/>
          <w:szCs w:val="20"/>
        </w:rPr>
        <w:t xml:space="preserve">disposed of shall be disposed of by a court of competent jurisdiction in </w:t>
      </w:r>
      <w:r w:rsidR="00574F51" w:rsidRPr="00997068">
        <w:rPr>
          <w:rFonts w:asciiTheme="majorHAnsi" w:hAnsiTheme="majorHAnsi"/>
          <w:color w:val="000000" w:themeColor="text1"/>
          <w:sz w:val="20"/>
          <w:szCs w:val="20"/>
        </w:rPr>
        <w:t>Washington C</w:t>
      </w:r>
      <w:r w:rsidRPr="00997068">
        <w:rPr>
          <w:rFonts w:asciiTheme="majorHAnsi" w:hAnsiTheme="majorHAnsi"/>
          <w:color w:val="000000" w:themeColor="text1"/>
          <w:sz w:val="20"/>
          <w:szCs w:val="20"/>
        </w:rPr>
        <w:t>ounty, exclusively for such p</w:t>
      </w:r>
      <w:r w:rsidR="0015237F" w:rsidRPr="00997068">
        <w:rPr>
          <w:rFonts w:asciiTheme="majorHAnsi" w:hAnsiTheme="majorHAnsi"/>
          <w:color w:val="000000" w:themeColor="text1"/>
          <w:sz w:val="20"/>
          <w:szCs w:val="20"/>
        </w:rPr>
        <w:t>urposes or to such organization, as said Court shall determine, which are organized and operated exclusively for such purposes.</w:t>
      </w:r>
      <w:r w:rsidRPr="00997068">
        <w:rPr>
          <w:rFonts w:asciiTheme="majorHAnsi" w:hAnsiTheme="majorHAnsi"/>
          <w:color w:val="000000" w:themeColor="text1"/>
          <w:sz w:val="20"/>
          <w:szCs w:val="20"/>
        </w:rPr>
        <w:t xml:space="preserve"> </w:t>
      </w:r>
    </w:p>
    <w:p w14:paraId="22C9FA60" w14:textId="77777777" w:rsidR="004408AE" w:rsidRPr="00997068" w:rsidRDefault="004408AE" w:rsidP="0070793A">
      <w:pPr>
        <w:spacing w:after="0"/>
        <w:jc w:val="both"/>
        <w:rPr>
          <w:rFonts w:asciiTheme="majorHAnsi" w:hAnsiTheme="majorHAnsi"/>
          <w:color w:val="000000" w:themeColor="text1"/>
          <w:sz w:val="20"/>
          <w:szCs w:val="20"/>
        </w:rPr>
      </w:pPr>
    </w:p>
    <w:p w14:paraId="060A37B1" w14:textId="771066C5" w:rsidR="004408AE" w:rsidRPr="00997068" w:rsidRDefault="004408AE" w:rsidP="0070793A">
      <w:pPr>
        <w:spacing w:after="0"/>
        <w:ind w:left="2160" w:hanging="2160"/>
        <w:jc w:val="center"/>
        <w:rPr>
          <w:rFonts w:asciiTheme="majorHAnsi" w:hAnsiTheme="majorHAnsi"/>
          <w:b/>
          <w:color w:val="000000" w:themeColor="text1"/>
          <w:sz w:val="20"/>
          <w:szCs w:val="20"/>
        </w:rPr>
      </w:pPr>
      <w:r w:rsidRPr="00997068">
        <w:rPr>
          <w:rFonts w:asciiTheme="majorHAnsi" w:hAnsiTheme="majorHAnsi"/>
          <w:b/>
          <w:color w:val="000000" w:themeColor="text1"/>
          <w:sz w:val="20"/>
          <w:szCs w:val="20"/>
        </w:rPr>
        <w:t>ARTICLE X</w:t>
      </w:r>
      <w:r w:rsidR="00591827" w:rsidRPr="00997068">
        <w:rPr>
          <w:rFonts w:asciiTheme="majorHAnsi" w:hAnsiTheme="majorHAnsi"/>
          <w:b/>
          <w:color w:val="000000" w:themeColor="text1"/>
          <w:sz w:val="20"/>
          <w:szCs w:val="20"/>
        </w:rPr>
        <w:t>I</w:t>
      </w:r>
      <w:r w:rsidRPr="00997068">
        <w:rPr>
          <w:rFonts w:asciiTheme="majorHAnsi" w:hAnsiTheme="majorHAnsi"/>
          <w:b/>
          <w:color w:val="000000" w:themeColor="text1"/>
          <w:sz w:val="20"/>
          <w:szCs w:val="20"/>
        </w:rPr>
        <w:t>: CONFLICTS OF INTEREST</w:t>
      </w:r>
    </w:p>
    <w:p w14:paraId="303F49B4" w14:textId="77777777" w:rsidR="004408AE" w:rsidRPr="00997068" w:rsidRDefault="004408AE" w:rsidP="0070793A">
      <w:pPr>
        <w:spacing w:after="0"/>
        <w:jc w:val="both"/>
        <w:rPr>
          <w:rFonts w:asciiTheme="majorHAnsi" w:hAnsiTheme="majorHAnsi"/>
          <w:b/>
          <w:color w:val="000000" w:themeColor="text1"/>
          <w:sz w:val="20"/>
          <w:szCs w:val="20"/>
        </w:rPr>
      </w:pPr>
      <w:r w:rsidRPr="00997068">
        <w:rPr>
          <w:rFonts w:asciiTheme="majorHAnsi" w:hAnsiTheme="majorHAnsi"/>
          <w:b/>
          <w:color w:val="000000" w:themeColor="text1"/>
          <w:sz w:val="20"/>
          <w:szCs w:val="20"/>
        </w:rPr>
        <w:t>Section 1: Purpose</w:t>
      </w:r>
    </w:p>
    <w:p w14:paraId="0A051864" w14:textId="1022B819" w:rsidR="004408AE" w:rsidRPr="00997068" w:rsidRDefault="004408AE" w:rsidP="0070793A">
      <w:pPr>
        <w:spacing w:after="0"/>
        <w:jc w:val="both"/>
        <w:rPr>
          <w:rFonts w:asciiTheme="majorHAnsi" w:hAnsiTheme="majorHAnsi"/>
          <w:color w:val="000000" w:themeColor="text1"/>
          <w:sz w:val="20"/>
          <w:szCs w:val="20"/>
        </w:rPr>
      </w:pPr>
      <w:r w:rsidRPr="00997068">
        <w:rPr>
          <w:rFonts w:asciiTheme="majorHAnsi" w:hAnsiTheme="majorHAnsi"/>
          <w:color w:val="000000" w:themeColor="text1"/>
          <w:sz w:val="20"/>
          <w:szCs w:val="20"/>
        </w:rPr>
        <w:t>The purpose of the conflict of interest policy is to protect this</w:t>
      </w:r>
      <w:r w:rsidR="00993FD3" w:rsidRPr="00997068">
        <w:rPr>
          <w:rFonts w:asciiTheme="majorHAnsi" w:hAnsiTheme="majorHAnsi"/>
          <w:color w:val="000000" w:themeColor="text1"/>
          <w:sz w:val="20"/>
          <w:szCs w:val="20"/>
        </w:rPr>
        <w:t xml:space="preserve"> </w:t>
      </w:r>
      <w:r w:rsidRPr="00997068">
        <w:rPr>
          <w:rFonts w:asciiTheme="majorHAnsi" w:hAnsiTheme="majorHAnsi"/>
          <w:color w:val="000000" w:themeColor="text1"/>
          <w:sz w:val="20"/>
          <w:szCs w:val="20"/>
        </w:rPr>
        <w:t>tax-exempt organization’s interest when it is contemplating</w:t>
      </w:r>
      <w:r w:rsidR="00993FD3" w:rsidRPr="00997068">
        <w:rPr>
          <w:rFonts w:asciiTheme="majorHAnsi" w:hAnsiTheme="majorHAnsi"/>
          <w:color w:val="000000" w:themeColor="text1"/>
          <w:sz w:val="20"/>
          <w:szCs w:val="20"/>
        </w:rPr>
        <w:t xml:space="preserve"> </w:t>
      </w:r>
      <w:r w:rsidRPr="00997068">
        <w:rPr>
          <w:rFonts w:asciiTheme="majorHAnsi" w:hAnsiTheme="majorHAnsi"/>
          <w:color w:val="000000" w:themeColor="text1"/>
          <w:sz w:val="20"/>
          <w:szCs w:val="20"/>
        </w:rPr>
        <w:t>entering into a transaction or arrangement that might benefit</w:t>
      </w:r>
      <w:r w:rsidR="00993FD3" w:rsidRPr="00997068">
        <w:rPr>
          <w:rFonts w:asciiTheme="majorHAnsi" w:hAnsiTheme="majorHAnsi"/>
          <w:color w:val="000000" w:themeColor="text1"/>
          <w:sz w:val="20"/>
          <w:szCs w:val="20"/>
        </w:rPr>
        <w:t xml:space="preserve"> </w:t>
      </w:r>
      <w:r w:rsidRPr="00997068">
        <w:rPr>
          <w:rFonts w:asciiTheme="majorHAnsi" w:hAnsiTheme="majorHAnsi"/>
          <w:color w:val="000000" w:themeColor="text1"/>
          <w:sz w:val="20"/>
          <w:szCs w:val="20"/>
        </w:rPr>
        <w:t xml:space="preserve">the private interest of an </w:t>
      </w:r>
      <w:r w:rsidR="00346A95" w:rsidRPr="00997068">
        <w:rPr>
          <w:rFonts w:asciiTheme="majorHAnsi" w:hAnsiTheme="majorHAnsi"/>
          <w:color w:val="000000" w:themeColor="text1"/>
          <w:sz w:val="20"/>
          <w:szCs w:val="20"/>
        </w:rPr>
        <w:t>Officer</w:t>
      </w:r>
      <w:r w:rsidRPr="00997068">
        <w:rPr>
          <w:rFonts w:asciiTheme="majorHAnsi" w:hAnsiTheme="majorHAnsi"/>
          <w:color w:val="000000" w:themeColor="text1"/>
          <w:sz w:val="20"/>
          <w:szCs w:val="20"/>
        </w:rPr>
        <w:t xml:space="preserve"> or director of the organization or</w:t>
      </w:r>
      <w:r w:rsidR="00993FD3" w:rsidRPr="00997068">
        <w:rPr>
          <w:rFonts w:asciiTheme="majorHAnsi" w:hAnsiTheme="majorHAnsi"/>
          <w:color w:val="000000" w:themeColor="text1"/>
          <w:sz w:val="20"/>
          <w:szCs w:val="20"/>
        </w:rPr>
        <w:t xml:space="preserve"> </w:t>
      </w:r>
      <w:r w:rsidRPr="00997068">
        <w:rPr>
          <w:rFonts w:asciiTheme="majorHAnsi" w:hAnsiTheme="majorHAnsi"/>
          <w:color w:val="000000" w:themeColor="text1"/>
          <w:sz w:val="20"/>
          <w:szCs w:val="20"/>
        </w:rPr>
        <w:t>might result in a possible excess benefit transaction. This policy</w:t>
      </w:r>
      <w:r w:rsidR="00993FD3" w:rsidRPr="00997068">
        <w:rPr>
          <w:rFonts w:asciiTheme="majorHAnsi" w:hAnsiTheme="majorHAnsi"/>
          <w:color w:val="000000" w:themeColor="text1"/>
          <w:sz w:val="20"/>
          <w:szCs w:val="20"/>
        </w:rPr>
        <w:t xml:space="preserve"> </w:t>
      </w:r>
      <w:r w:rsidRPr="00997068">
        <w:rPr>
          <w:rFonts w:asciiTheme="majorHAnsi" w:hAnsiTheme="majorHAnsi"/>
          <w:color w:val="000000" w:themeColor="text1"/>
          <w:sz w:val="20"/>
          <w:szCs w:val="20"/>
        </w:rPr>
        <w:t>is intended to supplement but not replace any applicable state</w:t>
      </w:r>
      <w:r w:rsidR="00993FD3" w:rsidRPr="00997068">
        <w:rPr>
          <w:rFonts w:asciiTheme="majorHAnsi" w:hAnsiTheme="majorHAnsi"/>
          <w:color w:val="000000" w:themeColor="text1"/>
          <w:sz w:val="20"/>
          <w:szCs w:val="20"/>
        </w:rPr>
        <w:t xml:space="preserve"> </w:t>
      </w:r>
      <w:r w:rsidRPr="00997068">
        <w:rPr>
          <w:rFonts w:asciiTheme="majorHAnsi" w:hAnsiTheme="majorHAnsi"/>
          <w:color w:val="000000" w:themeColor="text1"/>
          <w:sz w:val="20"/>
          <w:szCs w:val="20"/>
        </w:rPr>
        <w:t>and federal laws governing conflict of interest applicable to</w:t>
      </w:r>
      <w:r w:rsidR="00993FD3" w:rsidRPr="00997068">
        <w:rPr>
          <w:rFonts w:asciiTheme="majorHAnsi" w:hAnsiTheme="majorHAnsi"/>
          <w:color w:val="000000" w:themeColor="text1"/>
          <w:sz w:val="20"/>
          <w:szCs w:val="20"/>
        </w:rPr>
        <w:t xml:space="preserve"> </w:t>
      </w:r>
      <w:r w:rsidRPr="00997068">
        <w:rPr>
          <w:rFonts w:asciiTheme="majorHAnsi" w:hAnsiTheme="majorHAnsi"/>
          <w:color w:val="000000" w:themeColor="text1"/>
          <w:sz w:val="20"/>
          <w:szCs w:val="20"/>
        </w:rPr>
        <w:t>nonprofit and charitable organizations.</w:t>
      </w:r>
    </w:p>
    <w:p w14:paraId="68AE9DFA" w14:textId="77777777" w:rsidR="00993FD3" w:rsidRPr="00997068" w:rsidRDefault="00993FD3" w:rsidP="0070793A">
      <w:pPr>
        <w:spacing w:after="0"/>
        <w:jc w:val="both"/>
        <w:rPr>
          <w:rFonts w:asciiTheme="majorHAnsi" w:hAnsiTheme="majorHAnsi"/>
          <w:color w:val="000000" w:themeColor="text1"/>
          <w:sz w:val="20"/>
          <w:szCs w:val="20"/>
        </w:rPr>
      </w:pPr>
    </w:p>
    <w:p w14:paraId="00856FFA" w14:textId="18A763DC" w:rsidR="004408AE" w:rsidRPr="00997068" w:rsidRDefault="004408AE" w:rsidP="0070793A">
      <w:pPr>
        <w:spacing w:after="0"/>
        <w:jc w:val="both"/>
        <w:rPr>
          <w:rFonts w:asciiTheme="majorHAnsi" w:hAnsiTheme="majorHAnsi"/>
          <w:b/>
          <w:color w:val="000000" w:themeColor="text1"/>
          <w:sz w:val="20"/>
          <w:szCs w:val="20"/>
        </w:rPr>
      </w:pPr>
      <w:r w:rsidRPr="00997068">
        <w:rPr>
          <w:rFonts w:asciiTheme="majorHAnsi" w:hAnsiTheme="majorHAnsi"/>
          <w:b/>
          <w:color w:val="000000" w:themeColor="text1"/>
          <w:sz w:val="20"/>
          <w:szCs w:val="20"/>
        </w:rPr>
        <w:t>Section 2: Definitions</w:t>
      </w:r>
    </w:p>
    <w:p w14:paraId="2FF19BA1" w14:textId="725903E2" w:rsidR="00993FD3" w:rsidRPr="00997068" w:rsidRDefault="004408AE" w:rsidP="0070793A">
      <w:pPr>
        <w:spacing w:after="0"/>
        <w:jc w:val="both"/>
        <w:rPr>
          <w:rFonts w:asciiTheme="majorHAnsi" w:hAnsiTheme="majorHAnsi"/>
          <w:color w:val="000000" w:themeColor="text1"/>
          <w:sz w:val="20"/>
          <w:szCs w:val="20"/>
        </w:rPr>
      </w:pPr>
      <w:r w:rsidRPr="00997068">
        <w:rPr>
          <w:rFonts w:asciiTheme="majorHAnsi" w:hAnsiTheme="majorHAnsi"/>
          <w:b/>
          <w:color w:val="000000" w:themeColor="text1"/>
          <w:sz w:val="20"/>
          <w:szCs w:val="20"/>
        </w:rPr>
        <w:t xml:space="preserve">a. Interested Person. </w:t>
      </w:r>
      <w:r w:rsidRPr="00997068">
        <w:rPr>
          <w:rFonts w:asciiTheme="majorHAnsi" w:hAnsiTheme="majorHAnsi"/>
          <w:color w:val="000000" w:themeColor="text1"/>
          <w:sz w:val="20"/>
          <w:szCs w:val="20"/>
        </w:rPr>
        <w:t xml:space="preserve">Any director, principal </w:t>
      </w:r>
      <w:r w:rsidR="00346A95" w:rsidRPr="00997068">
        <w:rPr>
          <w:rFonts w:asciiTheme="majorHAnsi" w:hAnsiTheme="majorHAnsi"/>
          <w:color w:val="000000" w:themeColor="text1"/>
          <w:sz w:val="20"/>
          <w:szCs w:val="20"/>
        </w:rPr>
        <w:t>officer</w:t>
      </w:r>
      <w:r w:rsidRPr="00997068">
        <w:rPr>
          <w:rFonts w:asciiTheme="majorHAnsi" w:hAnsiTheme="majorHAnsi"/>
          <w:color w:val="000000" w:themeColor="text1"/>
          <w:sz w:val="20"/>
          <w:szCs w:val="20"/>
        </w:rPr>
        <w:t>, or member</w:t>
      </w:r>
      <w:r w:rsidR="00993FD3" w:rsidRPr="00997068">
        <w:rPr>
          <w:rFonts w:asciiTheme="majorHAnsi" w:hAnsiTheme="majorHAnsi"/>
          <w:color w:val="000000" w:themeColor="text1"/>
          <w:sz w:val="20"/>
          <w:szCs w:val="20"/>
        </w:rPr>
        <w:t xml:space="preserve"> </w:t>
      </w:r>
      <w:r w:rsidRPr="00997068">
        <w:rPr>
          <w:rFonts w:asciiTheme="majorHAnsi" w:hAnsiTheme="majorHAnsi"/>
          <w:color w:val="000000" w:themeColor="text1"/>
          <w:sz w:val="20"/>
          <w:szCs w:val="20"/>
        </w:rPr>
        <w:t>of a committee with governing board-delegated powers who</w:t>
      </w:r>
      <w:r w:rsidR="00993FD3" w:rsidRPr="00997068">
        <w:rPr>
          <w:rFonts w:asciiTheme="majorHAnsi" w:hAnsiTheme="majorHAnsi"/>
          <w:color w:val="000000" w:themeColor="text1"/>
          <w:sz w:val="20"/>
          <w:szCs w:val="20"/>
        </w:rPr>
        <w:t xml:space="preserve"> </w:t>
      </w:r>
      <w:r w:rsidRPr="00997068">
        <w:rPr>
          <w:rFonts w:asciiTheme="majorHAnsi" w:hAnsiTheme="majorHAnsi"/>
          <w:color w:val="000000" w:themeColor="text1"/>
          <w:sz w:val="20"/>
          <w:szCs w:val="20"/>
        </w:rPr>
        <w:t>has a direct or indirect financial interest, as defined below, is an</w:t>
      </w:r>
      <w:r w:rsidR="00993FD3" w:rsidRPr="00997068">
        <w:rPr>
          <w:rFonts w:asciiTheme="majorHAnsi" w:hAnsiTheme="majorHAnsi"/>
          <w:color w:val="000000" w:themeColor="text1"/>
          <w:sz w:val="20"/>
          <w:szCs w:val="20"/>
        </w:rPr>
        <w:t xml:space="preserve"> </w:t>
      </w:r>
      <w:r w:rsidRPr="00997068">
        <w:rPr>
          <w:rFonts w:asciiTheme="majorHAnsi" w:hAnsiTheme="majorHAnsi"/>
          <w:color w:val="000000" w:themeColor="text1"/>
          <w:sz w:val="20"/>
          <w:szCs w:val="20"/>
        </w:rPr>
        <w:t>interested person.</w:t>
      </w:r>
    </w:p>
    <w:p w14:paraId="4AE38978" w14:textId="77777777" w:rsidR="00E500A8" w:rsidRPr="00997068" w:rsidRDefault="00E500A8" w:rsidP="0070793A">
      <w:pPr>
        <w:spacing w:after="0"/>
        <w:jc w:val="both"/>
        <w:rPr>
          <w:rFonts w:asciiTheme="majorHAnsi" w:hAnsiTheme="majorHAnsi"/>
          <w:color w:val="000000" w:themeColor="text1"/>
          <w:sz w:val="20"/>
          <w:szCs w:val="20"/>
        </w:rPr>
      </w:pPr>
    </w:p>
    <w:p w14:paraId="640976FF" w14:textId="67AF92B8" w:rsidR="004408AE" w:rsidRPr="00987769" w:rsidRDefault="004408AE" w:rsidP="0070793A">
      <w:pPr>
        <w:spacing w:after="0"/>
        <w:jc w:val="both"/>
        <w:rPr>
          <w:rFonts w:asciiTheme="majorHAnsi" w:hAnsiTheme="majorHAnsi"/>
          <w:color w:val="000000" w:themeColor="text1"/>
          <w:spacing w:val="-4"/>
          <w:sz w:val="20"/>
          <w:szCs w:val="20"/>
        </w:rPr>
      </w:pPr>
      <w:r w:rsidRPr="00987769">
        <w:rPr>
          <w:rFonts w:asciiTheme="majorHAnsi" w:hAnsiTheme="majorHAnsi"/>
          <w:b/>
          <w:color w:val="000000" w:themeColor="text1"/>
          <w:spacing w:val="-4"/>
          <w:sz w:val="20"/>
          <w:szCs w:val="20"/>
        </w:rPr>
        <w:t>b. Financial Interest</w:t>
      </w:r>
      <w:r w:rsidR="00993FD3" w:rsidRPr="00987769">
        <w:rPr>
          <w:rFonts w:asciiTheme="majorHAnsi" w:hAnsiTheme="majorHAnsi"/>
          <w:b/>
          <w:color w:val="000000" w:themeColor="text1"/>
          <w:spacing w:val="-4"/>
          <w:sz w:val="20"/>
          <w:szCs w:val="20"/>
        </w:rPr>
        <w:t xml:space="preserve"> </w:t>
      </w:r>
      <w:r w:rsidRPr="00987769">
        <w:rPr>
          <w:rFonts w:asciiTheme="majorHAnsi" w:hAnsiTheme="majorHAnsi"/>
          <w:color w:val="000000" w:themeColor="text1"/>
          <w:spacing w:val="-4"/>
          <w:sz w:val="20"/>
          <w:szCs w:val="20"/>
        </w:rPr>
        <w:t>A person has a financial interest if the</w:t>
      </w:r>
      <w:r w:rsidR="00993FD3" w:rsidRPr="00987769">
        <w:rPr>
          <w:rFonts w:asciiTheme="majorHAnsi" w:hAnsiTheme="majorHAnsi"/>
          <w:color w:val="000000" w:themeColor="text1"/>
          <w:spacing w:val="-4"/>
          <w:sz w:val="20"/>
          <w:szCs w:val="20"/>
        </w:rPr>
        <w:t xml:space="preserve"> </w:t>
      </w:r>
      <w:r w:rsidRPr="00987769">
        <w:rPr>
          <w:rFonts w:asciiTheme="majorHAnsi" w:hAnsiTheme="majorHAnsi"/>
          <w:color w:val="000000" w:themeColor="text1"/>
          <w:spacing w:val="-4"/>
          <w:sz w:val="20"/>
          <w:szCs w:val="20"/>
        </w:rPr>
        <w:t>person has, directly or indirectly, through business, investment,</w:t>
      </w:r>
      <w:r w:rsidR="00993FD3" w:rsidRPr="00987769">
        <w:rPr>
          <w:rFonts w:asciiTheme="majorHAnsi" w:hAnsiTheme="majorHAnsi"/>
          <w:color w:val="000000" w:themeColor="text1"/>
          <w:spacing w:val="-4"/>
          <w:sz w:val="20"/>
          <w:szCs w:val="20"/>
        </w:rPr>
        <w:t xml:space="preserve"> </w:t>
      </w:r>
      <w:r w:rsidRPr="00987769">
        <w:rPr>
          <w:rFonts w:asciiTheme="majorHAnsi" w:hAnsiTheme="majorHAnsi"/>
          <w:color w:val="000000" w:themeColor="text1"/>
          <w:spacing w:val="-4"/>
          <w:sz w:val="20"/>
          <w:szCs w:val="20"/>
        </w:rPr>
        <w:t>or family:</w:t>
      </w:r>
    </w:p>
    <w:p w14:paraId="58AC4FAB" w14:textId="77777777" w:rsidR="00E500A8" w:rsidRPr="00997068" w:rsidRDefault="00E500A8" w:rsidP="0070793A">
      <w:pPr>
        <w:spacing w:after="0"/>
        <w:jc w:val="both"/>
        <w:rPr>
          <w:rFonts w:asciiTheme="majorHAnsi" w:hAnsiTheme="majorHAnsi"/>
          <w:b/>
          <w:color w:val="000000" w:themeColor="text1"/>
          <w:sz w:val="20"/>
          <w:szCs w:val="20"/>
        </w:rPr>
      </w:pPr>
    </w:p>
    <w:p w14:paraId="7F4D441F" w14:textId="0AC23D0A" w:rsidR="00993FD3" w:rsidRPr="00997068" w:rsidRDefault="004408AE" w:rsidP="0070793A">
      <w:pPr>
        <w:spacing w:after="0"/>
        <w:jc w:val="both"/>
        <w:rPr>
          <w:rFonts w:asciiTheme="majorHAnsi" w:hAnsiTheme="majorHAnsi"/>
          <w:color w:val="000000" w:themeColor="text1"/>
          <w:sz w:val="20"/>
          <w:szCs w:val="20"/>
        </w:rPr>
      </w:pPr>
      <w:proofErr w:type="spellStart"/>
      <w:r w:rsidRPr="00997068">
        <w:rPr>
          <w:rFonts w:asciiTheme="majorHAnsi" w:hAnsiTheme="majorHAnsi"/>
          <w:b/>
          <w:color w:val="000000" w:themeColor="text1"/>
          <w:sz w:val="20"/>
          <w:szCs w:val="20"/>
        </w:rPr>
        <w:t>i</w:t>
      </w:r>
      <w:proofErr w:type="spellEnd"/>
      <w:r w:rsidRPr="00997068">
        <w:rPr>
          <w:rFonts w:asciiTheme="majorHAnsi" w:hAnsiTheme="majorHAnsi"/>
          <w:b/>
          <w:color w:val="000000" w:themeColor="text1"/>
          <w:sz w:val="20"/>
          <w:szCs w:val="20"/>
        </w:rPr>
        <w:t>.</w:t>
      </w:r>
      <w:r w:rsidRPr="00997068">
        <w:rPr>
          <w:rFonts w:asciiTheme="majorHAnsi" w:hAnsiTheme="majorHAnsi"/>
          <w:color w:val="000000" w:themeColor="text1"/>
          <w:sz w:val="20"/>
          <w:szCs w:val="20"/>
        </w:rPr>
        <w:t xml:space="preserve"> An ownership or investment interest in any entity with</w:t>
      </w:r>
      <w:r w:rsidR="00993FD3" w:rsidRPr="00997068">
        <w:rPr>
          <w:rFonts w:asciiTheme="majorHAnsi" w:hAnsiTheme="majorHAnsi"/>
          <w:color w:val="000000" w:themeColor="text1"/>
          <w:sz w:val="20"/>
          <w:szCs w:val="20"/>
        </w:rPr>
        <w:t xml:space="preserve"> </w:t>
      </w:r>
      <w:r w:rsidRPr="00997068">
        <w:rPr>
          <w:rFonts w:asciiTheme="majorHAnsi" w:hAnsiTheme="majorHAnsi"/>
          <w:color w:val="000000" w:themeColor="text1"/>
          <w:sz w:val="20"/>
          <w:szCs w:val="20"/>
        </w:rPr>
        <w:t>which the organization has a transaction or arrangement;</w:t>
      </w:r>
      <w:r w:rsidR="00993FD3" w:rsidRPr="00997068">
        <w:rPr>
          <w:rFonts w:asciiTheme="majorHAnsi" w:hAnsiTheme="majorHAnsi"/>
          <w:color w:val="000000" w:themeColor="text1"/>
          <w:sz w:val="20"/>
          <w:szCs w:val="20"/>
        </w:rPr>
        <w:t xml:space="preserve"> </w:t>
      </w:r>
    </w:p>
    <w:p w14:paraId="7864E101" w14:textId="77777777" w:rsidR="00E500A8" w:rsidRPr="00997068" w:rsidRDefault="00E500A8" w:rsidP="0070793A">
      <w:pPr>
        <w:spacing w:after="0"/>
        <w:jc w:val="both"/>
        <w:rPr>
          <w:rFonts w:asciiTheme="majorHAnsi" w:hAnsiTheme="majorHAnsi"/>
          <w:b/>
          <w:color w:val="000000" w:themeColor="text1"/>
          <w:sz w:val="20"/>
          <w:szCs w:val="20"/>
        </w:rPr>
      </w:pPr>
    </w:p>
    <w:p w14:paraId="097D4B22" w14:textId="6579454F" w:rsidR="00993FD3" w:rsidRPr="00997068" w:rsidRDefault="004408AE" w:rsidP="0070793A">
      <w:pPr>
        <w:spacing w:after="0"/>
        <w:jc w:val="both"/>
        <w:rPr>
          <w:rFonts w:asciiTheme="majorHAnsi" w:hAnsiTheme="majorHAnsi"/>
          <w:color w:val="000000" w:themeColor="text1"/>
          <w:sz w:val="20"/>
          <w:szCs w:val="20"/>
        </w:rPr>
      </w:pPr>
      <w:r w:rsidRPr="00997068">
        <w:rPr>
          <w:rFonts w:asciiTheme="majorHAnsi" w:hAnsiTheme="majorHAnsi"/>
          <w:b/>
          <w:color w:val="000000" w:themeColor="text1"/>
          <w:sz w:val="20"/>
          <w:szCs w:val="20"/>
        </w:rPr>
        <w:t>ii.</w:t>
      </w:r>
      <w:r w:rsidRPr="00997068">
        <w:rPr>
          <w:rFonts w:asciiTheme="majorHAnsi" w:hAnsiTheme="majorHAnsi"/>
          <w:color w:val="000000" w:themeColor="text1"/>
          <w:sz w:val="20"/>
          <w:szCs w:val="20"/>
        </w:rPr>
        <w:t xml:space="preserve"> A compensation arrangement with the organization or</w:t>
      </w:r>
      <w:r w:rsidR="00993FD3" w:rsidRPr="00997068">
        <w:rPr>
          <w:rFonts w:asciiTheme="majorHAnsi" w:hAnsiTheme="majorHAnsi"/>
          <w:color w:val="000000" w:themeColor="text1"/>
          <w:sz w:val="20"/>
          <w:szCs w:val="20"/>
        </w:rPr>
        <w:t xml:space="preserve"> </w:t>
      </w:r>
      <w:r w:rsidRPr="00997068">
        <w:rPr>
          <w:rFonts w:asciiTheme="majorHAnsi" w:hAnsiTheme="majorHAnsi"/>
          <w:color w:val="000000" w:themeColor="text1"/>
          <w:sz w:val="20"/>
          <w:szCs w:val="20"/>
        </w:rPr>
        <w:t>with any entity or individual with which the organization has a</w:t>
      </w:r>
      <w:r w:rsidR="00993FD3" w:rsidRPr="00997068">
        <w:rPr>
          <w:rFonts w:asciiTheme="majorHAnsi" w:hAnsiTheme="majorHAnsi"/>
          <w:color w:val="000000" w:themeColor="text1"/>
          <w:sz w:val="20"/>
          <w:szCs w:val="20"/>
        </w:rPr>
        <w:t xml:space="preserve"> </w:t>
      </w:r>
      <w:r w:rsidRPr="00997068">
        <w:rPr>
          <w:rFonts w:asciiTheme="majorHAnsi" w:hAnsiTheme="majorHAnsi"/>
          <w:color w:val="000000" w:themeColor="text1"/>
          <w:sz w:val="20"/>
          <w:szCs w:val="20"/>
        </w:rPr>
        <w:t>transaction or arrangement; or</w:t>
      </w:r>
      <w:r w:rsidR="00993FD3" w:rsidRPr="00997068">
        <w:rPr>
          <w:rFonts w:asciiTheme="majorHAnsi" w:hAnsiTheme="majorHAnsi"/>
          <w:color w:val="000000" w:themeColor="text1"/>
          <w:sz w:val="20"/>
          <w:szCs w:val="20"/>
        </w:rPr>
        <w:t xml:space="preserve"> </w:t>
      </w:r>
    </w:p>
    <w:p w14:paraId="434F1E74" w14:textId="77777777" w:rsidR="00E500A8" w:rsidRPr="00997068" w:rsidRDefault="00E500A8" w:rsidP="0070793A">
      <w:pPr>
        <w:spacing w:after="0"/>
        <w:jc w:val="both"/>
        <w:rPr>
          <w:rFonts w:asciiTheme="majorHAnsi" w:hAnsiTheme="majorHAnsi"/>
          <w:b/>
          <w:color w:val="000000" w:themeColor="text1"/>
          <w:sz w:val="20"/>
          <w:szCs w:val="20"/>
        </w:rPr>
      </w:pPr>
    </w:p>
    <w:p w14:paraId="35CB6825" w14:textId="5118E67D" w:rsidR="004408AE" w:rsidRPr="00997068" w:rsidRDefault="004408AE" w:rsidP="0070793A">
      <w:pPr>
        <w:spacing w:after="0"/>
        <w:jc w:val="both"/>
        <w:rPr>
          <w:rFonts w:asciiTheme="majorHAnsi" w:hAnsiTheme="majorHAnsi"/>
          <w:color w:val="000000" w:themeColor="text1"/>
          <w:sz w:val="20"/>
          <w:szCs w:val="20"/>
        </w:rPr>
      </w:pPr>
      <w:r w:rsidRPr="00997068">
        <w:rPr>
          <w:rFonts w:asciiTheme="majorHAnsi" w:hAnsiTheme="majorHAnsi"/>
          <w:b/>
          <w:color w:val="000000" w:themeColor="text1"/>
          <w:sz w:val="20"/>
          <w:szCs w:val="20"/>
        </w:rPr>
        <w:t>iii.</w:t>
      </w:r>
      <w:r w:rsidRPr="00997068">
        <w:rPr>
          <w:rFonts w:asciiTheme="majorHAnsi" w:hAnsiTheme="majorHAnsi"/>
          <w:color w:val="000000" w:themeColor="text1"/>
          <w:sz w:val="20"/>
          <w:szCs w:val="20"/>
        </w:rPr>
        <w:t xml:space="preserve"> A potential ownership or investment interest in, or compensation</w:t>
      </w:r>
      <w:r w:rsidR="00993FD3" w:rsidRPr="00997068">
        <w:rPr>
          <w:rFonts w:asciiTheme="majorHAnsi" w:hAnsiTheme="majorHAnsi"/>
          <w:color w:val="000000" w:themeColor="text1"/>
          <w:sz w:val="20"/>
          <w:szCs w:val="20"/>
        </w:rPr>
        <w:t xml:space="preserve"> </w:t>
      </w:r>
      <w:r w:rsidRPr="00997068">
        <w:rPr>
          <w:rFonts w:asciiTheme="majorHAnsi" w:hAnsiTheme="majorHAnsi"/>
          <w:color w:val="000000" w:themeColor="text1"/>
          <w:sz w:val="20"/>
          <w:szCs w:val="20"/>
        </w:rPr>
        <w:t>arrangement with, any entity or individual with which</w:t>
      </w:r>
      <w:r w:rsidR="00993FD3" w:rsidRPr="00997068">
        <w:rPr>
          <w:rFonts w:asciiTheme="majorHAnsi" w:hAnsiTheme="majorHAnsi"/>
          <w:color w:val="000000" w:themeColor="text1"/>
          <w:sz w:val="20"/>
          <w:szCs w:val="20"/>
        </w:rPr>
        <w:t xml:space="preserve"> </w:t>
      </w:r>
      <w:r w:rsidRPr="00997068">
        <w:rPr>
          <w:rFonts w:asciiTheme="majorHAnsi" w:hAnsiTheme="majorHAnsi"/>
          <w:color w:val="000000" w:themeColor="text1"/>
          <w:sz w:val="20"/>
          <w:szCs w:val="20"/>
        </w:rPr>
        <w:t>the organization is negotiating a transaction or arrangement.</w:t>
      </w:r>
      <w:r w:rsidR="00993FD3" w:rsidRPr="00997068">
        <w:rPr>
          <w:rFonts w:asciiTheme="majorHAnsi" w:hAnsiTheme="majorHAnsi"/>
          <w:color w:val="000000" w:themeColor="text1"/>
          <w:sz w:val="20"/>
          <w:szCs w:val="20"/>
        </w:rPr>
        <w:t xml:space="preserve"> </w:t>
      </w:r>
      <w:r w:rsidRPr="00997068">
        <w:rPr>
          <w:rFonts w:asciiTheme="majorHAnsi" w:hAnsiTheme="majorHAnsi"/>
          <w:color w:val="000000" w:themeColor="text1"/>
          <w:sz w:val="20"/>
          <w:szCs w:val="20"/>
        </w:rPr>
        <w:t>“Compensation” includes direct and indirect remuneration as well</w:t>
      </w:r>
      <w:r w:rsidR="00993FD3" w:rsidRPr="00997068">
        <w:rPr>
          <w:rFonts w:asciiTheme="majorHAnsi" w:hAnsiTheme="majorHAnsi"/>
          <w:color w:val="000000" w:themeColor="text1"/>
          <w:sz w:val="20"/>
          <w:szCs w:val="20"/>
        </w:rPr>
        <w:t xml:space="preserve"> </w:t>
      </w:r>
      <w:r w:rsidRPr="00997068">
        <w:rPr>
          <w:rFonts w:asciiTheme="majorHAnsi" w:hAnsiTheme="majorHAnsi"/>
          <w:color w:val="000000" w:themeColor="text1"/>
          <w:sz w:val="20"/>
          <w:szCs w:val="20"/>
        </w:rPr>
        <w:t>as gifts or favors that are not insubstantial.</w:t>
      </w:r>
    </w:p>
    <w:p w14:paraId="728CBAB0" w14:textId="77777777" w:rsidR="00993FD3" w:rsidRPr="00997068" w:rsidRDefault="00993FD3" w:rsidP="0070793A">
      <w:pPr>
        <w:spacing w:after="0"/>
        <w:jc w:val="both"/>
        <w:rPr>
          <w:rFonts w:asciiTheme="majorHAnsi" w:hAnsiTheme="majorHAnsi"/>
          <w:color w:val="000000" w:themeColor="text1"/>
          <w:sz w:val="20"/>
          <w:szCs w:val="20"/>
        </w:rPr>
      </w:pPr>
    </w:p>
    <w:p w14:paraId="243FDAE9" w14:textId="559C91A8" w:rsidR="004408AE" w:rsidRPr="00997068" w:rsidRDefault="004408AE" w:rsidP="0070793A">
      <w:pPr>
        <w:spacing w:after="0"/>
        <w:jc w:val="both"/>
        <w:rPr>
          <w:rFonts w:asciiTheme="majorHAnsi" w:hAnsiTheme="majorHAnsi"/>
          <w:color w:val="000000" w:themeColor="text1"/>
          <w:sz w:val="20"/>
          <w:szCs w:val="20"/>
        </w:rPr>
      </w:pPr>
      <w:r w:rsidRPr="00997068">
        <w:rPr>
          <w:rFonts w:asciiTheme="majorHAnsi" w:hAnsiTheme="majorHAnsi"/>
          <w:color w:val="000000" w:themeColor="text1"/>
          <w:sz w:val="20"/>
          <w:szCs w:val="20"/>
        </w:rPr>
        <w:t>A financial interest is not necessarily a conflict of interest. Under</w:t>
      </w:r>
      <w:r w:rsidR="00993FD3" w:rsidRPr="00997068">
        <w:rPr>
          <w:rFonts w:asciiTheme="majorHAnsi" w:hAnsiTheme="majorHAnsi"/>
          <w:color w:val="000000" w:themeColor="text1"/>
          <w:sz w:val="20"/>
          <w:szCs w:val="20"/>
        </w:rPr>
        <w:t xml:space="preserve"> </w:t>
      </w:r>
      <w:r w:rsidRPr="00997068">
        <w:rPr>
          <w:rFonts w:asciiTheme="majorHAnsi" w:hAnsiTheme="majorHAnsi"/>
          <w:color w:val="000000" w:themeColor="text1"/>
          <w:sz w:val="20"/>
          <w:szCs w:val="20"/>
        </w:rPr>
        <w:t>Section 3b, a person who has a financial interest may have a</w:t>
      </w:r>
      <w:r w:rsidR="00993FD3" w:rsidRPr="00997068">
        <w:rPr>
          <w:rFonts w:asciiTheme="majorHAnsi" w:hAnsiTheme="majorHAnsi"/>
          <w:color w:val="000000" w:themeColor="text1"/>
          <w:sz w:val="20"/>
          <w:szCs w:val="20"/>
        </w:rPr>
        <w:t xml:space="preserve"> </w:t>
      </w:r>
      <w:r w:rsidRPr="00997068">
        <w:rPr>
          <w:rFonts w:asciiTheme="majorHAnsi" w:hAnsiTheme="majorHAnsi"/>
          <w:color w:val="000000" w:themeColor="text1"/>
          <w:sz w:val="20"/>
          <w:szCs w:val="20"/>
        </w:rPr>
        <w:t>conflict of interest only if the appropriate governing board or</w:t>
      </w:r>
    </w:p>
    <w:p w14:paraId="40BDF56F" w14:textId="77777777" w:rsidR="004408AE" w:rsidRPr="00997068" w:rsidRDefault="004408AE" w:rsidP="0070793A">
      <w:pPr>
        <w:spacing w:after="0"/>
        <w:jc w:val="both"/>
        <w:rPr>
          <w:rFonts w:asciiTheme="majorHAnsi" w:hAnsiTheme="majorHAnsi"/>
          <w:color w:val="000000" w:themeColor="text1"/>
          <w:sz w:val="20"/>
          <w:szCs w:val="20"/>
        </w:rPr>
      </w:pPr>
      <w:r w:rsidRPr="00997068">
        <w:rPr>
          <w:rFonts w:asciiTheme="majorHAnsi" w:hAnsiTheme="majorHAnsi"/>
          <w:color w:val="000000" w:themeColor="text1"/>
          <w:sz w:val="20"/>
          <w:szCs w:val="20"/>
        </w:rPr>
        <w:t>committee decides that a conflict of interest exists.</w:t>
      </w:r>
    </w:p>
    <w:p w14:paraId="68820E16" w14:textId="77777777" w:rsidR="00993FD3" w:rsidRPr="00997068" w:rsidRDefault="00993FD3" w:rsidP="0070793A">
      <w:pPr>
        <w:spacing w:after="0"/>
        <w:jc w:val="both"/>
        <w:rPr>
          <w:rFonts w:asciiTheme="majorHAnsi" w:hAnsiTheme="majorHAnsi"/>
          <w:color w:val="000000" w:themeColor="text1"/>
          <w:sz w:val="20"/>
          <w:szCs w:val="20"/>
        </w:rPr>
      </w:pPr>
    </w:p>
    <w:p w14:paraId="527D8687" w14:textId="1BE2D7EB" w:rsidR="004408AE" w:rsidRPr="00997068" w:rsidRDefault="004408AE" w:rsidP="0070793A">
      <w:pPr>
        <w:spacing w:after="0"/>
        <w:jc w:val="both"/>
        <w:rPr>
          <w:rFonts w:asciiTheme="majorHAnsi" w:hAnsiTheme="majorHAnsi"/>
          <w:b/>
          <w:color w:val="000000" w:themeColor="text1"/>
          <w:sz w:val="20"/>
          <w:szCs w:val="20"/>
        </w:rPr>
      </w:pPr>
      <w:r w:rsidRPr="00997068">
        <w:rPr>
          <w:rFonts w:asciiTheme="majorHAnsi" w:hAnsiTheme="majorHAnsi"/>
          <w:b/>
          <w:color w:val="000000" w:themeColor="text1"/>
          <w:sz w:val="20"/>
          <w:szCs w:val="20"/>
        </w:rPr>
        <w:t>Section 3: Procedures</w:t>
      </w:r>
    </w:p>
    <w:p w14:paraId="47BA34A7" w14:textId="378CF290" w:rsidR="004408AE" w:rsidRPr="00997068" w:rsidRDefault="004408AE" w:rsidP="0070793A">
      <w:pPr>
        <w:spacing w:after="0"/>
        <w:jc w:val="both"/>
        <w:rPr>
          <w:rFonts w:asciiTheme="majorHAnsi" w:hAnsiTheme="majorHAnsi"/>
          <w:color w:val="000000" w:themeColor="text1"/>
          <w:sz w:val="20"/>
          <w:szCs w:val="20"/>
        </w:rPr>
      </w:pPr>
      <w:r w:rsidRPr="00997068">
        <w:rPr>
          <w:rFonts w:asciiTheme="majorHAnsi" w:hAnsiTheme="majorHAnsi"/>
          <w:b/>
          <w:color w:val="000000" w:themeColor="text1"/>
          <w:sz w:val="20"/>
          <w:szCs w:val="20"/>
        </w:rPr>
        <w:t xml:space="preserve">a. Duty </w:t>
      </w:r>
      <w:r w:rsidR="00944529">
        <w:rPr>
          <w:rFonts w:asciiTheme="majorHAnsi" w:hAnsiTheme="majorHAnsi"/>
          <w:b/>
          <w:color w:val="000000" w:themeColor="text1"/>
          <w:sz w:val="20"/>
          <w:szCs w:val="20"/>
        </w:rPr>
        <w:t>t</w:t>
      </w:r>
      <w:r w:rsidRPr="00997068">
        <w:rPr>
          <w:rFonts w:asciiTheme="majorHAnsi" w:hAnsiTheme="majorHAnsi"/>
          <w:b/>
          <w:color w:val="000000" w:themeColor="text1"/>
          <w:sz w:val="20"/>
          <w:szCs w:val="20"/>
        </w:rPr>
        <w:t>o Disclose.</w:t>
      </w:r>
      <w:r w:rsidRPr="00997068">
        <w:rPr>
          <w:rFonts w:asciiTheme="majorHAnsi" w:hAnsiTheme="majorHAnsi"/>
          <w:color w:val="000000" w:themeColor="text1"/>
          <w:sz w:val="20"/>
          <w:szCs w:val="20"/>
        </w:rPr>
        <w:t xml:space="preserve"> In connection with any actual or possible</w:t>
      </w:r>
      <w:r w:rsidR="00993FD3" w:rsidRPr="00997068">
        <w:rPr>
          <w:rFonts w:asciiTheme="majorHAnsi" w:hAnsiTheme="majorHAnsi"/>
          <w:color w:val="000000" w:themeColor="text1"/>
          <w:sz w:val="20"/>
          <w:szCs w:val="20"/>
        </w:rPr>
        <w:t xml:space="preserve"> </w:t>
      </w:r>
      <w:r w:rsidRPr="00997068">
        <w:rPr>
          <w:rFonts w:asciiTheme="majorHAnsi" w:hAnsiTheme="majorHAnsi"/>
          <w:color w:val="000000" w:themeColor="text1"/>
          <w:sz w:val="20"/>
          <w:szCs w:val="20"/>
        </w:rPr>
        <w:t>conflict of interest, an interested person must disclose the</w:t>
      </w:r>
      <w:r w:rsidR="00993FD3" w:rsidRPr="00997068">
        <w:rPr>
          <w:rFonts w:asciiTheme="majorHAnsi" w:hAnsiTheme="majorHAnsi"/>
          <w:color w:val="000000" w:themeColor="text1"/>
          <w:sz w:val="20"/>
          <w:szCs w:val="20"/>
        </w:rPr>
        <w:t xml:space="preserve"> </w:t>
      </w:r>
      <w:r w:rsidRPr="00997068">
        <w:rPr>
          <w:rFonts w:asciiTheme="majorHAnsi" w:hAnsiTheme="majorHAnsi"/>
          <w:color w:val="000000" w:themeColor="text1"/>
          <w:sz w:val="20"/>
          <w:szCs w:val="20"/>
        </w:rPr>
        <w:t>existence of the financial interest and be given the opportunity</w:t>
      </w:r>
      <w:r w:rsidR="00993FD3" w:rsidRPr="00997068">
        <w:rPr>
          <w:rFonts w:asciiTheme="majorHAnsi" w:hAnsiTheme="majorHAnsi"/>
          <w:color w:val="000000" w:themeColor="text1"/>
          <w:sz w:val="20"/>
          <w:szCs w:val="20"/>
        </w:rPr>
        <w:t xml:space="preserve"> </w:t>
      </w:r>
      <w:r w:rsidRPr="00997068">
        <w:rPr>
          <w:rFonts w:asciiTheme="majorHAnsi" w:hAnsiTheme="majorHAnsi"/>
          <w:color w:val="000000" w:themeColor="text1"/>
          <w:sz w:val="20"/>
          <w:szCs w:val="20"/>
        </w:rPr>
        <w:t>to disclose all material facts to the directors and members of</w:t>
      </w:r>
      <w:r w:rsidR="00993FD3" w:rsidRPr="00997068">
        <w:rPr>
          <w:rFonts w:asciiTheme="majorHAnsi" w:hAnsiTheme="majorHAnsi"/>
          <w:color w:val="000000" w:themeColor="text1"/>
          <w:sz w:val="20"/>
          <w:szCs w:val="20"/>
        </w:rPr>
        <w:t xml:space="preserve"> </w:t>
      </w:r>
      <w:r w:rsidRPr="00997068">
        <w:rPr>
          <w:rFonts w:asciiTheme="majorHAnsi" w:hAnsiTheme="majorHAnsi"/>
          <w:color w:val="000000" w:themeColor="text1"/>
          <w:sz w:val="20"/>
          <w:szCs w:val="20"/>
        </w:rPr>
        <w:t>committees with governing board-delegated powers who are</w:t>
      </w:r>
      <w:r w:rsidR="00993FD3" w:rsidRPr="00997068">
        <w:rPr>
          <w:rFonts w:asciiTheme="majorHAnsi" w:hAnsiTheme="majorHAnsi"/>
          <w:color w:val="000000" w:themeColor="text1"/>
          <w:sz w:val="20"/>
          <w:szCs w:val="20"/>
        </w:rPr>
        <w:t xml:space="preserve"> </w:t>
      </w:r>
      <w:r w:rsidRPr="00997068">
        <w:rPr>
          <w:rFonts w:asciiTheme="majorHAnsi" w:hAnsiTheme="majorHAnsi"/>
          <w:color w:val="000000" w:themeColor="text1"/>
          <w:sz w:val="20"/>
          <w:szCs w:val="20"/>
        </w:rPr>
        <w:t>considering the proposed transaction or arrangement.</w:t>
      </w:r>
    </w:p>
    <w:p w14:paraId="0FD573A5" w14:textId="77777777" w:rsidR="00E500A8" w:rsidRPr="00997068" w:rsidRDefault="00E500A8" w:rsidP="0070793A">
      <w:pPr>
        <w:spacing w:after="0"/>
        <w:jc w:val="both"/>
        <w:rPr>
          <w:rFonts w:asciiTheme="majorHAnsi" w:hAnsiTheme="majorHAnsi"/>
          <w:b/>
          <w:color w:val="000000" w:themeColor="text1"/>
          <w:sz w:val="20"/>
          <w:szCs w:val="20"/>
        </w:rPr>
      </w:pPr>
    </w:p>
    <w:p w14:paraId="5538FFDD" w14:textId="59A0FB4C" w:rsidR="004408AE" w:rsidRPr="00997068" w:rsidRDefault="004408AE" w:rsidP="0070793A">
      <w:pPr>
        <w:spacing w:after="0"/>
        <w:jc w:val="both"/>
        <w:rPr>
          <w:rFonts w:asciiTheme="majorHAnsi" w:hAnsiTheme="majorHAnsi"/>
          <w:color w:val="000000" w:themeColor="text1"/>
          <w:sz w:val="20"/>
          <w:szCs w:val="20"/>
        </w:rPr>
      </w:pPr>
      <w:r w:rsidRPr="00997068">
        <w:rPr>
          <w:rFonts w:asciiTheme="majorHAnsi" w:hAnsiTheme="majorHAnsi"/>
          <w:b/>
          <w:color w:val="000000" w:themeColor="text1"/>
          <w:sz w:val="20"/>
          <w:szCs w:val="20"/>
        </w:rPr>
        <w:t>b. Determining Whether a Conflict of Interest Exists.</w:t>
      </w:r>
      <w:r w:rsidRPr="00997068">
        <w:rPr>
          <w:rFonts w:asciiTheme="majorHAnsi" w:hAnsiTheme="majorHAnsi"/>
          <w:color w:val="000000" w:themeColor="text1"/>
          <w:sz w:val="20"/>
          <w:szCs w:val="20"/>
        </w:rPr>
        <w:t xml:space="preserve"> After</w:t>
      </w:r>
      <w:r w:rsidR="00993FD3" w:rsidRPr="00997068">
        <w:rPr>
          <w:rFonts w:asciiTheme="majorHAnsi" w:hAnsiTheme="majorHAnsi"/>
          <w:color w:val="000000" w:themeColor="text1"/>
          <w:sz w:val="20"/>
          <w:szCs w:val="20"/>
        </w:rPr>
        <w:t xml:space="preserve"> </w:t>
      </w:r>
      <w:r w:rsidRPr="00997068">
        <w:rPr>
          <w:rFonts w:asciiTheme="majorHAnsi" w:hAnsiTheme="majorHAnsi"/>
          <w:color w:val="000000" w:themeColor="text1"/>
          <w:sz w:val="20"/>
          <w:szCs w:val="20"/>
        </w:rPr>
        <w:t>disclosure of the financial interest and all material facts, and</w:t>
      </w:r>
      <w:r w:rsidR="00993FD3" w:rsidRPr="00997068">
        <w:rPr>
          <w:rFonts w:asciiTheme="majorHAnsi" w:hAnsiTheme="majorHAnsi"/>
          <w:color w:val="000000" w:themeColor="text1"/>
          <w:sz w:val="20"/>
          <w:szCs w:val="20"/>
        </w:rPr>
        <w:t xml:space="preserve"> </w:t>
      </w:r>
      <w:r w:rsidRPr="00997068">
        <w:rPr>
          <w:rFonts w:asciiTheme="majorHAnsi" w:hAnsiTheme="majorHAnsi"/>
          <w:color w:val="000000" w:themeColor="text1"/>
          <w:sz w:val="20"/>
          <w:szCs w:val="20"/>
        </w:rPr>
        <w:t>after any discussion with the interested person, he/she shall</w:t>
      </w:r>
      <w:r w:rsidR="00993FD3" w:rsidRPr="00997068">
        <w:rPr>
          <w:rFonts w:asciiTheme="majorHAnsi" w:hAnsiTheme="majorHAnsi"/>
          <w:color w:val="000000" w:themeColor="text1"/>
          <w:sz w:val="20"/>
          <w:szCs w:val="20"/>
        </w:rPr>
        <w:t xml:space="preserve"> </w:t>
      </w:r>
      <w:r w:rsidRPr="00997068">
        <w:rPr>
          <w:rFonts w:asciiTheme="majorHAnsi" w:hAnsiTheme="majorHAnsi"/>
          <w:color w:val="000000" w:themeColor="text1"/>
          <w:sz w:val="20"/>
          <w:szCs w:val="20"/>
        </w:rPr>
        <w:t>leave the governing board or committee meeting while the</w:t>
      </w:r>
      <w:r w:rsidR="00993FD3" w:rsidRPr="00997068">
        <w:rPr>
          <w:rFonts w:asciiTheme="majorHAnsi" w:hAnsiTheme="majorHAnsi"/>
          <w:color w:val="000000" w:themeColor="text1"/>
          <w:sz w:val="20"/>
          <w:szCs w:val="20"/>
        </w:rPr>
        <w:t xml:space="preserve"> </w:t>
      </w:r>
      <w:r w:rsidRPr="00997068">
        <w:rPr>
          <w:rFonts w:asciiTheme="majorHAnsi" w:hAnsiTheme="majorHAnsi"/>
          <w:color w:val="000000" w:themeColor="text1"/>
          <w:sz w:val="20"/>
          <w:szCs w:val="20"/>
        </w:rPr>
        <w:t>determination of a conflict of interest is discussed and voted</w:t>
      </w:r>
      <w:r w:rsidR="00993FD3" w:rsidRPr="00997068">
        <w:rPr>
          <w:rFonts w:asciiTheme="majorHAnsi" w:hAnsiTheme="majorHAnsi"/>
          <w:color w:val="000000" w:themeColor="text1"/>
          <w:sz w:val="20"/>
          <w:szCs w:val="20"/>
        </w:rPr>
        <w:t xml:space="preserve"> </w:t>
      </w:r>
      <w:r w:rsidRPr="00997068">
        <w:rPr>
          <w:rFonts w:asciiTheme="majorHAnsi" w:hAnsiTheme="majorHAnsi"/>
          <w:color w:val="000000" w:themeColor="text1"/>
          <w:sz w:val="20"/>
          <w:szCs w:val="20"/>
        </w:rPr>
        <w:t>upon. The remaining board or committee members shall decide</w:t>
      </w:r>
      <w:r w:rsidR="00993FD3" w:rsidRPr="00997068">
        <w:rPr>
          <w:rFonts w:asciiTheme="majorHAnsi" w:hAnsiTheme="majorHAnsi"/>
          <w:color w:val="000000" w:themeColor="text1"/>
          <w:sz w:val="20"/>
          <w:szCs w:val="20"/>
        </w:rPr>
        <w:t xml:space="preserve"> </w:t>
      </w:r>
      <w:r w:rsidRPr="00997068">
        <w:rPr>
          <w:rFonts w:asciiTheme="majorHAnsi" w:hAnsiTheme="majorHAnsi"/>
          <w:color w:val="000000" w:themeColor="text1"/>
          <w:sz w:val="20"/>
          <w:szCs w:val="20"/>
        </w:rPr>
        <w:t>whether a conflict of interest exists.</w:t>
      </w:r>
    </w:p>
    <w:p w14:paraId="17230120" w14:textId="35424891" w:rsidR="00E500A8" w:rsidRDefault="00E500A8" w:rsidP="0070793A">
      <w:pPr>
        <w:spacing w:after="0"/>
        <w:jc w:val="both"/>
        <w:rPr>
          <w:rFonts w:asciiTheme="majorHAnsi" w:hAnsiTheme="majorHAnsi"/>
          <w:b/>
          <w:color w:val="000000" w:themeColor="text1"/>
          <w:sz w:val="20"/>
          <w:szCs w:val="20"/>
        </w:rPr>
      </w:pPr>
    </w:p>
    <w:p w14:paraId="4AE6BCBD" w14:textId="10E3853D" w:rsidR="00944529" w:rsidRDefault="00944529" w:rsidP="0070793A">
      <w:pPr>
        <w:spacing w:after="0"/>
        <w:jc w:val="both"/>
        <w:rPr>
          <w:rFonts w:asciiTheme="majorHAnsi" w:hAnsiTheme="majorHAnsi"/>
          <w:b/>
          <w:color w:val="000000" w:themeColor="text1"/>
          <w:sz w:val="20"/>
          <w:szCs w:val="20"/>
        </w:rPr>
      </w:pPr>
    </w:p>
    <w:p w14:paraId="037B4231" w14:textId="77777777" w:rsidR="00944529" w:rsidRPr="00997068" w:rsidRDefault="00944529" w:rsidP="0070793A">
      <w:pPr>
        <w:spacing w:after="0"/>
        <w:jc w:val="both"/>
        <w:rPr>
          <w:rFonts w:asciiTheme="majorHAnsi" w:hAnsiTheme="majorHAnsi"/>
          <w:b/>
          <w:color w:val="000000" w:themeColor="text1"/>
          <w:sz w:val="20"/>
          <w:szCs w:val="20"/>
        </w:rPr>
      </w:pPr>
    </w:p>
    <w:p w14:paraId="06BCA2C5" w14:textId="4D502833" w:rsidR="004408AE" w:rsidRPr="00997068" w:rsidRDefault="004408AE" w:rsidP="0070793A">
      <w:pPr>
        <w:spacing w:after="0"/>
        <w:jc w:val="both"/>
        <w:rPr>
          <w:rFonts w:asciiTheme="majorHAnsi" w:hAnsiTheme="majorHAnsi"/>
          <w:b/>
          <w:color w:val="000000" w:themeColor="text1"/>
          <w:sz w:val="20"/>
          <w:szCs w:val="20"/>
        </w:rPr>
      </w:pPr>
      <w:r w:rsidRPr="00997068">
        <w:rPr>
          <w:rFonts w:asciiTheme="majorHAnsi" w:hAnsiTheme="majorHAnsi"/>
          <w:b/>
          <w:color w:val="000000" w:themeColor="text1"/>
          <w:sz w:val="20"/>
          <w:szCs w:val="20"/>
        </w:rPr>
        <w:lastRenderedPageBreak/>
        <w:t>c. Procedures for Addressing the Conflict of Interest.</w:t>
      </w:r>
    </w:p>
    <w:p w14:paraId="7C775414" w14:textId="77777777" w:rsidR="00E500A8" w:rsidRPr="00997068" w:rsidRDefault="004408AE" w:rsidP="0070793A">
      <w:pPr>
        <w:spacing w:after="0"/>
        <w:jc w:val="both"/>
        <w:rPr>
          <w:rFonts w:asciiTheme="majorHAnsi" w:hAnsiTheme="majorHAnsi"/>
          <w:color w:val="000000" w:themeColor="text1"/>
          <w:sz w:val="20"/>
          <w:szCs w:val="20"/>
        </w:rPr>
      </w:pPr>
      <w:proofErr w:type="spellStart"/>
      <w:r w:rsidRPr="00997068">
        <w:rPr>
          <w:rFonts w:asciiTheme="majorHAnsi" w:hAnsiTheme="majorHAnsi"/>
          <w:b/>
          <w:color w:val="000000" w:themeColor="text1"/>
          <w:sz w:val="20"/>
          <w:szCs w:val="20"/>
        </w:rPr>
        <w:t>i</w:t>
      </w:r>
      <w:proofErr w:type="spellEnd"/>
      <w:r w:rsidRPr="00997068">
        <w:rPr>
          <w:rFonts w:asciiTheme="majorHAnsi" w:hAnsiTheme="majorHAnsi"/>
          <w:b/>
          <w:color w:val="000000" w:themeColor="text1"/>
          <w:sz w:val="20"/>
          <w:szCs w:val="20"/>
        </w:rPr>
        <w:t xml:space="preserve">. </w:t>
      </w:r>
      <w:r w:rsidRPr="00997068">
        <w:rPr>
          <w:rFonts w:asciiTheme="majorHAnsi" w:hAnsiTheme="majorHAnsi"/>
          <w:color w:val="000000" w:themeColor="text1"/>
          <w:sz w:val="20"/>
          <w:szCs w:val="20"/>
        </w:rPr>
        <w:t>An interested person may make a presentation at the governing</w:t>
      </w:r>
      <w:r w:rsidR="00993FD3" w:rsidRPr="00997068">
        <w:rPr>
          <w:rFonts w:asciiTheme="majorHAnsi" w:hAnsiTheme="majorHAnsi"/>
          <w:color w:val="000000" w:themeColor="text1"/>
          <w:sz w:val="20"/>
          <w:szCs w:val="20"/>
        </w:rPr>
        <w:t xml:space="preserve"> </w:t>
      </w:r>
      <w:r w:rsidRPr="00997068">
        <w:rPr>
          <w:rFonts w:asciiTheme="majorHAnsi" w:hAnsiTheme="majorHAnsi"/>
          <w:color w:val="000000" w:themeColor="text1"/>
          <w:sz w:val="20"/>
          <w:szCs w:val="20"/>
        </w:rPr>
        <w:t>board or committee meeting, but after the presentation,</w:t>
      </w:r>
      <w:r w:rsidR="00993FD3" w:rsidRPr="00997068">
        <w:rPr>
          <w:rFonts w:asciiTheme="majorHAnsi" w:hAnsiTheme="majorHAnsi"/>
          <w:color w:val="000000" w:themeColor="text1"/>
          <w:sz w:val="20"/>
          <w:szCs w:val="20"/>
        </w:rPr>
        <w:t xml:space="preserve"> </w:t>
      </w:r>
      <w:r w:rsidRPr="00997068">
        <w:rPr>
          <w:rFonts w:asciiTheme="majorHAnsi" w:hAnsiTheme="majorHAnsi"/>
          <w:color w:val="000000" w:themeColor="text1"/>
          <w:sz w:val="20"/>
          <w:szCs w:val="20"/>
        </w:rPr>
        <w:t>he/she shall leave the meeting during the discussion of, and the</w:t>
      </w:r>
      <w:r w:rsidR="00993FD3" w:rsidRPr="00997068">
        <w:rPr>
          <w:rFonts w:asciiTheme="majorHAnsi" w:hAnsiTheme="majorHAnsi"/>
          <w:color w:val="000000" w:themeColor="text1"/>
          <w:sz w:val="20"/>
          <w:szCs w:val="20"/>
        </w:rPr>
        <w:t xml:space="preserve"> </w:t>
      </w:r>
      <w:r w:rsidRPr="00997068">
        <w:rPr>
          <w:rFonts w:asciiTheme="majorHAnsi" w:hAnsiTheme="majorHAnsi"/>
          <w:color w:val="000000" w:themeColor="text1"/>
          <w:sz w:val="20"/>
          <w:szCs w:val="20"/>
        </w:rPr>
        <w:t>vote on, the transaction or arrangement involving the possible</w:t>
      </w:r>
      <w:r w:rsidR="00993FD3" w:rsidRPr="00997068">
        <w:rPr>
          <w:rFonts w:asciiTheme="majorHAnsi" w:hAnsiTheme="majorHAnsi"/>
          <w:color w:val="000000" w:themeColor="text1"/>
          <w:sz w:val="20"/>
          <w:szCs w:val="20"/>
        </w:rPr>
        <w:t xml:space="preserve"> </w:t>
      </w:r>
      <w:r w:rsidRPr="00997068">
        <w:rPr>
          <w:rFonts w:asciiTheme="majorHAnsi" w:hAnsiTheme="majorHAnsi"/>
          <w:color w:val="000000" w:themeColor="text1"/>
          <w:sz w:val="20"/>
          <w:szCs w:val="20"/>
        </w:rPr>
        <w:t>conflict of interest.</w:t>
      </w:r>
    </w:p>
    <w:p w14:paraId="4AE8FE55" w14:textId="77777777" w:rsidR="00E500A8" w:rsidRPr="00997068" w:rsidRDefault="00E500A8" w:rsidP="0070793A">
      <w:pPr>
        <w:spacing w:after="0"/>
        <w:jc w:val="both"/>
        <w:rPr>
          <w:rFonts w:asciiTheme="majorHAnsi" w:hAnsiTheme="majorHAnsi"/>
          <w:color w:val="000000" w:themeColor="text1"/>
          <w:sz w:val="20"/>
          <w:szCs w:val="20"/>
        </w:rPr>
      </w:pPr>
    </w:p>
    <w:p w14:paraId="33E40FEA" w14:textId="34EEDEE0" w:rsidR="00993FD3" w:rsidRPr="00997068" w:rsidRDefault="004408AE" w:rsidP="0070793A">
      <w:pPr>
        <w:spacing w:after="0"/>
        <w:jc w:val="both"/>
        <w:rPr>
          <w:rFonts w:asciiTheme="majorHAnsi" w:hAnsiTheme="majorHAnsi"/>
          <w:color w:val="000000" w:themeColor="text1"/>
          <w:sz w:val="20"/>
          <w:szCs w:val="20"/>
        </w:rPr>
      </w:pPr>
      <w:r w:rsidRPr="00997068">
        <w:rPr>
          <w:rFonts w:asciiTheme="majorHAnsi" w:hAnsiTheme="majorHAnsi"/>
          <w:b/>
          <w:color w:val="000000" w:themeColor="text1"/>
          <w:sz w:val="20"/>
          <w:szCs w:val="20"/>
        </w:rPr>
        <w:t>ii.</w:t>
      </w:r>
      <w:r w:rsidRPr="00997068">
        <w:rPr>
          <w:rFonts w:asciiTheme="majorHAnsi" w:hAnsiTheme="majorHAnsi"/>
          <w:color w:val="000000" w:themeColor="text1"/>
          <w:sz w:val="20"/>
          <w:szCs w:val="20"/>
        </w:rPr>
        <w:t xml:space="preserve"> The chairperson of the governing board or committee</w:t>
      </w:r>
      <w:r w:rsidR="00993FD3" w:rsidRPr="00997068">
        <w:rPr>
          <w:rFonts w:asciiTheme="majorHAnsi" w:hAnsiTheme="majorHAnsi"/>
          <w:color w:val="000000" w:themeColor="text1"/>
          <w:sz w:val="20"/>
          <w:szCs w:val="20"/>
        </w:rPr>
        <w:t xml:space="preserve"> </w:t>
      </w:r>
      <w:r w:rsidRPr="00997068">
        <w:rPr>
          <w:rFonts w:asciiTheme="majorHAnsi" w:hAnsiTheme="majorHAnsi"/>
          <w:color w:val="000000" w:themeColor="text1"/>
          <w:sz w:val="20"/>
          <w:szCs w:val="20"/>
        </w:rPr>
        <w:t>shall, if appropriate, appoint a disinterested person or committee</w:t>
      </w:r>
      <w:r w:rsidR="00993FD3" w:rsidRPr="00997068">
        <w:rPr>
          <w:rFonts w:asciiTheme="majorHAnsi" w:hAnsiTheme="majorHAnsi"/>
          <w:color w:val="000000" w:themeColor="text1"/>
          <w:sz w:val="20"/>
          <w:szCs w:val="20"/>
        </w:rPr>
        <w:t xml:space="preserve"> </w:t>
      </w:r>
      <w:r w:rsidRPr="00997068">
        <w:rPr>
          <w:rFonts w:asciiTheme="majorHAnsi" w:hAnsiTheme="majorHAnsi"/>
          <w:color w:val="000000" w:themeColor="text1"/>
          <w:sz w:val="20"/>
          <w:szCs w:val="20"/>
        </w:rPr>
        <w:t>to investigate alternatives to the proposed transaction or</w:t>
      </w:r>
      <w:r w:rsidR="00993FD3" w:rsidRPr="00997068">
        <w:rPr>
          <w:rFonts w:asciiTheme="majorHAnsi" w:hAnsiTheme="majorHAnsi"/>
          <w:color w:val="000000" w:themeColor="text1"/>
          <w:sz w:val="20"/>
          <w:szCs w:val="20"/>
        </w:rPr>
        <w:t xml:space="preserve"> </w:t>
      </w:r>
      <w:r w:rsidRPr="00997068">
        <w:rPr>
          <w:rFonts w:asciiTheme="majorHAnsi" w:hAnsiTheme="majorHAnsi"/>
          <w:color w:val="000000" w:themeColor="text1"/>
          <w:sz w:val="20"/>
          <w:szCs w:val="20"/>
        </w:rPr>
        <w:t>arrangement.</w:t>
      </w:r>
      <w:r w:rsidR="00993FD3" w:rsidRPr="00997068">
        <w:rPr>
          <w:rFonts w:asciiTheme="majorHAnsi" w:hAnsiTheme="majorHAnsi"/>
          <w:color w:val="000000" w:themeColor="text1"/>
          <w:sz w:val="20"/>
          <w:szCs w:val="20"/>
        </w:rPr>
        <w:t xml:space="preserve"> </w:t>
      </w:r>
    </w:p>
    <w:p w14:paraId="16416F9D" w14:textId="77777777" w:rsidR="00E500A8" w:rsidRPr="00997068" w:rsidRDefault="00E500A8" w:rsidP="0070793A">
      <w:pPr>
        <w:spacing w:after="0"/>
        <w:jc w:val="both"/>
        <w:rPr>
          <w:rFonts w:asciiTheme="majorHAnsi" w:hAnsiTheme="majorHAnsi"/>
          <w:color w:val="000000" w:themeColor="text1"/>
          <w:sz w:val="20"/>
          <w:szCs w:val="20"/>
        </w:rPr>
      </w:pPr>
    </w:p>
    <w:p w14:paraId="31F22DD6" w14:textId="6771DD3E" w:rsidR="00993FD3" w:rsidRPr="00997068" w:rsidRDefault="004408AE" w:rsidP="0070793A">
      <w:pPr>
        <w:spacing w:after="0"/>
        <w:jc w:val="both"/>
        <w:rPr>
          <w:rFonts w:asciiTheme="majorHAnsi" w:hAnsiTheme="majorHAnsi"/>
          <w:color w:val="000000" w:themeColor="text1"/>
          <w:sz w:val="20"/>
          <w:szCs w:val="20"/>
        </w:rPr>
      </w:pPr>
      <w:r w:rsidRPr="00997068">
        <w:rPr>
          <w:rFonts w:asciiTheme="majorHAnsi" w:hAnsiTheme="majorHAnsi"/>
          <w:b/>
          <w:color w:val="000000" w:themeColor="text1"/>
          <w:sz w:val="20"/>
          <w:szCs w:val="20"/>
        </w:rPr>
        <w:t>iii.</w:t>
      </w:r>
      <w:r w:rsidRPr="00997068">
        <w:rPr>
          <w:rFonts w:asciiTheme="majorHAnsi" w:hAnsiTheme="majorHAnsi"/>
          <w:color w:val="000000" w:themeColor="text1"/>
          <w:sz w:val="20"/>
          <w:szCs w:val="20"/>
        </w:rPr>
        <w:t xml:space="preserve"> After exercising due diligence, the governing board</w:t>
      </w:r>
      <w:r w:rsidR="00993FD3" w:rsidRPr="00997068">
        <w:rPr>
          <w:rFonts w:asciiTheme="majorHAnsi" w:hAnsiTheme="majorHAnsi"/>
          <w:color w:val="000000" w:themeColor="text1"/>
          <w:sz w:val="20"/>
          <w:szCs w:val="20"/>
        </w:rPr>
        <w:t xml:space="preserve"> </w:t>
      </w:r>
      <w:r w:rsidRPr="00997068">
        <w:rPr>
          <w:rFonts w:asciiTheme="majorHAnsi" w:hAnsiTheme="majorHAnsi"/>
          <w:color w:val="000000" w:themeColor="text1"/>
          <w:sz w:val="20"/>
          <w:szCs w:val="20"/>
        </w:rPr>
        <w:t>or committee shall determine whether the organization can</w:t>
      </w:r>
      <w:r w:rsidR="00993FD3" w:rsidRPr="00997068">
        <w:rPr>
          <w:rFonts w:asciiTheme="majorHAnsi" w:hAnsiTheme="majorHAnsi"/>
          <w:color w:val="000000" w:themeColor="text1"/>
          <w:sz w:val="20"/>
          <w:szCs w:val="20"/>
        </w:rPr>
        <w:t xml:space="preserve"> </w:t>
      </w:r>
      <w:r w:rsidRPr="00997068">
        <w:rPr>
          <w:rFonts w:asciiTheme="majorHAnsi" w:hAnsiTheme="majorHAnsi"/>
          <w:color w:val="000000" w:themeColor="text1"/>
          <w:sz w:val="20"/>
          <w:szCs w:val="20"/>
        </w:rPr>
        <w:t>obtain, with reasonable efforts, a more advantageous transaction</w:t>
      </w:r>
      <w:r w:rsidR="00993FD3" w:rsidRPr="00997068">
        <w:rPr>
          <w:rFonts w:asciiTheme="majorHAnsi" w:hAnsiTheme="majorHAnsi"/>
          <w:color w:val="000000" w:themeColor="text1"/>
          <w:sz w:val="20"/>
          <w:szCs w:val="20"/>
        </w:rPr>
        <w:t xml:space="preserve"> </w:t>
      </w:r>
      <w:r w:rsidRPr="00997068">
        <w:rPr>
          <w:rFonts w:asciiTheme="majorHAnsi" w:hAnsiTheme="majorHAnsi"/>
          <w:color w:val="000000" w:themeColor="text1"/>
          <w:sz w:val="20"/>
          <w:szCs w:val="20"/>
        </w:rPr>
        <w:t>or arrangement from a person or entity that would not give</w:t>
      </w:r>
      <w:r w:rsidR="00993FD3" w:rsidRPr="00997068">
        <w:rPr>
          <w:rFonts w:asciiTheme="majorHAnsi" w:hAnsiTheme="majorHAnsi"/>
          <w:color w:val="000000" w:themeColor="text1"/>
          <w:sz w:val="20"/>
          <w:szCs w:val="20"/>
        </w:rPr>
        <w:t xml:space="preserve"> </w:t>
      </w:r>
      <w:r w:rsidRPr="00997068">
        <w:rPr>
          <w:rFonts w:asciiTheme="majorHAnsi" w:hAnsiTheme="majorHAnsi"/>
          <w:color w:val="000000" w:themeColor="text1"/>
          <w:sz w:val="20"/>
          <w:szCs w:val="20"/>
        </w:rPr>
        <w:t>rise to a conflict of interest.</w:t>
      </w:r>
    </w:p>
    <w:p w14:paraId="72947C9C" w14:textId="77777777" w:rsidR="00E500A8" w:rsidRPr="00997068" w:rsidRDefault="00E500A8" w:rsidP="0070793A">
      <w:pPr>
        <w:spacing w:after="0"/>
        <w:jc w:val="both"/>
        <w:rPr>
          <w:rFonts w:asciiTheme="majorHAnsi" w:hAnsiTheme="majorHAnsi"/>
          <w:color w:val="000000" w:themeColor="text1"/>
          <w:sz w:val="20"/>
          <w:szCs w:val="20"/>
        </w:rPr>
      </w:pPr>
    </w:p>
    <w:p w14:paraId="397B87E6" w14:textId="67639693" w:rsidR="00993FD3" w:rsidRPr="00997068" w:rsidRDefault="004408AE" w:rsidP="0070793A">
      <w:pPr>
        <w:spacing w:after="0"/>
        <w:jc w:val="both"/>
        <w:rPr>
          <w:rFonts w:asciiTheme="majorHAnsi" w:hAnsiTheme="majorHAnsi"/>
          <w:color w:val="000000" w:themeColor="text1"/>
          <w:sz w:val="20"/>
          <w:szCs w:val="20"/>
        </w:rPr>
      </w:pPr>
      <w:r w:rsidRPr="00997068">
        <w:rPr>
          <w:rFonts w:asciiTheme="majorHAnsi" w:hAnsiTheme="majorHAnsi"/>
          <w:b/>
          <w:color w:val="000000" w:themeColor="text1"/>
          <w:sz w:val="20"/>
          <w:szCs w:val="20"/>
        </w:rPr>
        <w:t xml:space="preserve">iv. </w:t>
      </w:r>
      <w:r w:rsidRPr="00997068">
        <w:rPr>
          <w:rFonts w:asciiTheme="majorHAnsi" w:hAnsiTheme="majorHAnsi"/>
          <w:color w:val="000000" w:themeColor="text1"/>
          <w:sz w:val="20"/>
          <w:szCs w:val="20"/>
        </w:rPr>
        <w:t>If a more advantageous transaction or arrangement is</w:t>
      </w:r>
      <w:r w:rsidR="00993FD3" w:rsidRPr="00997068">
        <w:rPr>
          <w:rFonts w:asciiTheme="majorHAnsi" w:hAnsiTheme="majorHAnsi"/>
          <w:color w:val="000000" w:themeColor="text1"/>
          <w:sz w:val="20"/>
          <w:szCs w:val="20"/>
        </w:rPr>
        <w:t xml:space="preserve"> </w:t>
      </w:r>
      <w:r w:rsidRPr="00997068">
        <w:rPr>
          <w:rFonts w:asciiTheme="majorHAnsi" w:hAnsiTheme="majorHAnsi"/>
          <w:color w:val="000000" w:themeColor="text1"/>
          <w:sz w:val="20"/>
          <w:szCs w:val="20"/>
        </w:rPr>
        <w:t>not reasonably possible under circumstances not producing a</w:t>
      </w:r>
      <w:r w:rsidR="00993FD3" w:rsidRPr="00997068">
        <w:rPr>
          <w:rFonts w:asciiTheme="majorHAnsi" w:hAnsiTheme="majorHAnsi"/>
          <w:color w:val="000000" w:themeColor="text1"/>
          <w:sz w:val="20"/>
          <w:szCs w:val="20"/>
        </w:rPr>
        <w:t xml:space="preserve"> </w:t>
      </w:r>
      <w:r w:rsidRPr="00997068">
        <w:rPr>
          <w:rFonts w:asciiTheme="majorHAnsi" w:hAnsiTheme="majorHAnsi"/>
          <w:color w:val="000000" w:themeColor="text1"/>
          <w:sz w:val="20"/>
          <w:szCs w:val="20"/>
        </w:rPr>
        <w:t>conflict of interest, the governing board or committee shall</w:t>
      </w:r>
      <w:r w:rsidR="00993FD3" w:rsidRPr="00997068">
        <w:rPr>
          <w:rFonts w:asciiTheme="majorHAnsi" w:hAnsiTheme="majorHAnsi"/>
          <w:color w:val="000000" w:themeColor="text1"/>
          <w:sz w:val="20"/>
          <w:szCs w:val="20"/>
        </w:rPr>
        <w:t xml:space="preserve"> </w:t>
      </w:r>
      <w:r w:rsidRPr="00997068">
        <w:rPr>
          <w:rFonts w:asciiTheme="majorHAnsi" w:hAnsiTheme="majorHAnsi"/>
          <w:color w:val="000000" w:themeColor="text1"/>
          <w:sz w:val="20"/>
          <w:szCs w:val="20"/>
        </w:rPr>
        <w:t>determine by a majority vote of the disinterested directors</w:t>
      </w:r>
      <w:r w:rsidR="00993FD3" w:rsidRPr="00997068">
        <w:rPr>
          <w:rFonts w:asciiTheme="majorHAnsi" w:hAnsiTheme="majorHAnsi"/>
          <w:color w:val="000000" w:themeColor="text1"/>
          <w:sz w:val="20"/>
          <w:szCs w:val="20"/>
        </w:rPr>
        <w:t xml:space="preserve"> </w:t>
      </w:r>
      <w:r w:rsidRPr="00997068">
        <w:rPr>
          <w:rFonts w:asciiTheme="majorHAnsi" w:hAnsiTheme="majorHAnsi"/>
          <w:color w:val="000000" w:themeColor="text1"/>
          <w:sz w:val="20"/>
          <w:szCs w:val="20"/>
        </w:rPr>
        <w:t>whether the transaction or arrangement is in the organization’s</w:t>
      </w:r>
      <w:r w:rsidR="00993FD3" w:rsidRPr="00997068">
        <w:rPr>
          <w:rFonts w:asciiTheme="majorHAnsi" w:hAnsiTheme="majorHAnsi"/>
          <w:color w:val="000000" w:themeColor="text1"/>
          <w:sz w:val="20"/>
          <w:szCs w:val="20"/>
        </w:rPr>
        <w:t xml:space="preserve"> </w:t>
      </w:r>
      <w:r w:rsidRPr="00997068">
        <w:rPr>
          <w:rFonts w:asciiTheme="majorHAnsi" w:hAnsiTheme="majorHAnsi"/>
          <w:color w:val="000000" w:themeColor="text1"/>
          <w:sz w:val="20"/>
          <w:szCs w:val="20"/>
        </w:rPr>
        <w:t>best interest, for its own benefit, and whether it is fair and reasonable.</w:t>
      </w:r>
      <w:r w:rsidR="00993FD3" w:rsidRPr="00997068">
        <w:rPr>
          <w:rFonts w:asciiTheme="majorHAnsi" w:hAnsiTheme="majorHAnsi"/>
          <w:color w:val="000000" w:themeColor="text1"/>
          <w:sz w:val="20"/>
          <w:szCs w:val="20"/>
        </w:rPr>
        <w:t xml:space="preserve"> </w:t>
      </w:r>
      <w:r w:rsidRPr="00997068">
        <w:rPr>
          <w:rFonts w:asciiTheme="majorHAnsi" w:hAnsiTheme="majorHAnsi"/>
          <w:color w:val="000000" w:themeColor="text1"/>
          <w:sz w:val="20"/>
          <w:szCs w:val="20"/>
        </w:rPr>
        <w:t>In conformity with the above determination, it shall</w:t>
      </w:r>
      <w:r w:rsidR="00993FD3" w:rsidRPr="00997068">
        <w:rPr>
          <w:rFonts w:asciiTheme="majorHAnsi" w:hAnsiTheme="majorHAnsi"/>
          <w:color w:val="000000" w:themeColor="text1"/>
          <w:sz w:val="20"/>
          <w:szCs w:val="20"/>
        </w:rPr>
        <w:t xml:space="preserve"> </w:t>
      </w:r>
      <w:r w:rsidRPr="00997068">
        <w:rPr>
          <w:rFonts w:asciiTheme="majorHAnsi" w:hAnsiTheme="majorHAnsi"/>
          <w:color w:val="000000" w:themeColor="text1"/>
          <w:sz w:val="20"/>
          <w:szCs w:val="20"/>
        </w:rPr>
        <w:t>make its decision as to whether to enter into the transaction or</w:t>
      </w:r>
      <w:r w:rsidR="00993FD3" w:rsidRPr="00997068">
        <w:rPr>
          <w:rFonts w:asciiTheme="majorHAnsi" w:hAnsiTheme="majorHAnsi"/>
          <w:color w:val="000000" w:themeColor="text1"/>
          <w:sz w:val="20"/>
          <w:szCs w:val="20"/>
        </w:rPr>
        <w:t xml:space="preserve"> </w:t>
      </w:r>
      <w:r w:rsidRPr="00997068">
        <w:rPr>
          <w:rFonts w:asciiTheme="majorHAnsi" w:hAnsiTheme="majorHAnsi"/>
          <w:color w:val="000000" w:themeColor="text1"/>
          <w:sz w:val="20"/>
          <w:szCs w:val="20"/>
        </w:rPr>
        <w:t>arrangement.</w:t>
      </w:r>
      <w:r w:rsidR="00993FD3" w:rsidRPr="00997068">
        <w:rPr>
          <w:rFonts w:asciiTheme="majorHAnsi" w:hAnsiTheme="majorHAnsi"/>
          <w:color w:val="000000" w:themeColor="text1"/>
          <w:sz w:val="20"/>
          <w:szCs w:val="20"/>
        </w:rPr>
        <w:t xml:space="preserve"> </w:t>
      </w:r>
    </w:p>
    <w:p w14:paraId="77B83FD7" w14:textId="77777777" w:rsidR="00E500A8" w:rsidRPr="00997068" w:rsidRDefault="00E500A8" w:rsidP="0070793A">
      <w:pPr>
        <w:spacing w:after="0"/>
        <w:jc w:val="both"/>
        <w:rPr>
          <w:rFonts w:asciiTheme="majorHAnsi" w:hAnsiTheme="majorHAnsi"/>
          <w:b/>
          <w:color w:val="000000" w:themeColor="text1"/>
          <w:sz w:val="20"/>
          <w:szCs w:val="20"/>
        </w:rPr>
      </w:pPr>
    </w:p>
    <w:p w14:paraId="0D3CD46A" w14:textId="457D6C80" w:rsidR="00993FD3" w:rsidRPr="00997068" w:rsidRDefault="004408AE" w:rsidP="0070793A">
      <w:pPr>
        <w:spacing w:after="0"/>
        <w:jc w:val="both"/>
        <w:rPr>
          <w:rFonts w:asciiTheme="majorHAnsi" w:hAnsiTheme="majorHAnsi"/>
          <w:b/>
          <w:color w:val="000000" w:themeColor="text1"/>
          <w:sz w:val="20"/>
          <w:szCs w:val="20"/>
        </w:rPr>
      </w:pPr>
      <w:r w:rsidRPr="00997068">
        <w:rPr>
          <w:rFonts w:asciiTheme="majorHAnsi" w:hAnsiTheme="majorHAnsi"/>
          <w:b/>
          <w:color w:val="000000" w:themeColor="text1"/>
          <w:sz w:val="20"/>
          <w:szCs w:val="20"/>
        </w:rPr>
        <w:t>d. Violations of the Conflicts of Interest Policy.</w:t>
      </w:r>
      <w:r w:rsidR="00993FD3" w:rsidRPr="00997068">
        <w:rPr>
          <w:rFonts w:asciiTheme="majorHAnsi" w:hAnsiTheme="majorHAnsi"/>
          <w:b/>
          <w:color w:val="000000" w:themeColor="text1"/>
          <w:sz w:val="20"/>
          <w:szCs w:val="20"/>
        </w:rPr>
        <w:t xml:space="preserve"> </w:t>
      </w:r>
    </w:p>
    <w:p w14:paraId="29E56225" w14:textId="77777777" w:rsidR="00993FD3" w:rsidRPr="00997068" w:rsidRDefault="004408AE" w:rsidP="0070793A">
      <w:pPr>
        <w:spacing w:after="0"/>
        <w:jc w:val="both"/>
        <w:rPr>
          <w:rFonts w:asciiTheme="majorHAnsi" w:hAnsiTheme="majorHAnsi"/>
          <w:color w:val="000000" w:themeColor="text1"/>
          <w:sz w:val="20"/>
          <w:szCs w:val="20"/>
        </w:rPr>
      </w:pPr>
      <w:proofErr w:type="spellStart"/>
      <w:r w:rsidRPr="00997068">
        <w:rPr>
          <w:rFonts w:asciiTheme="majorHAnsi" w:hAnsiTheme="majorHAnsi"/>
          <w:b/>
          <w:color w:val="000000" w:themeColor="text1"/>
          <w:sz w:val="20"/>
          <w:szCs w:val="20"/>
        </w:rPr>
        <w:t>i</w:t>
      </w:r>
      <w:proofErr w:type="spellEnd"/>
      <w:r w:rsidRPr="00997068">
        <w:rPr>
          <w:rFonts w:asciiTheme="majorHAnsi" w:hAnsiTheme="majorHAnsi"/>
          <w:b/>
          <w:color w:val="000000" w:themeColor="text1"/>
          <w:sz w:val="20"/>
          <w:szCs w:val="20"/>
        </w:rPr>
        <w:t xml:space="preserve">. </w:t>
      </w:r>
      <w:r w:rsidRPr="00997068">
        <w:rPr>
          <w:rFonts w:asciiTheme="majorHAnsi" w:hAnsiTheme="majorHAnsi"/>
          <w:color w:val="000000" w:themeColor="text1"/>
          <w:sz w:val="20"/>
          <w:szCs w:val="20"/>
        </w:rPr>
        <w:t>If the governing board or committee has reasonable cause</w:t>
      </w:r>
      <w:r w:rsidR="00993FD3" w:rsidRPr="00997068">
        <w:rPr>
          <w:rFonts w:asciiTheme="majorHAnsi" w:hAnsiTheme="majorHAnsi"/>
          <w:color w:val="000000" w:themeColor="text1"/>
          <w:sz w:val="20"/>
          <w:szCs w:val="20"/>
        </w:rPr>
        <w:t xml:space="preserve"> </w:t>
      </w:r>
      <w:r w:rsidRPr="00997068">
        <w:rPr>
          <w:rFonts w:asciiTheme="majorHAnsi" w:hAnsiTheme="majorHAnsi"/>
          <w:color w:val="000000" w:themeColor="text1"/>
          <w:sz w:val="20"/>
          <w:szCs w:val="20"/>
        </w:rPr>
        <w:t>to believe a member has failed to disclose actual or possible</w:t>
      </w:r>
      <w:r w:rsidR="00993FD3" w:rsidRPr="00997068">
        <w:rPr>
          <w:rFonts w:asciiTheme="majorHAnsi" w:hAnsiTheme="majorHAnsi"/>
          <w:color w:val="000000" w:themeColor="text1"/>
          <w:sz w:val="20"/>
          <w:szCs w:val="20"/>
        </w:rPr>
        <w:t xml:space="preserve"> </w:t>
      </w:r>
      <w:r w:rsidRPr="00997068">
        <w:rPr>
          <w:rFonts w:asciiTheme="majorHAnsi" w:hAnsiTheme="majorHAnsi"/>
          <w:color w:val="000000" w:themeColor="text1"/>
          <w:sz w:val="20"/>
          <w:szCs w:val="20"/>
        </w:rPr>
        <w:t>conflicts of interest, it shall inform the member of the basis for</w:t>
      </w:r>
      <w:r w:rsidR="00993FD3" w:rsidRPr="00997068">
        <w:rPr>
          <w:rFonts w:asciiTheme="majorHAnsi" w:hAnsiTheme="majorHAnsi"/>
          <w:color w:val="000000" w:themeColor="text1"/>
          <w:sz w:val="20"/>
          <w:szCs w:val="20"/>
        </w:rPr>
        <w:t xml:space="preserve"> </w:t>
      </w:r>
      <w:r w:rsidRPr="00997068">
        <w:rPr>
          <w:rFonts w:asciiTheme="majorHAnsi" w:hAnsiTheme="majorHAnsi"/>
          <w:color w:val="000000" w:themeColor="text1"/>
          <w:sz w:val="20"/>
          <w:szCs w:val="20"/>
        </w:rPr>
        <w:t>such belief and afford the member an opportunity to explain</w:t>
      </w:r>
      <w:r w:rsidR="00993FD3" w:rsidRPr="00997068">
        <w:rPr>
          <w:rFonts w:asciiTheme="majorHAnsi" w:hAnsiTheme="majorHAnsi"/>
          <w:color w:val="000000" w:themeColor="text1"/>
          <w:sz w:val="20"/>
          <w:szCs w:val="20"/>
        </w:rPr>
        <w:t xml:space="preserve"> </w:t>
      </w:r>
      <w:r w:rsidRPr="00997068">
        <w:rPr>
          <w:rFonts w:asciiTheme="majorHAnsi" w:hAnsiTheme="majorHAnsi"/>
          <w:color w:val="000000" w:themeColor="text1"/>
          <w:sz w:val="20"/>
          <w:szCs w:val="20"/>
        </w:rPr>
        <w:t>the alleged failure to disclose.</w:t>
      </w:r>
      <w:r w:rsidR="00993FD3" w:rsidRPr="00997068">
        <w:rPr>
          <w:rFonts w:asciiTheme="majorHAnsi" w:hAnsiTheme="majorHAnsi"/>
          <w:color w:val="000000" w:themeColor="text1"/>
          <w:sz w:val="20"/>
          <w:szCs w:val="20"/>
        </w:rPr>
        <w:t xml:space="preserve"> </w:t>
      </w:r>
    </w:p>
    <w:p w14:paraId="375E9EE5" w14:textId="77777777" w:rsidR="00E500A8" w:rsidRPr="00997068" w:rsidRDefault="00E500A8" w:rsidP="0070793A">
      <w:pPr>
        <w:spacing w:after="0"/>
        <w:jc w:val="both"/>
        <w:rPr>
          <w:rFonts w:asciiTheme="majorHAnsi" w:hAnsiTheme="majorHAnsi"/>
          <w:b/>
          <w:color w:val="000000" w:themeColor="text1"/>
          <w:sz w:val="20"/>
          <w:szCs w:val="20"/>
        </w:rPr>
      </w:pPr>
    </w:p>
    <w:p w14:paraId="076F07E2" w14:textId="72761709" w:rsidR="00993FD3" w:rsidRPr="00997068" w:rsidRDefault="004408AE" w:rsidP="0070793A">
      <w:pPr>
        <w:spacing w:after="0"/>
        <w:jc w:val="both"/>
        <w:rPr>
          <w:rFonts w:asciiTheme="majorHAnsi" w:hAnsiTheme="majorHAnsi"/>
          <w:color w:val="000000" w:themeColor="text1"/>
          <w:sz w:val="20"/>
          <w:szCs w:val="20"/>
        </w:rPr>
      </w:pPr>
      <w:r w:rsidRPr="00997068">
        <w:rPr>
          <w:rFonts w:asciiTheme="majorHAnsi" w:hAnsiTheme="majorHAnsi"/>
          <w:b/>
          <w:color w:val="000000" w:themeColor="text1"/>
          <w:sz w:val="20"/>
          <w:szCs w:val="20"/>
        </w:rPr>
        <w:t>ii.</w:t>
      </w:r>
      <w:r w:rsidRPr="00997068">
        <w:rPr>
          <w:rFonts w:asciiTheme="majorHAnsi" w:hAnsiTheme="majorHAnsi"/>
          <w:color w:val="000000" w:themeColor="text1"/>
          <w:sz w:val="20"/>
          <w:szCs w:val="20"/>
        </w:rPr>
        <w:t xml:space="preserve"> If, after hearing the member’s response and after making</w:t>
      </w:r>
      <w:r w:rsidR="00993FD3" w:rsidRPr="00997068">
        <w:rPr>
          <w:rFonts w:asciiTheme="majorHAnsi" w:hAnsiTheme="majorHAnsi"/>
          <w:color w:val="000000" w:themeColor="text1"/>
          <w:sz w:val="20"/>
          <w:szCs w:val="20"/>
        </w:rPr>
        <w:t xml:space="preserve"> </w:t>
      </w:r>
      <w:r w:rsidRPr="00997068">
        <w:rPr>
          <w:rFonts w:asciiTheme="majorHAnsi" w:hAnsiTheme="majorHAnsi"/>
          <w:color w:val="000000" w:themeColor="text1"/>
          <w:sz w:val="20"/>
          <w:szCs w:val="20"/>
        </w:rPr>
        <w:t>further investigation as warranted by the circumstances, the</w:t>
      </w:r>
      <w:r w:rsidR="00993FD3" w:rsidRPr="00997068">
        <w:rPr>
          <w:rFonts w:asciiTheme="majorHAnsi" w:hAnsiTheme="majorHAnsi"/>
          <w:color w:val="000000" w:themeColor="text1"/>
          <w:sz w:val="20"/>
          <w:szCs w:val="20"/>
        </w:rPr>
        <w:t xml:space="preserve"> </w:t>
      </w:r>
      <w:r w:rsidRPr="00997068">
        <w:rPr>
          <w:rFonts w:asciiTheme="majorHAnsi" w:hAnsiTheme="majorHAnsi"/>
          <w:color w:val="000000" w:themeColor="text1"/>
          <w:sz w:val="20"/>
          <w:szCs w:val="20"/>
        </w:rPr>
        <w:t>governing board or committee determines that the member</w:t>
      </w:r>
      <w:r w:rsidR="00993FD3" w:rsidRPr="00997068">
        <w:rPr>
          <w:rFonts w:asciiTheme="majorHAnsi" w:hAnsiTheme="majorHAnsi"/>
          <w:color w:val="000000" w:themeColor="text1"/>
          <w:sz w:val="20"/>
          <w:szCs w:val="20"/>
        </w:rPr>
        <w:t xml:space="preserve"> </w:t>
      </w:r>
      <w:r w:rsidRPr="00997068">
        <w:rPr>
          <w:rFonts w:asciiTheme="majorHAnsi" w:hAnsiTheme="majorHAnsi"/>
          <w:color w:val="000000" w:themeColor="text1"/>
          <w:sz w:val="20"/>
          <w:szCs w:val="20"/>
        </w:rPr>
        <w:t>has failed to disclose an actual or possible conflict of interest, it</w:t>
      </w:r>
      <w:r w:rsidR="00993FD3" w:rsidRPr="00997068">
        <w:rPr>
          <w:rFonts w:asciiTheme="majorHAnsi" w:hAnsiTheme="majorHAnsi"/>
          <w:color w:val="000000" w:themeColor="text1"/>
          <w:sz w:val="20"/>
          <w:szCs w:val="20"/>
        </w:rPr>
        <w:t xml:space="preserve"> </w:t>
      </w:r>
      <w:r w:rsidRPr="00997068">
        <w:rPr>
          <w:rFonts w:asciiTheme="majorHAnsi" w:hAnsiTheme="majorHAnsi"/>
          <w:color w:val="000000" w:themeColor="text1"/>
          <w:sz w:val="20"/>
          <w:szCs w:val="20"/>
        </w:rPr>
        <w:t>shall take appropriate disciplinary and corrective action.</w:t>
      </w:r>
      <w:r w:rsidR="00993FD3" w:rsidRPr="00997068">
        <w:rPr>
          <w:rFonts w:asciiTheme="majorHAnsi" w:hAnsiTheme="majorHAnsi"/>
          <w:color w:val="000000" w:themeColor="text1"/>
          <w:sz w:val="20"/>
          <w:szCs w:val="20"/>
        </w:rPr>
        <w:t xml:space="preserve"> </w:t>
      </w:r>
    </w:p>
    <w:p w14:paraId="4EDC3FFF" w14:textId="77777777" w:rsidR="00E500A8" w:rsidRPr="00997068" w:rsidRDefault="00E500A8" w:rsidP="0070793A">
      <w:pPr>
        <w:spacing w:after="0"/>
        <w:jc w:val="both"/>
        <w:rPr>
          <w:rFonts w:asciiTheme="majorHAnsi" w:hAnsiTheme="majorHAnsi"/>
          <w:color w:val="000000" w:themeColor="text1"/>
          <w:sz w:val="20"/>
          <w:szCs w:val="20"/>
        </w:rPr>
      </w:pPr>
    </w:p>
    <w:p w14:paraId="15C09882" w14:textId="08E185F2" w:rsidR="00993FD3" w:rsidRPr="00997068" w:rsidRDefault="004408AE" w:rsidP="0070793A">
      <w:pPr>
        <w:spacing w:after="0"/>
        <w:jc w:val="both"/>
        <w:rPr>
          <w:rFonts w:asciiTheme="majorHAnsi" w:hAnsiTheme="majorHAnsi"/>
          <w:b/>
          <w:color w:val="000000" w:themeColor="text1"/>
          <w:sz w:val="20"/>
          <w:szCs w:val="20"/>
        </w:rPr>
      </w:pPr>
      <w:r w:rsidRPr="00997068">
        <w:rPr>
          <w:rFonts w:asciiTheme="majorHAnsi" w:hAnsiTheme="majorHAnsi"/>
          <w:b/>
          <w:color w:val="000000" w:themeColor="text1"/>
          <w:sz w:val="20"/>
          <w:szCs w:val="20"/>
        </w:rPr>
        <w:t>Section 4: Records of Proceedings</w:t>
      </w:r>
    </w:p>
    <w:p w14:paraId="6ED689CF" w14:textId="0BAA0CFA" w:rsidR="00993FD3" w:rsidRPr="00997068" w:rsidRDefault="004408AE" w:rsidP="0070793A">
      <w:pPr>
        <w:spacing w:after="0"/>
        <w:jc w:val="both"/>
        <w:rPr>
          <w:rFonts w:asciiTheme="majorHAnsi" w:hAnsiTheme="majorHAnsi"/>
          <w:color w:val="000000" w:themeColor="text1"/>
          <w:sz w:val="20"/>
          <w:szCs w:val="20"/>
        </w:rPr>
      </w:pPr>
      <w:r w:rsidRPr="00997068">
        <w:rPr>
          <w:rFonts w:asciiTheme="majorHAnsi" w:hAnsiTheme="majorHAnsi"/>
          <w:color w:val="000000" w:themeColor="text1"/>
          <w:sz w:val="20"/>
          <w:szCs w:val="20"/>
        </w:rPr>
        <w:t>The minutes of the governing board and all committees with</w:t>
      </w:r>
      <w:r w:rsidR="00993FD3" w:rsidRPr="00997068">
        <w:rPr>
          <w:rFonts w:asciiTheme="majorHAnsi" w:hAnsiTheme="majorHAnsi"/>
          <w:color w:val="000000" w:themeColor="text1"/>
          <w:sz w:val="20"/>
          <w:szCs w:val="20"/>
        </w:rPr>
        <w:t xml:space="preserve"> </w:t>
      </w:r>
      <w:r w:rsidRPr="00997068">
        <w:rPr>
          <w:rFonts w:asciiTheme="majorHAnsi" w:hAnsiTheme="majorHAnsi"/>
          <w:color w:val="000000" w:themeColor="text1"/>
          <w:sz w:val="20"/>
          <w:szCs w:val="20"/>
        </w:rPr>
        <w:t>board delegated powers shall contain:</w:t>
      </w:r>
      <w:r w:rsidR="00993FD3" w:rsidRPr="00997068">
        <w:rPr>
          <w:rFonts w:asciiTheme="majorHAnsi" w:hAnsiTheme="majorHAnsi"/>
          <w:color w:val="000000" w:themeColor="text1"/>
          <w:sz w:val="20"/>
          <w:szCs w:val="20"/>
        </w:rPr>
        <w:t xml:space="preserve"> </w:t>
      </w:r>
    </w:p>
    <w:p w14:paraId="4733E97B" w14:textId="77777777" w:rsidR="00E500A8" w:rsidRPr="00997068" w:rsidRDefault="00E500A8" w:rsidP="0070793A">
      <w:pPr>
        <w:spacing w:after="0"/>
        <w:jc w:val="both"/>
        <w:rPr>
          <w:rFonts w:asciiTheme="majorHAnsi" w:hAnsiTheme="majorHAnsi"/>
          <w:b/>
          <w:color w:val="000000" w:themeColor="text1"/>
          <w:sz w:val="20"/>
          <w:szCs w:val="20"/>
        </w:rPr>
      </w:pPr>
    </w:p>
    <w:p w14:paraId="23C4DF49" w14:textId="1545CF25" w:rsidR="00993FD3" w:rsidRPr="00997068" w:rsidRDefault="004408AE" w:rsidP="0070793A">
      <w:pPr>
        <w:spacing w:after="0"/>
        <w:jc w:val="both"/>
        <w:rPr>
          <w:rFonts w:asciiTheme="majorHAnsi" w:hAnsiTheme="majorHAnsi"/>
          <w:color w:val="000000" w:themeColor="text1"/>
          <w:sz w:val="20"/>
          <w:szCs w:val="20"/>
        </w:rPr>
      </w:pPr>
      <w:r w:rsidRPr="00997068">
        <w:rPr>
          <w:rFonts w:asciiTheme="majorHAnsi" w:hAnsiTheme="majorHAnsi"/>
          <w:b/>
          <w:color w:val="000000" w:themeColor="text1"/>
          <w:sz w:val="20"/>
          <w:szCs w:val="20"/>
        </w:rPr>
        <w:t xml:space="preserve">a. </w:t>
      </w:r>
      <w:r w:rsidRPr="00997068">
        <w:rPr>
          <w:rFonts w:asciiTheme="majorHAnsi" w:hAnsiTheme="majorHAnsi"/>
          <w:color w:val="000000" w:themeColor="text1"/>
          <w:sz w:val="20"/>
          <w:szCs w:val="20"/>
        </w:rPr>
        <w:t>The names of the persons who disclosed or otherwise</w:t>
      </w:r>
      <w:r w:rsidR="00993FD3" w:rsidRPr="00997068">
        <w:rPr>
          <w:rFonts w:asciiTheme="majorHAnsi" w:hAnsiTheme="majorHAnsi"/>
          <w:color w:val="000000" w:themeColor="text1"/>
          <w:sz w:val="20"/>
          <w:szCs w:val="20"/>
        </w:rPr>
        <w:t xml:space="preserve"> </w:t>
      </w:r>
      <w:r w:rsidRPr="00997068">
        <w:rPr>
          <w:rFonts w:asciiTheme="majorHAnsi" w:hAnsiTheme="majorHAnsi"/>
          <w:color w:val="000000" w:themeColor="text1"/>
          <w:sz w:val="20"/>
          <w:szCs w:val="20"/>
        </w:rPr>
        <w:t>were</w:t>
      </w:r>
      <w:r w:rsidR="00993FD3" w:rsidRPr="00997068">
        <w:rPr>
          <w:rFonts w:asciiTheme="majorHAnsi" w:hAnsiTheme="majorHAnsi"/>
          <w:color w:val="000000" w:themeColor="text1"/>
          <w:sz w:val="20"/>
          <w:szCs w:val="20"/>
        </w:rPr>
        <w:t xml:space="preserve"> </w:t>
      </w:r>
      <w:r w:rsidRPr="00997068">
        <w:rPr>
          <w:rFonts w:asciiTheme="majorHAnsi" w:hAnsiTheme="majorHAnsi"/>
          <w:color w:val="000000" w:themeColor="text1"/>
          <w:sz w:val="20"/>
          <w:szCs w:val="20"/>
        </w:rPr>
        <w:t>found to have a financial interest in connection with an actual</w:t>
      </w:r>
      <w:r w:rsidR="00993FD3" w:rsidRPr="00997068">
        <w:rPr>
          <w:rFonts w:asciiTheme="majorHAnsi" w:hAnsiTheme="majorHAnsi"/>
          <w:color w:val="000000" w:themeColor="text1"/>
          <w:sz w:val="20"/>
          <w:szCs w:val="20"/>
        </w:rPr>
        <w:t xml:space="preserve"> </w:t>
      </w:r>
      <w:r w:rsidRPr="00997068">
        <w:rPr>
          <w:rFonts w:asciiTheme="majorHAnsi" w:hAnsiTheme="majorHAnsi"/>
          <w:color w:val="000000" w:themeColor="text1"/>
          <w:sz w:val="20"/>
          <w:szCs w:val="20"/>
        </w:rPr>
        <w:t>or possible conflict of interest; the nature of the financial interest;</w:t>
      </w:r>
      <w:r w:rsidR="00993FD3" w:rsidRPr="00997068">
        <w:rPr>
          <w:rFonts w:asciiTheme="majorHAnsi" w:hAnsiTheme="majorHAnsi"/>
          <w:color w:val="000000" w:themeColor="text1"/>
          <w:sz w:val="20"/>
          <w:szCs w:val="20"/>
        </w:rPr>
        <w:t xml:space="preserve"> </w:t>
      </w:r>
      <w:r w:rsidRPr="00997068">
        <w:rPr>
          <w:rFonts w:asciiTheme="majorHAnsi" w:hAnsiTheme="majorHAnsi"/>
          <w:color w:val="000000" w:themeColor="text1"/>
          <w:sz w:val="20"/>
          <w:szCs w:val="20"/>
        </w:rPr>
        <w:t>any action taken to determine whether a conflict of interest</w:t>
      </w:r>
      <w:r w:rsidR="00993FD3" w:rsidRPr="00997068">
        <w:rPr>
          <w:rFonts w:asciiTheme="majorHAnsi" w:hAnsiTheme="majorHAnsi"/>
          <w:color w:val="000000" w:themeColor="text1"/>
          <w:sz w:val="20"/>
          <w:szCs w:val="20"/>
        </w:rPr>
        <w:t xml:space="preserve"> </w:t>
      </w:r>
      <w:r w:rsidRPr="00997068">
        <w:rPr>
          <w:rFonts w:asciiTheme="majorHAnsi" w:hAnsiTheme="majorHAnsi"/>
          <w:color w:val="000000" w:themeColor="text1"/>
          <w:sz w:val="20"/>
          <w:szCs w:val="20"/>
        </w:rPr>
        <w:t xml:space="preserve">was present; and the </w:t>
      </w:r>
      <w:r w:rsidR="00997068" w:rsidRPr="00997068">
        <w:rPr>
          <w:rFonts w:asciiTheme="majorHAnsi" w:hAnsiTheme="majorHAnsi"/>
          <w:color w:val="000000" w:themeColor="text1"/>
          <w:sz w:val="20"/>
          <w:szCs w:val="20"/>
        </w:rPr>
        <w:t xml:space="preserve">decision of the </w:t>
      </w:r>
      <w:r w:rsidRPr="00997068">
        <w:rPr>
          <w:rFonts w:asciiTheme="majorHAnsi" w:hAnsiTheme="majorHAnsi"/>
          <w:color w:val="000000" w:themeColor="text1"/>
          <w:sz w:val="20"/>
          <w:szCs w:val="20"/>
        </w:rPr>
        <w:t>governing board or committe</w:t>
      </w:r>
      <w:r w:rsidR="00997068" w:rsidRPr="00997068">
        <w:rPr>
          <w:rFonts w:asciiTheme="majorHAnsi" w:hAnsiTheme="majorHAnsi"/>
          <w:color w:val="000000" w:themeColor="text1"/>
          <w:sz w:val="20"/>
          <w:szCs w:val="20"/>
        </w:rPr>
        <w:t>e</w:t>
      </w:r>
      <w:r w:rsidR="00993FD3" w:rsidRPr="00997068">
        <w:rPr>
          <w:rFonts w:asciiTheme="majorHAnsi" w:hAnsiTheme="majorHAnsi"/>
          <w:color w:val="000000" w:themeColor="text1"/>
          <w:sz w:val="20"/>
          <w:szCs w:val="20"/>
        </w:rPr>
        <w:t xml:space="preserve"> </w:t>
      </w:r>
      <w:r w:rsidRPr="00997068">
        <w:rPr>
          <w:rFonts w:asciiTheme="majorHAnsi" w:hAnsiTheme="majorHAnsi"/>
          <w:color w:val="000000" w:themeColor="text1"/>
          <w:sz w:val="20"/>
          <w:szCs w:val="20"/>
        </w:rPr>
        <w:t>as to whether a conflict of interest in fact existed.</w:t>
      </w:r>
      <w:r w:rsidR="00993FD3" w:rsidRPr="00997068">
        <w:rPr>
          <w:rFonts w:asciiTheme="majorHAnsi" w:hAnsiTheme="majorHAnsi"/>
          <w:color w:val="000000" w:themeColor="text1"/>
          <w:sz w:val="20"/>
          <w:szCs w:val="20"/>
        </w:rPr>
        <w:t xml:space="preserve"> </w:t>
      </w:r>
    </w:p>
    <w:p w14:paraId="213C5A6B" w14:textId="77777777" w:rsidR="00E500A8" w:rsidRPr="00997068" w:rsidRDefault="00E500A8" w:rsidP="0070793A">
      <w:pPr>
        <w:spacing w:after="0"/>
        <w:jc w:val="both"/>
        <w:rPr>
          <w:rFonts w:asciiTheme="majorHAnsi" w:hAnsiTheme="majorHAnsi"/>
          <w:b/>
          <w:color w:val="000000" w:themeColor="text1"/>
          <w:sz w:val="20"/>
          <w:szCs w:val="20"/>
        </w:rPr>
      </w:pPr>
    </w:p>
    <w:p w14:paraId="1F2F8B10" w14:textId="0C2C7976" w:rsidR="00993FD3" w:rsidRPr="00997068" w:rsidRDefault="004408AE" w:rsidP="0070793A">
      <w:pPr>
        <w:spacing w:after="0"/>
        <w:jc w:val="both"/>
        <w:rPr>
          <w:rFonts w:asciiTheme="majorHAnsi" w:hAnsiTheme="majorHAnsi"/>
          <w:color w:val="000000" w:themeColor="text1"/>
          <w:sz w:val="20"/>
          <w:szCs w:val="20"/>
        </w:rPr>
      </w:pPr>
      <w:r w:rsidRPr="00997068">
        <w:rPr>
          <w:rFonts w:asciiTheme="majorHAnsi" w:hAnsiTheme="majorHAnsi"/>
          <w:b/>
          <w:color w:val="000000" w:themeColor="text1"/>
          <w:sz w:val="20"/>
          <w:szCs w:val="20"/>
        </w:rPr>
        <w:t>b.</w:t>
      </w:r>
      <w:r w:rsidRPr="00997068">
        <w:rPr>
          <w:rFonts w:asciiTheme="majorHAnsi" w:hAnsiTheme="majorHAnsi"/>
          <w:color w:val="000000" w:themeColor="text1"/>
          <w:sz w:val="20"/>
          <w:szCs w:val="20"/>
        </w:rPr>
        <w:t xml:space="preserve"> The names of the persons who were present for discussions</w:t>
      </w:r>
      <w:r w:rsidR="00993FD3" w:rsidRPr="00997068">
        <w:rPr>
          <w:rFonts w:asciiTheme="majorHAnsi" w:hAnsiTheme="majorHAnsi"/>
          <w:color w:val="000000" w:themeColor="text1"/>
          <w:sz w:val="20"/>
          <w:szCs w:val="20"/>
        </w:rPr>
        <w:t xml:space="preserve"> </w:t>
      </w:r>
      <w:r w:rsidRPr="00997068">
        <w:rPr>
          <w:rFonts w:asciiTheme="majorHAnsi" w:hAnsiTheme="majorHAnsi"/>
          <w:color w:val="000000" w:themeColor="text1"/>
          <w:sz w:val="20"/>
          <w:szCs w:val="20"/>
        </w:rPr>
        <w:t>and votes relating to the transaction or arrangement; the</w:t>
      </w:r>
      <w:r w:rsidR="00993FD3" w:rsidRPr="00997068">
        <w:rPr>
          <w:rFonts w:asciiTheme="majorHAnsi" w:hAnsiTheme="majorHAnsi"/>
          <w:color w:val="000000" w:themeColor="text1"/>
          <w:sz w:val="20"/>
          <w:szCs w:val="20"/>
        </w:rPr>
        <w:t xml:space="preserve"> </w:t>
      </w:r>
      <w:r w:rsidRPr="00997068">
        <w:rPr>
          <w:rFonts w:asciiTheme="majorHAnsi" w:hAnsiTheme="majorHAnsi"/>
          <w:color w:val="000000" w:themeColor="text1"/>
          <w:sz w:val="20"/>
          <w:szCs w:val="20"/>
        </w:rPr>
        <w:t>content of the discussion; including any alternatives to the</w:t>
      </w:r>
      <w:r w:rsidR="00993FD3" w:rsidRPr="00997068">
        <w:rPr>
          <w:rFonts w:asciiTheme="majorHAnsi" w:hAnsiTheme="majorHAnsi"/>
          <w:color w:val="000000" w:themeColor="text1"/>
          <w:sz w:val="20"/>
          <w:szCs w:val="20"/>
        </w:rPr>
        <w:t xml:space="preserve"> </w:t>
      </w:r>
      <w:r w:rsidRPr="00997068">
        <w:rPr>
          <w:rFonts w:asciiTheme="majorHAnsi" w:hAnsiTheme="majorHAnsi"/>
          <w:color w:val="000000" w:themeColor="text1"/>
          <w:sz w:val="20"/>
          <w:szCs w:val="20"/>
        </w:rPr>
        <w:t>proposed transaction or arrangement; and a record of any votes</w:t>
      </w:r>
      <w:r w:rsidR="00993FD3" w:rsidRPr="00997068">
        <w:rPr>
          <w:rFonts w:asciiTheme="majorHAnsi" w:hAnsiTheme="majorHAnsi"/>
          <w:color w:val="000000" w:themeColor="text1"/>
          <w:sz w:val="20"/>
          <w:szCs w:val="20"/>
        </w:rPr>
        <w:t xml:space="preserve"> </w:t>
      </w:r>
      <w:r w:rsidRPr="00997068">
        <w:rPr>
          <w:rFonts w:asciiTheme="majorHAnsi" w:hAnsiTheme="majorHAnsi"/>
          <w:color w:val="000000" w:themeColor="text1"/>
          <w:sz w:val="20"/>
          <w:szCs w:val="20"/>
        </w:rPr>
        <w:t>taken in connection with the proceedings.</w:t>
      </w:r>
    </w:p>
    <w:p w14:paraId="1A08E3A3" w14:textId="77777777" w:rsidR="00E500A8" w:rsidRPr="00997068" w:rsidRDefault="00E500A8" w:rsidP="0070793A">
      <w:pPr>
        <w:spacing w:after="0"/>
        <w:jc w:val="both"/>
        <w:rPr>
          <w:rFonts w:asciiTheme="majorHAnsi" w:hAnsiTheme="majorHAnsi"/>
          <w:b/>
          <w:color w:val="000000" w:themeColor="text1"/>
          <w:sz w:val="20"/>
          <w:szCs w:val="20"/>
        </w:rPr>
      </w:pPr>
    </w:p>
    <w:p w14:paraId="7D2694B3" w14:textId="7290047B" w:rsidR="00993FD3" w:rsidRPr="00997068" w:rsidRDefault="004408AE" w:rsidP="0070793A">
      <w:pPr>
        <w:spacing w:after="0"/>
        <w:jc w:val="both"/>
        <w:rPr>
          <w:rFonts w:asciiTheme="majorHAnsi" w:hAnsiTheme="majorHAnsi"/>
          <w:b/>
          <w:color w:val="000000" w:themeColor="text1"/>
          <w:sz w:val="20"/>
          <w:szCs w:val="20"/>
        </w:rPr>
      </w:pPr>
      <w:r w:rsidRPr="00997068">
        <w:rPr>
          <w:rFonts w:asciiTheme="majorHAnsi" w:hAnsiTheme="majorHAnsi"/>
          <w:b/>
          <w:color w:val="000000" w:themeColor="text1"/>
          <w:sz w:val="20"/>
          <w:szCs w:val="20"/>
        </w:rPr>
        <w:t>Section 5: Compensation</w:t>
      </w:r>
    </w:p>
    <w:p w14:paraId="7DF58DF3" w14:textId="77777777" w:rsidR="00E500A8" w:rsidRPr="00997068" w:rsidRDefault="004408AE" w:rsidP="0070793A">
      <w:pPr>
        <w:spacing w:after="0"/>
        <w:jc w:val="both"/>
        <w:rPr>
          <w:rFonts w:asciiTheme="majorHAnsi" w:hAnsiTheme="majorHAnsi"/>
          <w:color w:val="000000" w:themeColor="text1"/>
          <w:sz w:val="20"/>
          <w:szCs w:val="20"/>
        </w:rPr>
      </w:pPr>
      <w:r w:rsidRPr="00997068">
        <w:rPr>
          <w:rFonts w:asciiTheme="majorHAnsi" w:hAnsiTheme="majorHAnsi"/>
          <w:b/>
          <w:color w:val="000000" w:themeColor="text1"/>
          <w:sz w:val="20"/>
          <w:szCs w:val="20"/>
        </w:rPr>
        <w:t>a.</w:t>
      </w:r>
      <w:r w:rsidRPr="00997068">
        <w:rPr>
          <w:rFonts w:asciiTheme="majorHAnsi" w:hAnsiTheme="majorHAnsi"/>
          <w:color w:val="000000" w:themeColor="text1"/>
          <w:sz w:val="20"/>
          <w:szCs w:val="20"/>
        </w:rPr>
        <w:t xml:space="preserve"> A voting member of the governing board who receives compensation,</w:t>
      </w:r>
      <w:r w:rsidR="00993FD3" w:rsidRPr="00997068">
        <w:rPr>
          <w:rFonts w:asciiTheme="majorHAnsi" w:hAnsiTheme="majorHAnsi"/>
          <w:color w:val="000000" w:themeColor="text1"/>
          <w:sz w:val="20"/>
          <w:szCs w:val="20"/>
        </w:rPr>
        <w:t xml:space="preserve"> </w:t>
      </w:r>
      <w:r w:rsidRPr="00997068">
        <w:rPr>
          <w:rFonts w:asciiTheme="majorHAnsi" w:hAnsiTheme="majorHAnsi"/>
          <w:color w:val="000000" w:themeColor="text1"/>
          <w:sz w:val="20"/>
          <w:szCs w:val="20"/>
        </w:rPr>
        <w:t>directly or indirectly, from the organization for</w:t>
      </w:r>
      <w:r w:rsidR="00993FD3" w:rsidRPr="00997068">
        <w:rPr>
          <w:rFonts w:asciiTheme="majorHAnsi" w:hAnsiTheme="majorHAnsi"/>
          <w:color w:val="000000" w:themeColor="text1"/>
          <w:sz w:val="20"/>
          <w:szCs w:val="20"/>
        </w:rPr>
        <w:t xml:space="preserve"> </w:t>
      </w:r>
      <w:r w:rsidRPr="00997068">
        <w:rPr>
          <w:rFonts w:asciiTheme="majorHAnsi" w:hAnsiTheme="majorHAnsi"/>
          <w:color w:val="000000" w:themeColor="text1"/>
          <w:sz w:val="20"/>
          <w:szCs w:val="20"/>
        </w:rPr>
        <w:t>services is precluded from voting on matters pertaining to that</w:t>
      </w:r>
      <w:r w:rsidR="00993FD3" w:rsidRPr="00997068">
        <w:rPr>
          <w:rFonts w:asciiTheme="majorHAnsi" w:hAnsiTheme="majorHAnsi"/>
          <w:color w:val="000000" w:themeColor="text1"/>
          <w:sz w:val="20"/>
          <w:szCs w:val="20"/>
        </w:rPr>
        <w:t xml:space="preserve"> </w:t>
      </w:r>
      <w:r w:rsidRPr="00997068">
        <w:rPr>
          <w:rFonts w:asciiTheme="majorHAnsi" w:hAnsiTheme="majorHAnsi"/>
          <w:color w:val="000000" w:themeColor="text1"/>
          <w:sz w:val="20"/>
          <w:szCs w:val="20"/>
        </w:rPr>
        <w:t>member’s compensation.</w:t>
      </w:r>
    </w:p>
    <w:p w14:paraId="06A00E7D" w14:textId="77777777" w:rsidR="00E500A8" w:rsidRPr="00997068" w:rsidRDefault="00E500A8" w:rsidP="0070793A">
      <w:pPr>
        <w:spacing w:after="0"/>
        <w:jc w:val="both"/>
        <w:rPr>
          <w:rFonts w:asciiTheme="majorHAnsi" w:hAnsiTheme="majorHAnsi"/>
          <w:b/>
          <w:color w:val="000000" w:themeColor="text1"/>
          <w:sz w:val="20"/>
          <w:szCs w:val="20"/>
        </w:rPr>
      </w:pPr>
    </w:p>
    <w:p w14:paraId="4A34249B" w14:textId="23657757" w:rsidR="00E500A8" w:rsidRPr="00997068" w:rsidRDefault="004408AE" w:rsidP="0070793A">
      <w:pPr>
        <w:spacing w:after="0"/>
        <w:jc w:val="both"/>
        <w:rPr>
          <w:rFonts w:asciiTheme="majorHAnsi" w:hAnsiTheme="majorHAnsi"/>
          <w:color w:val="000000" w:themeColor="text1"/>
          <w:sz w:val="20"/>
          <w:szCs w:val="20"/>
        </w:rPr>
      </w:pPr>
      <w:r w:rsidRPr="00997068">
        <w:rPr>
          <w:rFonts w:asciiTheme="majorHAnsi" w:hAnsiTheme="majorHAnsi"/>
          <w:b/>
          <w:color w:val="000000" w:themeColor="text1"/>
          <w:sz w:val="20"/>
          <w:szCs w:val="20"/>
        </w:rPr>
        <w:t>b.</w:t>
      </w:r>
      <w:r w:rsidRPr="00997068">
        <w:rPr>
          <w:rFonts w:asciiTheme="majorHAnsi" w:hAnsiTheme="majorHAnsi"/>
          <w:color w:val="000000" w:themeColor="text1"/>
          <w:sz w:val="20"/>
          <w:szCs w:val="20"/>
        </w:rPr>
        <w:t xml:space="preserve"> A voting member of any committee whose jurisdiction</w:t>
      </w:r>
      <w:r w:rsidR="00993FD3" w:rsidRPr="00997068">
        <w:rPr>
          <w:rFonts w:asciiTheme="majorHAnsi" w:hAnsiTheme="majorHAnsi"/>
          <w:color w:val="000000" w:themeColor="text1"/>
          <w:sz w:val="20"/>
          <w:szCs w:val="20"/>
        </w:rPr>
        <w:t xml:space="preserve"> </w:t>
      </w:r>
      <w:r w:rsidRPr="00997068">
        <w:rPr>
          <w:rFonts w:asciiTheme="majorHAnsi" w:hAnsiTheme="majorHAnsi"/>
          <w:color w:val="000000" w:themeColor="text1"/>
          <w:sz w:val="20"/>
          <w:szCs w:val="20"/>
        </w:rPr>
        <w:t>includes compensation matters and who receives compensation,</w:t>
      </w:r>
      <w:r w:rsidR="00993FD3" w:rsidRPr="00997068">
        <w:rPr>
          <w:rFonts w:asciiTheme="majorHAnsi" w:hAnsiTheme="majorHAnsi"/>
          <w:color w:val="000000" w:themeColor="text1"/>
          <w:sz w:val="20"/>
          <w:szCs w:val="20"/>
        </w:rPr>
        <w:t xml:space="preserve"> </w:t>
      </w:r>
      <w:r w:rsidRPr="00997068">
        <w:rPr>
          <w:rFonts w:asciiTheme="majorHAnsi" w:hAnsiTheme="majorHAnsi"/>
          <w:color w:val="000000" w:themeColor="text1"/>
          <w:sz w:val="20"/>
          <w:szCs w:val="20"/>
        </w:rPr>
        <w:t>directly or indirectly, from the organization for services is</w:t>
      </w:r>
      <w:r w:rsidR="00993FD3" w:rsidRPr="00997068">
        <w:rPr>
          <w:rFonts w:asciiTheme="majorHAnsi" w:hAnsiTheme="majorHAnsi"/>
          <w:color w:val="000000" w:themeColor="text1"/>
          <w:sz w:val="20"/>
          <w:szCs w:val="20"/>
        </w:rPr>
        <w:t xml:space="preserve"> </w:t>
      </w:r>
      <w:r w:rsidRPr="00997068">
        <w:rPr>
          <w:rFonts w:asciiTheme="majorHAnsi" w:hAnsiTheme="majorHAnsi"/>
          <w:color w:val="000000" w:themeColor="text1"/>
          <w:sz w:val="20"/>
          <w:szCs w:val="20"/>
        </w:rPr>
        <w:t>precluded from voting on matters pertaining to that member’s</w:t>
      </w:r>
      <w:r w:rsidR="00993FD3" w:rsidRPr="00997068">
        <w:rPr>
          <w:rFonts w:asciiTheme="majorHAnsi" w:hAnsiTheme="majorHAnsi"/>
          <w:color w:val="000000" w:themeColor="text1"/>
          <w:sz w:val="20"/>
          <w:szCs w:val="20"/>
        </w:rPr>
        <w:t xml:space="preserve"> </w:t>
      </w:r>
      <w:r w:rsidRPr="00997068">
        <w:rPr>
          <w:rFonts w:asciiTheme="majorHAnsi" w:hAnsiTheme="majorHAnsi"/>
          <w:color w:val="000000" w:themeColor="text1"/>
          <w:sz w:val="20"/>
          <w:szCs w:val="20"/>
        </w:rPr>
        <w:t>compensation.</w:t>
      </w:r>
    </w:p>
    <w:p w14:paraId="707E83AB" w14:textId="77777777" w:rsidR="00E500A8" w:rsidRPr="00997068" w:rsidRDefault="00E500A8" w:rsidP="0070793A">
      <w:pPr>
        <w:spacing w:after="0"/>
        <w:jc w:val="both"/>
        <w:rPr>
          <w:rFonts w:asciiTheme="majorHAnsi" w:hAnsiTheme="majorHAnsi"/>
          <w:b/>
          <w:color w:val="000000" w:themeColor="text1"/>
          <w:sz w:val="20"/>
          <w:szCs w:val="20"/>
        </w:rPr>
      </w:pPr>
    </w:p>
    <w:p w14:paraId="2C6176CF" w14:textId="455888A2" w:rsidR="00E500A8" w:rsidRPr="00997068" w:rsidRDefault="004408AE" w:rsidP="0070793A">
      <w:pPr>
        <w:spacing w:after="0"/>
        <w:jc w:val="both"/>
        <w:rPr>
          <w:rFonts w:asciiTheme="majorHAnsi" w:hAnsiTheme="majorHAnsi"/>
          <w:color w:val="000000" w:themeColor="text1"/>
          <w:sz w:val="20"/>
          <w:szCs w:val="20"/>
        </w:rPr>
      </w:pPr>
      <w:r w:rsidRPr="00997068">
        <w:rPr>
          <w:rFonts w:asciiTheme="majorHAnsi" w:hAnsiTheme="majorHAnsi"/>
          <w:b/>
          <w:color w:val="000000" w:themeColor="text1"/>
          <w:sz w:val="20"/>
          <w:szCs w:val="20"/>
        </w:rPr>
        <w:t xml:space="preserve">c. </w:t>
      </w:r>
      <w:r w:rsidRPr="00997068">
        <w:rPr>
          <w:rFonts w:asciiTheme="majorHAnsi" w:hAnsiTheme="majorHAnsi"/>
          <w:color w:val="000000" w:themeColor="text1"/>
          <w:sz w:val="20"/>
          <w:szCs w:val="20"/>
        </w:rPr>
        <w:t>No voting member of the governing board or any committee</w:t>
      </w:r>
      <w:r w:rsidR="00993FD3" w:rsidRPr="00997068">
        <w:rPr>
          <w:rFonts w:asciiTheme="majorHAnsi" w:hAnsiTheme="majorHAnsi"/>
          <w:color w:val="000000" w:themeColor="text1"/>
          <w:sz w:val="20"/>
          <w:szCs w:val="20"/>
        </w:rPr>
        <w:t xml:space="preserve"> </w:t>
      </w:r>
      <w:r w:rsidRPr="00997068">
        <w:rPr>
          <w:rFonts w:asciiTheme="majorHAnsi" w:hAnsiTheme="majorHAnsi"/>
          <w:color w:val="000000" w:themeColor="text1"/>
          <w:sz w:val="20"/>
          <w:szCs w:val="20"/>
        </w:rPr>
        <w:t>whose jurisdiction includes compensation matters and who receives</w:t>
      </w:r>
      <w:r w:rsidR="00993FD3" w:rsidRPr="00997068">
        <w:rPr>
          <w:rFonts w:asciiTheme="majorHAnsi" w:hAnsiTheme="majorHAnsi"/>
          <w:color w:val="000000" w:themeColor="text1"/>
          <w:sz w:val="20"/>
          <w:szCs w:val="20"/>
        </w:rPr>
        <w:t xml:space="preserve"> </w:t>
      </w:r>
      <w:r w:rsidRPr="00997068">
        <w:rPr>
          <w:rFonts w:asciiTheme="majorHAnsi" w:hAnsiTheme="majorHAnsi"/>
          <w:color w:val="000000" w:themeColor="text1"/>
          <w:sz w:val="20"/>
          <w:szCs w:val="20"/>
        </w:rPr>
        <w:t>compensation, directly or indirectly, from the organization,</w:t>
      </w:r>
      <w:r w:rsidR="00993FD3" w:rsidRPr="00997068">
        <w:rPr>
          <w:rFonts w:asciiTheme="majorHAnsi" w:hAnsiTheme="majorHAnsi"/>
          <w:color w:val="000000" w:themeColor="text1"/>
          <w:sz w:val="20"/>
          <w:szCs w:val="20"/>
        </w:rPr>
        <w:t xml:space="preserve"> </w:t>
      </w:r>
      <w:r w:rsidRPr="00997068">
        <w:rPr>
          <w:rFonts w:asciiTheme="majorHAnsi" w:hAnsiTheme="majorHAnsi"/>
          <w:color w:val="000000" w:themeColor="text1"/>
          <w:sz w:val="20"/>
          <w:szCs w:val="20"/>
        </w:rPr>
        <w:t>either individually or collectively, is prohibited from providing</w:t>
      </w:r>
      <w:r w:rsidR="00993FD3" w:rsidRPr="00997068">
        <w:rPr>
          <w:rFonts w:asciiTheme="majorHAnsi" w:hAnsiTheme="majorHAnsi"/>
          <w:color w:val="000000" w:themeColor="text1"/>
          <w:sz w:val="20"/>
          <w:szCs w:val="20"/>
        </w:rPr>
        <w:t xml:space="preserve"> </w:t>
      </w:r>
      <w:r w:rsidRPr="00997068">
        <w:rPr>
          <w:rFonts w:asciiTheme="majorHAnsi" w:hAnsiTheme="majorHAnsi"/>
          <w:color w:val="000000" w:themeColor="text1"/>
          <w:sz w:val="20"/>
          <w:szCs w:val="20"/>
        </w:rPr>
        <w:t>information to any committee regarding compensation.</w:t>
      </w:r>
    </w:p>
    <w:p w14:paraId="4F49AD84" w14:textId="2AA6FACA" w:rsidR="00E500A8" w:rsidRDefault="00E500A8" w:rsidP="0070793A">
      <w:pPr>
        <w:spacing w:after="0"/>
        <w:jc w:val="both"/>
        <w:rPr>
          <w:rFonts w:asciiTheme="majorHAnsi" w:hAnsiTheme="majorHAnsi"/>
          <w:color w:val="000000" w:themeColor="text1"/>
          <w:sz w:val="20"/>
          <w:szCs w:val="20"/>
        </w:rPr>
      </w:pPr>
    </w:p>
    <w:p w14:paraId="62EFD892" w14:textId="265433EE" w:rsidR="00944529" w:rsidRDefault="00944529" w:rsidP="0070793A">
      <w:pPr>
        <w:spacing w:after="0"/>
        <w:jc w:val="both"/>
        <w:rPr>
          <w:rFonts w:asciiTheme="majorHAnsi" w:hAnsiTheme="majorHAnsi"/>
          <w:color w:val="000000" w:themeColor="text1"/>
          <w:sz w:val="20"/>
          <w:szCs w:val="20"/>
        </w:rPr>
      </w:pPr>
    </w:p>
    <w:p w14:paraId="0758F19A" w14:textId="7A396700" w:rsidR="00944529" w:rsidRDefault="00944529" w:rsidP="0070793A">
      <w:pPr>
        <w:spacing w:after="0"/>
        <w:jc w:val="both"/>
        <w:rPr>
          <w:rFonts w:asciiTheme="majorHAnsi" w:hAnsiTheme="majorHAnsi"/>
          <w:color w:val="000000" w:themeColor="text1"/>
          <w:sz w:val="20"/>
          <w:szCs w:val="20"/>
        </w:rPr>
      </w:pPr>
    </w:p>
    <w:p w14:paraId="073164D6" w14:textId="0CF626B5" w:rsidR="00944529" w:rsidRDefault="00944529" w:rsidP="0070793A">
      <w:pPr>
        <w:spacing w:after="0"/>
        <w:jc w:val="both"/>
        <w:rPr>
          <w:rFonts w:asciiTheme="majorHAnsi" w:hAnsiTheme="majorHAnsi"/>
          <w:color w:val="000000" w:themeColor="text1"/>
          <w:sz w:val="20"/>
          <w:szCs w:val="20"/>
        </w:rPr>
      </w:pPr>
    </w:p>
    <w:p w14:paraId="5A37B3BC" w14:textId="77777777" w:rsidR="00944529" w:rsidRPr="00997068" w:rsidRDefault="00944529" w:rsidP="0070793A">
      <w:pPr>
        <w:spacing w:after="0"/>
        <w:jc w:val="both"/>
        <w:rPr>
          <w:rFonts w:asciiTheme="majorHAnsi" w:hAnsiTheme="majorHAnsi"/>
          <w:color w:val="000000" w:themeColor="text1"/>
          <w:sz w:val="20"/>
          <w:szCs w:val="20"/>
        </w:rPr>
      </w:pPr>
    </w:p>
    <w:p w14:paraId="683783BD" w14:textId="77777777" w:rsidR="00E500A8" w:rsidRPr="00997068" w:rsidRDefault="004408AE" w:rsidP="0070793A">
      <w:pPr>
        <w:spacing w:after="0"/>
        <w:jc w:val="both"/>
        <w:rPr>
          <w:rFonts w:asciiTheme="majorHAnsi" w:hAnsiTheme="majorHAnsi"/>
          <w:color w:val="000000" w:themeColor="text1"/>
          <w:sz w:val="20"/>
          <w:szCs w:val="20"/>
        </w:rPr>
      </w:pPr>
      <w:r w:rsidRPr="00997068">
        <w:rPr>
          <w:rFonts w:asciiTheme="majorHAnsi" w:hAnsiTheme="majorHAnsi"/>
          <w:b/>
          <w:color w:val="000000" w:themeColor="text1"/>
          <w:sz w:val="20"/>
          <w:szCs w:val="20"/>
        </w:rPr>
        <w:lastRenderedPageBreak/>
        <w:t>Section 6: Annual Statements</w:t>
      </w:r>
    </w:p>
    <w:p w14:paraId="23D5610F" w14:textId="287640A9" w:rsidR="00E500A8" w:rsidRPr="00997068" w:rsidRDefault="004408AE" w:rsidP="0070793A">
      <w:pPr>
        <w:spacing w:after="0"/>
        <w:jc w:val="both"/>
        <w:rPr>
          <w:rFonts w:asciiTheme="majorHAnsi" w:hAnsiTheme="majorHAnsi"/>
          <w:color w:val="000000" w:themeColor="text1"/>
          <w:sz w:val="20"/>
          <w:szCs w:val="20"/>
        </w:rPr>
      </w:pPr>
      <w:r w:rsidRPr="00997068">
        <w:rPr>
          <w:rFonts w:asciiTheme="majorHAnsi" w:hAnsiTheme="majorHAnsi"/>
          <w:color w:val="000000" w:themeColor="text1"/>
          <w:sz w:val="20"/>
          <w:szCs w:val="20"/>
        </w:rPr>
        <w:t>Each director, principal</w:t>
      </w:r>
      <w:r w:rsidR="00346A95" w:rsidRPr="00997068">
        <w:rPr>
          <w:rFonts w:asciiTheme="majorHAnsi" w:hAnsiTheme="majorHAnsi"/>
          <w:color w:val="000000" w:themeColor="text1"/>
          <w:sz w:val="20"/>
          <w:szCs w:val="20"/>
        </w:rPr>
        <w:t>, officer</w:t>
      </w:r>
      <w:r w:rsidRPr="00997068">
        <w:rPr>
          <w:rFonts w:asciiTheme="majorHAnsi" w:hAnsiTheme="majorHAnsi"/>
          <w:color w:val="000000" w:themeColor="text1"/>
          <w:sz w:val="20"/>
          <w:szCs w:val="20"/>
        </w:rPr>
        <w:t>, and member of a committee</w:t>
      </w:r>
      <w:r w:rsidR="00993FD3" w:rsidRPr="00997068">
        <w:rPr>
          <w:rFonts w:asciiTheme="majorHAnsi" w:hAnsiTheme="majorHAnsi"/>
          <w:color w:val="000000" w:themeColor="text1"/>
          <w:sz w:val="20"/>
          <w:szCs w:val="20"/>
        </w:rPr>
        <w:t xml:space="preserve"> </w:t>
      </w:r>
      <w:r w:rsidRPr="00997068">
        <w:rPr>
          <w:rFonts w:asciiTheme="majorHAnsi" w:hAnsiTheme="majorHAnsi"/>
          <w:color w:val="000000" w:themeColor="text1"/>
          <w:sz w:val="20"/>
          <w:szCs w:val="20"/>
        </w:rPr>
        <w:t>with governing board-delegated powers shall annually sign a</w:t>
      </w:r>
      <w:r w:rsidR="00993FD3" w:rsidRPr="00997068">
        <w:rPr>
          <w:rFonts w:asciiTheme="majorHAnsi" w:hAnsiTheme="majorHAnsi"/>
          <w:color w:val="000000" w:themeColor="text1"/>
          <w:sz w:val="20"/>
          <w:szCs w:val="20"/>
        </w:rPr>
        <w:t xml:space="preserve"> </w:t>
      </w:r>
      <w:r w:rsidRPr="00997068">
        <w:rPr>
          <w:rFonts w:asciiTheme="majorHAnsi" w:hAnsiTheme="majorHAnsi"/>
          <w:color w:val="000000" w:themeColor="text1"/>
          <w:sz w:val="20"/>
          <w:szCs w:val="20"/>
        </w:rPr>
        <w:t>statement which affirms that such person:</w:t>
      </w:r>
      <w:r w:rsidR="00993FD3" w:rsidRPr="00997068">
        <w:rPr>
          <w:rFonts w:asciiTheme="majorHAnsi" w:hAnsiTheme="majorHAnsi"/>
          <w:color w:val="000000" w:themeColor="text1"/>
          <w:sz w:val="20"/>
          <w:szCs w:val="20"/>
        </w:rPr>
        <w:t xml:space="preserve"> </w:t>
      </w:r>
    </w:p>
    <w:p w14:paraId="3152A382" w14:textId="77777777" w:rsidR="00E500A8" w:rsidRPr="00997068" w:rsidRDefault="004408AE" w:rsidP="0070793A">
      <w:pPr>
        <w:spacing w:after="0"/>
        <w:jc w:val="both"/>
        <w:rPr>
          <w:rFonts w:asciiTheme="majorHAnsi" w:hAnsiTheme="majorHAnsi"/>
          <w:color w:val="000000" w:themeColor="text1"/>
          <w:sz w:val="20"/>
          <w:szCs w:val="20"/>
        </w:rPr>
      </w:pPr>
      <w:r w:rsidRPr="00997068">
        <w:rPr>
          <w:rFonts w:asciiTheme="majorHAnsi" w:hAnsiTheme="majorHAnsi"/>
          <w:color w:val="000000" w:themeColor="text1"/>
          <w:sz w:val="20"/>
          <w:szCs w:val="20"/>
        </w:rPr>
        <w:t>• Has received a copy of the conflict of interest policy;</w:t>
      </w:r>
      <w:r w:rsidR="00993FD3" w:rsidRPr="00997068">
        <w:rPr>
          <w:rFonts w:asciiTheme="majorHAnsi" w:hAnsiTheme="majorHAnsi"/>
          <w:color w:val="000000" w:themeColor="text1"/>
          <w:sz w:val="20"/>
          <w:szCs w:val="20"/>
        </w:rPr>
        <w:t xml:space="preserve"> </w:t>
      </w:r>
    </w:p>
    <w:p w14:paraId="353F9FC6" w14:textId="64E1464B" w:rsidR="00E500A8" w:rsidRPr="00997068" w:rsidRDefault="004408AE" w:rsidP="0070793A">
      <w:pPr>
        <w:spacing w:after="0"/>
        <w:jc w:val="both"/>
        <w:rPr>
          <w:rFonts w:asciiTheme="majorHAnsi" w:hAnsiTheme="majorHAnsi"/>
          <w:color w:val="000000" w:themeColor="text1"/>
          <w:sz w:val="20"/>
          <w:szCs w:val="20"/>
        </w:rPr>
      </w:pPr>
      <w:r w:rsidRPr="00997068">
        <w:rPr>
          <w:rFonts w:asciiTheme="majorHAnsi" w:hAnsiTheme="majorHAnsi"/>
          <w:color w:val="000000" w:themeColor="text1"/>
          <w:sz w:val="20"/>
          <w:szCs w:val="20"/>
        </w:rPr>
        <w:t>• Has read and understood the policy;</w:t>
      </w:r>
      <w:r w:rsidR="00993FD3" w:rsidRPr="00997068">
        <w:rPr>
          <w:rFonts w:asciiTheme="majorHAnsi" w:hAnsiTheme="majorHAnsi"/>
          <w:color w:val="000000" w:themeColor="text1"/>
          <w:sz w:val="20"/>
          <w:szCs w:val="20"/>
        </w:rPr>
        <w:t xml:space="preserve"> </w:t>
      </w:r>
    </w:p>
    <w:p w14:paraId="18F638C2" w14:textId="77777777" w:rsidR="00E500A8" w:rsidRPr="00997068" w:rsidRDefault="004408AE" w:rsidP="0070793A">
      <w:pPr>
        <w:spacing w:after="0"/>
        <w:jc w:val="both"/>
        <w:rPr>
          <w:rFonts w:asciiTheme="majorHAnsi" w:hAnsiTheme="majorHAnsi"/>
          <w:color w:val="000000" w:themeColor="text1"/>
          <w:sz w:val="20"/>
          <w:szCs w:val="20"/>
        </w:rPr>
      </w:pPr>
      <w:r w:rsidRPr="00997068">
        <w:rPr>
          <w:rFonts w:asciiTheme="majorHAnsi" w:hAnsiTheme="majorHAnsi"/>
          <w:color w:val="000000" w:themeColor="text1"/>
          <w:sz w:val="20"/>
          <w:szCs w:val="20"/>
        </w:rPr>
        <w:t>• Has agreed to comply with the policy; and</w:t>
      </w:r>
      <w:r w:rsidR="00993FD3" w:rsidRPr="00997068">
        <w:rPr>
          <w:rFonts w:asciiTheme="majorHAnsi" w:hAnsiTheme="majorHAnsi"/>
          <w:color w:val="000000" w:themeColor="text1"/>
          <w:sz w:val="20"/>
          <w:szCs w:val="20"/>
        </w:rPr>
        <w:t xml:space="preserve"> </w:t>
      </w:r>
    </w:p>
    <w:p w14:paraId="7D9F6E62" w14:textId="77777777" w:rsidR="00E500A8" w:rsidRPr="00997068" w:rsidRDefault="004408AE" w:rsidP="0070793A">
      <w:pPr>
        <w:spacing w:after="0"/>
        <w:jc w:val="both"/>
        <w:rPr>
          <w:rFonts w:asciiTheme="majorHAnsi" w:hAnsiTheme="majorHAnsi"/>
          <w:color w:val="000000" w:themeColor="text1"/>
          <w:sz w:val="20"/>
          <w:szCs w:val="20"/>
        </w:rPr>
      </w:pPr>
      <w:r w:rsidRPr="00997068">
        <w:rPr>
          <w:rFonts w:asciiTheme="majorHAnsi" w:hAnsiTheme="majorHAnsi"/>
          <w:color w:val="000000" w:themeColor="text1"/>
          <w:sz w:val="20"/>
          <w:szCs w:val="20"/>
        </w:rPr>
        <w:t>• Understands that the organization is charitable and that</w:t>
      </w:r>
      <w:r w:rsidR="00993FD3" w:rsidRPr="00997068">
        <w:rPr>
          <w:rFonts w:asciiTheme="majorHAnsi" w:hAnsiTheme="majorHAnsi"/>
          <w:color w:val="000000" w:themeColor="text1"/>
          <w:sz w:val="20"/>
          <w:szCs w:val="20"/>
        </w:rPr>
        <w:t xml:space="preserve"> </w:t>
      </w:r>
      <w:r w:rsidRPr="00997068">
        <w:rPr>
          <w:rFonts w:asciiTheme="majorHAnsi" w:hAnsiTheme="majorHAnsi"/>
          <w:color w:val="000000" w:themeColor="text1"/>
          <w:sz w:val="20"/>
          <w:szCs w:val="20"/>
        </w:rPr>
        <w:t>in order to maintain its federal tax-exempt status it must</w:t>
      </w:r>
      <w:r w:rsidR="00993FD3" w:rsidRPr="00997068">
        <w:rPr>
          <w:rFonts w:asciiTheme="majorHAnsi" w:hAnsiTheme="majorHAnsi"/>
          <w:color w:val="000000" w:themeColor="text1"/>
          <w:sz w:val="20"/>
          <w:szCs w:val="20"/>
        </w:rPr>
        <w:t xml:space="preserve"> </w:t>
      </w:r>
      <w:r w:rsidRPr="00997068">
        <w:rPr>
          <w:rFonts w:asciiTheme="majorHAnsi" w:hAnsiTheme="majorHAnsi"/>
          <w:color w:val="000000" w:themeColor="text1"/>
          <w:sz w:val="20"/>
          <w:szCs w:val="20"/>
        </w:rPr>
        <w:t>engage primarily in activities which accomplish one or</w:t>
      </w:r>
      <w:r w:rsidR="00993FD3" w:rsidRPr="00997068">
        <w:rPr>
          <w:rFonts w:asciiTheme="majorHAnsi" w:hAnsiTheme="majorHAnsi"/>
          <w:color w:val="000000" w:themeColor="text1"/>
          <w:sz w:val="20"/>
          <w:szCs w:val="20"/>
        </w:rPr>
        <w:t xml:space="preserve"> </w:t>
      </w:r>
      <w:r w:rsidRPr="00997068">
        <w:rPr>
          <w:rFonts w:asciiTheme="majorHAnsi" w:hAnsiTheme="majorHAnsi"/>
          <w:color w:val="000000" w:themeColor="text1"/>
          <w:sz w:val="20"/>
          <w:szCs w:val="20"/>
        </w:rPr>
        <w:t>more of its tax-exempt purposes.</w:t>
      </w:r>
    </w:p>
    <w:p w14:paraId="78A32110" w14:textId="77777777" w:rsidR="00E500A8" w:rsidRPr="00997068" w:rsidRDefault="00E500A8" w:rsidP="0070793A">
      <w:pPr>
        <w:spacing w:after="0"/>
        <w:jc w:val="both"/>
        <w:rPr>
          <w:rFonts w:asciiTheme="majorHAnsi" w:hAnsiTheme="majorHAnsi"/>
          <w:color w:val="000000" w:themeColor="text1"/>
          <w:sz w:val="20"/>
          <w:szCs w:val="20"/>
        </w:rPr>
      </w:pPr>
    </w:p>
    <w:p w14:paraId="7DBD1379" w14:textId="77777777" w:rsidR="00E500A8" w:rsidRPr="00997068" w:rsidRDefault="004408AE" w:rsidP="0070793A">
      <w:pPr>
        <w:spacing w:after="0"/>
        <w:jc w:val="both"/>
        <w:rPr>
          <w:rFonts w:asciiTheme="majorHAnsi" w:hAnsiTheme="majorHAnsi"/>
          <w:color w:val="000000" w:themeColor="text1"/>
          <w:sz w:val="20"/>
          <w:szCs w:val="20"/>
        </w:rPr>
      </w:pPr>
      <w:r w:rsidRPr="00997068">
        <w:rPr>
          <w:rFonts w:asciiTheme="majorHAnsi" w:hAnsiTheme="majorHAnsi"/>
          <w:b/>
          <w:color w:val="000000" w:themeColor="text1"/>
          <w:sz w:val="20"/>
          <w:szCs w:val="20"/>
        </w:rPr>
        <w:t>Section 7: Periodic Reviews</w:t>
      </w:r>
      <w:r w:rsidR="00993FD3" w:rsidRPr="00997068">
        <w:rPr>
          <w:rFonts w:asciiTheme="majorHAnsi" w:hAnsiTheme="majorHAnsi"/>
          <w:b/>
          <w:color w:val="000000" w:themeColor="text1"/>
          <w:sz w:val="20"/>
          <w:szCs w:val="20"/>
        </w:rPr>
        <w:t xml:space="preserve"> </w:t>
      </w:r>
    </w:p>
    <w:p w14:paraId="7C5D1157" w14:textId="77777777" w:rsidR="00E500A8" w:rsidRPr="00997068" w:rsidRDefault="004408AE" w:rsidP="0070793A">
      <w:pPr>
        <w:spacing w:after="0"/>
        <w:jc w:val="both"/>
        <w:rPr>
          <w:rFonts w:asciiTheme="majorHAnsi" w:hAnsiTheme="majorHAnsi"/>
          <w:color w:val="000000" w:themeColor="text1"/>
          <w:sz w:val="20"/>
          <w:szCs w:val="20"/>
        </w:rPr>
      </w:pPr>
      <w:r w:rsidRPr="00997068">
        <w:rPr>
          <w:rFonts w:asciiTheme="majorHAnsi" w:hAnsiTheme="majorHAnsi"/>
          <w:color w:val="000000" w:themeColor="text1"/>
          <w:sz w:val="20"/>
          <w:szCs w:val="20"/>
        </w:rPr>
        <w:t>To ensure that the organization operates in a manner consistent</w:t>
      </w:r>
      <w:r w:rsidR="00993FD3" w:rsidRPr="00997068">
        <w:rPr>
          <w:rFonts w:asciiTheme="majorHAnsi" w:hAnsiTheme="majorHAnsi"/>
          <w:color w:val="000000" w:themeColor="text1"/>
          <w:sz w:val="20"/>
          <w:szCs w:val="20"/>
        </w:rPr>
        <w:t xml:space="preserve"> </w:t>
      </w:r>
      <w:r w:rsidRPr="00997068">
        <w:rPr>
          <w:rFonts w:asciiTheme="majorHAnsi" w:hAnsiTheme="majorHAnsi"/>
          <w:color w:val="000000" w:themeColor="text1"/>
          <w:sz w:val="20"/>
          <w:szCs w:val="20"/>
        </w:rPr>
        <w:t>with charitable purposes and does not engage in activities that</w:t>
      </w:r>
      <w:r w:rsidR="00993FD3" w:rsidRPr="00997068">
        <w:rPr>
          <w:rFonts w:asciiTheme="majorHAnsi" w:hAnsiTheme="majorHAnsi"/>
          <w:color w:val="000000" w:themeColor="text1"/>
          <w:sz w:val="20"/>
          <w:szCs w:val="20"/>
        </w:rPr>
        <w:t xml:space="preserve"> </w:t>
      </w:r>
      <w:r w:rsidRPr="00997068">
        <w:rPr>
          <w:rFonts w:asciiTheme="majorHAnsi" w:hAnsiTheme="majorHAnsi"/>
          <w:color w:val="000000" w:themeColor="text1"/>
          <w:sz w:val="20"/>
          <w:szCs w:val="20"/>
        </w:rPr>
        <w:t>could jeopardize its tax-exempt status, periodic reviews shall be</w:t>
      </w:r>
      <w:r w:rsidR="00993FD3" w:rsidRPr="00997068">
        <w:rPr>
          <w:rFonts w:asciiTheme="majorHAnsi" w:hAnsiTheme="majorHAnsi"/>
          <w:color w:val="000000" w:themeColor="text1"/>
          <w:sz w:val="20"/>
          <w:szCs w:val="20"/>
        </w:rPr>
        <w:t xml:space="preserve"> </w:t>
      </w:r>
      <w:r w:rsidRPr="00997068">
        <w:rPr>
          <w:rFonts w:asciiTheme="majorHAnsi" w:hAnsiTheme="majorHAnsi"/>
          <w:color w:val="000000" w:themeColor="text1"/>
          <w:sz w:val="20"/>
          <w:szCs w:val="20"/>
        </w:rPr>
        <w:t>conducted. The periodic reviews shall, at a minimum, include</w:t>
      </w:r>
      <w:r w:rsidR="00993FD3" w:rsidRPr="00997068">
        <w:rPr>
          <w:rFonts w:asciiTheme="majorHAnsi" w:hAnsiTheme="majorHAnsi"/>
          <w:color w:val="000000" w:themeColor="text1"/>
          <w:sz w:val="20"/>
          <w:szCs w:val="20"/>
        </w:rPr>
        <w:t xml:space="preserve"> </w:t>
      </w:r>
      <w:r w:rsidRPr="00997068">
        <w:rPr>
          <w:rFonts w:asciiTheme="majorHAnsi" w:hAnsiTheme="majorHAnsi"/>
          <w:color w:val="000000" w:themeColor="text1"/>
          <w:sz w:val="20"/>
          <w:szCs w:val="20"/>
        </w:rPr>
        <w:t>the following subjects:</w:t>
      </w:r>
    </w:p>
    <w:p w14:paraId="1C3FE6A8" w14:textId="77777777" w:rsidR="00A20B7C" w:rsidRPr="00997068" w:rsidRDefault="00A20B7C" w:rsidP="0070793A">
      <w:pPr>
        <w:spacing w:after="0"/>
        <w:jc w:val="both"/>
        <w:rPr>
          <w:rFonts w:asciiTheme="majorHAnsi" w:hAnsiTheme="majorHAnsi"/>
          <w:b/>
          <w:color w:val="000000" w:themeColor="text1"/>
          <w:sz w:val="20"/>
          <w:szCs w:val="20"/>
        </w:rPr>
      </w:pPr>
    </w:p>
    <w:p w14:paraId="58B94A6A" w14:textId="52803A0D" w:rsidR="00E500A8" w:rsidRPr="00997068" w:rsidRDefault="004408AE" w:rsidP="0070793A">
      <w:pPr>
        <w:spacing w:after="0"/>
        <w:jc w:val="both"/>
        <w:rPr>
          <w:rFonts w:asciiTheme="majorHAnsi" w:hAnsiTheme="majorHAnsi"/>
          <w:color w:val="000000" w:themeColor="text1"/>
          <w:sz w:val="20"/>
          <w:szCs w:val="20"/>
        </w:rPr>
      </w:pPr>
      <w:r w:rsidRPr="00997068">
        <w:rPr>
          <w:rFonts w:asciiTheme="majorHAnsi" w:hAnsiTheme="majorHAnsi"/>
          <w:b/>
          <w:color w:val="000000" w:themeColor="text1"/>
          <w:sz w:val="20"/>
          <w:szCs w:val="20"/>
        </w:rPr>
        <w:t>a.</w:t>
      </w:r>
      <w:r w:rsidRPr="00997068">
        <w:rPr>
          <w:rFonts w:asciiTheme="majorHAnsi" w:hAnsiTheme="majorHAnsi"/>
          <w:color w:val="000000" w:themeColor="text1"/>
          <w:sz w:val="20"/>
          <w:szCs w:val="20"/>
        </w:rPr>
        <w:t xml:space="preserve"> Whether compensation arrangements and benefits are reasonable,</w:t>
      </w:r>
      <w:r w:rsidR="00993FD3" w:rsidRPr="00997068">
        <w:rPr>
          <w:rFonts w:asciiTheme="majorHAnsi" w:hAnsiTheme="majorHAnsi"/>
          <w:color w:val="000000" w:themeColor="text1"/>
          <w:sz w:val="20"/>
          <w:szCs w:val="20"/>
        </w:rPr>
        <w:t xml:space="preserve"> </w:t>
      </w:r>
      <w:r w:rsidRPr="00997068">
        <w:rPr>
          <w:rFonts w:asciiTheme="majorHAnsi" w:hAnsiTheme="majorHAnsi"/>
          <w:color w:val="000000" w:themeColor="text1"/>
          <w:sz w:val="20"/>
          <w:szCs w:val="20"/>
        </w:rPr>
        <w:t>are based on competent survey information, and are</w:t>
      </w:r>
      <w:r w:rsidR="00993FD3" w:rsidRPr="00997068">
        <w:rPr>
          <w:rFonts w:asciiTheme="majorHAnsi" w:hAnsiTheme="majorHAnsi"/>
          <w:color w:val="000000" w:themeColor="text1"/>
          <w:sz w:val="20"/>
          <w:szCs w:val="20"/>
        </w:rPr>
        <w:t xml:space="preserve"> </w:t>
      </w:r>
      <w:r w:rsidRPr="00997068">
        <w:rPr>
          <w:rFonts w:asciiTheme="majorHAnsi" w:hAnsiTheme="majorHAnsi"/>
          <w:color w:val="000000" w:themeColor="text1"/>
          <w:sz w:val="20"/>
          <w:szCs w:val="20"/>
        </w:rPr>
        <w:t>the result of arm’s length bargaining.</w:t>
      </w:r>
      <w:r w:rsidR="00993FD3" w:rsidRPr="00997068">
        <w:rPr>
          <w:rFonts w:asciiTheme="majorHAnsi" w:hAnsiTheme="majorHAnsi"/>
          <w:color w:val="000000" w:themeColor="text1"/>
          <w:sz w:val="20"/>
          <w:szCs w:val="20"/>
        </w:rPr>
        <w:t xml:space="preserve"> </w:t>
      </w:r>
    </w:p>
    <w:p w14:paraId="03DB2511" w14:textId="77777777" w:rsidR="00E500A8" w:rsidRPr="00997068" w:rsidRDefault="00E500A8" w:rsidP="0070793A">
      <w:pPr>
        <w:spacing w:after="0"/>
        <w:jc w:val="both"/>
        <w:rPr>
          <w:rFonts w:asciiTheme="majorHAnsi" w:hAnsiTheme="majorHAnsi"/>
          <w:b/>
          <w:color w:val="000000" w:themeColor="text1"/>
          <w:sz w:val="20"/>
          <w:szCs w:val="20"/>
        </w:rPr>
      </w:pPr>
    </w:p>
    <w:p w14:paraId="038DFFA6" w14:textId="6FB813C3" w:rsidR="00E500A8" w:rsidRPr="00997068" w:rsidRDefault="004408AE" w:rsidP="0070793A">
      <w:pPr>
        <w:spacing w:after="0"/>
        <w:jc w:val="both"/>
        <w:rPr>
          <w:rFonts w:asciiTheme="majorHAnsi" w:hAnsiTheme="majorHAnsi"/>
          <w:color w:val="000000" w:themeColor="text1"/>
          <w:sz w:val="20"/>
          <w:szCs w:val="20"/>
        </w:rPr>
      </w:pPr>
      <w:r w:rsidRPr="00997068">
        <w:rPr>
          <w:rFonts w:asciiTheme="majorHAnsi" w:hAnsiTheme="majorHAnsi"/>
          <w:b/>
          <w:color w:val="000000" w:themeColor="text1"/>
          <w:sz w:val="20"/>
          <w:szCs w:val="20"/>
        </w:rPr>
        <w:t xml:space="preserve">b. </w:t>
      </w:r>
      <w:r w:rsidRPr="00997068">
        <w:rPr>
          <w:rFonts w:asciiTheme="majorHAnsi" w:hAnsiTheme="majorHAnsi"/>
          <w:color w:val="000000" w:themeColor="text1"/>
          <w:sz w:val="20"/>
          <w:szCs w:val="20"/>
        </w:rPr>
        <w:t>Whether partnerships, joint ventures, and arrangements</w:t>
      </w:r>
      <w:r w:rsidR="00993FD3" w:rsidRPr="00997068">
        <w:rPr>
          <w:rFonts w:asciiTheme="majorHAnsi" w:hAnsiTheme="majorHAnsi"/>
          <w:color w:val="000000" w:themeColor="text1"/>
          <w:sz w:val="20"/>
          <w:szCs w:val="20"/>
        </w:rPr>
        <w:t xml:space="preserve"> </w:t>
      </w:r>
      <w:r w:rsidRPr="00997068">
        <w:rPr>
          <w:rFonts w:asciiTheme="majorHAnsi" w:hAnsiTheme="majorHAnsi"/>
          <w:color w:val="000000" w:themeColor="text1"/>
          <w:sz w:val="20"/>
          <w:szCs w:val="20"/>
        </w:rPr>
        <w:t>with management organizations conform to the organization’s</w:t>
      </w:r>
      <w:r w:rsidR="00993FD3" w:rsidRPr="00997068">
        <w:rPr>
          <w:rFonts w:asciiTheme="majorHAnsi" w:hAnsiTheme="majorHAnsi"/>
          <w:color w:val="000000" w:themeColor="text1"/>
          <w:sz w:val="20"/>
          <w:szCs w:val="20"/>
        </w:rPr>
        <w:t xml:space="preserve"> </w:t>
      </w:r>
      <w:r w:rsidRPr="00997068">
        <w:rPr>
          <w:rFonts w:asciiTheme="majorHAnsi" w:hAnsiTheme="majorHAnsi"/>
          <w:color w:val="000000" w:themeColor="text1"/>
          <w:sz w:val="20"/>
          <w:szCs w:val="20"/>
        </w:rPr>
        <w:t>written policies, are properly recorded, reflect reasonable</w:t>
      </w:r>
      <w:r w:rsidR="00993FD3" w:rsidRPr="00997068">
        <w:rPr>
          <w:rFonts w:asciiTheme="majorHAnsi" w:hAnsiTheme="majorHAnsi"/>
          <w:color w:val="000000" w:themeColor="text1"/>
          <w:sz w:val="20"/>
          <w:szCs w:val="20"/>
        </w:rPr>
        <w:t xml:space="preserve"> </w:t>
      </w:r>
      <w:r w:rsidRPr="00997068">
        <w:rPr>
          <w:rFonts w:asciiTheme="majorHAnsi" w:hAnsiTheme="majorHAnsi"/>
          <w:color w:val="000000" w:themeColor="text1"/>
          <w:sz w:val="20"/>
          <w:szCs w:val="20"/>
        </w:rPr>
        <w:t>investment or payments for goods and services, further charitable</w:t>
      </w:r>
      <w:r w:rsidR="00993FD3" w:rsidRPr="00997068">
        <w:rPr>
          <w:rFonts w:asciiTheme="majorHAnsi" w:hAnsiTheme="majorHAnsi"/>
          <w:color w:val="000000" w:themeColor="text1"/>
          <w:sz w:val="20"/>
          <w:szCs w:val="20"/>
        </w:rPr>
        <w:t xml:space="preserve"> </w:t>
      </w:r>
      <w:r w:rsidRPr="00997068">
        <w:rPr>
          <w:rFonts w:asciiTheme="majorHAnsi" w:hAnsiTheme="majorHAnsi"/>
          <w:color w:val="000000" w:themeColor="text1"/>
          <w:sz w:val="20"/>
          <w:szCs w:val="20"/>
        </w:rPr>
        <w:t>purposes, and do not result in inurement, impermissible</w:t>
      </w:r>
      <w:r w:rsidR="00993FD3" w:rsidRPr="00997068">
        <w:rPr>
          <w:rFonts w:asciiTheme="majorHAnsi" w:hAnsiTheme="majorHAnsi"/>
          <w:color w:val="000000" w:themeColor="text1"/>
          <w:sz w:val="20"/>
          <w:szCs w:val="20"/>
        </w:rPr>
        <w:t xml:space="preserve"> </w:t>
      </w:r>
      <w:r w:rsidRPr="00997068">
        <w:rPr>
          <w:rFonts w:asciiTheme="majorHAnsi" w:hAnsiTheme="majorHAnsi"/>
          <w:color w:val="000000" w:themeColor="text1"/>
          <w:sz w:val="20"/>
          <w:szCs w:val="20"/>
        </w:rPr>
        <w:t>private benefit, or an excess benefit transaction.</w:t>
      </w:r>
    </w:p>
    <w:p w14:paraId="41AEE2CF" w14:textId="77777777" w:rsidR="00E500A8" w:rsidRPr="00997068" w:rsidRDefault="00E500A8" w:rsidP="0070793A">
      <w:pPr>
        <w:spacing w:after="0"/>
        <w:jc w:val="both"/>
        <w:rPr>
          <w:rFonts w:asciiTheme="majorHAnsi" w:hAnsiTheme="majorHAnsi"/>
          <w:b/>
          <w:color w:val="000000" w:themeColor="text1"/>
          <w:sz w:val="20"/>
          <w:szCs w:val="20"/>
        </w:rPr>
      </w:pPr>
    </w:p>
    <w:p w14:paraId="1F642C4F" w14:textId="4114452F" w:rsidR="00E500A8" w:rsidRPr="00997068" w:rsidRDefault="004408AE" w:rsidP="0070793A">
      <w:pPr>
        <w:spacing w:after="0"/>
        <w:jc w:val="both"/>
        <w:rPr>
          <w:rFonts w:asciiTheme="majorHAnsi" w:hAnsiTheme="majorHAnsi"/>
          <w:color w:val="000000" w:themeColor="text1"/>
          <w:sz w:val="20"/>
          <w:szCs w:val="20"/>
        </w:rPr>
      </w:pPr>
      <w:r w:rsidRPr="00997068">
        <w:rPr>
          <w:rFonts w:asciiTheme="majorHAnsi" w:hAnsiTheme="majorHAnsi"/>
          <w:b/>
          <w:color w:val="000000" w:themeColor="text1"/>
          <w:sz w:val="20"/>
          <w:szCs w:val="20"/>
        </w:rPr>
        <w:t>Section 8: Use of Outside Experts</w:t>
      </w:r>
    </w:p>
    <w:p w14:paraId="1D6AE2FE" w14:textId="04F36DD3" w:rsidR="0070793A" w:rsidRPr="00997068" w:rsidRDefault="004408AE" w:rsidP="0070793A">
      <w:pPr>
        <w:spacing w:after="0"/>
        <w:jc w:val="both"/>
        <w:rPr>
          <w:rFonts w:asciiTheme="majorHAnsi" w:hAnsiTheme="majorHAnsi"/>
          <w:color w:val="000000" w:themeColor="text1"/>
          <w:sz w:val="20"/>
          <w:szCs w:val="20"/>
        </w:rPr>
      </w:pPr>
      <w:r w:rsidRPr="00997068">
        <w:rPr>
          <w:rFonts w:asciiTheme="majorHAnsi" w:hAnsiTheme="majorHAnsi"/>
          <w:color w:val="000000" w:themeColor="text1"/>
          <w:sz w:val="20"/>
          <w:szCs w:val="20"/>
        </w:rPr>
        <w:t>When conducting the periodic reviews as provided for in Section</w:t>
      </w:r>
      <w:r w:rsidR="00993FD3" w:rsidRPr="00997068">
        <w:rPr>
          <w:rFonts w:asciiTheme="majorHAnsi" w:hAnsiTheme="majorHAnsi"/>
          <w:color w:val="000000" w:themeColor="text1"/>
          <w:sz w:val="20"/>
          <w:szCs w:val="20"/>
        </w:rPr>
        <w:t xml:space="preserve"> </w:t>
      </w:r>
      <w:r w:rsidRPr="00997068">
        <w:rPr>
          <w:rFonts w:asciiTheme="majorHAnsi" w:hAnsiTheme="majorHAnsi"/>
          <w:color w:val="000000" w:themeColor="text1"/>
          <w:sz w:val="20"/>
          <w:szCs w:val="20"/>
        </w:rPr>
        <w:t>7, the organization may, but need not, use outside advisers. If</w:t>
      </w:r>
      <w:r w:rsidR="00993FD3" w:rsidRPr="00997068">
        <w:rPr>
          <w:rFonts w:asciiTheme="majorHAnsi" w:hAnsiTheme="majorHAnsi"/>
          <w:color w:val="000000" w:themeColor="text1"/>
          <w:sz w:val="20"/>
          <w:szCs w:val="20"/>
        </w:rPr>
        <w:t xml:space="preserve"> </w:t>
      </w:r>
      <w:r w:rsidRPr="00997068">
        <w:rPr>
          <w:rFonts w:asciiTheme="majorHAnsi" w:hAnsiTheme="majorHAnsi"/>
          <w:color w:val="000000" w:themeColor="text1"/>
          <w:sz w:val="20"/>
          <w:szCs w:val="20"/>
        </w:rPr>
        <w:t>outside experts are used, their use shall not relieve the governing</w:t>
      </w:r>
      <w:r w:rsidR="00993FD3" w:rsidRPr="00997068">
        <w:rPr>
          <w:rFonts w:asciiTheme="majorHAnsi" w:hAnsiTheme="majorHAnsi"/>
          <w:color w:val="000000" w:themeColor="text1"/>
          <w:sz w:val="20"/>
          <w:szCs w:val="20"/>
        </w:rPr>
        <w:t xml:space="preserve"> </w:t>
      </w:r>
      <w:r w:rsidRPr="00997068">
        <w:rPr>
          <w:rFonts w:asciiTheme="majorHAnsi" w:hAnsiTheme="majorHAnsi"/>
          <w:color w:val="000000" w:themeColor="text1"/>
          <w:sz w:val="20"/>
          <w:szCs w:val="20"/>
        </w:rPr>
        <w:t>board of its responsibility for ensuring that periodic reviews</w:t>
      </w:r>
      <w:r w:rsidR="00993FD3" w:rsidRPr="00997068">
        <w:rPr>
          <w:rFonts w:asciiTheme="majorHAnsi" w:hAnsiTheme="majorHAnsi"/>
          <w:color w:val="000000" w:themeColor="text1"/>
          <w:sz w:val="20"/>
          <w:szCs w:val="20"/>
        </w:rPr>
        <w:t xml:space="preserve"> </w:t>
      </w:r>
      <w:r w:rsidRPr="00997068">
        <w:rPr>
          <w:rFonts w:asciiTheme="majorHAnsi" w:hAnsiTheme="majorHAnsi"/>
          <w:color w:val="000000" w:themeColor="text1"/>
          <w:sz w:val="20"/>
          <w:szCs w:val="20"/>
        </w:rPr>
        <w:t>are conducted.</w:t>
      </w:r>
      <w:r w:rsidR="0070793A" w:rsidRPr="00997068">
        <w:rPr>
          <w:rFonts w:asciiTheme="majorHAnsi" w:hAnsiTheme="majorHAnsi"/>
          <w:color w:val="000000" w:themeColor="text1"/>
          <w:sz w:val="20"/>
          <w:szCs w:val="20"/>
        </w:rPr>
        <w:br w:type="page"/>
      </w:r>
    </w:p>
    <w:tbl>
      <w:tblPr>
        <w:tblStyle w:val="TableGrid"/>
        <w:tblW w:w="9996" w:type="dxa"/>
        <w:tblInd w:w="85" w:type="dxa"/>
        <w:tblLook w:val="04A0" w:firstRow="1" w:lastRow="0" w:firstColumn="1" w:lastColumn="0" w:noHBand="0" w:noVBand="1"/>
      </w:tblPr>
      <w:tblGrid>
        <w:gridCol w:w="2636"/>
        <w:gridCol w:w="5734"/>
        <w:gridCol w:w="1626"/>
      </w:tblGrid>
      <w:tr w:rsidR="00997068" w:rsidRPr="00997068" w14:paraId="1D3EEC1D" w14:textId="77777777" w:rsidTr="007A315D">
        <w:tc>
          <w:tcPr>
            <w:tcW w:w="2636" w:type="dxa"/>
            <w:vAlign w:val="center"/>
          </w:tcPr>
          <w:p w14:paraId="12DDF9CE" w14:textId="12EFC402" w:rsidR="007A315D" w:rsidRPr="00997068" w:rsidRDefault="007A315D" w:rsidP="0070793A">
            <w:pPr>
              <w:jc w:val="center"/>
              <w:rPr>
                <w:rFonts w:asciiTheme="majorHAnsi" w:hAnsiTheme="majorHAnsi"/>
                <w:b/>
                <w:color w:val="000000" w:themeColor="text1"/>
                <w:sz w:val="20"/>
                <w:szCs w:val="20"/>
              </w:rPr>
            </w:pPr>
            <w:r w:rsidRPr="00997068">
              <w:rPr>
                <w:rFonts w:asciiTheme="majorHAnsi" w:hAnsiTheme="majorHAnsi"/>
                <w:b/>
                <w:color w:val="000000" w:themeColor="text1"/>
                <w:sz w:val="20"/>
                <w:szCs w:val="20"/>
              </w:rPr>
              <w:lastRenderedPageBreak/>
              <w:t>REVISION DATE</w:t>
            </w:r>
          </w:p>
        </w:tc>
        <w:tc>
          <w:tcPr>
            <w:tcW w:w="5734" w:type="dxa"/>
            <w:vAlign w:val="center"/>
          </w:tcPr>
          <w:p w14:paraId="68C50FED" w14:textId="76F19DCE" w:rsidR="007A315D" w:rsidRPr="00997068" w:rsidRDefault="007A315D" w:rsidP="0070793A">
            <w:pPr>
              <w:jc w:val="center"/>
              <w:rPr>
                <w:rFonts w:asciiTheme="majorHAnsi" w:hAnsiTheme="majorHAnsi"/>
                <w:b/>
                <w:color w:val="000000" w:themeColor="text1"/>
                <w:sz w:val="20"/>
                <w:szCs w:val="20"/>
              </w:rPr>
            </w:pPr>
            <w:r w:rsidRPr="00997068">
              <w:rPr>
                <w:rFonts w:asciiTheme="majorHAnsi" w:hAnsiTheme="majorHAnsi"/>
                <w:b/>
                <w:color w:val="000000" w:themeColor="text1"/>
                <w:sz w:val="20"/>
                <w:szCs w:val="20"/>
              </w:rPr>
              <w:t>DETAILS OF EDITS</w:t>
            </w:r>
          </w:p>
        </w:tc>
        <w:tc>
          <w:tcPr>
            <w:tcW w:w="1626" w:type="dxa"/>
            <w:vAlign w:val="center"/>
          </w:tcPr>
          <w:p w14:paraId="6B00EADC" w14:textId="590301A8" w:rsidR="007A315D" w:rsidRPr="00997068" w:rsidRDefault="007A315D" w:rsidP="0070793A">
            <w:pPr>
              <w:jc w:val="center"/>
              <w:rPr>
                <w:rFonts w:asciiTheme="majorHAnsi" w:hAnsiTheme="majorHAnsi"/>
                <w:b/>
                <w:color w:val="000000" w:themeColor="text1"/>
                <w:sz w:val="20"/>
                <w:szCs w:val="20"/>
              </w:rPr>
            </w:pPr>
            <w:r w:rsidRPr="00997068">
              <w:rPr>
                <w:rFonts w:asciiTheme="majorHAnsi" w:hAnsiTheme="majorHAnsi"/>
                <w:b/>
                <w:color w:val="000000" w:themeColor="text1"/>
                <w:sz w:val="20"/>
                <w:szCs w:val="20"/>
              </w:rPr>
              <w:t>REVISED OR REVIEWED BY</w:t>
            </w:r>
          </w:p>
        </w:tc>
      </w:tr>
      <w:tr w:rsidR="00997068" w:rsidRPr="00997068" w14:paraId="37583B46" w14:textId="77777777" w:rsidTr="007A315D">
        <w:trPr>
          <w:trHeight w:val="432"/>
        </w:trPr>
        <w:tc>
          <w:tcPr>
            <w:tcW w:w="2636" w:type="dxa"/>
            <w:vAlign w:val="center"/>
          </w:tcPr>
          <w:p w14:paraId="08CF4DF2" w14:textId="656A1104" w:rsidR="007A315D" w:rsidRPr="00997068" w:rsidRDefault="007A315D" w:rsidP="0070793A">
            <w:pPr>
              <w:jc w:val="both"/>
              <w:rPr>
                <w:rFonts w:asciiTheme="majorHAnsi" w:hAnsiTheme="majorHAnsi"/>
                <w:color w:val="000000" w:themeColor="text1"/>
                <w:sz w:val="20"/>
                <w:szCs w:val="20"/>
              </w:rPr>
            </w:pPr>
            <w:r w:rsidRPr="00997068">
              <w:rPr>
                <w:rFonts w:asciiTheme="majorHAnsi" w:hAnsiTheme="majorHAnsi"/>
                <w:color w:val="000000" w:themeColor="text1"/>
                <w:sz w:val="20"/>
                <w:szCs w:val="20"/>
              </w:rPr>
              <w:t>6/25/06</w:t>
            </w:r>
          </w:p>
        </w:tc>
        <w:tc>
          <w:tcPr>
            <w:tcW w:w="5734" w:type="dxa"/>
            <w:vAlign w:val="center"/>
          </w:tcPr>
          <w:p w14:paraId="13EDFE2E" w14:textId="24916863" w:rsidR="007A315D" w:rsidRPr="00997068" w:rsidRDefault="007A315D" w:rsidP="0070793A">
            <w:pPr>
              <w:jc w:val="both"/>
              <w:rPr>
                <w:rFonts w:asciiTheme="majorHAnsi" w:hAnsiTheme="majorHAnsi"/>
                <w:color w:val="000000" w:themeColor="text1"/>
                <w:sz w:val="20"/>
                <w:szCs w:val="20"/>
              </w:rPr>
            </w:pPr>
            <w:r w:rsidRPr="00997068">
              <w:rPr>
                <w:rFonts w:asciiTheme="majorHAnsi" w:hAnsiTheme="majorHAnsi"/>
                <w:color w:val="000000" w:themeColor="text1"/>
                <w:sz w:val="20"/>
                <w:szCs w:val="20"/>
              </w:rPr>
              <w:t>Initial Draft</w:t>
            </w:r>
          </w:p>
        </w:tc>
        <w:tc>
          <w:tcPr>
            <w:tcW w:w="1626" w:type="dxa"/>
            <w:vAlign w:val="center"/>
          </w:tcPr>
          <w:p w14:paraId="2C3CE635" w14:textId="77777777" w:rsidR="007A315D" w:rsidRPr="00997068" w:rsidRDefault="007A315D" w:rsidP="0070793A">
            <w:pPr>
              <w:jc w:val="both"/>
              <w:rPr>
                <w:rFonts w:asciiTheme="majorHAnsi" w:hAnsiTheme="majorHAnsi"/>
                <w:color w:val="000000" w:themeColor="text1"/>
                <w:sz w:val="20"/>
                <w:szCs w:val="20"/>
              </w:rPr>
            </w:pPr>
          </w:p>
        </w:tc>
      </w:tr>
      <w:tr w:rsidR="00997068" w:rsidRPr="00997068" w14:paraId="1EC1DB3A" w14:textId="77777777" w:rsidTr="007A315D">
        <w:trPr>
          <w:trHeight w:val="432"/>
        </w:trPr>
        <w:tc>
          <w:tcPr>
            <w:tcW w:w="2636" w:type="dxa"/>
            <w:vAlign w:val="center"/>
          </w:tcPr>
          <w:p w14:paraId="0943173E" w14:textId="70AA7FEC" w:rsidR="007A315D" w:rsidRPr="00997068" w:rsidRDefault="007A315D" w:rsidP="0070793A">
            <w:pPr>
              <w:jc w:val="both"/>
              <w:rPr>
                <w:rFonts w:asciiTheme="majorHAnsi" w:hAnsiTheme="majorHAnsi"/>
                <w:color w:val="000000" w:themeColor="text1"/>
                <w:sz w:val="20"/>
                <w:szCs w:val="20"/>
              </w:rPr>
            </w:pPr>
            <w:r w:rsidRPr="00997068">
              <w:rPr>
                <w:rFonts w:asciiTheme="majorHAnsi" w:hAnsiTheme="majorHAnsi"/>
                <w:color w:val="000000" w:themeColor="text1"/>
                <w:sz w:val="20"/>
                <w:szCs w:val="20"/>
              </w:rPr>
              <w:t>8/24/06</w:t>
            </w:r>
          </w:p>
        </w:tc>
        <w:tc>
          <w:tcPr>
            <w:tcW w:w="5734" w:type="dxa"/>
            <w:vAlign w:val="center"/>
          </w:tcPr>
          <w:p w14:paraId="6DDF6309" w14:textId="77777777" w:rsidR="007A315D" w:rsidRPr="00997068" w:rsidRDefault="007A315D" w:rsidP="0070793A">
            <w:pPr>
              <w:jc w:val="both"/>
              <w:rPr>
                <w:rFonts w:asciiTheme="majorHAnsi" w:hAnsiTheme="majorHAnsi"/>
                <w:color w:val="000000" w:themeColor="text1"/>
                <w:sz w:val="20"/>
                <w:szCs w:val="20"/>
              </w:rPr>
            </w:pPr>
          </w:p>
        </w:tc>
        <w:tc>
          <w:tcPr>
            <w:tcW w:w="1626" w:type="dxa"/>
            <w:vAlign w:val="center"/>
          </w:tcPr>
          <w:p w14:paraId="2DE75558" w14:textId="77777777" w:rsidR="007A315D" w:rsidRPr="00997068" w:rsidRDefault="007A315D" w:rsidP="0070793A">
            <w:pPr>
              <w:jc w:val="both"/>
              <w:rPr>
                <w:rFonts w:asciiTheme="majorHAnsi" w:hAnsiTheme="majorHAnsi"/>
                <w:color w:val="000000" w:themeColor="text1"/>
                <w:sz w:val="20"/>
                <w:szCs w:val="20"/>
              </w:rPr>
            </w:pPr>
          </w:p>
        </w:tc>
      </w:tr>
      <w:tr w:rsidR="00997068" w:rsidRPr="00997068" w14:paraId="3AE79D80" w14:textId="77777777" w:rsidTr="007A315D">
        <w:trPr>
          <w:trHeight w:val="432"/>
        </w:trPr>
        <w:tc>
          <w:tcPr>
            <w:tcW w:w="2636" w:type="dxa"/>
            <w:vAlign w:val="center"/>
          </w:tcPr>
          <w:p w14:paraId="79E09F60" w14:textId="77516E9B" w:rsidR="007A315D" w:rsidRPr="00997068" w:rsidRDefault="007A315D" w:rsidP="0070793A">
            <w:pPr>
              <w:jc w:val="both"/>
              <w:rPr>
                <w:rFonts w:asciiTheme="majorHAnsi" w:hAnsiTheme="majorHAnsi"/>
                <w:color w:val="000000" w:themeColor="text1"/>
                <w:sz w:val="20"/>
                <w:szCs w:val="20"/>
              </w:rPr>
            </w:pPr>
            <w:r w:rsidRPr="00997068">
              <w:rPr>
                <w:rFonts w:asciiTheme="majorHAnsi" w:hAnsiTheme="majorHAnsi"/>
                <w:color w:val="000000" w:themeColor="text1"/>
                <w:sz w:val="20"/>
                <w:szCs w:val="20"/>
              </w:rPr>
              <w:t>2/12/13</w:t>
            </w:r>
          </w:p>
        </w:tc>
        <w:tc>
          <w:tcPr>
            <w:tcW w:w="5734" w:type="dxa"/>
            <w:vAlign w:val="center"/>
          </w:tcPr>
          <w:p w14:paraId="394F10CC" w14:textId="77777777" w:rsidR="007A315D" w:rsidRPr="00997068" w:rsidRDefault="007A315D" w:rsidP="0070793A">
            <w:pPr>
              <w:jc w:val="both"/>
              <w:rPr>
                <w:rFonts w:asciiTheme="majorHAnsi" w:hAnsiTheme="majorHAnsi"/>
                <w:color w:val="000000" w:themeColor="text1"/>
                <w:sz w:val="20"/>
                <w:szCs w:val="20"/>
              </w:rPr>
            </w:pPr>
          </w:p>
        </w:tc>
        <w:tc>
          <w:tcPr>
            <w:tcW w:w="1626" w:type="dxa"/>
            <w:vAlign w:val="center"/>
          </w:tcPr>
          <w:p w14:paraId="294443BE" w14:textId="77777777" w:rsidR="007A315D" w:rsidRPr="00997068" w:rsidRDefault="007A315D" w:rsidP="0070793A">
            <w:pPr>
              <w:jc w:val="both"/>
              <w:rPr>
                <w:rFonts w:asciiTheme="majorHAnsi" w:hAnsiTheme="majorHAnsi"/>
                <w:color w:val="000000" w:themeColor="text1"/>
                <w:sz w:val="20"/>
                <w:szCs w:val="20"/>
              </w:rPr>
            </w:pPr>
          </w:p>
        </w:tc>
      </w:tr>
      <w:tr w:rsidR="00997068" w:rsidRPr="00997068" w14:paraId="782CDCB5" w14:textId="77777777" w:rsidTr="007A315D">
        <w:trPr>
          <w:trHeight w:val="432"/>
        </w:trPr>
        <w:tc>
          <w:tcPr>
            <w:tcW w:w="2636" w:type="dxa"/>
            <w:vAlign w:val="center"/>
          </w:tcPr>
          <w:p w14:paraId="6B413291" w14:textId="736866AA" w:rsidR="007A315D" w:rsidRPr="00997068" w:rsidRDefault="007A315D" w:rsidP="0070793A">
            <w:pPr>
              <w:jc w:val="both"/>
              <w:rPr>
                <w:rFonts w:asciiTheme="majorHAnsi" w:hAnsiTheme="majorHAnsi"/>
                <w:color w:val="000000" w:themeColor="text1"/>
                <w:sz w:val="20"/>
                <w:szCs w:val="20"/>
              </w:rPr>
            </w:pPr>
            <w:r w:rsidRPr="00997068">
              <w:rPr>
                <w:rFonts w:asciiTheme="majorHAnsi" w:hAnsiTheme="majorHAnsi"/>
                <w:color w:val="000000" w:themeColor="text1"/>
                <w:sz w:val="20"/>
                <w:szCs w:val="20"/>
              </w:rPr>
              <w:t>1/31/17</w:t>
            </w:r>
          </w:p>
        </w:tc>
        <w:tc>
          <w:tcPr>
            <w:tcW w:w="5734" w:type="dxa"/>
            <w:vAlign w:val="center"/>
          </w:tcPr>
          <w:p w14:paraId="3F3DD598" w14:textId="30892815" w:rsidR="007A315D" w:rsidRPr="00997068" w:rsidRDefault="007C5CC7" w:rsidP="0070793A">
            <w:pPr>
              <w:jc w:val="both"/>
              <w:rPr>
                <w:rFonts w:asciiTheme="majorHAnsi" w:hAnsiTheme="majorHAnsi"/>
                <w:color w:val="000000" w:themeColor="text1"/>
                <w:sz w:val="20"/>
                <w:szCs w:val="20"/>
              </w:rPr>
            </w:pPr>
            <w:r>
              <w:rPr>
                <w:rFonts w:asciiTheme="majorHAnsi" w:hAnsiTheme="majorHAnsi"/>
                <w:color w:val="000000" w:themeColor="text1"/>
                <w:sz w:val="20"/>
                <w:szCs w:val="20"/>
              </w:rPr>
              <w:t>Updated object to better reflect 501©3 status</w:t>
            </w:r>
          </w:p>
        </w:tc>
        <w:tc>
          <w:tcPr>
            <w:tcW w:w="1626" w:type="dxa"/>
            <w:vAlign w:val="center"/>
          </w:tcPr>
          <w:p w14:paraId="4237F7DE" w14:textId="34DE43AD" w:rsidR="007A315D" w:rsidRPr="00997068" w:rsidRDefault="007C5CC7" w:rsidP="0070793A">
            <w:pPr>
              <w:jc w:val="both"/>
              <w:rPr>
                <w:rFonts w:asciiTheme="majorHAnsi" w:hAnsiTheme="majorHAnsi"/>
                <w:color w:val="000000" w:themeColor="text1"/>
                <w:sz w:val="20"/>
                <w:szCs w:val="20"/>
              </w:rPr>
            </w:pPr>
            <w:r>
              <w:rPr>
                <w:rFonts w:asciiTheme="majorHAnsi" w:hAnsiTheme="majorHAnsi"/>
                <w:color w:val="000000" w:themeColor="text1"/>
                <w:sz w:val="20"/>
                <w:szCs w:val="20"/>
              </w:rPr>
              <w:t>June Kruger</w:t>
            </w:r>
            <w:bookmarkStart w:id="0" w:name="_GoBack"/>
            <w:bookmarkEnd w:id="0"/>
          </w:p>
        </w:tc>
      </w:tr>
      <w:tr w:rsidR="00997068" w:rsidRPr="00997068" w14:paraId="073C53AA" w14:textId="0C77C551" w:rsidTr="007A315D">
        <w:tc>
          <w:tcPr>
            <w:tcW w:w="2636" w:type="dxa"/>
            <w:vAlign w:val="center"/>
          </w:tcPr>
          <w:p w14:paraId="599A8CD5" w14:textId="20854EAF" w:rsidR="007A315D" w:rsidRPr="00997068" w:rsidRDefault="007A315D" w:rsidP="0070793A">
            <w:pPr>
              <w:jc w:val="both"/>
              <w:rPr>
                <w:rFonts w:asciiTheme="majorHAnsi" w:hAnsiTheme="majorHAnsi"/>
                <w:color w:val="000000" w:themeColor="text1"/>
                <w:sz w:val="20"/>
                <w:szCs w:val="20"/>
              </w:rPr>
            </w:pPr>
            <w:r w:rsidRPr="00997068">
              <w:rPr>
                <w:rFonts w:asciiTheme="majorHAnsi" w:hAnsiTheme="majorHAnsi"/>
                <w:color w:val="000000" w:themeColor="text1"/>
                <w:sz w:val="20"/>
                <w:szCs w:val="20"/>
              </w:rPr>
              <w:t>4/1/2019</w:t>
            </w:r>
          </w:p>
        </w:tc>
        <w:tc>
          <w:tcPr>
            <w:tcW w:w="5734" w:type="dxa"/>
            <w:vAlign w:val="center"/>
          </w:tcPr>
          <w:p w14:paraId="1919A0D9" w14:textId="6F812FCA" w:rsidR="007A315D" w:rsidRPr="00997068" w:rsidRDefault="00944529" w:rsidP="0070793A">
            <w:pPr>
              <w:jc w:val="both"/>
              <w:rPr>
                <w:rFonts w:asciiTheme="majorHAnsi" w:hAnsiTheme="majorHAnsi"/>
                <w:color w:val="000000" w:themeColor="text1"/>
                <w:sz w:val="20"/>
                <w:szCs w:val="20"/>
              </w:rPr>
            </w:pPr>
            <w:r>
              <w:rPr>
                <w:rFonts w:asciiTheme="majorHAnsi" w:hAnsiTheme="majorHAnsi"/>
                <w:color w:val="000000" w:themeColor="text1"/>
                <w:sz w:val="20"/>
                <w:szCs w:val="20"/>
              </w:rPr>
              <w:t xml:space="preserve">Updated formatting. </w:t>
            </w:r>
            <w:r w:rsidR="00422455" w:rsidRPr="00997068">
              <w:rPr>
                <w:rFonts w:asciiTheme="majorHAnsi" w:hAnsiTheme="majorHAnsi"/>
                <w:color w:val="000000" w:themeColor="text1"/>
                <w:sz w:val="20"/>
                <w:szCs w:val="20"/>
              </w:rPr>
              <w:t xml:space="preserve">Added Section headings and subheadings. </w:t>
            </w:r>
            <w:r w:rsidRPr="00997068">
              <w:rPr>
                <w:rFonts w:asciiTheme="majorHAnsi" w:hAnsiTheme="majorHAnsi"/>
                <w:color w:val="000000" w:themeColor="text1"/>
                <w:sz w:val="20"/>
                <w:szCs w:val="20"/>
              </w:rPr>
              <w:t xml:space="preserve">Clarified membership qualifications. </w:t>
            </w:r>
            <w:r w:rsidR="007A315D" w:rsidRPr="00997068">
              <w:rPr>
                <w:rFonts w:asciiTheme="majorHAnsi" w:hAnsiTheme="majorHAnsi"/>
                <w:color w:val="000000" w:themeColor="text1"/>
                <w:sz w:val="20"/>
                <w:szCs w:val="20"/>
              </w:rPr>
              <w:t xml:space="preserve">Added qualifications </w:t>
            </w:r>
            <w:r>
              <w:rPr>
                <w:rFonts w:asciiTheme="majorHAnsi" w:hAnsiTheme="majorHAnsi"/>
                <w:color w:val="000000" w:themeColor="text1"/>
                <w:sz w:val="20"/>
                <w:szCs w:val="20"/>
              </w:rPr>
              <w:t xml:space="preserve">of </w:t>
            </w:r>
            <w:r w:rsidR="007A315D" w:rsidRPr="00997068">
              <w:rPr>
                <w:rFonts w:asciiTheme="majorHAnsi" w:hAnsiTheme="majorHAnsi"/>
                <w:color w:val="000000" w:themeColor="text1"/>
                <w:sz w:val="20"/>
                <w:szCs w:val="20"/>
              </w:rPr>
              <w:t>and provision of fulfilling responsibilities for Board members.</w:t>
            </w:r>
            <w:r w:rsidR="00422455" w:rsidRPr="00997068">
              <w:rPr>
                <w:rFonts w:asciiTheme="majorHAnsi" w:hAnsiTheme="majorHAnsi"/>
                <w:color w:val="000000" w:themeColor="text1"/>
                <w:sz w:val="20"/>
                <w:szCs w:val="20"/>
              </w:rPr>
              <w:t xml:space="preserve"> </w:t>
            </w:r>
            <w:r w:rsidR="007A315D" w:rsidRPr="00997068">
              <w:rPr>
                <w:rFonts w:asciiTheme="majorHAnsi" w:hAnsiTheme="majorHAnsi"/>
                <w:color w:val="000000" w:themeColor="text1"/>
                <w:sz w:val="20"/>
                <w:szCs w:val="20"/>
              </w:rPr>
              <w:t xml:space="preserve">Added qualifications for removal of officers. Added details to disbursements. Added option for officers to call in </w:t>
            </w:r>
            <w:r>
              <w:rPr>
                <w:rFonts w:asciiTheme="majorHAnsi" w:hAnsiTheme="majorHAnsi"/>
                <w:color w:val="000000" w:themeColor="text1"/>
                <w:sz w:val="20"/>
                <w:szCs w:val="20"/>
              </w:rPr>
              <w:t>to</w:t>
            </w:r>
            <w:r w:rsidR="007A315D" w:rsidRPr="00997068">
              <w:rPr>
                <w:rFonts w:asciiTheme="majorHAnsi" w:hAnsiTheme="majorHAnsi"/>
                <w:color w:val="000000" w:themeColor="text1"/>
                <w:sz w:val="20"/>
                <w:szCs w:val="20"/>
              </w:rPr>
              <w:t xml:space="preserve"> General Meetings.</w:t>
            </w:r>
            <w:r w:rsidR="00627DF6" w:rsidRPr="00997068">
              <w:rPr>
                <w:rFonts w:asciiTheme="majorHAnsi" w:hAnsiTheme="majorHAnsi"/>
                <w:color w:val="000000" w:themeColor="text1"/>
                <w:sz w:val="20"/>
                <w:szCs w:val="20"/>
              </w:rPr>
              <w:t xml:space="preserve"> Created Standing Committees and added all details therein.</w:t>
            </w:r>
            <w:r w:rsidR="00422455" w:rsidRPr="00997068">
              <w:rPr>
                <w:rFonts w:asciiTheme="majorHAnsi" w:hAnsiTheme="majorHAnsi"/>
                <w:color w:val="000000" w:themeColor="text1"/>
                <w:sz w:val="20"/>
                <w:szCs w:val="20"/>
              </w:rPr>
              <w:t xml:space="preserve"> Added Article about Conflicts of Interest.</w:t>
            </w:r>
          </w:p>
        </w:tc>
        <w:tc>
          <w:tcPr>
            <w:tcW w:w="1626" w:type="dxa"/>
            <w:vAlign w:val="center"/>
          </w:tcPr>
          <w:p w14:paraId="69D97CBB" w14:textId="70BDAB74" w:rsidR="007A315D" w:rsidRPr="00997068" w:rsidRDefault="007A315D" w:rsidP="0070793A">
            <w:pPr>
              <w:jc w:val="both"/>
              <w:rPr>
                <w:rFonts w:asciiTheme="majorHAnsi" w:hAnsiTheme="majorHAnsi"/>
                <w:color w:val="000000" w:themeColor="text1"/>
                <w:sz w:val="20"/>
                <w:szCs w:val="20"/>
              </w:rPr>
            </w:pPr>
            <w:r w:rsidRPr="00997068">
              <w:rPr>
                <w:rFonts w:asciiTheme="majorHAnsi" w:hAnsiTheme="majorHAnsi"/>
                <w:color w:val="000000" w:themeColor="text1"/>
                <w:sz w:val="20"/>
                <w:szCs w:val="20"/>
              </w:rPr>
              <w:t>Chelsea D</w:t>
            </w:r>
            <w:r w:rsidR="0070793A" w:rsidRPr="00997068">
              <w:rPr>
                <w:rFonts w:asciiTheme="majorHAnsi" w:hAnsiTheme="majorHAnsi"/>
                <w:color w:val="000000" w:themeColor="text1"/>
                <w:sz w:val="20"/>
                <w:szCs w:val="20"/>
              </w:rPr>
              <w:t>oman</w:t>
            </w:r>
          </w:p>
        </w:tc>
      </w:tr>
      <w:tr w:rsidR="00997068" w:rsidRPr="00997068" w14:paraId="3D62EB8D" w14:textId="77777777" w:rsidTr="007A315D">
        <w:trPr>
          <w:trHeight w:val="432"/>
        </w:trPr>
        <w:tc>
          <w:tcPr>
            <w:tcW w:w="2636" w:type="dxa"/>
            <w:vAlign w:val="center"/>
          </w:tcPr>
          <w:p w14:paraId="37D4871B" w14:textId="77777777" w:rsidR="007A315D" w:rsidRPr="00997068" w:rsidRDefault="007A315D" w:rsidP="0070793A">
            <w:pPr>
              <w:jc w:val="both"/>
              <w:rPr>
                <w:rFonts w:asciiTheme="majorHAnsi" w:hAnsiTheme="majorHAnsi"/>
                <w:color w:val="000000" w:themeColor="text1"/>
                <w:sz w:val="20"/>
                <w:szCs w:val="20"/>
              </w:rPr>
            </w:pPr>
          </w:p>
        </w:tc>
        <w:tc>
          <w:tcPr>
            <w:tcW w:w="5734" w:type="dxa"/>
            <w:vAlign w:val="center"/>
          </w:tcPr>
          <w:p w14:paraId="6F4FEDB9" w14:textId="77777777" w:rsidR="007A315D" w:rsidRPr="00997068" w:rsidRDefault="007A315D" w:rsidP="0070793A">
            <w:pPr>
              <w:jc w:val="both"/>
              <w:rPr>
                <w:rFonts w:asciiTheme="majorHAnsi" w:hAnsiTheme="majorHAnsi"/>
                <w:color w:val="000000" w:themeColor="text1"/>
                <w:sz w:val="20"/>
                <w:szCs w:val="20"/>
              </w:rPr>
            </w:pPr>
          </w:p>
        </w:tc>
        <w:tc>
          <w:tcPr>
            <w:tcW w:w="1626" w:type="dxa"/>
            <w:vAlign w:val="center"/>
          </w:tcPr>
          <w:p w14:paraId="685FC705" w14:textId="77777777" w:rsidR="007A315D" w:rsidRPr="00997068" w:rsidRDefault="007A315D" w:rsidP="0070793A">
            <w:pPr>
              <w:jc w:val="both"/>
              <w:rPr>
                <w:rFonts w:asciiTheme="majorHAnsi" w:hAnsiTheme="majorHAnsi"/>
                <w:color w:val="000000" w:themeColor="text1"/>
                <w:sz w:val="20"/>
                <w:szCs w:val="20"/>
              </w:rPr>
            </w:pPr>
          </w:p>
        </w:tc>
      </w:tr>
      <w:tr w:rsidR="00997068" w:rsidRPr="00997068" w14:paraId="4FFA4092" w14:textId="5792F6A3" w:rsidTr="007A315D">
        <w:trPr>
          <w:trHeight w:val="432"/>
        </w:trPr>
        <w:tc>
          <w:tcPr>
            <w:tcW w:w="2636" w:type="dxa"/>
            <w:vAlign w:val="center"/>
          </w:tcPr>
          <w:p w14:paraId="30626864" w14:textId="07377083" w:rsidR="007A315D" w:rsidRPr="00997068" w:rsidRDefault="007A315D" w:rsidP="0070793A">
            <w:pPr>
              <w:jc w:val="both"/>
              <w:rPr>
                <w:rFonts w:asciiTheme="majorHAnsi" w:hAnsiTheme="majorHAnsi"/>
                <w:color w:val="000000" w:themeColor="text1"/>
                <w:sz w:val="20"/>
                <w:szCs w:val="20"/>
              </w:rPr>
            </w:pPr>
          </w:p>
        </w:tc>
        <w:tc>
          <w:tcPr>
            <w:tcW w:w="5734" w:type="dxa"/>
            <w:vAlign w:val="center"/>
          </w:tcPr>
          <w:p w14:paraId="4A4B90AE" w14:textId="77777777" w:rsidR="007A315D" w:rsidRPr="00997068" w:rsidRDefault="007A315D" w:rsidP="0070793A">
            <w:pPr>
              <w:jc w:val="both"/>
              <w:rPr>
                <w:rFonts w:asciiTheme="majorHAnsi" w:hAnsiTheme="majorHAnsi"/>
                <w:color w:val="000000" w:themeColor="text1"/>
                <w:sz w:val="20"/>
                <w:szCs w:val="20"/>
              </w:rPr>
            </w:pPr>
          </w:p>
        </w:tc>
        <w:tc>
          <w:tcPr>
            <w:tcW w:w="1626" w:type="dxa"/>
            <w:vAlign w:val="center"/>
          </w:tcPr>
          <w:p w14:paraId="3C0CA9DA" w14:textId="77777777" w:rsidR="007A315D" w:rsidRPr="00997068" w:rsidRDefault="007A315D" w:rsidP="0070793A">
            <w:pPr>
              <w:jc w:val="both"/>
              <w:rPr>
                <w:rFonts w:asciiTheme="majorHAnsi" w:hAnsiTheme="majorHAnsi"/>
                <w:color w:val="000000" w:themeColor="text1"/>
                <w:sz w:val="20"/>
                <w:szCs w:val="20"/>
              </w:rPr>
            </w:pPr>
          </w:p>
        </w:tc>
      </w:tr>
      <w:tr w:rsidR="00997068" w:rsidRPr="00997068" w14:paraId="6E7C4E62" w14:textId="4CDCD37B" w:rsidTr="007A315D">
        <w:trPr>
          <w:trHeight w:val="432"/>
        </w:trPr>
        <w:tc>
          <w:tcPr>
            <w:tcW w:w="2636" w:type="dxa"/>
            <w:vAlign w:val="center"/>
          </w:tcPr>
          <w:p w14:paraId="4E8C0751" w14:textId="74E402AA" w:rsidR="007A315D" w:rsidRPr="00997068" w:rsidRDefault="007A315D" w:rsidP="0070793A">
            <w:pPr>
              <w:jc w:val="both"/>
              <w:rPr>
                <w:rFonts w:asciiTheme="majorHAnsi" w:hAnsiTheme="majorHAnsi"/>
                <w:color w:val="000000" w:themeColor="text1"/>
                <w:sz w:val="20"/>
                <w:szCs w:val="20"/>
              </w:rPr>
            </w:pPr>
          </w:p>
        </w:tc>
        <w:tc>
          <w:tcPr>
            <w:tcW w:w="5734" w:type="dxa"/>
            <w:vAlign w:val="center"/>
          </w:tcPr>
          <w:p w14:paraId="6D0185F1" w14:textId="77777777" w:rsidR="007A315D" w:rsidRPr="00997068" w:rsidRDefault="007A315D" w:rsidP="0070793A">
            <w:pPr>
              <w:jc w:val="both"/>
              <w:rPr>
                <w:rFonts w:asciiTheme="majorHAnsi" w:hAnsiTheme="majorHAnsi"/>
                <w:color w:val="000000" w:themeColor="text1"/>
                <w:sz w:val="20"/>
                <w:szCs w:val="20"/>
              </w:rPr>
            </w:pPr>
          </w:p>
        </w:tc>
        <w:tc>
          <w:tcPr>
            <w:tcW w:w="1626" w:type="dxa"/>
            <w:vAlign w:val="center"/>
          </w:tcPr>
          <w:p w14:paraId="4EA9F3DE" w14:textId="77777777" w:rsidR="007A315D" w:rsidRPr="00997068" w:rsidRDefault="007A315D" w:rsidP="0070793A">
            <w:pPr>
              <w:jc w:val="both"/>
              <w:rPr>
                <w:rFonts w:asciiTheme="majorHAnsi" w:hAnsiTheme="majorHAnsi"/>
                <w:color w:val="000000" w:themeColor="text1"/>
                <w:sz w:val="20"/>
                <w:szCs w:val="20"/>
              </w:rPr>
            </w:pPr>
          </w:p>
        </w:tc>
      </w:tr>
      <w:tr w:rsidR="00997068" w:rsidRPr="00997068" w14:paraId="67B71F89" w14:textId="68FD71D9" w:rsidTr="007A315D">
        <w:trPr>
          <w:trHeight w:val="432"/>
        </w:trPr>
        <w:tc>
          <w:tcPr>
            <w:tcW w:w="2636" w:type="dxa"/>
            <w:vAlign w:val="center"/>
          </w:tcPr>
          <w:p w14:paraId="31D7EBBB" w14:textId="6A4732FC" w:rsidR="007A315D" w:rsidRPr="00997068" w:rsidRDefault="007A315D" w:rsidP="0070793A">
            <w:pPr>
              <w:jc w:val="both"/>
              <w:rPr>
                <w:rFonts w:asciiTheme="majorHAnsi" w:hAnsiTheme="majorHAnsi"/>
                <w:color w:val="000000" w:themeColor="text1"/>
                <w:sz w:val="20"/>
                <w:szCs w:val="20"/>
              </w:rPr>
            </w:pPr>
          </w:p>
        </w:tc>
        <w:tc>
          <w:tcPr>
            <w:tcW w:w="5734" w:type="dxa"/>
            <w:vAlign w:val="center"/>
          </w:tcPr>
          <w:p w14:paraId="437B2E97" w14:textId="77777777" w:rsidR="007A315D" w:rsidRPr="00997068" w:rsidRDefault="007A315D" w:rsidP="0070793A">
            <w:pPr>
              <w:jc w:val="both"/>
              <w:rPr>
                <w:rFonts w:asciiTheme="majorHAnsi" w:hAnsiTheme="majorHAnsi"/>
                <w:color w:val="000000" w:themeColor="text1"/>
                <w:sz w:val="20"/>
                <w:szCs w:val="20"/>
              </w:rPr>
            </w:pPr>
          </w:p>
        </w:tc>
        <w:tc>
          <w:tcPr>
            <w:tcW w:w="1626" w:type="dxa"/>
            <w:vAlign w:val="center"/>
          </w:tcPr>
          <w:p w14:paraId="5E0588BE" w14:textId="77777777" w:rsidR="007A315D" w:rsidRPr="00997068" w:rsidRDefault="007A315D" w:rsidP="0070793A">
            <w:pPr>
              <w:jc w:val="both"/>
              <w:rPr>
                <w:rFonts w:asciiTheme="majorHAnsi" w:hAnsiTheme="majorHAnsi"/>
                <w:color w:val="000000" w:themeColor="text1"/>
                <w:sz w:val="20"/>
                <w:szCs w:val="20"/>
              </w:rPr>
            </w:pPr>
          </w:p>
        </w:tc>
      </w:tr>
      <w:tr w:rsidR="007A315D" w:rsidRPr="00997068" w14:paraId="023E80A6" w14:textId="155BC4FB" w:rsidTr="007A315D">
        <w:trPr>
          <w:trHeight w:val="432"/>
        </w:trPr>
        <w:tc>
          <w:tcPr>
            <w:tcW w:w="2636" w:type="dxa"/>
            <w:vAlign w:val="center"/>
          </w:tcPr>
          <w:p w14:paraId="7741ABF3" w14:textId="487BD7DF" w:rsidR="007A315D" w:rsidRPr="00997068" w:rsidRDefault="007A315D" w:rsidP="0070793A">
            <w:pPr>
              <w:jc w:val="both"/>
              <w:rPr>
                <w:rFonts w:asciiTheme="majorHAnsi" w:hAnsiTheme="majorHAnsi"/>
                <w:color w:val="000000" w:themeColor="text1"/>
                <w:sz w:val="20"/>
                <w:szCs w:val="20"/>
              </w:rPr>
            </w:pPr>
          </w:p>
        </w:tc>
        <w:tc>
          <w:tcPr>
            <w:tcW w:w="5734" w:type="dxa"/>
            <w:vAlign w:val="center"/>
          </w:tcPr>
          <w:p w14:paraId="2D6E79AC" w14:textId="77777777" w:rsidR="007A315D" w:rsidRPr="00997068" w:rsidRDefault="007A315D" w:rsidP="0070793A">
            <w:pPr>
              <w:jc w:val="both"/>
              <w:rPr>
                <w:rFonts w:asciiTheme="majorHAnsi" w:hAnsiTheme="majorHAnsi"/>
                <w:color w:val="000000" w:themeColor="text1"/>
                <w:sz w:val="20"/>
                <w:szCs w:val="20"/>
              </w:rPr>
            </w:pPr>
          </w:p>
        </w:tc>
        <w:tc>
          <w:tcPr>
            <w:tcW w:w="1626" w:type="dxa"/>
            <w:vAlign w:val="center"/>
          </w:tcPr>
          <w:p w14:paraId="7CA0907F" w14:textId="77777777" w:rsidR="007A315D" w:rsidRPr="00997068" w:rsidRDefault="007A315D" w:rsidP="0070793A">
            <w:pPr>
              <w:jc w:val="both"/>
              <w:rPr>
                <w:rFonts w:asciiTheme="majorHAnsi" w:hAnsiTheme="majorHAnsi"/>
                <w:color w:val="000000" w:themeColor="text1"/>
                <w:sz w:val="20"/>
                <w:szCs w:val="20"/>
              </w:rPr>
            </w:pPr>
          </w:p>
        </w:tc>
      </w:tr>
      <w:tr w:rsidR="002B404B" w:rsidRPr="00997068" w14:paraId="727FD542" w14:textId="77777777" w:rsidTr="007A315D">
        <w:trPr>
          <w:trHeight w:val="432"/>
        </w:trPr>
        <w:tc>
          <w:tcPr>
            <w:tcW w:w="2636" w:type="dxa"/>
            <w:vAlign w:val="center"/>
          </w:tcPr>
          <w:p w14:paraId="2F832565" w14:textId="77777777" w:rsidR="002B404B" w:rsidRPr="00997068" w:rsidRDefault="002B404B" w:rsidP="0070793A">
            <w:pPr>
              <w:jc w:val="both"/>
              <w:rPr>
                <w:rFonts w:asciiTheme="majorHAnsi" w:hAnsiTheme="majorHAnsi"/>
                <w:color w:val="000000" w:themeColor="text1"/>
                <w:sz w:val="20"/>
                <w:szCs w:val="20"/>
              </w:rPr>
            </w:pPr>
          </w:p>
        </w:tc>
        <w:tc>
          <w:tcPr>
            <w:tcW w:w="5734" w:type="dxa"/>
            <w:vAlign w:val="center"/>
          </w:tcPr>
          <w:p w14:paraId="553E6643" w14:textId="77777777" w:rsidR="002B404B" w:rsidRPr="00997068" w:rsidRDefault="002B404B" w:rsidP="0070793A">
            <w:pPr>
              <w:jc w:val="both"/>
              <w:rPr>
                <w:rFonts w:asciiTheme="majorHAnsi" w:hAnsiTheme="majorHAnsi"/>
                <w:color w:val="000000" w:themeColor="text1"/>
                <w:sz w:val="20"/>
                <w:szCs w:val="20"/>
              </w:rPr>
            </w:pPr>
          </w:p>
        </w:tc>
        <w:tc>
          <w:tcPr>
            <w:tcW w:w="1626" w:type="dxa"/>
            <w:vAlign w:val="center"/>
          </w:tcPr>
          <w:p w14:paraId="55E5F89F" w14:textId="77777777" w:rsidR="002B404B" w:rsidRPr="00997068" w:rsidRDefault="002B404B" w:rsidP="0070793A">
            <w:pPr>
              <w:jc w:val="both"/>
              <w:rPr>
                <w:rFonts w:asciiTheme="majorHAnsi" w:hAnsiTheme="majorHAnsi"/>
                <w:color w:val="000000" w:themeColor="text1"/>
                <w:sz w:val="20"/>
                <w:szCs w:val="20"/>
              </w:rPr>
            </w:pPr>
          </w:p>
        </w:tc>
      </w:tr>
      <w:tr w:rsidR="002B404B" w:rsidRPr="00997068" w14:paraId="339858E0" w14:textId="77777777" w:rsidTr="007A315D">
        <w:trPr>
          <w:trHeight w:val="432"/>
        </w:trPr>
        <w:tc>
          <w:tcPr>
            <w:tcW w:w="2636" w:type="dxa"/>
            <w:vAlign w:val="center"/>
          </w:tcPr>
          <w:p w14:paraId="4AFBD56F" w14:textId="77777777" w:rsidR="002B404B" w:rsidRPr="00997068" w:rsidRDefault="002B404B" w:rsidP="0070793A">
            <w:pPr>
              <w:jc w:val="both"/>
              <w:rPr>
                <w:rFonts w:asciiTheme="majorHAnsi" w:hAnsiTheme="majorHAnsi"/>
                <w:color w:val="000000" w:themeColor="text1"/>
                <w:sz w:val="20"/>
                <w:szCs w:val="20"/>
              </w:rPr>
            </w:pPr>
          </w:p>
        </w:tc>
        <w:tc>
          <w:tcPr>
            <w:tcW w:w="5734" w:type="dxa"/>
            <w:vAlign w:val="center"/>
          </w:tcPr>
          <w:p w14:paraId="3A37EC39" w14:textId="77777777" w:rsidR="002B404B" w:rsidRPr="00997068" w:rsidRDefault="002B404B" w:rsidP="0070793A">
            <w:pPr>
              <w:jc w:val="both"/>
              <w:rPr>
                <w:rFonts w:asciiTheme="majorHAnsi" w:hAnsiTheme="majorHAnsi"/>
                <w:color w:val="000000" w:themeColor="text1"/>
                <w:sz w:val="20"/>
                <w:szCs w:val="20"/>
              </w:rPr>
            </w:pPr>
          </w:p>
        </w:tc>
        <w:tc>
          <w:tcPr>
            <w:tcW w:w="1626" w:type="dxa"/>
            <w:vAlign w:val="center"/>
          </w:tcPr>
          <w:p w14:paraId="0E6E2BF0" w14:textId="77777777" w:rsidR="002B404B" w:rsidRPr="00997068" w:rsidRDefault="002B404B" w:rsidP="0070793A">
            <w:pPr>
              <w:jc w:val="both"/>
              <w:rPr>
                <w:rFonts w:asciiTheme="majorHAnsi" w:hAnsiTheme="majorHAnsi"/>
                <w:color w:val="000000" w:themeColor="text1"/>
                <w:sz w:val="20"/>
                <w:szCs w:val="20"/>
              </w:rPr>
            </w:pPr>
          </w:p>
        </w:tc>
      </w:tr>
      <w:tr w:rsidR="002B404B" w:rsidRPr="00997068" w14:paraId="47D1BBE5" w14:textId="77777777" w:rsidTr="007A315D">
        <w:trPr>
          <w:trHeight w:val="432"/>
        </w:trPr>
        <w:tc>
          <w:tcPr>
            <w:tcW w:w="2636" w:type="dxa"/>
            <w:vAlign w:val="center"/>
          </w:tcPr>
          <w:p w14:paraId="4116A065" w14:textId="77777777" w:rsidR="002B404B" w:rsidRPr="00997068" w:rsidRDefault="002B404B" w:rsidP="0070793A">
            <w:pPr>
              <w:jc w:val="both"/>
              <w:rPr>
                <w:rFonts w:asciiTheme="majorHAnsi" w:hAnsiTheme="majorHAnsi"/>
                <w:color w:val="000000" w:themeColor="text1"/>
                <w:sz w:val="20"/>
                <w:szCs w:val="20"/>
              </w:rPr>
            </w:pPr>
          </w:p>
        </w:tc>
        <w:tc>
          <w:tcPr>
            <w:tcW w:w="5734" w:type="dxa"/>
            <w:vAlign w:val="center"/>
          </w:tcPr>
          <w:p w14:paraId="1C1418E6" w14:textId="77777777" w:rsidR="002B404B" w:rsidRPr="00997068" w:rsidRDefault="002B404B" w:rsidP="0070793A">
            <w:pPr>
              <w:jc w:val="both"/>
              <w:rPr>
                <w:rFonts w:asciiTheme="majorHAnsi" w:hAnsiTheme="majorHAnsi"/>
                <w:color w:val="000000" w:themeColor="text1"/>
                <w:sz w:val="20"/>
                <w:szCs w:val="20"/>
              </w:rPr>
            </w:pPr>
          </w:p>
        </w:tc>
        <w:tc>
          <w:tcPr>
            <w:tcW w:w="1626" w:type="dxa"/>
            <w:vAlign w:val="center"/>
          </w:tcPr>
          <w:p w14:paraId="4A0BF563" w14:textId="77777777" w:rsidR="002B404B" w:rsidRPr="00997068" w:rsidRDefault="002B404B" w:rsidP="0070793A">
            <w:pPr>
              <w:jc w:val="both"/>
              <w:rPr>
                <w:rFonts w:asciiTheme="majorHAnsi" w:hAnsiTheme="majorHAnsi"/>
                <w:color w:val="000000" w:themeColor="text1"/>
                <w:sz w:val="20"/>
                <w:szCs w:val="20"/>
              </w:rPr>
            </w:pPr>
          </w:p>
        </w:tc>
      </w:tr>
    </w:tbl>
    <w:p w14:paraId="6501E727" w14:textId="2569742C" w:rsidR="00B751E2" w:rsidRPr="00997068" w:rsidRDefault="00B751E2" w:rsidP="0070793A">
      <w:pPr>
        <w:spacing w:after="0"/>
        <w:jc w:val="both"/>
        <w:rPr>
          <w:rFonts w:asciiTheme="majorHAnsi" w:hAnsiTheme="majorHAnsi"/>
          <w:color w:val="000000" w:themeColor="text1"/>
          <w:sz w:val="20"/>
          <w:szCs w:val="20"/>
        </w:rPr>
      </w:pPr>
    </w:p>
    <w:sectPr w:rsidR="00B751E2" w:rsidRPr="00997068" w:rsidSect="0070793A">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B271DA"/>
    <w:multiLevelType w:val="hybridMultilevel"/>
    <w:tmpl w:val="5858B272"/>
    <w:lvl w:ilvl="0" w:tplc="E38AB4C4">
      <w:start w:val="7"/>
      <w:numFmt w:val="lowerRoman"/>
      <w:lvlText w:val="%1."/>
      <w:lvlJc w:val="left"/>
      <w:pPr>
        <w:ind w:left="1080" w:hanging="72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A83E00"/>
    <w:multiLevelType w:val="hybridMultilevel"/>
    <w:tmpl w:val="24CC2662"/>
    <w:lvl w:ilvl="0" w:tplc="B6CAF55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8736723"/>
    <w:multiLevelType w:val="hybridMultilevel"/>
    <w:tmpl w:val="DBA6ECE2"/>
    <w:lvl w:ilvl="0" w:tplc="3768189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1E51BB"/>
    <w:multiLevelType w:val="hybridMultilevel"/>
    <w:tmpl w:val="42C88832"/>
    <w:lvl w:ilvl="0" w:tplc="6AB291C2">
      <w:start w:val="6"/>
      <w:numFmt w:val="lowerRoman"/>
      <w:lvlText w:val="%1."/>
      <w:lvlJc w:val="left"/>
      <w:pPr>
        <w:ind w:left="1080" w:hanging="72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AF3375C"/>
    <w:multiLevelType w:val="hybridMultilevel"/>
    <w:tmpl w:val="4AC49C3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0552CF6"/>
    <w:multiLevelType w:val="hybridMultilevel"/>
    <w:tmpl w:val="FFC499A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22F3A09"/>
    <w:multiLevelType w:val="hybridMultilevel"/>
    <w:tmpl w:val="37809D6C"/>
    <w:lvl w:ilvl="0" w:tplc="A8FC7426">
      <w:start w:val="1"/>
      <w:numFmt w:val="lowerRoman"/>
      <w:lvlText w:val="%1."/>
      <w:lvlJc w:val="right"/>
      <w:pPr>
        <w:ind w:left="1080" w:hanging="360"/>
      </w:pPr>
      <w:rPr>
        <w:rFonts w:asciiTheme="majorHAnsi" w:eastAsiaTheme="minorHAnsi" w:hAnsiTheme="majorHAnsi" w:cstheme="minorBidi"/>
        <w:b w:val="0"/>
        <w:sz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30E2D12"/>
    <w:multiLevelType w:val="hybridMultilevel"/>
    <w:tmpl w:val="4AC49C3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53D792C"/>
    <w:multiLevelType w:val="multilevel"/>
    <w:tmpl w:val="D6806D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1295430"/>
    <w:multiLevelType w:val="hybridMultilevel"/>
    <w:tmpl w:val="23D86CC8"/>
    <w:lvl w:ilvl="0" w:tplc="C58E8238">
      <w:start w:val="1"/>
      <w:numFmt w:val="decimal"/>
      <w:lvlText w:val="%1."/>
      <w:lvlJc w:val="left"/>
      <w:pPr>
        <w:ind w:left="720" w:hanging="360"/>
      </w:pPr>
      <w:rPr>
        <w:rFonts w:asciiTheme="majorHAnsi" w:hAnsiTheme="majorHAnsi" w:hint="default"/>
        <w:b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3D30708"/>
    <w:multiLevelType w:val="hybridMultilevel"/>
    <w:tmpl w:val="4AC49C3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7CE4489"/>
    <w:multiLevelType w:val="hybridMultilevel"/>
    <w:tmpl w:val="F776216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B3B2D4D"/>
    <w:multiLevelType w:val="hybridMultilevel"/>
    <w:tmpl w:val="5E08C23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F98188E"/>
    <w:multiLevelType w:val="hybridMultilevel"/>
    <w:tmpl w:val="4AC49C3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4CE7237"/>
    <w:multiLevelType w:val="hybridMultilevel"/>
    <w:tmpl w:val="B192D572"/>
    <w:lvl w:ilvl="0" w:tplc="345E8C0E">
      <w:start w:val="1"/>
      <w:numFmt w:val="lowerRoman"/>
      <w:lvlText w:val="%1."/>
      <w:lvlJc w:val="right"/>
      <w:pPr>
        <w:ind w:left="1080" w:hanging="360"/>
      </w:pPr>
      <w:rPr>
        <w:rFonts w:asciiTheme="majorHAnsi" w:eastAsiaTheme="minorHAnsi" w:hAnsiTheme="majorHAnsi" w:cstheme="minorBidi"/>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5024E07"/>
    <w:multiLevelType w:val="hybridMultilevel"/>
    <w:tmpl w:val="4AC49C3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5FE15F3"/>
    <w:multiLevelType w:val="hybridMultilevel"/>
    <w:tmpl w:val="4ECC5B9E"/>
    <w:lvl w:ilvl="0" w:tplc="FC1A1EC2">
      <w:start w:val="1"/>
      <w:numFmt w:val="decimal"/>
      <w:lvlText w:val="%1."/>
      <w:lvlJc w:val="left"/>
      <w:pPr>
        <w:ind w:left="1080" w:hanging="360"/>
      </w:pPr>
      <w:rPr>
        <w:rFonts w:hint="default"/>
        <w:b w:val="0"/>
        <w:sz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398571E3"/>
    <w:multiLevelType w:val="hybridMultilevel"/>
    <w:tmpl w:val="81285042"/>
    <w:lvl w:ilvl="0" w:tplc="22D4944A">
      <w:start w:val="1"/>
      <w:numFmt w:val="lowerRoman"/>
      <w:lvlText w:val="%1."/>
      <w:lvlJc w:val="left"/>
      <w:pPr>
        <w:ind w:left="1080" w:hanging="72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CBD6044"/>
    <w:multiLevelType w:val="hybridMultilevel"/>
    <w:tmpl w:val="03FE94F8"/>
    <w:lvl w:ilvl="0" w:tplc="64185736">
      <w:start w:val="1"/>
      <w:numFmt w:val="lowerRoman"/>
      <w:lvlText w:val="%1."/>
      <w:lvlJc w:val="left"/>
      <w:pPr>
        <w:ind w:left="1080" w:hanging="72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D481BB1"/>
    <w:multiLevelType w:val="hybridMultilevel"/>
    <w:tmpl w:val="BF2CB12E"/>
    <w:lvl w:ilvl="0" w:tplc="04090019">
      <w:start w:val="9"/>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95274E5"/>
    <w:multiLevelType w:val="hybridMultilevel"/>
    <w:tmpl w:val="D90E7DB0"/>
    <w:lvl w:ilvl="0" w:tplc="04090019">
      <w:start w:val="5"/>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D457073"/>
    <w:multiLevelType w:val="hybridMultilevel"/>
    <w:tmpl w:val="FCEEF0C6"/>
    <w:lvl w:ilvl="0" w:tplc="7C427F22">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5FA160B0"/>
    <w:multiLevelType w:val="hybridMultilevel"/>
    <w:tmpl w:val="42C01EE4"/>
    <w:lvl w:ilvl="0" w:tplc="4CEE9C5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63B90B67"/>
    <w:multiLevelType w:val="hybridMultilevel"/>
    <w:tmpl w:val="4AC49C3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3E51DDA"/>
    <w:multiLevelType w:val="hybridMultilevel"/>
    <w:tmpl w:val="4AC49C3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9E2561B"/>
    <w:multiLevelType w:val="hybridMultilevel"/>
    <w:tmpl w:val="BBB24790"/>
    <w:lvl w:ilvl="0" w:tplc="D0DC38A0">
      <w:start w:val="2"/>
      <w:numFmt w:val="lowerRoman"/>
      <w:lvlText w:val="%1."/>
      <w:lvlJc w:val="left"/>
      <w:pPr>
        <w:ind w:left="1080" w:hanging="72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F4F7633"/>
    <w:multiLevelType w:val="hybridMultilevel"/>
    <w:tmpl w:val="4AC49C3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2237872"/>
    <w:multiLevelType w:val="multilevel"/>
    <w:tmpl w:val="EC2606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38202CE"/>
    <w:multiLevelType w:val="hybridMultilevel"/>
    <w:tmpl w:val="5B00743E"/>
    <w:lvl w:ilvl="0" w:tplc="4198C5EA">
      <w:start w:val="2"/>
      <w:numFmt w:val="lowerRoman"/>
      <w:lvlText w:val="%1."/>
      <w:lvlJc w:val="left"/>
      <w:pPr>
        <w:ind w:left="1080" w:hanging="72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AA3241A"/>
    <w:multiLevelType w:val="hybridMultilevel"/>
    <w:tmpl w:val="F966462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B3F7BAE"/>
    <w:multiLevelType w:val="hybridMultilevel"/>
    <w:tmpl w:val="DC265D76"/>
    <w:lvl w:ilvl="0" w:tplc="04090019">
      <w:start w:val="9"/>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D864F65"/>
    <w:multiLevelType w:val="multilevel"/>
    <w:tmpl w:val="496C06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9"/>
  </w:num>
  <w:num w:numId="2">
    <w:abstractNumId w:val="16"/>
  </w:num>
  <w:num w:numId="3">
    <w:abstractNumId w:val="22"/>
  </w:num>
  <w:num w:numId="4">
    <w:abstractNumId w:val="1"/>
  </w:num>
  <w:num w:numId="5">
    <w:abstractNumId w:val="29"/>
  </w:num>
  <w:num w:numId="6">
    <w:abstractNumId w:val="5"/>
  </w:num>
  <w:num w:numId="7">
    <w:abstractNumId w:val="21"/>
  </w:num>
  <w:num w:numId="8">
    <w:abstractNumId w:val="11"/>
  </w:num>
  <w:num w:numId="9">
    <w:abstractNumId w:val="25"/>
  </w:num>
  <w:num w:numId="10">
    <w:abstractNumId w:val="19"/>
  </w:num>
  <w:num w:numId="11">
    <w:abstractNumId w:val="28"/>
  </w:num>
  <w:num w:numId="12">
    <w:abstractNumId w:val="14"/>
  </w:num>
  <w:num w:numId="13">
    <w:abstractNumId w:val="6"/>
  </w:num>
  <w:num w:numId="14">
    <w:abstractNumId w:val="17"/>
  </w:num>
  <w:num w:numId="15">
    <w:abstractNumId w:val="30"/>
  </w:num>
  <w:num w:numId="16">
    <w:abstractNumId w:val="18"/>
  </w:num>
  <w:num w:numId="17">
    <w:abstractNumId w:val="2"/>
  </w:num>
  <w:num w:numId="18">
    <w:abstractNumId w:val="12"/>
  </w:num>
  <w:num w:numId="19">
    <w:abstractNumId w:val="8"/>
  </w:num>
  <w:num w:numId="20">
    <w:abstractNumId w:val="27"/>
  </w:num>
  <w:num w:numId="21">
    <w:abstractNumId w:val="15"/>
  </w:num>
  <w:num w:numId="22">
    <w:abstractNumId w:val="31"/>
  </w:num>
  <w:num w:numId="23">
    <w:abstractNumId w:val="26"/>
  </w:num>
  <w:num w:numId="24">
    <w:abstractNumId w:val="10"/>
  </w:num>
  <w:num w:numId="25">
    <w:abstractNumId w:val="13"/>
  </w:num>
  <w:num w:numId="26">
    <w:abstractNumId w:val="7"/>
  </w:num>
  <w:num w:numId="27">
    <w:abstractNumId w:val="23"/>
  </w:num>
  <w:num w:numId="28">
    <w:abstractNumId w:val="24"/>
  </w:num>
  <w:num w:numId="29">
    <w:abstractNumId w:val="4"/>
  </w:num>
  <w:num w:numId="30">
    <w:abstractNumId w:val="3"/>
  </w:num>
  <w:num w:numId="31">
    <w:abstractNumId w:val="0"/>
  </w:num>
  <w:num w:numId="3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3BC8"/>
    <w:rsid w:val="00002730"/>
    <w:rsid w:val="0000711C"/>
    <w:rsid w:val="000334BC"/>
    <w:rsid w:val="00052F56"/>
    <w:rsid w:val="00060991"/>
    <w:rsid w:val="000A0C07"/>
    <w:rsid w:val="000A5998"/>
    <w:rsid w:val="0010345A"/>
    <w:rsid w:val="00120F05"/>
    <w:rsid w:val="001468CB"/>
    <w:rsid w:val="0015237F"/>
    <w:rsid w:val="0018727F"/>
    <w:rsid w:val="0019218A"/>
    <w:rsid w:val="001A0765"/>
    <w:rsid w:val="001A5C3D"/>
    <w:rsid w:val="001B1538"/>
    <w:rsid w:val="001B612B"/>
    <w:rsid w:val="001D07D6"/>
    <w:rsid w:val="001D0BC5"/>
    <w:rsid w:val="001D343A"/>
    <w:rsid w:val="001E603B"/>
    <w:rsid w:val="002033A8"/>
    <w:rsid w:val="0022493B"/>
    <w:rsid w:val="00264B17"/>
    <w:rsid w:val="00290979"/>
    <w:rsid w:val="002B404B"/>
    <w:rsid w:val="002B6431"/>
    <w:rsid w:val="002C6ACF"/>
    <w:rsid w:val="002E28B7"/>
    <w:rsid w:val="002E3722"/>
    <w:rsid w:val="002E48DF"/>
    <w:rsid w:val="003041DE"/>
    <w:rsid w:val="00304826"/>
    <w:rsid w:val="003233E9"/>
    <w:rsid w:val="00343EEB"/>
    <w:rsid w:val="00346A95"/>
    <w:rsid w:val="00347405"/>
    <w:rsid w:val="00371C5A"/>
    <w:rsid w:val="003A090C"/>
    <w:rsid w:val="003A5795"/>
    <w:rsid w:val="003E5802"/>
    <w:rsid w:val="00417597"/>
    <w:rsid w:val="00422455"/>
    <w:rsid w:val="004408AE"/>
    <w:rsid w:val="00442DEC"/>
    <w:rsid w:val="00464577"/>
    <w:rsid w:val="00472D2D"/>
    <w:rsid w:val="00476A23"/>
    <w:rsid w:val="004777A9"/>
    <w:rsid w:val="004C68E3"/>
    <w:rsid w:val="004E065B"/>
    <w:rsid w:val="004E274E"/>
    <w:rsid w:val="004E6984"/>
    <w:rsid w:val="00545B28"/>
    <w:rsid w:val="005533C2"/>
    <w:rsid w:val="00574F51"/>
    <w:rsid w:val="005823A6"/>
    <w:rsid w:val="00591827"/>
    <w:rsid w:val="00594CD4"/>
    <w:rsid w:val="0059625A"/>
    <w:rsid w:val="005A3E8C"/>
    <w:rsid w:val="00612CF3"/>
    <w:rsid w:val="006203ED"/>
    <w:rsid w:val="00627DF6"/>
    <w:rsid w:val="00654E88"/>
    <w:rsid w:val="0065510C"/>
    <w:rsid w:val="0066716E"/>
    <w:rsid w:val="00670251"/>
    <w:rsid w:val="00680FD4"/>
    <w:rsid w:val="00686614"/>
    <w:rsid w:val="00690DDC"/>
    <w:rsid w:val="00704F5A"/>
    <w:rsid w:val="0070793A"/>
    <w:rsid w:val="00707F0E"/>
    <w:rsid w:val="00720D67"/>
    <w:rsid w:val="00723BC8"/>
    <w:rsid w:val="00744FB3"/>
    <w:rsid w:val="007521BC"/>
    <w:rsid w:val="007841E1"/>
    <w:rsid w:val="007A315D"/>
    <w:rsid w:val="007B42D9"/>
    <w:rsid w:val="007B44D6"/>
    <w:rsid w:val="007C2D24"/>
    <w:rsid w:val="007C5CC7"/>
    <w:rsid w:val="007C7D78"/>
    <w:rsid w:val="0083199C"/>
    <w:rsid w:val="008478DE"/>
    <w:rsid w:val="00855AD0"/>
    <w:rsid w:val="00866800"/>
    <w:rsid w:val="008735AF"/>
    <w:rsid w:val="00877398"/>
    <w:rsid w:val="008925E8"/>
    <w:rsid w:val="00896A46"/>
    <w:rsid w:val="008B626C"/>
    <w:rsid w:val="008C29E9"/>
    <w:rsid w:val="008E2C1F"/>
    <w:rsid w:val="00901745"/>
    <w:rsid w:val="00903050"/>
    <w:rsid w:val="0091346B"/>
    <w:rsid w:val="00931F07"/>
    <w:rsid w:val="00944529"/>
    <w:rsid w:val="00951486"/>
    <w:rsid w:val="00964D5D"/>
    <w:rsid w:val="00964D9E"/>
    <w:rsid w:val="00987769"/>
    <w:rsid w:val="0099169E"/>
    <w:rsid w:val="00993FD3"/>
    <w:rsid w:val="00995AFA"/>
    <w:rsid w:val="00997068"/>
    <w:rsid w:val="009A604D"/>
    <w:rsid w:val="009B1043"/>
    <w:rsid w:val="009C3F5F"/>
    <w:rsid w:val="009E5B1D"/>
    <w:rsid w:val="00A20B7C"/>
    <w:rsid w:val="00A32304"/>
    <w:rsid w:val="00A53AB7"/>
    <w:rsid w:val="00A71821"/>
    <w:rsid w:val="00A8449C"/>
    <w:rsid w:val="00A86535"/>
    <w:rsid w:val="00AC6286"/>
    <w:rsid w:val="00AD52D9"/>
    <w:rsid w:val="00AE5E93"/>
    <w:rsid w:val="00B273EE"/>
    <w:rsid w:val="00B37931"/>
    <w:rsid w:val="00B546AB"/>
    <w:rsid w:val="00B602AD"/>
    <w:rsid w:val="00B67053"/>
    <w:rsid w:val="00B751E2"/>
    <w:rsid w:val="00B939FF"/>
    <w:rsid w:val="00BA3016"/>
    <w:rsid w:val="00BB055B"/>
    <w:rsid w:val="00BD7CF5"/>
    <w:rsid w:val="00BF320D"/>
    <w:rsid w:val="00C322BF"/>
    <w:rsid w:val="00C3528B"/>
    <w:rsid w:val="00C36194"/>
    <w:rsid w:val="00C4207C"/>
    <w:rsid w:val="00C81DE5"/>
    <w:rsid w:val="00C84291"/>
    <w:rsid w:val="00C85E70"/>
    <w:rsid w:val="00CA21E9"/>
    <w:rsid w:val="00CA38A0"/>
    <w:rsid w:val="00CA4A1B"/>
    <w:rsid w:val="00CF6973"/>
    <w:rsid w:val="00D2704F"/>
    <w:rsid w:val="00D36001"/>
    <w:rsid w:val="00D418A3"/>
    <w:rsid w:val="00D42834"/>
    <w:rsid w:val="00D42CAD"/>
    <w:rsid w:val="00D54A94"/>
    <w:rsid w:val="00D73E7A"/>
    <w:rsid w:val="00D8033D"/>
    <w:rsid w:val="00DA0C93"/>
    <w:rsid w:val="00DA676B"/>
    <w:rsid w:val="00DD327A"/>
    <w:rsid w:val="00DE489B"/>
    <w:rsid w:val="00E16B8A"/>
    <w:rsid w:val="00E32B90"/>
    <w:rsid w:val="00E34E2E"/>
    <w:rsid w:val="00E47B80"/>
    <w:rsid w:val="00E500A8"/>
    <w:rsid w:val="00E50633"/>
    <w:rsid w:val="00E676A5"/>
    <w:rsid w:val="00E727A7"/>
    <w:rsid w:val="00EB72C7"/>
    <w:rsid w:val="00ED3D01"/>
    <w:rsid w:val="00EF3FC7"/>
    <w:rsid w:val="00F00285"/>
    <w:rsid w:val="00F3685D"/>
    <w:rsid w:val="00F66636"/>
    <w:rsid w:val="00F70984"/>
    <w:rsid w:val="00FA4D46"/>
    <w:rsid w:val="00FC08EF"/>
    <w:rsid w:val="00FD7541"/>
    <w:rsid w:val="00FE59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121B39E"/>
  <w15:docId w15:val="{3277D3F4-F289-411C-B2F9-2F5B50F13D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025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64D9E"/>
    <w:pPr>
      <w:ind w:left="720"/>
      <w:contextualSpacing/>
    </w:pPr>
  </w:style>
  <w:style w:type="paragraph" w:styleId="BalloonText">
    <w:name w:val="Balloon Text"/>
    <w:basedOn w:val="Normal"/>
    <w:link w:val="BalloonTextChar"/>
    <w:uiPriority w:val="99"/>
    <w:semiHidden/>
    <w:unhideWhenUsed/>
    <w:rsid w:val="001872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8727F"/>
    <w:rPr>
      <w:rFonts w:ascii="Segoe UI" w:hAnsi="Segoe UI" w:cs="Segoe UI"/>
      <w:sz w:val="18"/>
      <w:szCs w:val="18"/>
    </w:rPr>
  </w:style>
  <w:style w:type="paragraph" w:styleId="Revision">
    <w:name w:val="Revision"/>
    <w:hidden/>
    <w:uiPriority w:val="99"/>
    <w:semiHidden/>
    <w:rsid w:val="007841E1"/>
    <w:pPr>
      <w:spacing w:after="0" w:line="240" w:lineRule="auto"/>
    </w:pPr>
  </w:style>
  <w:style w:type="character" w:customStyle="1" w:styleId="ilfuvd">
    <w:name w:val="ilfuvd"/>
    <w:basedOn w:val="DefaultParagraphFont"/>
    <w:rsid w:val="00BD7CF5"/>
  </w:style>
  <w:style w:type="table" w:styleId="TableGrid">
    <w:name w:val="Table Grid"/>
    <w:basedOn w:val="TableNormal"/>
    <w:uiPriority w:val="59"/>
    <w:rsid w:val="007A31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1D2587-CD3A-46F7-86DA-DD1244F4E4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10</Pages>
  <Words>4186</Words>
  <Characters>23865</Characters>
  <Application>Microsoft Office Word</Application>
  <DocSecurity>0</DocSecurity>
  <Lines>198</Lines>
  <Paragraphs>55</Paragraphs>
  <ScaleCrop>false</ScaleCrop>
  <HeadingPairs>
    <vt:vector size="2" baseType="variant">
      <vt:variant>
        <vt:lpstr>Title</vt:lpstr>
      </vt:variant>
      <vt:variant>
        <vt:i4>1</vt:i4>
      </vt:variant>
    </vt:vector>
  </HeadingPairs>
  <TitlesOfParts>
    <vt:vector size="1" baseType="lpstr">
      <vt:lpstr/>
    </vt:vector>
  </TitlesOfParts>
  <Company>Incyte Corp</Company>
  <LinksUpToDate>false</LinksUpToDate>
  <CharactersWithSpaces>27996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TrishaFox</dc:creator>
  <cp:lastModifiedBy>Chelsea Davis</cp:lastModifiedBy>
  <cp:revision>7</cp:revision>
  <cp:lastPrinted>2019-05-13T18:52:00Z</cp:lastPrinted>
  <dcterms:created xsi:type="dcterms:W3CDTF">2019-04-23T20:01:00Z</dcterms:created>
  <dcterms:modified xsi:type="dcterms:W3CDTF">2019-05-13T19:07:00Z</dcterms:modified>
</cp:coreProperties>
</file>