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344551EB" w:rsidR="00BA0BBA" w:rsidRPr="009818F7" w:rsidRDefault="0087408C" w:rsidP="00BA0BBA">
      <w:pPr>
        <w:pStyle w:val="paragraph"/>
        <w:spacing w:before="0" w:beforeAutospacing="0" w:after="0" w:afterAutospacing="0"/>
        <w:jc w:val="center"/>
        <w:textAlignment w:val="baseline"/>
        <w:rPr>
          <w:rFonts w:ascii="Univers" w:hAnsi="Univers" w:cs="Segoe UI"/>
          <w:sz w:val="28"/>
          <w:szCs w:val="28"/>
          <w:lang w:val="es-ES_tradnl"/>
        </w:rPr>
      </w:pPr>
      <w:r w:rsidRPr="00DB55A9">
        <w:rPr>
          <w:rStyle w:val="normaltextrun"/>
          <w:rFonts w:ascii="Univers" w:hAnsi="Univers" w:cs="Arial"/>
          <w:b/>
          <w:bCs/>
          <w:sz w:val="28"/>
          <w:szCs w:val="28"/>
          <w:lang w:val="es-ES_tradnl"/>
        </w:rPr>
        <w:t>TÍTULO I 2025-2026</w:t>
      </w:r>
    </w:p>
    <w:p w14:paraId="476BC738" w14:textId="6409C811" w:rsidR="00BA0BBA" w:rsidRDefault="009818F7" w:rsidP="000C706E">
      <w:pPr>
        <w:pStyle w:val="paragraph"/>
        <w:spacing w:before="0" w:beforeAutospacing="0" w:after="0" w:afterAutospacing="0"/>
        <w:jc w:val="center"/>
        <w:textAlignment w:val="baseline"/>
        <w:rPr>
          <w:rStyle w:val="normaltextrun"/>
          <w:rFonts w:ascii="Univers" w:hAnsi="Univers" w:cs="Arial"/>
          <w:b/>
          <w:bCs/>
          <w:sz w:val="28"/>
          <w:szCs w:val="28"/>
          <w:lang w:val="es-ES_tradnl"/>
        </w:rPr>
      </w:pPr>
      <w:r w:rsidRPr="00DB55A9">
        <w:rPr>
          <w:rStyle w:val="normaltextrun"/>
          <w:rFonts w:ascii="Univers" w:hAnsi="Univers" w:cs="Arial"/>
          <w:b/>
          <w:bCs/>
          <w:sz w:val="28"/>
          <w:szCs w:val="28"/>
          <w:lang w:val="es-ES_tradnl"/>
        </w:rPr>
        <w:t>POLÍTICA DE PARTICIPACIÓN DE LOS PADRES</w:t>
      </w:r>
    </w:p>
    <w:p w14:paraId="664D28D6" w14:textId="77777777" w:rsidR="00F90FB1" w:rsidRPr="009818F7" w:rsidRDefault="00F90FB1" w:rsidP="000C706E">
      <w:pPr>
        <w:pStyle w:val="paragraph"/>
        <w:spacing w:before="0" w:beforeAutospacing="0" w:after="0" w:afterAutospacing="0"/>
        <w:jc w:val="center"/>
        <w:textAlignment w:val="baseline"/>
        <w:rPr>
          <w:rFonts w:ascii="Univers" w:hAnsi="Univers" w:cs="Segoe UI"/>
          <w:sz w:val="18"/>
          <w:szCs w:val="18"/>
          <w:lang w:val="es-ES_tradnl"/>
        </w:rPr>
      </w:pPr>
    </w:p>
    <w:p w14:paraId="1CC60070" w14:textId="4A2DA160" w:rsidR="00C30CAA" w:rsidRPr="00C30CAA" w:rsidRDefault="009818F7" w:rsidP="00C30CAA">
      <w:pPr>
        <w:pStyle w:val="paragraph"/>
        <w:spacing w:before="0" w:beforeAutospacing="0" w:after="0" w:afterAutospacing="0"/>
        <w:jc w:val="center"/>
        <w:textAlignment w:val="baseline"/>
        <w:rPr>
          <w:rStyle w:val="normaltextrun"/>
          <w:rFonts w:ascii="Univers" w:hAnsi="Univers" w:cs="Arial"/>
          <w:sz w:val="22"/>
          <w:szCs w:val="22"/>
          <w:u w:val="single"/>
          <w:lang w:val="es-ES_tradnl"/>
        </w:rPr>
      </w:pPr>
      <w:r w:rsidRPr="00BA0BBA">
        <w:rPr>
          <w:rFonts w:ascii="Univers" w:eastAsiaTheme="minorHAnsi" w:hAnsi="Univers" w:cstheme="minorBidi"/>
          <w:noProof/>
          <w:sz w:val="22"/>
          <w:szCs w:val="22"/>
        </w:rPr>
        <w:drawing>
          <wp:inline distT="0" distB="0" distL="0" distR="0" wp14:anchorId="2EC48F39" wp14:editId="427BEF5D">
            <wp:extent cx="1740981" cy="1669415"/>
            <wp:effectExtent l="0" t="0" r="0" b="6985"/>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191" cy="1680164"/>
                    </a:xfrm>
                    <a:prstGeom prst="rect">
                      <a:avLst/>
                    </a:prstGeom>
                    <a:noFill/>
                    <a:ln>
                      <a:noFill/>
                    </a:ln>
                  </pic:spPr>
                </pic:pic>
              </a:graphicData>
            </a:graphic>
          </wp:inline>
        </w:drawing>
      </w:r>
    </w:p>
    <w:p w14:paraId="1CB53144" w14:textId="77777777" w:rsidR="00C30CAA" w:rsidRDefault="00C30CAA" w:rsidP="00BA0BBA">
      <w:pPr>
        <w:pStyle w:val="paragraph"/>
        <w:spacing w:before="0" w:beforeAutospacing="0" w:after="0" w:afterAutospacing="0"/>
        <w:textAlignment w:val="baseline"/>
        <w:rPr>
          <w:rStyle w:val="normaltextrun"/>
          <w:rFonts w:ascii="Univers" w:hAnsi="Univers" w:cs="Arial"/>
          <w:b/>
          <w:bCs/>
          <w:sz w:val="20"/>
          <w:szCs w:val="20"/>
          <w:u w:val="single"/>
          <w:lang w:val="es-ES_tradnl"/>
        </w:rPr>
      </w:pPr>
    </w:p>
    <w:p w14:paraId="0CC69194" w14:textId="3055BFC9" w:rsidR="00BA0BBA" w:rsidRPr="00C62A9D" w:rsidRDefault="007524F4" w:rsidP="00BA0BBA">
      <w:pPr>
        <w:pStyle w:val="paragraph"/>
        <w:spacing w:before="0" w:beforeAutospacing="0" w:after="0" w:afterAutospacing="0"/>
        <w:textAlignment w:val="baseline"/>
        <w:rPr>
          <w:rStyle w:val="eop"/>
          <w:rFonts w:ascii="Univers" w:hAnsi="Univers" w:cs="Arial"/>
          <w:sz w:val="20"/>
          <w:szCs w:val="20"/>
          <w:lang w:val="es-ES_tradnl"/>
        </w:rPr>
      </w:pPr>
      <w:r>
        <w:rPr>
          <w:rStyle w:val="normaltextrun"/>
          <w:rFonts w:ascii="Univers" w:hAnsi="Univers" w:cs="Arial"/>
          <w:b/>
          <w:bCs/>
          <w:sz w:val="20"/>
          <w:szCs w:val="20"/>
          <w:u w:val="single"/>
          <w:lang w:val="es-ES_tradnl"/>
        </w:rPr>
        <w:t>Escuela Primara Mount Pleasant</w:t>
      </w:r>
      <w:r w:rsidR="00DB55A9" w:rsidRPr="00C62A9D">
        <w:rPr>
          <w:rStyle w:val="normaltextrun"/>
          <w:rFonts w:ascii="Univers" w:hAnsi="Univers" w:cs="Arial"/>
          <w:sz w:val="20"/>
          <w:szCs w:val="20"/>
          <w:lang w:val="es-ES_tradnl"/>
        </w:rPr>
        <w:t xml:space="preserve"> El programa </w:t>
      </w:r>
      <w:r w:rsidR="00884760">
        <w:rPr>
          <w:rStyle w:val="normaltextrun"/>
          <w:rFonts w:ascii="Univers" w:hAnsi="Univers" w:cs="Arial"/>
          <w:sz w:val="20"/>
          <w:szCs w:val="20"/>
          <w:lang w:val="es-ES_tradnl"/>
        </w:rPr>
        <w:t xml:space="preserve">Título I </w:t>
      </w:r>
      <w:r w:rsidR="00DB55A9" w:rsidRPr="00C62A9D">
        <w:rPr>
          <w:rStyle w:val="normaltextrun"/>
          <w:rFonts w:ascii="Univers" w:hAnsi="Univers" w:cs="Arial"/>
          <w:sz w:val="20"/>
          <w:szCs w:val="20"/>
          <w:lang w:val="es-ES_tradnl"/>
        </w:rPr>
        <w:t>existe</w:t>
      </w:r>
      <w:r w:rsidR="00BA0BBA" w:rsidRPr="00C62A9D">
        <w:rPr>
          <w:rStyle w:val="normaltextrun"/>
          <w:rFonts w:ascii="Univers" w:hAnsi="Univers" w:cs="Arial"/>
          <w:sz w:val="20"/>
          <w:szCs w:val="20"/>
          <w:lang w:val="es-ES_tradnl"/>
        </w:rPr>
        <w:t xml:space="preserve"> para proporcionar servicios complementarios para estudiantes de bajo rendimiento y dominio limitado del inglés hasta que puedan cumplir y superar los estándares establecidos por el estado.  El programa de Título I tiene como objetivo mejorar el rendimiento académico e implementar todos los re</w:t>
      </w:r>
      <w:r w:rsidR="00AD293C" w:rsidRPr="00C62A9D">
        <w:rPr>
          <w:rStyle w:val="normaltextrun"/>
          <w:rFonts w:ascii="Univers" w:hAnsi="Univers" w:cs="Arial"/>
          <w:sz w:val="20"/>
          <w:szCs w:val="20"/>
          <w:lang w:val="es-ES_tradnl"/>
        </w:rPr>
        <w:t>glamentos</w:t>
      </w:r>
      <w:r w:rsidR="00BA0BBA" w:rsidRPr="00C62A9D">
        <w:rPr>
          <w:rStyle w:val="normaltextrun"/>
          <w:rFonts w:ascii="Univers" w:hAnsi="Univers" w:cs="Arial"/>
          <w:sz w:val="20"/>
          <w:szCs w:val="20"/>
          <w:lang w:val="es-ES_tradnl"/>
        </w:rPr>
        <w:t xml:space="preserve"> legales. El objetivo de la participación de los padres del Título I es planificar y llevar a cabo programas, actividades y procedimientos que aumenten la participación de los padres</w:t>
      </w:r>
      <w:r w:rsidR="00AD293C" w:rsidRPr="00C62A9D">
        <w:rPr>
          <w:rStyle w:val="normaltextrun"/>
          <w:rFonts w:ascii="Univers" w:hAnsi="Univers" w:cs="Arial"/>
          <w:sz w:val="20"/>
          <w:szCs w:val="20"/>
          <w:lang w:val="es-ES_tradnl"/>
        </w:rPr>
        <w:t>.</w:t>
      </w:r>
      <w:r w:rsidR="00BA0BBA" w:rsidRPr="00C62A9D">
        <w:rPr>
          <w:rStyle w:val="normaltextrun"/>
          <w:rFonts w:ascii="Univers" w:hAnsi="Univers" w:cs="Arial"/>
          <w:sz w:val="20"/>
          <w:szCs w:val="20"/>
          <w:lang w:val="es-ES_tradnl"/>
        </w:rPr>
        <w:t xml:space="preserve">  Esta política brinda oportunidades para la participación de los padres y miembros de la comunidad para garantizar una asociación significativa. El término </w:t>
      </w:r>
      <w:r w:rsidR="00BA0BBA" w:rsidRPr="00C62A9D">
        <w:rPr>
          <w:rStyle w:val="normaltextrun"/>
          <w:rFonts w:ascii="Univers" w:hAnsi="Univers" w:cs="Arial"/>
          <w:i/>
          <w:iCs/>
          <w:sz w:val="20"/>
          <w:szCs w:val="20"/>
          <w:lang w:val="es-ES_tradnl"/>
        </w:rPr>
        <w:t>padre</w:t>
      </w:r>
      <w:r w:rsidR="00BA0BBA" w:rsidRPr="00C62A9D">
        <w:rPr>
          <w:rStyle w:val="normaltextrun"/>
          <w:rFonts w:ascii="Univers" w:hAnsi="Univers" w:cs="Arial"/>
          <w:sz w:val="20"/>
          <w:szCs w:val="20"/>
          <w:lang w:val="es-ES_tradnl"/>
        </w:rPr>
        <w:t xml:space="preserve"> utilizado en este documento se aplica a los tutores y cuidadores.  </w:t>
      </w:r>
    </w:p>
    <w:p w14:paraId="38CB9343"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74DD4987"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rPr>
      </w:pPr>
      <w:r w:rsidRPr="00C62A9D">
        <w:rPr>
          <w:rStyle w:val="normaltextrun"/>
          <w:rFonts w:ascii="Univers" w:hAnsi="Univers" w:cs="Arial"/>
          <w:sz w:val="20"/>
          <w:szCs w:val="20"/>
          <w:lang w:val="es-ES_tradnl"/>
        </w:rPr>
        <w:t> </w:t>
      </w:r>
      <w:r w:rsidRPr="00C62A9D">
        <w:rPr>
          <w:rStyle w:val="normaltextrun"/>
          <w:rFonts w:ascii="Univers" w:hAnsi="Univers" w:cs="Arial"/>
          <w:b/>
          <w:bCs/>
          <w:sz w:val="20"/>
          <w:szCs w:val="20"/>
        </w:rPr>
        <w:t>Expectativas generales</w:t>
      </w:r>
      <w:r w:rsidRPr="00C62A9D">
        <w:rPr>
          <w:rStyle w:val="normaltextrun"/>
          <w:rFonts w:ascii="Univers" w:hAnsi="Univers" w:cs="Arial"/>
          <w:sz w:val="20"/>
          <w:szCs w:val="20"/>
        </w:rPr>
        <w:t xml:space="preserve">: </w:t>
      </w:r>
    </w:p>
    <w:p w14:paraId="685AB83A" w14:textId="28E00B65"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7524F4">
        <w:rPr>
          <w:rStyle w:val="normaltextrun"/>
          <w:rFonts w:ascii="Univers" w:hAnsi="Univers" w:cs="Arial"/>
          <w:sz w:val="20"/>
          <w:szCs w:val="20"/>
          <w:u w:val="single"/>
          <w:lang w:val="es-ES_tradnl"/>
        </w:rPr>
        <w:t xml:space="preserve">Mount Pleasant </w:t>
      </w:r>
      <w:r w:rsidR="00BA0BBA" w:rsidRPr="00C62A9D">
        <w:rPr>
          <w:rStyle w:val="normaltextrun"/>
          <w:rFonts w:ascii="Univers" w:hAnsi="Univers" w:cs="Arial"/>
          <w:sz w:val="20"/>
          <w:szCs w:val="20"/>
          <w:lang w:val="es-ES_tradnl"/>
        </w:rPr>
        <w:t xml:space="preserve"> realizará periódicamente encuestas a los padres para recopilar información </w:t>
      </w:r>
      <w:r w:rsidR="00AD293C" w:rsidRPr="00C62A9D">
        <w:rPr>
          <w:rStyle w:val="normaltextrun"/>
          <w:rFonts w:ascii="Univers" w:hAnsi="Univers" w:cs="Arial"/>
          <w:sz w:val="20"/>
          <w:szCs w:val="20"/>
          <w:lang w:val="es-ES_tradnl"/>
        </w:rPr>
        <w:t xml:space="preserve">y así poder </w:t>
      </w:r>
      <w:r w:rsidR="00BA0BBA" w:rsidRPr="00C62A9D">
        <w:rPr>
          <w:rStyle w:val="normaltextrun"/>
          <w:rFonts w:ascii="Univers" w:hAnsi="Univers" w:cs="Arial"/>
          <w:sz w:val="20"/>
          <w:szCs w:val="20"/>
          <w:lang w:val="es-ES_tradnl"/>
        </w:rPr>
        <w:t>planificar estrategias que puedan ayudar a los padres a mejorar el rendimiento de los estudiantes en la escuela, el aprendizaje en el hogar y las prácticas generales de los padres.  </w:t>
      </w:r>
    </w:p>
    <w:p w14:paraId="7B5A7065" w14:textId="54633470"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7524F4">
        <w:rPr>
          <w:rStyle w:val="normaltextrun"/>
          <w:rFonts w:ascii="Univers" w:hAnsi="Univers" w:cs="Arial"/>
          <w:sz w:val="20"/>
          <w:szCs w:val="20"/>
          <w:u w:val="single"/>
          <w:lang w:val="es-ES_tradnl"/>
        </w:rPr>
        <w:t>Mount Pleasant</w:t>
      </w:r>
      <w:r w:rsidR="00BA0BBA" w:rsidRPr="00C62A9D">
        <w:rPr>
          <w:rStyle w:val="normaltextrun"/>
          <w:rFonts w:ascii="Univers" w:hAnsi="Univers" w:cs="Arial"/>
          <w:sz w:val="20"/>
          <w:szCs w:val="20"/>
          <w:lang w:val="es-ES_tradnl"/>
        </w:rPr>
        <w:t xml:space="preserve"> se reunirá con los padres para discutir la planificación e implementación de</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programa</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Título I.  </w:t>
      </w:r>
    </w:p>
    <w:p w14:paraId="5796BF09" w14:textId="21CE6EC2"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Un Director de la Oficina del Distrito coordinará, guiará y apoyará a las escuelas participantes con programas y prácticas de participación de los padres y la comunidad.</w:t>
      </w:r>
    </w:p>
    <w:p w14:paraId="4D2BAF49" w14:textId="311A0EFC"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alentará a los padres a desempeñar un papel integral para ayudar a sus hijos a aprender en el hogar y la escuela.</w:t>
      </w:r>
    </w:p>
    <w:p w14:paraId="622F101F" w14:textId="088C6BC4" w:rsidR="00BA0BBA" w:rsidRPr="00C62A9D" w:rsidRDefault="00BA0BBA" w:rsidP="007979FB">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serán incluidos en el proceso de planificación para la programación de participación de los padres.</w:t>
      </w:r>
    </w:p>
    <w:p w14:paraId="0D907FDF" w14:textId="77777777" w:rsidR="001B5155" w:rsidRPr="00C62A9D" w:rsidRDefault="00BA0BBA" w:rsidP="00BA0BBA">
      <w:pPr>
        <w:pStyle w:val="paragraph"/>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 </w:t>
      </w:r>
    </w:p>
    <w:p w14:paraId="428A4E47" w14:textId="7B967CDE" w:rsidR="00BA0BBA" w:rsidRPr="00C62A9D" w:rsidRDefault="00AE189E"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Primaria </w:t>
      </w:r>
      <w:r w:rsidR="007524F4">
        <w:rPr>
          <w:rStyle w:val="normaltextrun"/>
          <w:rFonts w:ascii="Univers" w:hAnsi="Univers" w:cs="Arial"/>
          <w:sz w:val="20"/>
          <w:szCs w:val="20"/>
          <w:u w:val="single"/>
          <w:lang w:val="es-ES_tradnl"/>
        </w:rPr>
        <w:t>Mount Pleasant</w:t>
      </w:r>
      <w:r w:rsidR="00BA0BBA" w:rsidRPr="00C62A9D">
        <w:rPr>
          <w:rStyle w:val="normaltextrun"/>
          <w:rFonts w:ascii="Univers" w:hAnsi="Univers" w:cs="Arial"/>
          <w:sz w:val="20"/>
          <w:szCs w:val="20"/>
          <w:lang w:val="es-ES_tradnl"/>
        </w:rPr>
        <w:t xml:space="preserve"> tomará las siguientes medidas para involucrar a los padres en el </w:t>
      </w:r>
      <w:r w:rsidR="00BA0BBA" w:rsidRPr="00C62A9D">
        <w:rPr>
          <w:rStyle w:val="normaltextrun"/>
          <w:rFonts w:ascii="Univers" w:hAnsi="Univers" w:cs="Arial"/>
          <w:b/>
          <w:bCs/>
          <w:i/>
          <w:iCs/>
          <w:sz w:val="20"/>
          <w:szCs w:val="20"/>
          <w:lang w:val="es-ES_tradnl"/>
        </w:rPr>
        <w:t xml:space="preserve">desarrollo y evaluación conjuntos de su Política de Participación de los Padres del Título I del Distrito/Escuela y el </w:t>
      </w:r>
      <w:r w:rsidR="004E6548">
        <w:rPr>
          <w:rStyle w:val="normaltextrun"/>
          <w:rFonts w:ascii="Univers" w:hAnsi="Univers" w:cs="Arial"/>
          <w:b/>
          <w:bCs/>
          <w:i/>
          <w:iCs/>
          <w:sz w:val="20"/>
          <w:szCs w:val="20"/>
          <w:lang w:val="es-ES_tradnl"/>
        </w:rPr>
        <w:t xml:space="preserve">convenio </w:t>
      </w:r>
      <w:r w:rsidR="00BA0BBA" w:rsidRPr="00C62A9D">
        <w:rPr>
          <w:rStyle w:val="normaltextrun"/>
          <w:rFonts w:ascii="Univers" w:hAnsi="Univers" w:cs="Arial"/>
          <w:b/>
          <w:bCs/>
          <w:i/>
          <w:iCs/>
          <w:sz w:val="20"/>
          <w:szCs w:val="20"/>
          <w:lang w:val="es-ES_tradnl"/>
        </w:rPr>
        <w:t xml:space="preserve"> Escolar: </w:t>
      </w:r>
    </w:p>
    <w:p w14:paraId="4EE9CB8A" w14:textId="77777777"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de cada escuela se reunirá para evaluar y revisar la Política según sea necesario. Esta evaluación abordará específicamente las barreras para una mayor participación de los padres, particularmente aquellos que están en desventaja económica, tienen un dominio limitado del inglés, una alfabetización limitada y son de cualquier origen racial o étnico minoritario.</w:t>
      </w:r>
    </w:p>
    <w:p w14:paraId="7A324D7D" w14:textId="3BE82B04"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distribuirán copias de esta Política a todos los padres en todas las escuelas de Título I y estarán disponibles en el sitio web de nuestra escuela y en el sitio web del distrito.</w:t>
      </w:r>
    </w:p>
    <w:p w14:paraId="7B8CA0B4" w14:textId="578AB6DE" w:rsidR="001B5155" w:rsidRPr="00884760" w:rsidRDefault="00BA0BBA" w:rsidP="00BA0BBA">
      <w:pPr>
        <w:pStyle w:val="paragraph"/>
        <w:numPr>
          <w:ilvl w:val="0"/>
          <w:numId w:val="10"/>
        </w:numPr>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se reunirá para evaluar y revisar el Pacto / Acuerdo Escolar según sea necesario, que describe cómo los padres, el personal escolar y los estudiantes compartirán las responsabilidades p</w:t>
      </w:r>
      <w:r w:rsidR="007979FB" w:rsidRPr="00C62A9D">
        <w:rPr>
          <w:rStyle w:val="normaltextrun"/>
          <w:rFonts w:ascii="Univers" w:hAnsi="Univers" w:cs="Arial"/>
          <w:sz w:val="20"/>
          <w:szCs w:val="20"/>
          <w:lang w:val="es-ES_tradnl"/>
        </w:rPr>
        <w:t xml:space="preserve">ara </w:t>
      </w:r>
      <w:r w:rsidRPr="00C62A9D">
        <w:rPr>
          <w:rStyle w:val="normaltextrun"/>
          <w:rFonts w:ascii="Univers" w:hAnsi="Univers" w:cs="Arial"/>
          <w:sz w:val="20"/>
          <w:szCs w:val="20"/>
          <w:lang w:val="es-ES_tradnl"/>
        </w:rPr>
        <w:t>el rendimiento académico de los estudiantes.</w:t>
      </w:r>
    </w:p>
    <w:p w14:paraId="033A6169" w14:textId="77777777" w:rsidR="001B5155" w:rsidRPr="00C62A9D" w:rsidRDefault="001B5155" w:rsidP="00BA0BBA">
      <w:pPr>
        <w:pStyle w:val="paragraph"/>
        <w:spacing w:before="0" w:beforeAutospacing="0" w:after="0" w:afterAutospacing="0"/>
        <w:textAlignment w:val="baseline"/>
        <w:rPr>
          <w:rStyle w:val="normaltextrun"/>
          <w:rFonts w:ascii="Univers" w:hAnsi="Univers" w:cs="Arial"/>
          <w:sz w:val="20"/>
          <w:szCs w:val="20"/>
          <w:u w:val="single"/>
          <w:lang w:val="es-ES_tradnl"/>
        </w:rPr>
      </w:pPr>
    </w:p>
    <w:p w14:paraId="1DBDBB93" w14:textId="4A393306" w:rsidR="00BA0BBA" w:rsidRPr="00C62A9D" w:rsidRDefault="00AE189E"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7524F4">
        <w:rPr>
          <w:rStyle w:val="normaltextrun"/>
          <w:rFonts w:ascii="Univers" w:hAnsi="Univers" w:cs="Arial"/>
          <w:sz w:val="20"/>
          <w:szCs w:val="20"/>
          <w:u w:val="single"/>
          <w:lang w:val="es-ES_tradnl"/>
        </w:rPr>
        <w:t>Mount Pleasant</w:t>
      </w:r>
      <w:r w:rsidR="00BA0BBA" w:rsidRPr="00C62A9D">
        <w:rPr>
          <w:rStyle w:val="normaltextrun"/>
          <w:rFonts w:ascii="Univers" w:hAnsi="Univers" w:cs="Arial"/>
          <w:sz w:val="20"/>
          <w:szCs w:val="20"/>
          <w:lang w:val="es-ES_tradnl"/>
        </w:rPr>
        <w:t xml:space="preserve"> tomará las siguientes medidas para </w:t>
      </w:r>
      <w:r w:rsidR="00BA0BBA" w:rsidRPr="00C62A9D">
        <w:rPr>
          <w:rStyle w:val="normaltextrun"/>
          <w:rFonts w:ascii="Univers" w:hAnsi="Univers" w:cs="Arial"/>
          <w:b/>
          <w:bCs/>
          <w:i/>
          <w:iCs/>
          <w:sz w:val="20"/>
          <w:szCs w:val="20"/>
          <w:lang w:val="es-ES_tradnl"/>
        </w:rPr>
        <w:t xml:space="preserve">proporcionar una comunicación bidireccional regular y significativa entre el hogar y la escuela: </w:t>
      </w:r>
    </w:p>
    <w:p w14:paraId="12D1C0F6"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13E44695" w14:textId="1F58C56B" w:rsidR="00BA0BBA" w:rsidRPr="00C62A9D" w:rsidRDefault="00821451"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Al comienzo del año académico, las escuelas llevarán a cabo reuniones para presentar información sobre el Programa de Título I.</w:t>
      </w:r>
    </w:p>
    <w:p w14:paraId="377471DC" w14:textId="59FABC7A"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lastRenderedPageBreak/>
        <w:t>La comunicación regular y continua sobre el progreso de los estudiantes, las reuniones escolares, los programas y las actividades se proporcionará a tiempo y, en la medida de lo posible, en idiomas y formatos que los padres puedan entender.</w:t>
      </w:r>
    </w:p>
    <w:p w14:paraId="0940D373" w14:textId="1C683D70"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sitios web de la escuela y el distrito se actualizarán con información relacionada con los servicios de Título I, los servicios de ESL, las actividades escolares y los recursos para padres.</w:t>
      </w:r>
    </w:p>
    <w:p w14:paraId="16FCA40B" w14:textId="77777777" w:rsidR="00BA0BBA" w:rsidRPr="00C62A9D" w:rsidRDefault="00BA0BBA" w:rsidP="00BA0BBA">
      <w:pPr>
        <w:pStyle w:val="paragraph"/>
        <w:numPr>
          <w:ilvl w:val="0"/>
          <w:numId w:val="11"/>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La comunicación del hogar a la escuela seguirá los procedimientos de cada escuela para reuniones en persona y/o virtuales, llamadas, correos electrónicos y todas las demás comunicaciones electrónicas, cuando corresponda.</w:t>
      </w:r>
    </w:p>
    <w:p w14:paraId="752DF57C" w14:textId="77777777" w:rsidR="00BA0BBA" w:rsidRPr="00C62A9D" w:rsidRDefault="00BA0BBA" w:rsidP="00BA0BBA">
      <w:pPr>
        <w:pStyle w:val="paragraph"/>
        <w:spacing w:before="0" w:beforeAutospacing="0" w:after="0" w:afterAutospacing="0"/>
        <w:ind w:left="1080"/>
        <w:textAlignment w:val="baseline"/>
        <w:rPr>
          <w:rFonts w:ascii="Univers" w:hAnsi="Univers" w:cs="Arial"/>
          <w:sz w:val="20"/>
          <w:szCs w:val="20"/>
          <w:lang w:val="es-ES_tradnl"/>
        </w:rPr>
      </w:pPr>
    </w:p>
    <w:p w14:paraId="7F2F9ECA" w14:textId="2F1822B8" w:rsidR="00BA0BBA" w:rsidRPr="00C62A9D" w:rsidRDefault="00BA0BBA"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Primaria </w:t>
      </w:r>
      <w:r w:rsidR="007524F4">
        <w:rPr>
          <w:rStyle w:val="normaltextrun"/>
          <w:rFonts w:ascii="Univers" w:hAnsi="Univers" w:cs="Arial"/>
          <w:sz w:val="20"/>
          <w:szCs w:val="20"/>
          <w:u w:val="single"/>
          <w:lang w:val="es-ES_tradnl"/>
        </w:rPr>
        <w:t>Mount Pleasant</w:t>
      </w:r>
      <w:r w:rsidRPr="00C62A9D">
        <w:rPr>
          <w:rStyle w:val="normaltextrun"/>
          <w:rFonts w:ascii="Univers" w:hAnsi="Univers" w:cs="Arial"/>
          <w:sz w:val="20"/>
          <w:szCs w:val="20"/>
          <w:lang w:val="es-ES_tradnl"/>
        </w:rPr>
        <w:t xml:space="preserve"> tomará las siguientes medidas para </w:t>
      </w:r>
      <w:r w:rsidRPr="00C62A9D">
        <w:rPr>
          <w:rStyle w:val="normaltextrun"/>
          <w:rFonts w:ascii="Univers" w:hAnsi="Univers" w:cs="Arial"/>
          <w:b/>
          <w:bCs/>
          <w:i/>
          <w:iCs/>
          <w:sz w:val="20"/>
          <w:szCs w:val="20"/>
          <w:lang w:val="es-ES_tradnl"/>
        </w:rPr>
        <w:t xml:space="preserve">desarrollar la participación de los padres en las escuelas para mejorar el rendimiento académico y el rendimiento escolar de los estudiantes: </w:t>
      </w:r>
    </w:p>
    <w:p w14:paraId="60EB984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493CCC9B" w14:textId="3F42A3A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recibirán ayuda para comprender las metas educativas federales y estatales, el contenido estatal y los estándares de desempeño de los estudiantes, las evaluaciones y el trabajo con los educadores.</w:t>
      </w:r>
    </w:p>
    <w:p w14:paraId="3C822BBA" w14:textId="6ECCCBD1"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brindarán oportunidades de aprendizaje para que los padres aumenten el conocimiento del plan de estudios escolar, el uso de la tecnología, el desarrollo infantil, la crianza de los niños y la salud mental, tanto como sea posible. El acceso a tales oportunidades estará disponible en persona y / o virtualmente en toda la escuela en idiomas que los padres puedan entender en la medida </w:t>
      </w:r>
      <w:r w:rsidR="004002EB" w:rsidRPr="00C62A9D">
        <w:rPr>
          <w:rStyle w:val="normaltextrun"/>
          <w:rFonts w:ascii="Univers" w:hAnsi="Univers" w:cs="Arial"/>
          <w:sz w:val="20"/>
          <w:szCs w:val="20"/>
          <w:lang w:val="es-ES_tradnl"/>
        </w:rPr>
        <w:t>que sea</w:t>
      </w:r>
      <w:r w:rsidRPr="00C62A9D">
        <w:rPr>
          <w:rStyle w:val="normaltextrun"/>
          <w:rFonts w:ascii="Univers" w:hAnsi="Univers" w:cs="Arial"/>
          <w:sz w:val="20"/>
          <w:szCs w:val="20"/>
          <w:lang w:val="es-ES_tradnl"/>
        </w:rPr>
        <w:t xml:space="preserve"> posible.</w:t>
      </w:r>
    </w:p>
    <w:p w14:paraId="68D45B1B" w14:textId="4664922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impartirá formación en alfabetización para ayudar a los padres a trabajar con sus hijos.</w:t>
      </w:r>
    </w:p>
    <w:p w14:paraId="35B80129" w14:textId="77777777"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solicitarán y agradecerán los padres voluntarios y el apoyo de los padres en la medida de lo posible.</w:t>
      </w:r>
    </w:p>
    <w:p w14:paraId="6F11606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Pr="00C62A9D">
        <w:rPr>
          <w:rStyle w:val="eop"/>
          <w:rFonts w:ascii="Univers" w:hAnsi="Univers" w:cs="Arial"/>
          <w:sz w:val="20"/>
          <w:szCs w:val="20"/>
          <w:lang w:val="es-ES_tradnl"/>
        </w:rPr>
        <w:t> </w:t>
      </w:r>
    </w:p>
    <w:p w14:paraId="08AB44F4" w14:textId="4D3E8F2B" w:rsidR="00BA0BBA" w:rsidRPr="00C62A9D" w:rsidRDefault="00AE189E" w:rsidP="00BA0BBA">
      <w:pPr>
        <w:pStyle w:val="paragraph"/>
        <w:spacing w:before="0" w:beforeAutospacing="0" w:after="0" w:afterAutospacing="0"/>
        <w:ind w:left="-15" w:right="-15"/>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Primaria </w:t>
      </w:r>
      <w:r w:rsidR="007524F4">
        <w:rPr>
          <w:rStyle w:val="normaltextrun"/>
          <w:rFonts w:ascii="Univers" w:hAnsi="Univers" w:cs="Arial"/>
          <w:sz w:val="20"/>
          <w:szCs w:val="20"/>
          <w:u w:val="single"/>
          <w:lang w:val="es-ES_tradnl"/>
        </w:rPr>
        <w:t>Mount Pleasant</w:t>
      </w:r>
      <w:r w:rsidR="00BA0BBA" w:rsidRPr="00C62A9D">
        <w:rPr>
          <w:rStyle w:val="normaltextrun"/>
          <w:rFonts w:ascii="Univers" w:hAnsi="Univers" w:cs="Arial"/>
          <w:sz w:val="20"/>
          <w:szCs w:val="20"/>
          <w:lang w:val="es-ES_tradnl"/>
        </w:rPr>
        <w:t xml:space="preserve"> tomará las siguientes medidas para involucrar a los</w:t>
      </w:r>
      <w:r w:rsidR="00BA0BBA" w:rsidRPr="00C62A9D">
        <w:rPr>
          <w:rStyle w:val="normaltextrun"/>
          <w:rFonts w:ascii="Univers" w:hAnsi="Univers" w:cs="Arial"/>
          <w:b/>
          <w:bCs/>
          <w:i/>
          <w:iCs/>
          <w:sz w:val="20"/>
          <w:szCs w:val="20"/>
          <w:lang w:val="es-ES_tradnl"/>
        </w:rPr>
        <w:t xml:space="preserve"> padres en la toma de decisiones escolares</w:t>
      </w:r>
      <w:r w:rsidR="004002EB" w:rsidRPr="00C62A9D">
        <w:rPr>
          <w:rStyle w:val="normaltextrun"/>
          <w:rFonts w:ascii="Univers" w:hAnsi="Univers" w:cs="Arial"/>
          <w:b/>
          <w:bCs/>
          <w:i/>
          <w:iCs/>
          <w:sz w:val="20"/>
          <w:szCs w:val="20"/>
          <w:lang w:val="es-ES_tradnl"/>
        </w:rPr>
        <w:t xml:space="preserve"> </w:t>
      </w:r>
      <w:r w:rsidR="00BA0BBA" w:rsidRPr="00C62A9D">
        <w:rPr>
          <w:rStyle w:val="normaltextrun"/>
          <w:rFonts w:ascii="Univers" w:hAnsi="Univers" w:cs="Arial"/>
          <w:b/>
          <w:bCs/>
          <w:i/>
          <w:iCs/>
          <w:sz w:val="20"/>
          <w:szCs w:val="20"/>
          <w:lang w:val="es-ES_tradnl"/>
        </w:rPr>
        <w:t xml:space="preserve">y trabajar como socios plenos en las decisiones que afectan el aprendizaje de los estudiantes: </w:t>
      </w:r>
    </w:p>
    <w:p w14:paraId="2D8104B5" w14:textId="77777777"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son bienvenidos durante todo el año escolar para servir en las Asociaciones de Padres y Maestros, Equipos de Participación Familiar y / u otros equipos escolares adecuados de planificación y toma de decisiones.</w:t>
      </w:r>
    </w:p>
    <w:p w14:paraId="499E52D8" w14:textId="20FF5F85"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pueden formar grupos </w:t>
      </w:r>
      <w:r w:rsidR="00C62A9D">
        <w:rPr>
          <w:rStyle w:val="normaltextrun"/>
          <w:rFonts w:ascii="Univers" w:hAnsi="Univers" w:cs="Arial"/>
          <w:sz w:val="20"/>
          <w:szCs w:val="20"/>
          <w:lang w:val="es-ES_tradnl"/>
        </w:rPr>
        <w:t>específicos</w:t>
      </w:r>
      <w:r w:rsidRPr="00C62A9D">
        <w:rPr>
          <w:rStyle w:val="normaltextrun"/>
          <w:rFonts w:ascii="Univers" w:hAnsi="Univers" w:cs="Arial"/>
          <w:sz w:val="20"/>
          <w:szCs w:val="20"/>
          <w:lang w:val="es-ES_tradnl"/>
        </w:rPr>
        <w:t xml:space="preserve"> para discutir asuntos académicos y no académicos según lo soliciten los padres.</w:t>
      </w:r>
    </w:p>
    <w:p w14:paraId="59DD000F" w14:textId="3326FBA8" w:rsidR="00BA0BBA" w:rsidRPr="00C62A9D" w:rsidRDefault="00BA0BBA" w:rsidP="00BA0BBA">
      <w:pPr>
        <w:pStyle w:val="paragraph"/>
        <w:numPr>
          <w:ilvl w:val="0"/>
          <w:numId w:val="13"/>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Habrá capacitación disponible para los padres que sirven en equipos escolares y otros comités.</w:t>
      </w:r>
    </w:p>
    <w:p w14:paraId="0E582641" w14:textId="77777777" w:rsidR="00BA0BBA" w:rsidRPr="00C62A9D" w:rsidRDefault="00BA0BBA" w:rsidP="00BA0BBA">
      <w:pPr>
        <w:pStyle w:val="paragraph"/>
        <w:spacing w:before="0" w:beforeAutospacing="0" w:after="0" w:afterAutospacing="0"/>
        <w:ind w:left="720"/>
        <w:textAlignment w:val="baseline"/>
        <w:rPr>
          <w:rFonts w:ascii="Univers" w:hAnsi="Univers" w:cs="Arial"/>
          <w:sz w:val="20"/>
          <w:szCs w:val="20"/>
          <w:lang w:val="es-ES_tradnl"/>
        </w:rPr>
      </w:pPr>
    </w:p>
    <w:p w14:paraId="66C0472E" w14:textId="0EAE0BF1"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Primaria </w:t>
      </w:r>
      <w:r w:rsidR="007524F4">
        <w:rPr>
          <w:rStyle w:val="normaltextrun"/>
          <w:rFonts w:ascii="Univers" w:hAnsi="Univers" w:cs="Arial"/>
          <w:sz w:val="20"/>
          <w:szCs w:val="20"/>
          <w:u w:val="single"/>
          <w:lang w:val="es-ES_tradnl"/>
        </w:rPr>
        <w:t>Mount Pleasant</w:t>
      </w:r>
      <w:r w:rsidRPr="00C62A9D">
        <w:rPr>
          <w:rStyle w:val="normaltextrun"/>
          <w:rFonts w:ascii="Univers" w:hAnsi="Univers" w:cs="Arial"/>
          <w:sz w:val="20"/>
          <w:szCs w:val="20"/>
          <w:lang w:val="es-ES_tradnl"/>
        </w:rPr>
        <w:t xml:space="preserve"> tomará las siguientes medidas para</w:t>
      </w:r>
      <w:r w:rsidRPr="00C62A9D">
        <w:rPr>
          <w:rStyle w:val="normaltextrun"/>
          <w:rFonts w:ascii="Univers" w:hAnsi="Univers" w:cs="Arial"/>
          <w:b/>
          <w:bCs/>
          <w:i/>
          <w:iCs/>
          <w:sz w:val="20"/>
          <w:szCs w:val="20"/>
          <w:lang w:val="es-ES_tradnl"/>
        </w:rPr>
        <w:t xml:space="preserve"> colaborar con las comunidades para fortalecer la participación familiar y desarrollar la eficacia de los padres para apoyar el aprendizaje de los estudiantes: </w:t>
      </w:r>
    </w:p>
    <w:p w14:paraId="7977990F"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 </w:t>
      </w:r>
      <w:r w:rsidRPr="00C62A9D">
        <w:rPr>
          <w:rStyle w:val="eop"/>
          <w:rFonts w:ascii="Univers" w:hAnsi="Univers" w:cs="Arial"/>
          <w:sz w:val="20"/>
          <w:szCs w:val="20"/>
          <w:lang w:val="es-ES_tradnl"/>
        </w:rPr>
        <w:t> </w:t>
      </w:r>
    </w:p>
    <w:p w14:paraId="7C37BD1F" w14:textId="331C4EE8" w:rsidR="00BA0BBA" w:rsidRPr="00C62A9D" w:rsidRDefault="00BA0BBA" w:rsidP="00BA0BBA">
      <w:pPr>
        <w:pStyle w:val="paragraph"/>
        <w:numPr>
          <w:ilvl w:val="0"/>
          <w:numId w:val="14"/>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Las escuelas </w:t>
      </w:r>
      <w:r w:rsidRPr="00C62A9D">
        <w:rPr>
          <w:rStyle w:val="normaltextrun"/>
          <w:rFonts w:ascii="Univers" w:hAnsi="Univers" w:cs="Arial"/>
          <w:sz w:val="20"/>
          <w:szCs w:val="20"/>
          <w:lang w:val="es-ES_tradnl"/>
        </w:rPr>
        <w:t>se asociarán con organizaciones comunitarias externas para proporcionar recursos y programas adecuados, fortaleciendo la capacidad de los padres para apoyar el aprendizaje de los estudiantes.   </w:t>
      </w:r>
    </w:p>
    <w:p w14:paraId="015F4507" w14:textId="77777777" w:rsidR="00BA0BBA" w:rsidRPr="00C62A9D" w:rsidRDefault="00BA0BBA" w:rsidP="00BA0BBA">
      <w:pPr>
        <w:pStyle w:val="paragraph"/>
        <w:numPr>
          <w:ilvl w:val="0"/>
          <w:numId w:val="14"/>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A través de la colaboración con los padres, las escuelas remitirán a las familias, en la medida de lo posible, a organizaciones familiares externas basadas en la comunidad para acceder a información y recursos adicionales.</w:t>
      </w:r>
    </w:p>
    <w:p w14:paraId="3EE7CD46" w14:textId="77777777" w:rsidR="00BA0BBA" w:rsidRPr="00C62A9D" w:rsidRDefault="00BA0BBA" w:rsidP="00BA0BBA">
      <w:pPr>
        <w:pStyle w:val="paragraph"/>
        <w:spacing w:before="0" w:beforeAutospacing="0" w:after="0" w:afterAutospacing="0"/>
        <w:ind w:left="-15"/>
        <w:jc w:val="center"/>
        <w:textAlignment w:val="baseline"/>
        <w:rPr>
          <w:rFonts w:ascii="Univers" w:hAnsi="Univers" w:cs="Segoe UI"/>
          <w:sz w:val="20"/>
          <w:szCs w:val="20"/>
          <w:lang w:val="es-ES_tradnl"/>
        </w:rPr>
      </w:pPr>
      <w:r w:rsidRPr="00C62A9D">
        <w:rPr>
          <w:rFonts w:ascii="Univers" w:eastAsiaTheme="minorHAnsi" w:hAnsi="Univers" w:cstheme="minorBidi"/>
          <w:noProof/>
          <w:sz w:val="20"/>
          <w:szCs w:val="20"/>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46227E90" w:rsidR="00BA0BBA" w:rsidRPr="00C62A9D" w:rsidRDefault="00BA0BBA" w:rsidP="00A822C2">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u w:val="single"/>
          <w:lang w:val="es-ES_tradnl"/>
        </w:rPr>
        <w:t>Escuelas de Título I del Distrito Escolar Brandywine</w:t>
      </w:r>
    </w:p>
    <w:p w14:paraId="6122B7BB" w14:textId="45AE0E6C" w:rsidR="00BA0BBA" w:rsidRPr="00C62A9D" w:rsidRDefault="00A822C2" w:rsidP="00A822C2">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Carrcroft</w:t>
      </w:r>
    </w:p>
    <w:p w14:paraId="0BEF5AC7" w14:textId="77777777" w:rsidR="00BA0BBA" w:rsidRPr="00C62A9D" w:rsidRDefault="00BA0BBA" w:rsidP="00A822C2">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Claymont</w:t>
      </w:r>
    </w:p>
    <w:p w14:paraId="787A2F99" w14:textId="1F233DF2" w:rsidR="00BA0BBA" w:rsidRPr="00C62A9D" w:rsidRDefault="00A822C2" w:rsidP="00A822C2">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Harlan</w:t>
      </w:r>
    </w:p>
    <w:p w14:paraId="02810057" w14:textId="77777777" w:rsidR="00BA0BBA" w:rsidRPr="00C62A9D" w:rsidRDefault="00BA0BBA" w:rsidP="00A822C2">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Maple Lane</w:t>
      </w:r>
    </w:p>
    <w:p w14:paraId="29F6B18B" w14:textId="58AA6279" w:rsidR="00BA0BBA" w:rsidRPr="00C62A9D" w:rsidRDefault="00A822C2" w:rsidP="00A822C2">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Mt. Pleasant</w:t>
      </w:r>
    </w:p>
    <w:p w14:paraId="7805F437" w14:textId="4F9BA242" w:rsidR="00BA0BBA" w:rsidRPr="00A822C2" w:rsidRDefault="00A822C2" w:rsidP="00A822C2">
      <w:pPr>
        <w:pStyle w:val="paragraph"/>
        <w:spacing w:before="0" w:beforeAutospacing="0" w:after="0" w:afterAutospacing="0"/>
        <w:jc w:val="center"/>
        <w:textAlignment w:val="baseline"/>
        <w:rPr>
          <w:rStyle w:val="eop"/>
          <w:rFonts w:ascii="Univers" w:hAnsi="Univers" w:cs="Arial"/>
          <w:sz w:val="20"/>
          <w:szCs w:val="20"/>
          <w:lang w:val="es-ES_tradnl"/>
        </w:rPr>
      </w:pPr>
      <w:r w:rsidRPr="00A822C2">
        <w:rPr>
          <w:rStyle w:val="normaltextrun"/>
          <w:rFonts w:ascii="Univers" w:hAnsi="Univers" w:cs="Arial"/>
          <w:b/>
          <w:bCs/>
          <w:i/>
          <w:iCs/>
          <w:sz w:val="20"/>
          <w:szCs w:val="20"/>
          <w:lang w:val="es-ES_tradnl"/>
        </w:rPr>
        <w:t xml:space="preserve">Escuela Intermedia </w:t>
      </w:r>
      <w:r w:rsidR="00BA0BBA" w:rsidRPr="00A822C2">
        <w:rPr>
          <w:rStyle w:val="normaltextrun"/>
          <w:rFonts w:ascii="Univers" w:hAnsi="Univers" w:cs="Arial"/>
          <w:b/>
          <w:bCs/>
          <w:i/>
          <w:iCs/>
          <w:sz w:val="20"/>
          <w:szCs w:val="20"/>
          <w:lang w:val="es-ES_tradnl"/>
        </w:rPr>
        <w:t>PS DuPont</w:t>
      </w:r>
    </w:p>
    <w:p w14:paraId="47908E3B" w14:textId="16CAAFCD" w:rsidR="00BA0BBA" w:rsidRPr="001B5155" w:rsidRDefault="00A822C2" w:rsidP="00A822C2">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lang w:val="es-ES_tradnl"/>
        </w:rPr>
        <w:t>Escuela</w:t>
      </w:r>
      <w:r w:rsidR="001B5155" w:rsidRPr="00A822C2">
        <w:rPr>
          <w:rStyle w:val="normaltextrun"/>
          <w:rFonts w:ascii="Univers" w:hAnsi="Univers" w:cs="Arial"/>
          <w:b/>
          <w:bCs/>
          <w:i/>
          <w:iCs/>
          <w:sz w:val="20"/>
          <w:szCs w:val="20"/>
          <w:lang w:val="es-ES_tradnl"/>
        </w:rPr>
        <w:t xml:space="preserve"> </w:t>
      </w:r>
      <w:r w:rsidR="001B5155" w:rsidRPr="00C62A9D">
        <w:rPr>
          <w:rStyle w:val="normaltextrun"/>
          <w:rFonts w:ascii="Univers" w:hAnsi="Univers" w:cs="Arial"/>
          <w:b/>
          <w:bCs/>
          <w:i/>
          <w:iCs/>
          <w:sz w:val="20"/>
          <w:szCs w:val="20"/>
        </w:rPr>
        <w:t>Intermedi</w:t>
      </w:r>
      <w:r>
        <w:rPr>
          <w:rStyle w:val="normaltextrun"/>
          <w:rFonts w:ascii="Univers" w:hAnsi="Univers" w:cs="Arial"/>
          <w:b/>
          <w:bCs/>
          <w:i/>
          <w:iCs/>
          <w:sz w:val="20"/>
          <w:szCs w:val="20"/>
        </w:rPr>
        <w:t>a</w:t>
      </w:r>
      <w:r w:rsidR="001B5155" w:rsidRPr="00C62A9D">
        <w:rPr>
          <w:rStyle w:val="normaltextrun"/>
          <w:rFonts w:ascii="Univers" w:hAnsi="Univers" w:cs="Arial"/>
          <w:b/>
          <w:bCs/>
          <w:i/>
          <w:iCs/>
          <w:sz w:val="20"/>
          <w:szCs w:val="20"/>
        </w:rPr>
        <w:t xml:space="preserve"> Talley</w:t>
      </w:r>
    </w:p>
    <w:p w14:paraId="06772FE3" w14:textId="6169D60B"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Actualizado 08/2025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03711302">
    <w:abstractNumId w:val="10"/>
  </w:num>
  <w:num w:numId="2" w16cid:durableId="128018617">
    <w:abstractNumId w:val="4"/>
  </w:num>
  <w:num w:numId="3" w16cid:durableId="1622495281">
    <w:abstractNumId w:val="11"/>
  </w:num>
  <w:num w:numId="4" w16cid:durableId="173686538">
    <w:abstractNumId w:val="5"/>
  </w:num>
  <w:num w:numId="5" w16cid:durableId="2095278797">
    <w:abstractNumId w:val="6"/>
  </w:num>
  <w:num w:numId="6" w16cid:durableId="1842699550">
    <w:abstractNumId w:val="0"/>
  </w:num>
  <w:num w:numId="7" w16cid:durableId="1191915262">
    <w:abstractNumId w:val="3"/>
  </w:num>
  <w:num w:numId="8" w16cid:durableId="433333018">
    <w:abstractNumId w:val="8"/>
  </w:num>
  <w:num w:numId="9" w16cid:durableId="1635794592">
    <w:abstractNumId w:val="9"/>
  </w:num>
  <w:num w:numId="10" w16cid:durableId="258802818">
    <w:abstractNumId w:val="13"/>
  </w:num>
  <w:num w:numId="11" w16cid:durableId="124735074">
    <w:abstractNumId w:val="1"/>
  </w:num>
  <w:num w:numId="12" w16cid:durableId="621107815">
    <w:abstractNumId w:val="7"/>
  </w:num>
  <w:num w:numId="13" w16cid:durableId="11608830">
    <w:abstractNumId w:val="12"/>
  </w:num>
  <w:num w:numId="14" w16cid:durableId="433399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B5155"/>
    <w:rsid w:val="004002EB"/>
    <w:rsid w:val="004E6548"/>
    <w:rsid w:val="0052662A"/>
    <w:rsid w:val="00540E2B"/>
    <w:rsid w:val="00541A06"/>
    <w:rsid w:val="005B07D2"/>
    <w:rsid w:val="006417B7"/>
    <w:rsid w:val="006A0CF5"/>
    <w:rsid w:val="007524F4"/>
    <w:rsid w:val="007979FB"/>
    <w:rsid w:val="007D049F"/>
    <w:rsid w:val="00815B1F"/>
    <w:rsid w:val="00821451"/>
    <w:rsid w:val="008326A5"/>
    <w:rsid w:val="008626CB"/>
    <w:rsid w:val="0087408C"/>
    <w:rsid w:val="00884760"/>
    <w:rsid w:val="008F36F8"/>
    <w:rsid w:val="009818F7"/>
    <w:rsid w:val="009A36C0"/>
    <w:rsid w:val="00A05630"/>
    <w:rsid w:val="00A61E32"/>
    <w:rsid w:val="00A822C2"/>
    <w:rsid w:val="00AD293C"/>
    <w:rsid w:val="00AE189E"/>
    <w:rsid w:val="00BA0BBA"/>
    <w:rsid w:val="00C30CAA"/>
    <w:rsid w:val="00C62A9D"/>
    <w:rsid w:val="00DB55A9"/>
    <w:rsid w:val="00DB5FC5"/>
    <w:rsid w:val="00DD42EC"/>
    <w:rsid w:val="00E41BB9"/>
    <w:rsid w:val="00F50484"/>
    <w:rsid w:val="00F60B80"/>
    <w:rsid w:val="00F90FB1"/>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 w:type="character" w:styleId="PlaceholderText">
    <w:name w:val="Placeholder Text"/>
    <w:basedOn w:val="DefaultParagraphFont"/>
    <w:uiPriority w:val="99"/>
    <w:semiHidden/>
    <w:rsid w:val="00DB55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989</Words>
  <Characters>5392</Characters>
  <Application>Microsoft Office Word</Application>
  <DocSecurity>0</DocSecurity>
  <Lines>101</Lines>
  <Paragraphs>45</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2</cp:revision>
  <cp:lastPrinted>2025-05-29T17:28:00Z</cp:lastPrinted>
  <dcterms:created xsi:type="dcterms:W3CDTF">2025-09-25T19:17:00Z</dcterms:created>
  <dcterms:modified xsi:type="dcterms:W3CDTF">2025-09-25T19:17:00Z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