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27D68" w14:textId="2A417843" w:rsidR="00CA6E38" w:rsidRPr="00EE703C" w:rsidRDefault="00CA6E38">
      <w:pPr>
        <w:rPr>
          <w:rFonts w:ascii="Century Gothic" w:hAnsi="Century Gothic"/>
        </w:rPr>
      </w:pPr>
      <w:r w:rsidRPr="00EE703C">
        <w:rPr>
          <w:rFonts w:ascii="Century Gothic" w:hAnsi="Century Gothic"/>
        </w:rPr>
        <w:t>School Governance Committee</w:t>
      </w:r>
    </w:p>
    <w:p w14:paraId="62083BB8" w14:textId="46F7F6D3" w:rsidR="00CA6E38" w:rsidRDefault="00A81512">
      <w:pPr>
        <w:rPr>
          <w:rFonts w:ascii="Century Gothic" w:hAnsi="Century Gothic"/>
        </w:rPr>
      </w:pPr>
      <w:r w:rsidRPr="00EE703C">
        <w:rPr>
          <w:rFonts w:ascii="Century Gothic" w:hAnsi="Century Gothic"/>
        </w:rPr>
        <w:t>August 29, 2025</w:t>
      </w:r>
    </w:p>
    <w:p w14:paraId="66351553" w14:textId="545AC9C8" w:rsidR="008E3D24" w:rsidRDefault="007F3499">
      <w:pPr>
        <w:rPr>
          <w:rFonts w:ascii="Century Gothic" w:hAnsi="Century Gothic"/>
          <w:u w:val="single"/>
        </w:rPr>
      </w:pPr>
      <w:r w:rsidRPr="007F3499">
        <w:rPr>
          <w:rFonts w:ascii="Century Gothic" w:hAnsi="Century Gothic"/>
          <w:u w:val="single"/>
        </w:rPr>
        <w:t>Meeting Minutes:</w:t>
      </w:r>
    </w:p>
    <w:p w14:paraId="2128F092" w14:textId="77777777" w:rsidR="00CC510E" w:rsidRDefault="00C22F05" w:rsidP="007F3499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Elect</w:t>
      </w:r>
      <w:proofErr w:type="gramEnd"/>
      <w:r>
        <w:rPr>
          <w:rFonts w:ascii="Century Gothic" w:hAnsi="Century Gothic"/>
        </w:rPr>
        <w:t xml:space="preserve"> New Officers: </w:t>
      </w:r>
    </w:p>
    <w:p w14:paraId="10839269" w14:textId="044775C9" w:rsidR="007F3499" w:rsidRDefault="00CC510E" w:rsidP="00CC510E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Chair:</w:t>
      </w:r>
      <w:r w:rsidR="002A1B35">
        <w:rPr>
          <w:rFonts w:ascii="Century Gothic" w:hAnsi="Century Gothic"/>
        </w:rPr>
        <w:t xml:space="preserve"> </w:t>
      </w:r>
      <w:r w:rsidR="00BB5E2B">
        <w:rPr>
          <w:rFonts w:ascii="Century Gothic" w:hAnsi="Century Gothic"/>
        </w:rPr>
        <w:t>Jeannie Myers</w:t>
      </w:r>
    </w:p>
    <w:p w14:paraId="073562E4" w14:textId="2E7A6C74" w:rsidR="00CC510E" w:rsidRDefault="00CC510E" w:rsidP="00CC510E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Vice Chair: </w:t>
      </w:r>
      <w:r w:rsidR="00BB5E2B">
        <w:rPr>
          <w:rFonts w:ascii="Century Gothic" w:hAnsi="Century Gothic"/>
        </w:rPr>
        <w:t>Hannah Brook</w:t>
      </w:r>
    </w:p>
    <w:p w14:paraId="628FEBCD" w14:textId="46F0420D" w:rsidR="00CC510E" w:rsidRDefault="004C3BB0" w:rsidP="00CC510E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Parliamentarian</w:t>
      </w:r>
      <w:r w:rsidR="0036769B">
        <w:rPr>
          <w:rFonts w:ascii="Century Gothic" w:hAnsi="Century Gothic"/>
        </w:rPr>
        <w:t xml:space="preserve">: </w:t>
      </w:r>
      <w:r w:rsidR="00FF01C6">
        <w:rPr>
          <w:rFonts w:ascii="Century Gothic" w:hAnsi="Century Gothic"/>
        </w:rPr>
        <w:t xml:space="preserve">Kamyshia </w:t>
      </w:r>
      <w:r w:rsidR="00254237">
        <w:rPr>
          <w:rFonts w:ascii="Century Gothic" w:hAnsi="Century Gothic"/>
        </w:rPr>
        <w:t>Jackson</w:t>
      </w:r>
    </w:p>
    <w:p w14:paraId="771D6CC9" w14:textId="7B8EE937" w:rsidR="008A4A31" w:rsidRDefault="00FF01C6" w:rsidP="00CC6FA8">
      <w:pPr>
        <w:pStyle w:val="ListParagraph"/>
        <w:numPr>
          <w:ilvl w:val="0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Staff Standing </w:t>
      </w:r>
      <w:r w:rsidR="008A4A31">
        <w:rPr>
          <w:rFonts w:ascii="Century Gothic" w:hAnsi="Century Gothic"/>
        </w:rPr>
        <w:t xml:space="preserve">Committees: </w:t>
      </w:r>
    </w:p>
    <w:p w14:paraId="7FC06464" w14:textId="360C45ED" w:rsidR="00CC6FA8" w:rsidRDefault="00F64D8A" w:rsidP="008A4A31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Budget and Finance:</w:t>
      </w:r>
      <w:r w:rsidR="00601005">
        <w:rPr>
          <w:rFonts w:ascii="Century Gothic" w:hAnsi="Century Gothic"/>
        </w:rPr>
        <w:t xml:space="preserve"> Thomas, </w:t>
      </w:r>
      <w:r w:rsidR="00281F5D">
        <w:rPr>
          <w:rFonts w:ascii="Century Gothic" w:hAnsi="Century Gothic"/>
        </w:rPr>
        <w:t>V</w:t>
      </w:r>
      <w:r w:rsidR="00752946">
        <w:rPr>
          <w:rFonts w:ascii="Century Gothic" w:hAnsi="Century Gothic"/>
        </w:rPr>
        <w:t>incens-</w:t>
      </w:r>
      <w:r w:rsidR="00281F5D">
        <w:rPr>
          <w:rFonts w:ascii="Century Gothic" w:hAnsi="Century Gothic"/>
        </w:rPr>
        <w:t>G</w:t>
      </w:r>
      <w:r w:rsidR="00752946">
        <w:rPr>
          <w:rFonts w:ascii="Century Gothic" w:hAnsi="Century Gothic"/>
        </w:rPr>
        <w:t>arcia</w:t>
      </w:r>
      <w:r w:rsidR="00281F5D">
        <w:rPr>
          <w:rFonts w:ascii="Century Gothic" w:hAnsi="Century Gothic"/>
        </w:rPr>
        <w:t>, Hannah Brook</w:t>
      </w:r>
    </w:p>
    <w:p w14:paraId="61D6B73A" w14:textId="2BBF4E1F" w:rsidR="00F64D8A" w:rsidRDefault="00F64D8A" w:rsidP="008A4A31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Outreach and Communication</w:t>
      </w:r>
      <w:r w:rsidR="008A4A31">
        <w:rPr>
          <w:rFonts w:ascii="Century Gothic" w:hAnsi="Century Gothic"/>
        </w:rPr>
        <w:t>:</w:t>
      </w:r>
      <w:r w:rsidR="00281F5D">
        <w:rPr>
          <w:rFonts w:ascii="Century Gothic" w:hAnsi="Century Gothic"/>
        </w:rPr>
        <w:t xml:space="preserve"> V</w:t>
      </w:r>
      <w:r w:rsidR="00752946">
        <w:rPr>
          <w:rFonts w:ascii="Century Gothic" w:hAnsi="Century Gothic"/>
        </w:rPr>
        <w:t>incens-</w:t>
      </w:r>
      <w:r w:rsidR="00281F5D">
        <w:rPr>
          <w:rFonts w:ascii="Century Gothic" w:hAnsi="Century Gothic"/>
        </w:rPr>
        <w:t>G</w:t>
      </w:r>
      <w:r w:rsidR="00752946">
        <w:rPr>
          <w:rFonts w:ascii="Century Gothic" w:hAnsi="Century Gothic"/>
        </w:rPr>
        <w:t>arcia</w:t>
      </w:r>
      <w:r w:rsidR="00281F5D">
        <w:rPr>
          <w:rFonts w:ascii="Century Gothic" w:hAnsi="Century Gothic"/>
        </w:rPr>
        <w:t xml:space="preserve">, Menner, </w:t>
      </w:r>
      <w:r w:rsidR="00AE7B61">
        <w:rPr>
          <w:rFonts w:ascii="Century Gothic" w:hAnsi="Century Gothic"/>
        </w:rPr>
        <w:t>Tarwater, Myers, Jackson</w:t>
      </w:r>
    </w:p>
    <w:p w14:paraId="5FF2FCA4" w14:textId="0BC10D98" w:rsidR="00F64D8A" w:rsidRDefault="00F64D8A" w:rsidP="008A4A31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>Principal Selection</w:t>
      </w:r>
      <w:r w:rsidR="008A4A31">
        <w:rPr>
          <w:rFonts w:ascii="Century Gothic" w:hAnsi="Century Gothic"/>
        </w:rPr>
        <w:t>:</w:t>
      </w:r>
      <w:r w:rsidR="00281F5D">
        <w:rPr>
          <w:rFonts w:ascii="Century Gothic" w:hAnsi="Century Gothic"/>
        </w:rPr>
        <w:t xml:space="preserve"> Joshua Hudson, Thomas</w:t>
      </w:r>
      <w:r w:rsidR="00AE7B61">
        <w:rPr>
          <w:rFonts w:ascii="Century Gothic" w:hAnsi="Century Gothic"/>
        </w:rPr>
        <w:t>, Myers, Jackson</w:t>
      </w:r>
    </w:p>
    <w:p w14:paraId="4E81B903" w14:textId="5BA13C07" w:rsidR="00470AFB" w:rsidRDefault="00D1593D" w:rsidP="008A4A31">
      <w:pPr>
        <w:pStyle w:val="ListParagraph"/>
        <w:numPr>
          <w:ilvl w:val="1"/>
          <w:numId w:val="1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Note: Consider a </w:t>
      </w:r>
      <w:r w:rsidR="00470AFB">
        <w:rPr>
          <w:rFonts w:ascii="Century Gothic" w:hAnsi="Century Gothic"/>
        </w:rPr>
        <w:t>Council member</w:t>
      </w:r>
      <w:r>
        <w:rPr>
          <w:rFonts w:ascii="Century Gothic" w:hAnsi="Century Gothic"/>
        </w:rPr>
        <w:t xml:space="preserve">. </w:t>
      </w:r>
    </w:p>
    <w:p w14:paraId="579FE7F5" w14:textId="58909CA7" w:rsidR="00201852" w:rsidRDefault="00201852" w:rsidP="00201852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Meeting Schedule: </w:t>
      </w:r>
      <w:r w:rsidR="00DA5905">
        <w:rPr>
          <w:rFonts w:ascii="Century Gothic" w:hAnsi="Century Gothic"/>
        </w:rPr>
        <w:t>(2 must be open to public comment)</w:t>
      </w:r>
    </w:p>
    <w:p w14:paraId="67043FA9" w14:textId="06950F10" w:rsidR="00201852" w:rsidRDefault="0027139A" w:rsidP="00201852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 w:rsidRPr="00F76B0B">
        <w:rPr>
          <w:rFonts w:ascii="Century Gothic" w:hAnsi="Century Gothic"/>
          <w:highlight w:val="yellow"/>
        </w:rPr>
        <w:t xml:space="preserve">September </w:t>
      </w:r>
      <w:r w:rsidR="00ED4AC3" w:rsidRPr="00F76B0B">
        <w:rPr>
          <w:rFonts w:ascii="Century Gothic" w:hAnsi="Century Gothic"/>
          <w:highlight w:val="yellow"/>
        </w:rPr>
        <w:t>24</w:t>
      </w:r>
      <w:r w:rsidR="007F4D83">
        <w:rPr>
          <w:rFonts w:ascii="Century Gothic" w:hAnsi="Century Gothic"/>
        </w:rPr>
        <w:t xml:space="preserve"> </w:t>
      </w:r>
      <w:r w:rsidR="002644E5">
        <w:rPr>
          <w:rFonts w:ascii="Century Gothic" w:hAnsi="Century Gothic"/>
        </w:rPr>
        <w:t xml:space="preserve">– 8am </w:t>
      </w:r>
      <w:r w:rsidR="000D1817">
        <w:rPr>
          <w:rFonts w:ascii="Century Gothic" w:hAnsi="Century Gothic"/>
        </w:rPr>
        <w:t>(strategic plan and approval)</w:t>
      </w:r>
    </w:p>
    <w:p w14:paraId="654F47E4" w14:textId="2F2AF1B4" w:rsidR="007F4D83" w:rsidRDefault="007F4D83" w:rsidP="00201852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October </w:t>
      </w:r>
      <w:r w:rsidR="0017331E">
        <w:rPr>
          <w:rFonts w:ascii="Century Gothic" w:hAnsi="Century Gothic"/>
        </w:rPr>
        <w:t>29</w:t>
      </w:r>
      <w:r w:rsidR="00126F01">
        <w:rPr>
          <w:rFonts w:ascii="Century Gothic" w:hAnsi="Century Gothic"/>
        </w:rPr>
        <w:t xml:space="preserve"> – 8am</w:t>
      </w:r>
    </w:p>
    <w:p w14:paraId="456989AF" w14:textId="36E5FD41" w:rsidR="00F46B8E" w:rsidRDefault="00F46B8E" w:rsidP="00201852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November </w:t>
      </w:r>
      <w:r w:rsidR="00420A30">
        <w:rPr>
          <w:rFonts w:ascii="Century Gothic" w:hAnsi="Century Gothic"/>
        </w:rPr>
        <w:t>19</w:t>
      </w:r>
      <w:r w:rsidR="00126F01">
        <w:rPr>
          <w:rFonts w:ascii="Century Gothic" w:hAnsi="Century Gothic"/>
        </w:rPr>
        <w:t xml:space="preserve"> – 8am</w:t>
      </w:r>
    </w:p>
    <w:p w14:paraId="58337000" w14:textId="126C9BA0" w:rsidR="00420A30" w:rsidRDefault="00420A30" w:rsidP="00201852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January </w:t>
      </w:r>
      <w:r w:rsidR="006B2B0E">
        <w:rPr>
          <w:rFonts w:ascii="Century Gothic" w:hAnsi="Century Gothic"/>
        </w:rPr>
        <w:t>14</w:t>
      </w:r>
      <w:r w:rsidR="00126F01">
        <w:rPr>
          <w:rFonts w:ascii="Century Gothic" w:hAnsi="Century Gothic"/>
        </w:rPr>
        <w:t xml:space="preserve"> -8am</w:t>
      </w:r>
      <w:r w:rsidR="002876AA">
        <w:rPr>
          <w:rFonts w:ascii="Century Gothic" w:hAnsi="Century Gothic"/>
        </w:rPr>
        <w:t xml:space="preserve"> (preliminary information about student enrollment, and possible implications</w:t>
      </w:r>
      <w:r w:rsidR="00197221">
        <w:rPr>
          <w:rFonts w:ascii="Century Gothic" w:hAnsi="Century Gothic"/>
        </w:rPr>
        <w:t xml:space="preserve">. Review allotted guidelines) </w:t>
      </w:r>
    </w:p>
    <w:p w14:paraId="747A1A14" w14:textId="118EF11D" w:rsidR="00420A30" w:rsidRDefault="00420A30" w:rsidP="00201852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 w:rsidRPr="00C46FA4">
        <w:rPr>
          <w:rFonts w:ascii="Century Gothic" w:hAnsi="Century Gothic"/>
          <w:highlight w:val="yellow"/>
        </w:rPr>
        <w:t xml:space="preserve">February </w:t>
      </w:r>
      <w:r w:rsidR="00F62663" w:rsidRPr="00C46FA4">
        <w:rPr>
          <w:rFonts w:ascii="Century Gothic" w:hAnsi="Century Gothic"/>
          <w:highlight w:val="yellow"/>
        </w:rPr>
        <w:t>27</w:t>
      </w:r>
      <w:r w:rsidR="00126F01">
        <w:rPr>
          <w:rFonts w:ascii="Century Gothic" w:hAnsi="Century Gothic"/>
        </w:rPr>
        <w:t xml:space="preserve"> – 8am </w:t>
      </w:r>
      <w:r>
        <w:rPr>
          <w:rFonts w:ascii="Century Gothic" w:hAnsi="Century Gothic"/>
        </w:rPr>
        <w:t>(budget development)</w:t>
      </w:r>
    </w:p>
    <w:p w14:paraId="4CEA8ACB" w14:textId="5202C181" w:rsidR="008914C8" w:rsidRDefault="008914C8" w:rsidP="00201852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 w:rsidRPr="00F76B0B">
        <w:rPr>
          <w:rFonts w:ascii="Century Gothic" w:hAnsi="Century Gothic"/>
          <w:highlight w:val="yellow"/>
        </w:rPr>
        <w:t xml:space="preserve">April </w:t>
      </w:r>
      <w:r w:rsidR="002644E5" w:rsidRPr="00F76B0B">
        <w:rPr>
          <w:rFonts w:ascii="Century Gothic" w:hAnsi="Century Gothic"/>
          <w:highlight w:val="yellow"/>
        </w:rPr>
        <w:t>15</w:t>
      </w:r>
      <w:r w:rsidR="00126F01">
        <w:rPr>
          <w:rFonts w:ascii="Century Gothic" w:hAnsi="Century Gothic"/>
        </w:rPr>
        <w:t xml:space="preserve"> – 8am</w:t>
      </w:r>
    </w:p>
    <w:p w14:paraId="6CFD99E4" w14:textId="69D03661" w:rsidR="00AA6CFF" w:rsidRDefault="00AA6CFF" w:rsidP="00AA6CFF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Strategic Planning</w:t>
      </w:r>
      <w:r w:rsidR="006C4386">
        <w:rPr>
          <w:rFonts w:ascii="Century Gothic" w:hAnsi="Century Gothic"/>
        </w:rPr>
        <w:t xml:space="preserve"> (</w:t>
      </w:r>
      <w:r w:rsidR="008F56A2">
        <w:rPr>
          <w:rFonts w:ascii="Century Gothic" w:hAnsi="Century Gothic"/>
        </w:rPr>
        <w:t>Georgia</w:t>
      </w:r>
      <w:r w:rsidR="006C4386">
        <w:rPr>
          <w:rFonts w:ascii="Century Gothic" w:hAnsi="Century Gothic"/>
        </w:rPr>
        <w:t xml:space="preserve"> insights, dashboard)</w:t>
      </w:r>
    </w:p>
    <w:p w14:paraId="015A4981" w14:textId="6FB35D41" w:rsidR="00AA6CFF" w:rsidRDefault="00AA6CFF" w:rsidP="00AA6CFF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Continuing to improve the school </w:t>
      </w:r>
    </w:p>
    <w:p w14:paraId="7D1817F8" w14:textId="6865DA83" w:rsidR="00B55595" w:rsidRDefault="00AA6CFF" w:rsidP="0027475E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 w:rsidRPr="00275FE1">
        <w:rPr>
          <w:rFonts w:ascii="Century Gothic" w:hAnsi="Century Gothic"/>
        </w:rPr>
        <w:t>Academically</w:t>
      </w:r>
    </w:p>
    <w:p w14:paraId="4F91C698" w14:textId="0D43559B" w:rsidR="002335C7" w:rsidRDefault="002335C7" w:rsidP="0027475E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Staff Changes</w:t>
      </w:r>
      <w:r w:rsidR="008C6BBD">
        <w:rPr>
          <w:rFonts w:ascii="Century Gothic" w:hAnsi="Century Gothic"/>
        </w:rPr>
        <w:t xml:space="preserve">: </w:t>
      </w:r>
      <w:r w:rsidR="007356BE">
        <w:rPr>
          <w:rFonts w:ascii="Century Gothic" w:hAnsi="Century Gothic"/>
        </w:rPr>
        <w:t xml:space="preserve">D. Ochoa </w:t>
      </w:r>
      <w:r w:rsidR="00455613">
        <w:rPr>
          <w:rFonts w:ascii="Century Gothic" w:hAnsi="Century Gothic"/>
        </w:rPr>
        <w:t xml:space="preserve">is </w:t>
      </w:r>
      <w:r w:rsidR="007356BE">
        <w:rPr>
          <w:rFonts w:ascii="Century Gothic" w:hAnsi="Century Gothic"/>
        </w:rPr>
        <w:t>going back into 2</w:t>
      </w:r>
      <w:r w:rsidR="007356BE" w:rsidRPr="007356BE">
        <w:rPr>
          <w:rFonts w:ascii="Century Gothic" w:hAnsi="Century Gothic"/>
          <w:vertAlign w:val="superscript"/>
        </w:rPr>
        <w:t>nd</w:t>
      </w:r>
      <w:r w:rsidR="007356BE">
        <w:rPr>
          <w:rFonts w:ascii="Century Gothic" w:hAnsi="Century Gothic"/>
        </w:rPr>
        <w:t xml:space="preserve"> DLI</w:t>
      </w:r>
      <w:r w:rsidR="00C56B98">
        <w:rPr>
          <w:rFonts w:ascii="Century Gothic" w:hAnsi="Century Gothic"/>
        </w:rPr>
        <w:t xml:space="preserve">, </w:t>
      </w:r>
      <w:r w:rsidR="00DA29F9">
        <w:rPr>
          <w:rFonts w:ascii="Century Gothic" w:hAnsi="Century Gothic"/>
        </w:rPr>
        <w:t xml:space="preserve">Preschool class collapsed, </w:t>
      </w:r>
      <w:r w:rsidR="00455613">
        <w:rPr>
          <w:rFonts w:ascii="Century Gothic" w:hAnsi="Century Gothic"/>
        </w:rPr>
        <w:t xml:space="preserve">MID para is being </w:t>
      </w:r>
      <w:proofErr w:type="spellStart"/>
      <w:r w:rsidR="00455613">
        <w:rPr>
          <w:rFonts w:ascii="Century Gothic" w:hAnsi="Century Gothic"/>
        </w:rPr>
        <w:t>surplused</w:t>
      </w:r>
      <w:proofErr w:type="spellEnd"/>
      <w:r w:rsidR="0066086A">
        <w:rPr>
          <w:rFonts w:ascii="Century Gothic" w:hAnsi="Century Gothic"/>
        </w:rPr>
        <w:t xml:space="preserve">, </w:t>
      </w:r>
      <w:r w:rsidR="00EB5083">
        <w:rPr>
          <w:rFonts w:ascii="Century Gothic" w:hAnsi="Century Gothic"/>
        </w:rPr>
        <w:t>571 was</w:t>
      </w:r>
      <w:r w:rsidR="00B2788F">
        <w:rPr>
          <w:rFonts w:ascii="Century Gothic" w:hAnsi="Century Gothic"/>
        </w:rPr>
        <w:t xml:space="preserve"> the</w:t>
      </w:r>
      <w:r w:rsidR="00EB5083">
        <w:rPr>
          <w:rFonts w:ascii="Century Gothic" w:hAnsi="Century Gothic"/>
        </w:rPr>
        <w:t xml:space="preserve"> projected enrollment </w:t>
      </w:r>
    </w:p>
    <w:p w14:paraId="1B3B026D" w14:textId="63448C49" w:rsidR="007E42F6" w:rsidRDefault="007E42F6" w:rsidP="0027475E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COSA: Change of Student Assignment </w:t>
      </w:r>
    </w:p>
    <w:p w14:paraId="1AA35597" w14:textId="6301B9B4" w:rsidR="00810BCD" w:rsidRDefault="00810BCD" w:rsidP="00810BCD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Shift in District Policies</w:t>
      </w:r>
    </w:p>
    <w:p w14:paraId="6C723E39" w14:textId="6207FCFB" w:rsidR="00810BCD" w:rsidRDefault="00810BCD" w:rsidP="00810BCD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No cell phones, smartwatches K-8</w:t>
      </w:r>
    </w:p>
    <w:p w14:paraId="5C9720C1" w14:textId="1BE0D60E" w:rsidR="00810BCD" w:rsidRDefault="00810BCD" w:rsidP="00810BCD">
      <w:pPr>
        <w:pStyle w:val="ListParagraph"/>
        <w:numPr>
          <w:ilvl w:val="0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>Calendar</w:t>
      </w:r>
      <w:r w:rsidR="00B17585">
        <w:rPr>
          <w:rFonts w:ascii="Century Gothic" w:hAnsi="Century Gothic"/>
        </w:rPr>
        <w:t xml:space="preserve">: </w:t>
      </w:r>
      <w:r>
        <w:rPr>
          <w:rFonts w:ascii="Century Gothic" w:hAnsi="Century Gothic"/>
        </w:rPr>
        <w:t xml:space="preserve">School </w:t>
      </w:r>
      <w:r w:rsidR="00B17585">
        <w:rPr>
          <w:rFonts w:ascii="Century Gothic" w:hAnsi="Century Gothic"/>
        </w:rPr>
        <w:t>E</w:t>
      </w:r>
      <w:r>
        <w:rPr>
          <w:rFonts w:ascii="Century Gothic" w:hAnsi="Century Gothic"/>
        </w:rPr>
        <w:t>vents</w:t>
      </w:r>
    </w:p>
    <w:p w14:paraId="53B6D280" w14:textId="574A82D3" w:rsidR="00810BCD" w:rsidRDefault="00810BCD" w:rsidP="00810BCD">
      <w:pPr>
        <w:pStyle w:val="ListParagraph"/>
        <w:numPr>
          <w:ilvl w:val="1"/>
          <w:numId w:val="2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Grandparents Luncheon </w:t>
      </w:r>
      <w:r w:rsidR="0087200E">
        <w:rPr>
          <w:rFonts w:ascii="Century Gothic" w:hAnsi="Century Gothic"/>
        </w:rPr>
        <w:t>September 11</w:t>
      </w:r>
    </w:p>
    <w:p w14:paraId="1F014CE5" w14:textId="102C0ABE" w:rsidR="0087200E" w:rsidRDefault="0087200E" w:rsidP="0087200E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proofErr w:type="gramStart"/>
      <w:r>
        <w:rPr>
          <w:rFonts w:ascii="Century Gothic" w:hAnsi="Century Gothic"/>
        </w:rPr>
        <w:t>Trainings</w:t>
      </w:r>
      <w:proofErr w:type="gramEnd"/>
      <w:r>
        <w:rPr>
          <w:rFonts w:ascii="Century Gothic" w:hAnsi="Century Gothic"/>
        </w:rPr>
        <w:t xml:space="preserve"> for SGC Members</w:t>
      </w:r>
    </w:p>
    <w:p w14:paraId="4386FFAB" w14:textId="2CC555CB" w:rsidR="0087200E" w:rsidRDefault="0087200E" w:rsidP="0087200E">
      <w:pPr>
        <w:pStyle w:val="ListParagraph"/>
        <w:numPr>
          <w:ilvl w:val="1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Complete training in Canvas</w:t>
      </w:r>
      <w:r w:rsidR="00E540AC">
        <w:rPr>
          <w:rFonts w:ascii="Century Gothic" w:hAnsi="Century Gothic"/>
        </w:rPr>
        <w:t xml:space="preserve">, determines budgeting </w:t>
      </w:r>
    </w:p>
    <w:p w14:paraId="29B5047D" w14:textId="42A2CE9D" w:rsidR="007E1A40" w:rsidRDefault="007E1A40" w:rsidP="007E1A40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Next Meeting’s Agenda</w:t>
      </w:r>
    </w:p>
    <w:p w14:paraId="10E5BFB3" w14:textId="5D4FE947" w:rsidR="007E1A40" w:rsidRDefault="00C3696B" w:rsidP="007E1A40">
      <w:pPr>
        <w:pStyle w:val="ListParagraph"/>
        <w:numPr>
          <w:ilvl w:val="1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Strategic Plan </w:t>
      </w:r>
    </w:p>
    <w:p w14:paraId="0D4E40DE" w14:textId="4F7A106B" w:rsidR="00C3696B" w:rsidRPr="00D32935" w:rsidRDefault="00320558" w:rsidP="007E1A40">
      <w:pPr>
        <w:pStyle w:val="ListParagraph"/>
        <w:numPr>
          <w:ilvl w:val="1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>Cross Council</w:t>
      </w:r>
      <w:r w:rsidR="00513E3C">
        <w:rPr>
          <w:rFonts w:ascii="Century Gothic" w:hAnsi="Century Gothic"/>
        </w:rPr>
        <w:t xml:space="preserve"> Nominee</w:t>
      </w:r>
      <w:r>
        <w:rPr>
          <w:rFonts w:ascii="Century Gothic" w:hAnsi="Century Gothic"/>
        </w:rPr>
        <w:t xml:space="preserve">: person who goes up North and brought back information about </w:t>
      </w:r>
      <w:r w:rsidR="001B32EE">
        <w:rPr>
          <w:rFonts w:ascii="Century Gothic" w:hAnsi="Century Gothic"/>
        </w:rPr>
        <w:t xml:space="preserve">what other schools are </w:t>
      </w:r>
      <w:proofErr w:type="gramStart"/>
      <w:r w:rsidR="001B32EE">
        <w:rPr>
          <w:rFonts w:ascii="Century Gothic" w:hAnsi="Century Gothic"/>
        </w:rPr>
        <w:t>implementing..</w:t>
      </w:r>
      <w:proofErr w:type="gramEnd"/>
      <w:r w:rsidR="001B32EE">
        <w:rPr>
          <w:rFonts w:ascii="Century Gothic" w:hAnsi="Century Gothic"/>
        </w:rPr>
        <w:t xml:space="preserve"> budgeting, </w:t>
      </w:r>
      <w:r w:rsidR="0099737C">
        <w:rPr>
          <w:rFonts w:ascii="Century Gothic" w:hAnsi="Century Gothic"/>
        </w:rPr>
        <w:t xml:space="preserve">partners, sponsorships, </w:t>
      </w:r>
      <w:r w:rsidR="001E50D8">
        <w:rPr>
          <w:rFonts w:ascii="Century Gothic" w:hAnsi="Century Gothic"/>
        </w:rPr>
        <w:t xml:space="preserve">(once a year) </w:t>
      </w:r>
      <w:r w:rsidR="00EE1E39">
        <w:rPr>
          <w:rFonts w:ascii="Century Gothic" w:hAnsi="Century Gothic"/>
        </w:rPr>
        <w:t xml:space="preserve">Monday September </w:t>
      </w:r>
      <w:r w:rsidR="00F22700">
        <w:rPr>
          <w:rFonts w:ascii="Century Gothic" w:hAnsi="Century Gothic"/>
        </w:rPr>
        <w:t>2</w:t>
      </w:r>
      <w:r w:rsidR="00EE1E39">
        <w:rPr>
          <w:rFonts w:ascii="Century Gothic" w:hAnsi="Century Gothic"/>
        </w:rPr>
        <w:t>9 SLC, Friday October 3 NLC</w:t>
      </w:r>
      <w:r w:rsidR="00300306">
        <w:rPr>
          <w:rFonts w:ascii="Century Gothic" w:hAnsi="Century Gothic"/>
        </w:rPr>
        <w:t xml:space="preserve">- </w:t>
      </w:r>
      <w:r w:rsidR="00F22700">
        <w:rPr>
          <w:rFonts w:ascii="Century Gothic" w:hAnsi="Century Gothic"/>
          <w:b/>
          <w:bCs/>
        </w:rPr>
        <w:t>Hannah Brook</w:t>
      </w:r>
      <w:r w:rsidR="00300306">
        <w:rPr>
          <w:rFonts w:ascii="Century Gothic" w:hAnsi="Century Gothic"/>
          <w:b/>
          <w:bCs/>
        </w:rPr>
        <w:t xml:space="preserve"> is attending. </w:t>
      </w:r>
    </w:p>
    <w:p w14:paraId="3A181B67" w14:textId="77777777" w:rsidR="009F725F" w:rsidRDefault="00F22700" w:rsidP="007E1A40">
      <w:pPr>
        <w:pStyle w:val="ListParagraph"/>
        <w:numPr>
          <w:ilvl w:val="1"/>
          <w:numId w:val="3"/>
        </w:numPr>
        <w:rPr>
          <w:rFonts w:ascii="Century Gothic" w:hAnsi="Century Gothic"/>
        </w:rPr>
      </w:pPr>
      <w:r w:rsidRPr="00F22700">
        <w:rPr>
          <w:rFonts w:ascii="Century Gothic" w:hAnsi="Century Gothic"/>
        </w:rPr>
        <w:t>Officers</w:t>
      </w:r>
      <w:r w:rsidR="00805430">
        <w:rPr>
          <w:rFonts w:ascii="Century Gothic" w:hAnsi="Century Gothic"/>
        </w:rPr>
        <w:t xml:space="preserve"> training, </w:t>
      </w:r>
    </w:p>
    <w:p w14:paraId="6C50D415" w14:textId="73E52DBA" w:rsidR="009F725F" w:rsidRDefault="00805430" w:rsidP="009F725F">
      <w:pPr>
        <w:pStyle w:val="ListParagraph"/>
        <w:numPr>
          <w:ilvl w:val="2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September 11 - College Park,</w:t>
      </w:r>
    </w:p>
    <w:p w14:paraId="01E111FB" w14:textId="0E9B563A" w:rsidR="009F725F" w:rsidRDefault="00805430" w:rsidP="009F725F">
      <w:pPr>
        <w:pStyle w:val="ListParagraph"/>
        <w:numPr>
          <w:ilvl w:val="2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 </w:t>
      </w:r>
      <w:r w:rsidR="009F725F">
        <w:rPr>
          <w:rFonts w:ascii="Century Gothic" w:hAnsi="Century Gothic"/>
        </w:rPr>
        <w:t xml:space="preserve">September </w:t>
      </w:r>
      <w:r>
        <w:rPr>
          <w:rFonts w:ascii="Century Gothic" w:hAnsi="Century Gothic"/>
        </w:rPr>
        <w:t>16,</w:t>
      </w:r>
    </w:p>
    <w:p w14:paraId="32A811F0" w14:textId="205ED321" w:rsidR="00D32935" w:rsidRPr="00F22700" w:rsidRDefault="009F725F" w:rsidP="009F725F">
      <w:pPr>
        <w:pStyle w:val="ListParagraph"/>
        <w:numPr>
          <w:ilvl w:val="2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September</w:t>
      </w:r>
      <w:r w:rsidR="00805430">
        <w:rPr>
          <w:rFonts w:ascii="Century Gothic" w:hAnsi="Century Gothic"/>
        </w:rPr>
        <w:t xml:space="preserve"> 26 </w:t>
      </w:r>
      <w:r>
        <w:rPr>
          <w:rFonts w:ascii="Century Gothic" w:hAnsi="Century Gothic"/>
        </w:rPr>
        <w:t>–</w:t>
      </w:r>
      <w:r w:rsidR="00805430">
        <w:rPr>
          <w:rFonts w:ascii="Century Gothic" w:hAnsi="Century Gothic"/>
        </w:rPr>
        <w:t xml:space="preserve"> SLC</w:t>
      </w:r>
      <w:r>
        <w:rPr>
          <w:rFonts w:ascii="Century Gothic" w:hAnsi="Century Gothic"/>
        </w:rPr>
        <w:t xml:space="preserve"> 12:30-2:30</w:t>
      </w:r>
    </w:p>
    <w:p w14:paraId="7FE2F799" w14:textId="77777777" w:rsidR="00A81512" w:rsidRPr="007F3499" w:rsidRDefault="00A81512">
      <w:pPr>
        <w:rPr>
          <w:rFonts w:ascii="Century Gothic" w:hAnsi="Century Gothic"/>
          <w:u w:val="single"/>
        </w:rPr>
      </w:pPr>
    </w:p>
    <w:sectPr w:rsidR="00A81512" w:rsidRPr="007F34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7E1"/>
    <w:multiLevelType w:val="hybridMultilevel"/>
    <w:tmpl w:val="8A86D6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603049"/>
    <w:multiLevelType w:val="hybridMultilevel"/>
    <w:tmpl w:val="EF88B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64E52"/>
    <w:multiLevelType w:val="hybridMultilevel"/>
    <w:tmpl w:val="1368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9884630">
    <w:abstractNumId w:val="0"/>
  </w:num>
  <w:num w:numId="2" w16cid:durableId="498270995">
    <w:abstractNumId w:val="1"/>
  </w:num>
  <w:num w:numId="3" w16cid:durableId="13228107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E38"/>
    <w:rsid w:val="000D1817"/>
    <w:rsid w:val="00126F01"/>
    <w:rsid w:val="0017331E"/>
    <w:rsid w:val="00197221"/>
    <w:rsid w:val="001B32EE"/>
    <w:rsid w:val="001E50D8"/>
    <w:rsid w:val="00201852"/>
    <w:rsid w:val="002335C7"/>
    <w:rsid w:val="00254237"/>
    <w:rsid w:val="002644E5"/>
    <w:rsid w:val="0027139A"/>
    <w:rsid w:val="0027475E"/>
    <w:rsid w:val="00275FE1"/>
    <w:rsid w:val="00281F5D"/>
    <w:rsid w:val="002876AA"/>
    <w:rsid w:val="002A1B35"/>
    <w:rsid w:val="00300306"/>
    <w:rsid w:val="00320558"/>
    <w:rsid w:val="0036769B"/>
    <w:rsid w:val="00420A30"/>
    <w:rsid w:val="00437839"/>
    <w:rsid w:val="00455613"/>
    <w:rsid w:val="00470AFB"/>
    <w:rsid w:val="004C3BB0"/>
    <w:rsid w:val="004E1826"/>
    <w:rsid w:val="00513E3C"/>
    <w:rsid w:val="00601005"/>
    <w:rsid w:val="0066086A"/>
    <w:rsid w:val="006B2B0E"/>
    <w:rsid w:val="006B4E31"/>
    <w:rsid w:val="006C4386"/>
    <w:rsid w:val="007356BE"/>
    <w:rsid w:val="00752946"/>
    <w:rsid w:val="007E1A40"/>
    <w:rsid w:val="007E42F6"/>
    <w:rsid w:val="007F3499"/>
    <w:rsid w:val="007F4D83"/>
    <w:rsid w:val="00805430"/>
    <w:rsid w:val="00810BCD"/>
    <w:rsid w:val="0087200E"/>
    <w:rsid w:val="008806F7"/>
    <w:rsid w:val="008914C8"/>
    <w:rsid w:val="008A4A31"/>
    <w:rsid w:val="008C2D38"/>
    <w:rsid w:val="008C6BBD"/>
    <w:rsid w:val="008C6D74"/>
    <w:rsid w:val="008E3D24"/>
    <w:rsid w:val="008F56A2"/>
    <w:rsid w:val="0099737C"/>
    <w:rsid w:val="009F725F"/>
    <w:rsid w:val="00A81512"/>
    <w:rsid w:val="00AA6CFF"/>
    <w:rsid w:val="00AE7B61"/>
    <w:rsid w:val="00B17585"/>
    <w:rsid w:val="00B2788F"/>
    <w:rsid w:val="00B55595"/>
    <w:rsid w:val="00BB5E2B"/>
    <w:rsid w:val="00C22F05"/>
    <w:rsid w:val="00C3696B"/>
    <w:rsid w:val="00C46FA4"/>
    <w:rsid w:val="00C56B98"/>
    <w:rsid w:val="00CA6E38"/>
    <w:rsid w:val="00CC510E"/>
    <w:rsid w:val="00CC6FA8"/>
    <w:rsid w:val="00D1593D"/>
    <w:rsid w:val="00D32935"/>
    <w:rsid w:val="00DA29F9"/>
    <w:rsid w:val="00DA5905"/>
    <w:rsid w:val="00E540AC"/>
    <w:rsid w:val="00EB5083"/>
    <w:rsid w:val="00ED2637"/>
    <w:rsid w:val="00ED4AC3"/>
    <w:rsid w:val="00EE1E39"/>
    <w:rsid w:val="00EE703C"/>
    <w:rsid w:val="00F22700"/>
    <w:rsid w:val="00F46B8E"/>
    <w:rsid w:val="00F62663"/>
    <w:rsid w:val="00F64D8A"/>
    <w:rsid w:val="00F76B0B"/>
    <w:rsid w:val="00FF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3F33C"/>
  <w15:chartTrackingRefBased/>
  <w15:docId w15:val="{F9BB8EF2-352F-A440-82D8-5E6AA611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6E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6E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6E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6E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6E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6E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6E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6E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6E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E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6E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6E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6E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6E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6E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6E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6E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6E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6E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6E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6E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6E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6E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6E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6E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6E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6E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6E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6E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Jackson, Kamyshia</cp:lastModifiedBy>
  <cp:revision>3</cp:revision>
  <dcterms:created xsi:type="dcterms:W3CDTF">2025-08-29T13:24:00Z</dcterms:created>
  <dcterms:modified xsi:type="dcterms:W3CDTF">2025-09-18T14:17:00Z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2025-08-29T12:08:24Z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12e1cff2-32b9-4b4d-a52f-db0c3a462d8f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60, 3, 0, 1</vt:lpwstr>
  </property>
</Properties>
</file>