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21E1F" w14:textId="77777777" w:rsidR="00892D80" w:rsidRDefault="00032168">
      <w:pPr>
        <w:rPr>
          <w:sz w:val="40"/>
          <w:szCs w:val="40"/>
        </w:rPr>
      </w:pPr>
      <w:r>
        <w:rPr>
          <w:sz w:val="40"/>
          <w:szCs w:val="40"/>
        </w:rPr>
        <w:t>Summary of Action</w:t>
      </w:r>
    </w:p>
    <w:p w14:paraId="32421E20" w14:textId="77777777" w:rsidR="00892D80" w:rsidRDefault="00892D80"/>
    <w:p w14:paraId="32421E21" w14:textId="77777777" w:rsidR="00892D80" w:rsidRDefault="00032168">
      <w:pPr>
        <w:rPr>
          <w:color w:val="0000FF"/>
          <w:sz w:val="32"/>
          <w:szCs w:val="32"/>
        </w:rPr>
      </w:pPr>
      <w:r>
        <w:rPr>
          <w:color w:val="0000FF"/>
          <w:sz w:val="32"/>
          <w:szCs w:val="32"/>
        </w:rPr>
        <w:t>Autrey Mill Middle School</w:t>
      </w:r>
    </w:p>
    <w:p w14:paraId="32421E22" w14:textId="77777777" w:rsidR="00892D80" w:rsidRDefault="00892D80">
      <w:pPr>
        <w:rPr>
          <w:color w:val="0000FF"/>
          <w:sz w:val="32"/>
          <w:szCs w:val="32"/>
        </w:rPr>
      </w:pPr>
    </w:p>
    <w:p w14:paraId="32421E23" w14:textId="3EDFC443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 xml:space="preserve">Date: Monday, </w:t>
      </w:r>
      <w:r w:rsidR="00391E67">
        <w:rPr>
          <w:sz w:val="24"/>
          <w:szCs w:val="24"/>
        </w:rPr>
        <w:t>January 12, 2026</w:t>
      </w:r>
    </w:p>
    <w:p w14:paraId="32421E24" w14:textId="77777777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>Time: 7:45 am</w:t>
      </w:r>
    </w:p>
    <w:p w14:paraId="32421E25" w14:textId="77777777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>Location: A130</w:t>
      </w:r>
    </w:p>
    <w:p w14:paraId="32421E26" w14:textId="77777777" w:rsidR="00892D80" w:rsidRDefault="00892D80">
      <w:pPr>
        <w:rPr>
          <w:sz w:val="24"/>
          <w:szCs w:val="24"/>
        </w:rPr>
      </w:pPr>
    </w:p>
    <w:p w14:paraId="32421E27" w14:textId="6DEC3052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 xml:space="preserve">SGC Members: Trey Martin (Principal), Emma Cornwall (Teacher), Maud de Groot (Teacher), Ashley Perry (School Employee), </w:t>
      </w:r>
      <w:r w:rsidR="00CF7DE3">
        <w:rPr>
          <w:sz w:val="24"/>
          <w:szCs w:val="24"/>
        </w:rPr>
        <w:t xml:space="preserve">Matthew McNamara (School Employee) </w:t>
      </w:r>
      <w:r>
        <w:rPr>
          <w:sz w:val="24"/>
          <w:szCs w:val="24"/>
        </w:rPr>
        <w:t xml:space="preserve">Kathleen Newquist (Parent), Beth Zampieri (Parent), </w:t>
      </w:r>
      <w:r w:rsidR="00CF7DE3">
        <w:rPr>
          <w:sz w:val="24"/>
          <w:szCs w:val="24"/>
        </w:rPr>
        <w:t xml:space="preserve">Jessica Saszi (Parent), </w:t>
      </w:r>
      <w:r>
        <w:rPr>
          <w:sz w:val="24"/>
          <w:szCs w:val="24"/>
        </w:rPr>
        <w:t>Jacob Marmer (Community Member)</w:t>
      </w:r>
    </w:p>
    <w:p w14:paraId="32421E28" w14:textId="77777777" w:rsidR="00892D80" w:rsidRDefault="00892D80">
      <w:pPr>
        <w:rPr>
          <w:sz w:val="24"/>
          <w:szCs w:val="24"/>
        </w:rPr>
      </w:pPr>
    </w:p>
    <w:p w14:paraId="32421E29" w14:textId="2B6B9D56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>Also in attendanc</w:t>
      </w:r>
      <w:r w:rsidR="00835EDB">
        <w:rPr>
          <w:sz w:val="24"/>
          <w:szCs w:val="24"/>
        </w:rPr>
        <w:t>e</w:t>
      </w:r>
      <w:r w:rsidR="00391E67">
        <w:rPr>
          <w:sz w:val="24"/>
          <w:szCs w:val="24"/>
        </w:rPr>
        <w:t>: Katie Lawson</w:t>
      </w:r>
    </w:p>
    <w:p w14:paraId="725DD01B" w14:textId="77777777" w:rsidR="000D5CD6" w:rsidRDefault="000D5CD6">
      <w:pPr>
        <w:rPr>
          <w:sz w:val="24"/>
          <w:szCs w:val="24"/>
        </w:rPr>
      </w:pPr>
    </w:p>
    <w:p w14:paraId="32421E2B" w14:textId="6F5E3417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 xml:space="preserve">Action Items Approved: Approve </w:t>
      </w:r>
      <w:r w:rsidR="00391E67">
        <w:rPr>
          <w:sz w:val="24"/>
          <w:szCs w:val="24"/>
        </w:rPr>
        <w:t xml:space="preserve">January </w:t>
      </w:r>
      <w:r>
        <w:rPr>
          <w:sz w:val="24"/>
          <w:szCs w:val="24"/>
        </w:rPr>
        <w:t xml:space="preserve">agenda, approve </w:t>
      </w:r>
      <w:r w:rsidR="00391E67">
        <w:rPr>
          <w:sz w:val="24"/>
          <w:szCs w:val="24"/>
        </w:rPr>
        <w:t>November</w:t>
      </w:r>
      <w:r>
        <w:rPr>
          <w:sz w:val="24"/>
          <w:szCs w:val="24"/>
        </w:rPr>
        <w:t xml:space="preserve"> minutes, approve charter dollar proposals</w:t>
      </w:r>
    </w:p>
    <w:p w14:paraId="32421E2C" w14:textId="77777777" w:rsidR="00892D80" w:rsidRDefault="00892D80">
      <w:pPr>
        <w:rPr>
          <w:sz w:val="24"/>
          <w:szCs w:val="24"/>
        </w:rPr>
      </w:pPr>
    </w:p>
    <w:p w14:paraId="32421E2D" w14:textId="43144626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 xml:space="preserve">Discussion Items: </w:t>
      </w:r>
      <w:r w:rsidR="00391E67">
        <w:rPr>
          <w:sz w:val="24"/>
          <w:szCs w:val="24"/>
        </w:rPr>
        <w:t>Pin distribution</w:t>
      </w:r>
      <w:r>
        <w:rPr>
          <w:sz w:val="24"/>
          <w:szCs w:val="24"/>
        </w:rPr>
        <w:t xml:space="preserve">, </w:t>
      </w:r>
      <w:r w:rsidR="00391E67">
        <w:rPr>
          <w:sz w:val="24"/>
          <w:szCs w:val="24"/>
        </w:rPr>
        <w:t>goal update, charter dollar proposals</w:t>
      </w:r>
      <w:r>
        <w:rPr>
          <w:sz w:val="24"/>
          <w:szCs w:val="24"/>
        </w:rPr>
        <w:t>, next meeting agenda</w:t>
      </w:r>
      <w:r w:rsidR="00391E67">
        <w:rPr>
          <w:sz w:val="24"/>
          <w:szCs w:val="24"/>
        </w:rPr>
        <w:t>, February agenda, February meeting date, Budget Committee Meeting</w:t>
      </w:r>
    </w:p>
    <w:p w14:paraId="32421E2E" w14:textId="77777777" w:rsidR="00892D80" w:rsidRDefault="00892D80">
      <w:pPr>
        <w:rPr>
          <w:sz w:val="24"/>
          <w:szCs w:val="24"/>
        </w:rPr>
      </w:pPr>
    </w:p>
    <w:p w14:paraId="32421E2F" w14:textId="35EB5A57" w:rsidR="00892D80" w:rsidRDefault="00032168">
      <w:pPr>
        <w:rPr>
          <w:sz w:val="24"/>
          <w:szCs w:val="24"/>
        </w:rPr>
      </w:pPr>
      <w:r>
        <w:rPr>
          <w:sz w:val="24"/>
          <w:szCs w:val="24"/>
        </w:rPr>
        <w:t>Information Items: Principal’s update</w:t>
      </w:r>
    </w:p>
    <w:sectPr w:rsidR="00892D8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D80"/>
    <w:rsid w:val="00032168"/>
    <w:rsid w:val="000D5CD6"/>
    <w:rsid w:val="00391E67"/>
    <w:rsid w:val="006049CD"/>
    <w:rsid w:val="00747020"/>
    <w:rsid w:val="00835EDB"/>
    <w:rsid w:val="00892D80"/>
    <w:rsid w:val="0092394A"/>
    <w:rsid w:val="009A76AA"/>
    <w:rsid w:val="00A448FE"/>
    <w:rsid w:val="00C56F3A"/>
    <w:rsid w:val="00CF7DE3"/>
    <w:rsid w:val="00D1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21E1F"/>
  <w15:docId w15:val="{BB2B631D-CDEC-4AD0-9348-4B6FD20C4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Schools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Newquist, Kathleen</cp:lastModifiedBy>
  <cp:revision>3</cp:revision>
  <dcterms:created xsi:type="dcterms:W3CDTF">2026-01-12T17:56:00Z</dcterms:created>
  <dcterms:modified xsi:type="dcterms:W3CDTF">2026-01-12T20:01:00Z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2025-11-10T21:43:21Z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de218c8c-2a8c-4f68-828e-f6bfc773fa68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10, 3, 0, 1</vt:lpwstr>
  </property>
</Properties>
</file>