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680"/>
          <w:tab w:val="right" w:leader="none" w:pos="9360"/>
        </w:tabs>
        <w:spacing w:after="0" w:lineRule="auto"/>
        <w:rPr>
          <w:rFonts w:ascii="Century Gothic" w:cs="Century Gothic" w:eastAsia="Century Gothic" w:hAnsi="Century Gothic"/>
          <w:b w:val="1"/>
          <w:bCs w:val="1"/>
          <w:color w:val="084c61"/>
          <w:sz w:val="26"/>
          <w:szCs w:val="26"/>
        </w:rPr>
      </w:pPr>
      <w:r w:rsidDel="00000000" w:rsidR="00000000" w:rsidRPr="00000000">
        <w:rPr>
          <w:rFonts w:ascii="Century Gothic" w:cs="Century Gothic" w:eastAsia="Century Gothic" w:hAnsi="Century Gothic"/>
          <w:b w:val="1"/>
          <w:bCs w:val="1"/>
          <w:color w:val="084c61"/>
          <w:sz w:val="26"/>
          <w:szCs w:val="26"/>
          <w:rtl w:val="0"/>
        </w:rPr>
        <w:t xml:space="preserve">Pacto entre la Escuela y los Padres</w:t>
      </w:r>
      <w:r w:rsidDel="00000000" w:rsidR="00000000" w:rsidRPr="00000000">
        <w:drawing>
          <wp:anchor allowOverlap="1" behindDoc="0" distB="0" distT="0" distL="114300" distR="114300" hidden="0" layoutInCell="1" locked="0" relativeHeight="0" simplePos="0">
            <wp:simplePos x="0" y="0"/>
            <wp:positionH relativeFrom="column">
              <wp:posOffset>5400675</wp:posOffset>
            </wp:positionH>
            <wp:positionV relativeFrom="paragraph">
              <wp:posOffset>-76199</wp:posOffset>
            </wp:positionV>
            <wp:extent cx="1597660" cy="1597660"/>
            <wp:effectExtent b="0" l="0" r="0" t="0"/>
            <wp:wrapSquare wrapText="bothSides" distB="0" distT="0" distL="114300" distR="114300"/>
            <wp:docPr descr="A logo with a map and a wifi symbol&#10;&#10;AI-generated content may be incorrect." id="2" name="image1.png"/>
            <a:graphic>
              <a:graphicData uri="http://schemas.openxmlformats.org/drawingml/2006/picture">
                <pic:pic>
                  <pic:nvPicPr>
                    <pic:cNvPr descr="A logo with a map and a wifi symbol&#10;&#10;AI-generated content may be incorrect." id="0" name="image1.png"/>
                    <pic:cNvPicPr preferRelativeResize="0"/>
                  </pic:nvPicPr>
                  <pic:blipFill>
                    <a:blip r:embed="rId6"/>
                    <a:srcRect b="0" l="0" r="0" t="0"/>
                    <a:stretch>
                      <a:fillRect/>
                    </a:stretch>
                  </pic:blipFill>
                  <pic:spPr>
                    <a:xfrm>
                      <a:off x="0" y="0"/>
                      <a:ext cx="1597660" cy="159766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885825" cy="885825"/>
            <wp:effectExtent b="0" l="0" r="0" t="0"/>
            <wp:wrapSquare wrapText="bothSides" distB="0" distT="0" distL="114300" distR="114300"/>
            <wp:docPr descr="A close up of a logo&#10;&#10;Description automatically generated" id="1" name="image2.png"/>
            <a:graphic>
              <a:graphicData uri="http://schemas.openxmlformats.org/drawingml/2006/picture">
                <pic:pic>
                  <pic:nvPicPr>
                    <pic:cNvPr descr="A close up of a logo&#10;&#10;Description automatically generated" id="0" name="image2.png"/>
                    <pic:cNvPicPr preferRelativeResize="0"/>
                  </pic:nvPicPr>
                  <pic:blipFill>
                    <a:blip r:embed="rId7"/>
                    <a:srcRect b="0" l="0" r="0" t="0"/>
                    <a:stretch>
                      <a:fillRect/>
                    </a:stretch>
                  </pic:blipFill>
                  <pic:spPr>
                    <a:xfrm>
                      <a:off x="0" y="0"/>
                      <a:ext cx="885825" cy="885825"/>
                    </a:xfrm>
                    <a:prstGeom prst="rect"/>
                    <a:ln/>
                  </pic:spPr>
                </pic:pic>
              </a:graphicData>
            </a:graphic>
          </wp:anchor>
        </w:drawing>
      </w:r>
    </w:p>
    <w:p w:rsidR="00000000" w:rsidDel="00000000" w:rsidP="00000000" w:rsidRDefault="00000000" w:rsidRPr="00000000" w14:paraId="00000002">
      <w:pPr>
        <w:spacing w:after="0" w:lineRule="auto"/>
        <w:rPr>
          <w:rFonts w:ascii="Century Gothic" w:cs="Century Gothic" w:eastAsia="Century Gothic" w:hAnsi="Century Gothic"/>
          <w:b w:val="1"/>
          <w:bCs w:val="1"/>
          <w:color w:val="084c61"/>
          <w:sz w:val="26"/>
          <w:szCs w:val="26"/>
        </w:rPr>
      </w:pPr>
      <w:r w:rsidDel="00000000" w:rsidR="00000000" w:rsidRPr="00000000">
        <w:rPr>
          <w:rFonts w:ascii="Century Gothic" w:cs="Century Gothic" w:eastAsia="Century Gothic" w:hAnsi="Century Gothic"/>
          <w:b w:val="1"/>
          <w:bCs w:val="1"/>
          <w:i w:val="1"/>
          <w:iCs w:val="1"/>
          <w:color w:val="084c61"/>
          <w:sz w:val="26"/>
          <w:szCs w:val="26"/>
          <w:rtl w:val="0"/>
        </w:rPr>
        <w:t xml:space="preserve">Acuerdo de Logros</w:t>
      </w:r>
      <w:r w:rsidDel="00000000" w:rsidR="00000000" w:rsidRPr="00000000">
        <w:rPr>
          <w:rtl w:val="0"/>
        </w:rPr>
      </w:r>
    </w:p>
    <w:p w:rsidR="00000000" w:rsidDel="00000000" w:rsidP="00000000" w:rsidRDefault="00000000" w:rsidRPr="00000000" w14:paraId="00000003">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Año Escolar 2025-2026</w:t>
      </w:r>
    </w:p>
    <w:p w:rsidR="00000000" w:rsidDel="00000000" w:rsidP="00000000" w:rsidRDefault="00000000" w:rsidRPr="00000000" w14:paraId="00000004">
      <w:pPr>
        <w:spacing w:after="0" w:lineRule="auto"/>
        <w:rPr>
          <w:rFonts w:ascii="Century Gothic" w:cs="Century Gothic" w:eastAsia="Century Gothic" w:hAnsi="Century Gothic"/>
          <w:b w:val="1"/>
          <w:bCs w:val="1"/>
          <w:color w:val="084c61"/>
          <w:sz w:val="26"/>
          <w:szCs w:val="26"/>
        </w:rPr>
      </w:pPr>
      <w:r w:rsidDel="00000000" w:rsidR="00000000" w:rsidRPr="00000000">
        <w:rPr>
          <w:rFonts w:ascii="Century Gothic" w:cs="Century Gothic" w:eastAsia="Century Gothic" w:hAnsi="Century Gothic"/>
          <w:highlight w:val="yellow"/>
          <w:rtl w:val="0"/>
        </w:rPr>
        <w:t xml:space="preserve">Revisado: 1 de octubre de 2025</w:t>
      </w:r>
      <w:r w:rsidDel="00000000" w:rsidR="00000000" w:rsidRPr="00000000">
        <w:rPr>
          <w:rtl w:val="0"/>
        </w:rPr>
      </w:r>
    </w:p>
    <w:p w:rsidR="00000000" w:rsidDel="00000000" w:rsidP="00000000" w:rsidRDefault="00000000" w:rsidRPr="00000000" w14:paraId="00000005">
      <w:pPr>
        <w:spacing w:after="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6">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Georgia Cyber Academy</w:t>
      </w:r>
    </w:p>
    <w:p w:rsidR="00000000" w:rsidDel="00000000" w:rsidP="00000000" w:rsidRDefault="00000000" w:rsidRPr="00000000" w14:paraId="00000007">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1745 Phoenix Blvd, Suite 500, Atlanta, GA 30349</w:t>
      </w:r>
    </w:p>
    <w:p w:rsidR="00000000" w:rsidDel="00000000" w:rsidP="00000000" w:rsidRDefault="00000000" w:rsidRPr="00000000" w14:paraId="00000008">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(404) 334-4790</w:t>
      </w:r>
    </w:p>
    <w:p w:rsidR="00000000" w:rsidDel="00000000" w:rsidP="00000000" w:rsidRDefault="00000000" w:rsidRPr="00000000" w14:paraId="00000009">
      <w:pPr>
        <w:rPr>
          <w:rFonts w:ascii="Century Gothic" w:cs="Century Gothic" w:eastAsia="Century Gothic" w:hAnsi="Century Gothic"/>
        </w:rPr>
      </w:pPr>
      <w:hyperlink r:id="rId8">
        <w:r w:rsidDel="00000000" w:rsidR="00000000" w:rsidRPr="00000000">
          <w:rPr>
            <w:rFonts w:ascii="Century Gothic" w:cs="Century Gothic" w:eastAsia="Century Gothic" w:hAnsi="Century Gothic"/>
            <w:color w:val="0563c1"/>
            <w:u w:val="single"/>
            <w:rtl w:val="0"/>
          </w:rPr>
          <w:t xml:space="preserve">georgiacyber.org</w:t>
        </w:r>
      </w:hyperlink>
      <w:r w:rsidDel="00000000" w:rsidR="00000000" w:rsidRPr="00000000">
        <w:rPr>
          <w:rtl w:val="0"/>
        </w:rPr>
      </w:r>
    </w:p>
    <w:p w:rsidR="00000000" w:rsidDel="00000000" w:rsidP="00000000" w:rsidRDefault="00000000" w:rsidRPr="00000000" w14:paraId="0000000A">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B">
      <w:pPr>
        <w:rPr>
          <w:rFonts w:ascii="Arial" w:cs="Arial" w:eastAsia="Arial" w:hAnsi="Arial"/>
          <w:sz w:val="24"/>
          <w:szCs w:val="24"/>
        </w:rPr>
      </w:pPr>
      <w:r w:rsidDel="00000000" w:rsidR="00000000" w:rsidRPr="00000000">
        <w:rPr>
          <w:rFonts w:ascii="Arial" w:cs="Arial" w:eastAsia="Arial" w:hAnsi="Arial"/>
          <w:b w:val="1"/>
          <w:bCs w:val="1"/>
          <w:color w:val="000055"/>
          <w:sz w:val="24"/>
          <w:szCs w:val="24"/>
          <w:rtl w:val="0"/>
        </w:rPr>
        <w:t xml:space="preserve">¿Qué es un pacto entre la escuela y los padres?</w:t>
      </w:r>
      <w:r w:rsidDel="00000000" w:rsidR="00000000" w:rsidRPr="00000000">
        <w:rPr>
          <w:rtl w:val="0"/>
        </w:rPr>
      </w:r>
    </w:p>
    <w:p w:rsidR="00000000" w:rsidDel="00000000" w:rsidP="00000000" w:rsidRDefault="00000000" w:rsidRPr="00000000" w14:paraId="0000000C">
      <w:pPr>
        <w:rPr>
          <w:rFonts w:ascii="Arial" w:cs="Arial" w:eastAsia="Arial" w:hAnsi="Arial"/>
          <w:sz w:val="24"/>
          <w:szCs w:val="24"/>
        </w:rPr>
      </w:pPr>
      <w:r w:rsidDel="00000000" w:rsidR="00000000" w:rsidRPr="00000000">
        <w:rPr>
          <w:rFonts w:ascii="Arial" w:cs="Arial" w:eastAsia="Arial" w:hAnsi="Arial"/>
          <w:sz w:val="24"/>
          <w:szCs w:val="24"/>
          <w:rtl w:val="0"/>
        </w:rPr>
        <w:t xml:space="preserve">Un Pacto entre la Escuela y los Padres es un acuerdo de colaboración desarrollado por padres, estudiantes y maestros. En él se describe cómo padres y maestros trabajarán juntos para asegurar que todos los estudiantes alcancen los estándares académicos de su nivel escolar.</w:t>
      </w:r>
    </w:p>
    <w:p w:rsidR="00000000" w:rsidDel="00000000" w:rsidP="00000000" w:rsidRDefault="00000000" w:rsidRPr="00000000" w14:paraId="0000000D">
      <w:pPr>
        <w:rPr>
          <w:rFonts w:ascii="Arial" w:cs="Arial" w:eastAsia="Arial" w:hAnsi="Arial"/>
          <w:sz w:val="24"/>
          <w:szCs w:val="24"/>
        </w:rPr>
      </w:pPr>
      <w:r w:rsidDel="00000000" w:rsidR="00000000" w:rsidRPr="00000000">
        <w:rPr>
          <w:rFonts w:ascii="Arial" w:cs="Arial" w:eastAsia="Arial" w:hAnsi="Arial"/>
          <w:sz w:val="24"/>
          <w:szCs w:val="24"/>
          <w:rtl w:val="0"/>
        </w:rPr>
        <w:t xml:space="preserve">Este pacto:</w:t>
      </w:r>
    </w:p>
    <w:p w:rsidR="00000000" w:rsidDel="00000000" w:rsidP="00000000" w:rsidRDefault="00000000" w:rsidRPr="00000000" w14:paraId="0000000E">
      <w:pPr>
        <w:numPr>
          <w:ilvl w:val="0"/>
          <w:numId w:val="1"/>
        </w:numPr>
        <w:spacing w:after="0" w:before="280" w:lineRule="auto"/>
        <w:ind w:left="720" w:hanging="360"/>
      </w:pPr>
      <w:r w:rsidDel="00000000" w:rsidR="00000000" w:rsidRPr="00000000">
        <w:rPr>
          <w:rFonts w:ascii="Arial" w:cs="Arial" w:eastAsia="Arial" w:hAnsi="Arial"/>
          <w:sz w:val="24"/>
          <w:szCs w:val="24"/>
          <w:rtl w:val="0"/>
        </w:rPr>
        <w:t xml:space="preserve">Se alinea con los objetivos del plan de mejora del distrito.</w:t>
      </w:r>
    </w:p>
    <w:p w:rsidR="00000000" w:rsidDel="00000000" w:rsidP="00000000" w:rsidRDefault="00000000" w:rsidRPr="00000000" w14:paraId="0000000F">
      <w:pPr>
        <w:numPr>
          <w:ilvl w:val="0"/>
          <w:numId w:val="1"/>
        </w:numPr>
        <w:spacing w:after="0" w:lineRule="auto"/>
        <w:ind w:left="720" w:hanging="360"/>
      </w:pPr>
      <w:r w:rsidDel="00000000" w:rsidR="00000000" w:rsidRPr="00000000">
        <w:rPr>
          <w:rFonts w:ascii="Arial" w:cs="Arial" w:eastAsia="Arial" w:hAnsi="Arial"/>
          <w:sz w:val="24"/>
          <w:szCs w:val="24"/>
          <w:rtl w:val="0"/>
        </w:rPr>
        <w:t xml:space="preserve">Detalla sobre cómo la escuela proporcionará recursos para actividades específicas de aprendizaje en casa para fomentar el crecimiento académico de los estudiantes.</w:t>
      </w:r>
    </w:p>
    <w:p w:rsidR="00000000" w:rsidDel="00000000" w:rsidP="00000000" w:rsidRDefault="00000000" w:rsidRPr="00000000" w14:paraId="00000010">
      <w:pPr>
        <w:numPr>
          <w:ilvl w:val="0"/>
          <w:numId w:val="1"/>
        </w:numPr>
        <w:spacing w:after="0" w:lineRule="auto"/>
        <w:ind w:left="720" w:hanging="360"/>
      </w:pPr>
      <w:r w:rsidDel="00000000" w:rsidR="00000000" w:rsidRPr="00000000">
        <w:rPr>
          <w:rFonts w:ascii="Arial" w:cs="Arial" w:eastAsia="Arial" w:hAnsi="Arial"/>
          <w:sz w:val="24"/>
          <w:szCs w:val="24"/>
          <w:rtl w:val="0"/>
        </w:rPr>
        <w:t xml:space="preserve">Describe las responsabilidades de padres y estudiantes en su participación en actividades de aprendizaje en casa para apoyar el crecimiento académico.</w:t>
      </w:r>
    </w:p>
    <w:p w:rsidR="00000000" w:rsidDel="00000000" w:rsidP="00000000" w:rsidRDefault="00000000" w:rsidRPr="00000000" w14:paraId="00000011">
      <w:pPr>
        <w:numPr>
          <w:ilvl w:val="0"/>
          <w:numId w:val="1"/>
        </w:numPr>
        <w:spacing w:after="0" w:lineRule="auto"/>
        <w:ind w:left="720" w:hanging="360"/>
      </w:pPr>
      <w:r w:rsidDel="00000000" w:rsidR="00000000" w:rsidRPr="00000000">
        <w:rPr>
          <w:rFonts w:ascii="Arial" w:cs="Arial" w:eastAsia="Arial" w:hAnsi="Arial"/>
          <w:sz w:val="24"/>
          <w:szCs w:val="24"/>
          <w:rtl w:val="0"/>
        </w:rPr>
        <w:t xml:space="preserve">Explica cómo los padres y la escuela mantendrán una comunicación bidireccional regular.</w:t>
      </w:r>
    </w:p>
    <w:p w:rsidR="00000000" w:rsidDel="00000000" w:rsidP="00000000" w:rsidRDefault="00000000" w:rsidRPr="00000000" w14:paraId="00000012">
      <w:pPr>
        <w:numPr>
          <w:ilvl w:val="0"/>
          <w:numId w:val="1"/>
        </w:numPr>
        <w:spacing w:after="280" w:lineRule="auto"/>
        <w:ind w:left="720" w:hanging="360"/>
      </w:pPr>
      <w:r w:rsidDel="00000000" w:rsidR="00000000" w:rsidRPr="00000000">
        <w:rPr>
          <w:rFonts w:ascii="Arial" w:cs="Arial" w:eastAsia="Arial" w:hAnsi="Arial"/>
          <w:sz w:val="24"/>
          <w:szCs w:val="24"/>
          <w:rtl w:val="0"/>
        </w:rPr>
        <w:t xml:space="preserve">Describe cómo la escuela y los padres colaborarán para construir una alianza que ayude a los niños a alcanzar los altos estándares académicos del Estado.</w:t>
      </w:r>
      <w:r w:rsidDel="00000000" w:rsidR="00000000" w:rsidRPr="00000000">
        <w:rPr>
          <w:rtl w:val="0"/>
        </w:rPr>
      </w:r>
    </w:p>
    <w:p w:rsidR="00000000" w:rsidDel="00000000" w:rsidP="00000000" w:rsidRDefault="00000000" w:rsidRPr="00000000" w14:paraId="00000013">
      <w:pPr>
        <w:rPr>
          <w:rFonts w:ascii="Arial" w:cs="Arial" w:eastAsia="Arial" w:hAnsi="Arial"/>
          <w:sz w:val="24"/>
          <w:szCs w:val="24"/>
        </w:rPr>
      </w:pPr>
      <w:r w:rsidDel="00000000" w:rsidR="00000000" w:rsidRPr="00000000">
        <w:rPr>
          <w:rFonts w:ascii="Arial" w:cs="Arial" w:eastAsia="Arial" w:hAnsi="Arial"/>
          <w:b w:val="1"/>
          <w:bCs w:val="1"/>
          <w:color w:val="000055"/>
          <w:sz w:val="24"/>
          <w:szCs w:val="24"/>
          <w:rtl w:val="0"/>
        </w:rPr>
        <w:t xml:space="preserve">Desarrollado Conjuntamente</w:t>
      </w:r>
      <w:r w:rsidDel="00000000" w:rsidR="00000000" w:rsidRPr="00000000">
        <w:rPr>
          <w:rtl w:val="0"/>
        </w:rPr>
      </w:r>
    </w:p>
    <w:p w:rsidR="00000000" w:rsidDel="00000000" w:rsidP="00000000" w:rsidRDefault="00000000" w:rsidRPr="00000000" w14:paraId="00000014">
      <w:pPr>
        <w:rPr>
          <w:rFonts w:ascii="Arial" w:cs="Arial" w:eastAsia="Arial" w:hAnsi="Arial"/>
          <w:sz w:val="24"/>
          <w:szCs w:val="24"/>
        </w:rPr>
      </w:pPr>
      <w:r w:rsidDel="00000000" w:rsidR="00000000" w:rsidRPr="00000000">
        <w:rPr>
          <w:rFonts w:ascii="Arial" w:cs="Arial" w:eastAsia="Arial" w:hAnsi="Arial"/>
          <w:sz w:val="24"/>
          <w:szCs w:val="24"/>
          <w:rtl w:val="0"/>
        </w:rPr>
        <w:t xml:space="preserve">Padres, estudiantes y profesores, como miembros de la comunidad escolar, aportan su opinión sobre el desarrollo del Pacto entre la Escuela y los Padres. Participan en diversas oportunidades para expresar sus ideas mediante encuestas, reuniones y sugerencias por teléfono o correo electrónico. Estas reuniones y oportunidades permiten a la escuela evaluar continuamente la eficacia del Pacto entre la Escuela y los Padres a lo largo del curso escolar.</w:t>
      </w:r>
    </w:p>
    <w:p w:rsidR="00000000" w:rsidDel="00000000" w:rsidP="00000000" w:rsidRDefault="00000000" w:rsidRPr="00000000" w14:paraId="00000015">
      <w:pPr>
        <w:rPr>
          <w:rFonts w:ascii="Arial" w:cs="Arial" w:eastAsia="Arial" w:hAnsi="Arial"/>
          <w:b w:val="1"/>
          <w:bCs w:val="1"/>
          <w:color w:val="000055"/>
          <w:sz w:val="24"/>
          <w:szCs w:val="24"/>
        </w:rPr>
      </w:pPr>
      <w:r w:rsidDel="00000000" w:rsidR="00000000" w:rsidRPr="00000000">
        <w:rPr>
          <w:rFonts w:ascii="Arial" w:cs="Arial" w:eastAsia="Arial" w:hAnsi="Arial"/>
          <w:sz w:val="24"/>
          <w:szCs w:val="24"/>
          <w:rtl w:val="0"/>
        </w:rPr>
        <w:t xml:space="preserve">Todas las partes interesadas pueden aportar sus ideas en cualquier momento. Envíe sus preguntas o sugerencias por correo electrónico a Veronica Okpani, Coordinadora de Cooperación entre Familia y Escuela para los Grados Primarios (3-5), a la siguiente dirección: </w:t>
      </w:r>
      <w:hyperlink r:id="rId9">
        <w:r w:rsidDel="00000000" w:rsidR="00000000" w:rsidRPr="00000000">
          <w:rPr>
            <w:rFonts w:ascii="Arial" w:cs="Arial" w:eastAsia="Arial" w:hAnsi="Arial"/>
            <w:color w:val="0563c1"/>
            <w:sz w:val="24"/>
            <w:szCs w:val="24"/>
            <w:u w:val="single"/>
            <w:rtl w:val="0"/>
          </w:rPr>
          <w:t xml:space="preserve">vokpani@georgiacyber.org</w:t>
        </w:r>
      </w:hyperlink>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16">
      <w:pPr>
        <w:rPr>
          <w:rFonts w:ascii="Arial" w:cs="Arial" w:eastAsia="Arial" w:hAnsi="Arial"/>
          <w:sz w:val="24"/>
          <w:szCs w:val="24"/>
        </w:rPr>
      </w:pPr>
      <w:r w:rsidDel="00000000" w:rsidR="00000000" w:rsidRPr="00000000">
        <w:rPr>
          <w:rFonts w:ascii="Arial" w:cs="Arial" w:eastAsia="Arial" w:hAnsi="Arial"/>
          <w:b w:val="1"/>
          <w:bCs w:val="1"/>
          <w:color w:val="000055"/>
          <w:sz w:val="24"/>
          <w:szCs w:val="24"/>
          <w:rtl w:val="0"/>
        </w:rPr>
        <w:t xml:space="preserve">Construyendo Alianzas</w:t>
      </w:r>
      <w:r w:rsidDel="00000000" w:rsidR="00000000" w:rsidRPr="00000000">
        <w:rPr>
          <w:rtl w:val="0"/>
        </w:rPr>
      </w:r>
    </w:p>
    <w:p w:rsidR="00000000" w:rsidDel="00000000" w:rsidP="00000000" w:rsidRDefault="00000000" w:rsidRPr="00000000" w14:paraId="00000017">
      <w:pPr>
        <w:rPr>
          <w:rFonts w:ascii="Arial" w:cs="Arial" w:eastAsia="Arial" w:hAnsi="Arial"/>
          <w:sz w:val="24"/>
          <w:szCs w:val="24"/>
        </w:rPr>
      </w:pPr>
      <w:r w:rsidDel="00000000" w:rsidR="00000000" w:rsidRPr="00000000">
        <w:rPr>
          <w:rFonts w:ascii="Arial" w:cs="Arial" w:eastAsia="Arial" w:hAnsi="Arial"/>
          <w:sz w:val="24"/>
          <w:szCs w:val="24"/>
          <w:rtl w:val="0"/>
        </w:rPr>
        <w:t xml:space="preserve">El liderazgo parental exitoso se logra cuando padres y profesionales de la educación establecen alianzas efectivas y comparten responsabilidades, experiencia y liderazgo en las decisiones que impactan el éxito estudiantil, las familias y las comunidades. Los padres y entrenadores de aprendizaje de GCA tienen numerosas oportunidades para participar en este programa, incluyendo voluntariado regional, el Consejo Asesor de Padres de GCA, los comités de la PTSO de GCA, apoyo académico estudiantil, pruebas estatales y más.</w:t>
      </w:r>
    </w:p>
    <w:p w:rsidR="00000000" w:rsidDel="00000000" w:rsidP="00000000" w:rsidRDefault="00000000" w:rsidRPr="00000000" w14:paraId="00000018">
      <w:pPr>
        <w:rPr>
          <w:rFonts w:ascii="Arial" w:cs="Arial" w:eastAsia="Arial" w:hAnsi="Arial"/>
          <w:sz w:val="24"/>
          <w:szCs w:val="24"/>
        </w:rPr>
      </w:pPr>
      <w:r w:rsidDel="00000000" w:rsidR="00000000" w:rsidRPr="00000000">
        <w:rPr>
          <w:rFonts w:ascii="Arial" w:cs="Arial" w:eastAsia="Arial" w:hAnsi="Arial"/>
          <w:sz w:val="24"/>
          <w:szCs w:val="24"/>
          <w:rtl w:val="0"/>
        </w:rPr>
        <w:t xml:space="preserve">El Programa de Voluntariado para Padres está diseñado para involucrar a los padres en las experiencias de sus hijos y fomentar un interés activo en el éxito estudiantil. Este programa también mejora la participación comunitaria y el rendimiento académico. Los padres voluntarios colaboran anualmente con la escuela para fortalecer la cooperación y la comunicación. Visite el sitio web </w:t>
      </w:r>
      <w:hyperlink r:id="rId10">
        <w:r w:rsidDel="00000000" w:rsidR="00000000" w:rsidRPr="00000000">
          <w:rPr>
            <w:rFonts w:ascii="Arial" w:cs="Arial" w:eastAsia="Arial" w:hAnsi="Arial"/>
            <w:color w:val="1155cc"/>
            <w:sz w:val="24"/>
            <w:szCs w:val="24"/>
            <w:u w:val="single"/>
            <w:rtl w:val="0"/>
          </w:rPr>
          <w:t xml:space="preserve">página de padres voluntarios</w:t>
        </w:r>
      </w:hyperlink>
      <w:r w:rsidDel="00000000" w:rsidR="00000000" w:rsidRPr="00000000">
        <w:rPr>
          <w:rFonts w:ascii="Arial" w:cs="Arial" w:eastAsia="Arial" w:hAnsi="Arial"/>
          <w:sz w:val="24"/>
          <w:szCs w:val="24"/>
          <w:rtl w:val="0"/>
        </w:rPr>
        <w:t xml:space="preserve"> para obtener más detalles sobre las oportunidades de voluntariado y liderazgo para padres en GCA.</w:t>
      </w:r>
    </w:p>
    <w:p w:rsidR="00000000" w:rsidDel="00000000" w:rsidP="00000000" w:rsidRDefault="00000000" w:rsidRPr="00000000" w14:paraId="00000019">
      <w:pPr>
        <w:rPr>
          <w:rFonts w:ascii="Arial" w:cs="Arial" w:eastAsia="Arial" w:hAnsi="Arial"/>
          <w:b w:val="1"/>
          <w:bCs w:val="1"/>
          <w:color w:val="000055"/>
          <w:sz w:val="24"/>
          <w:szCs w:val="24"/>
        </w:rPr>
      </w:pPr>
      <w:r w:rsidDel="00000000" w:rsidR="00000000" w:rsidRPr="00000000">
        <w:rPr>
          <w:rFonts w:ascii="Arial" w:cs="Arial" w:eastAsia="Arial" w:hAnsi="Arial"/>
          <w:sz w:val="24"/>
          <w:szCs w:val="24"/>
          <w:rtl w:val="0"/>
        </w:rPr>
        <w:t xml:space="preserve">Los padres y entrenadores de aprendizaje recibirán información sobre cómo colaborar en diversas iniciativas y participar en la planificación y revisión de los programas de participación familiar. Las Coordinadoras de Cooperación entre Familia y Escuela organizan reuniones mensuales para compartir información de todo el distrito, recabar la opinión de los padres y ofrecer estrategias que les ayuden a ser entrenadores de aprendizaje eficaces para sus hijos. Puede encontrar información sobre las reuniones mensuales de padres en el sitio web de </w:t>
      </w:r>
      <w:hyperlink r:id="rId11">
        <w:r w:rsidDel="00000000" w:rsidR="00000000" w:rsidRPr="00000000">
          <w:rPr>
            <w:rFonts w:ascii="Arial" w:cs="Arial" w:eastAsia="Arial" w:hAnsi="Arial"/>
            <w:color w:val="0563c1"/>
            <w:sz w:val="24"/>
            <w:szCs w:val="24"/>
            <w:u w:val="single"/>
            <w:rtl w:val="0"/>
          </w:rPr>
          <w:t xml:space="preserve">https://www.georgiacyber.org/calendars/parent-calendar</w:t>
        </w:r>
      </w:hyperlink>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1A">
      <w:pPr>
        <w:rPr>
          <w:rFonts w:ascii="Arial" w:cs="Arial" w:eastAsia="Arial" w:hAnsi="Arial"/>
          <w:sz w:val="24"/>
          <w:szCs w:val="24"/>
        </w:rPr>
      </w:pPr>
      <w:r w:rsidDel="00000000" w:rsidR="00000000" w:rsidRPr="00000000">
        <w:rPr>
          <w:rFonts w:ascii="Arial" w:cs="Arial" w:eastAsia="Arial" w:hAnsi="Arial"/>
          <w:b w:val="1"/>
          <w:bCs w:val="1"/>
          <w:color w:val="000055"/>
          <w:sz w:val="24"/>
          <w:szCs w:val="24"/>
          <w:rtl w:val="0"/>
        </w:rPr>
        <w:t xml:space="preserve">Comunicación Sobre el Aprendizaje del Estudiante</w:t>
      </w:r>
      <w:r w:rsidDel="00000000" w:rsidR="00000000" w:rsidRPr="00000000">
        <w:rPr>
          <w:rtl w:val="0"/>
        </w:rPr>
      </w:r>
    </w:p>
    <w:p w:rsidR="00000000" w:rsidDel="00000000" w:rsidP="00000000" w:rsidRDefault="00000000" w:rsidRPr="00000000" w14:paraId="0000001B">
      <w:pPr>
        <w:rPr>
          <w:rFonts w:ascii="Arial" w:cs="Arial" w:eastAsia="Arial" w:hAnsi="Arial"/>
          <w:sz w:val="24"/>
          <w:szCs w:val="24"/>
        </w:rPr>
      </w:pPr>
      <w:r w:rsidDel="00000000" w:rsidR="00000000" w:rsidRPr="00000000">
        <w:rPr>
          <w:rFonts w:ascii="Arial" w:cs="Arial" w:eastAsia="Arial" w:hAnsi="Arial"/>
          <w:sz w:val="24"/>
          <w:szCs w:val="24"/>
          <w:rtl w:val="0"/>
        </w:rPr>
        <w:t xml:space="preserve">GCA mantiene una comunicación bidireccional frecuente con las familias sobre el aprendizaje de los estudiantes. Los métodos de comunicación incluyen correo electrónico, teléfono, mensajes de texto, mensajería escolar en línea, anuncios escolares, boletines informativos, el sitio web de GCA, la página web de Empoderamiento de los Padres, reuniones de padres y conferencias. Las familias pueden contactar al personal a través de correo electrónico, teléfono, clases en vivo y la escuela virtual.</w:t>
      </w:r>
    </w:p>
    <w:p w:rsidR="00000000" w:rsidDel="00000000" w:rsidP="00000000" w:rsidRDefault="00000000" w:rsidRPr="00000000" w14:paraId="0000001C">
      <w:pPr>
        <w:rPr>
          <w:rFonts w:ascii="Arial" w:cs="Arial" w:eastAsia="Arial" w:hAnsi="Arial"/>
          <w:sz w:val="24"/>
          <w:szCs w:val="24"/>
        </w:rPr>
      </w:pPr>
      <w:r w:rsidDel="00000000" w:rsidR="00000000" w:rsidRPr="00000000">
        <w:rPr>
          <w:rFonts w:ascii="Arial" w:cs="Arial" w:eastAsia="Arial" w:hAnsi="Arial"/>
          <w:sz w:val="24"/>
          <w:szCs w:val="24"/>
          <w:rtl w:val="0"/>
        </w:rPr>
        <w:t xml:space="preserve">Todas las familias de estudiantes de primaria de GCA tendrán al menos una reunión anual de padres y profesores durante la cual se discutirá el Pacto entre la escuela y los padres.</w:t>
      </w:r>
    </w:p>
    <w:p w:rsidR="00000000" w:rsidDel="00000000" w:rsidP="00000000" w:rsidRDefault="00000000" w:rsidRPr="00000000" w14:paraId="0000001D">
      <w:pPr>
        <w:rPr>
          <w:rFonts w:ascii="Arial" w:cs="Arial" w:eastAsia="Arial" w:hAnsi="Arial"/>
          <w:sz w:val="24"/>
          <w:szCs w:val="24"/>
        </w:rPr>
      </w:pPr>
      <w:r w:rsidDel="00000000" w:rsidR="00000000" w:rsidRPr="00000000">
        <w:rPr>
          <w:rFonts w:ascii="Arial" w:cs="Arial" w:eastAsia="Arial" w:hAnsi="Arial"/>
          <w:sz w:val="24"/>
          <w:szCs w:val="24"/>
          <w:rtl w:val="0"/>
        </w:rPr>
        <w:t xml:space="preserve">A través de Canvas, nuestro Sistema de Gestión del Aprendizaje (LMS), los padres pueden recibir informes periódicos sobre el progreso de sus hijos mediante sus métodos de comunicación preferidos (correo electrónico o notificaciones por SMS).</w:t>
      </w:r>
    </w:p>
    <w:p w:rsidR="00000000" w:rsidDel="00000000" w:rsidP="00000000" w:rsidRDefault="00000000" w:rsidRPr="00000000" w14:paraId="0000001E">
      <w:pPr>
        <w:rPr>
          <w:rFonts w:ascii="Arial" w:cs="Arial" w:eastAsia="Arial" w:hAnsi="Arial"/>
          <w:sz w:val="24"/>
          <w:szCs w:val="24"/>
        </w:rPr>
      </w:pPr>
      <w:r w:rsidDel="00000000" w:rsidR="00000000" w:rsidRPr="00000000">
        <w:rPr>
          <w:rFonts w:ascii="Arial" w:cs="Arial" w:eastAsia="Arial" w:hAnsi="Arial"/>
          <w:sz w:val="24"/>
          <w:szCs w:val="24"/>
          <w:rtl w:val="0"/>
        </w:rPr>
        <w:t xml:space="preserve">Si tiene preguntas sobre el progreso de su hijo/a, comuníquese con su profesor/a por teléfono (404.334.4790) o correo electrónico. Encontrará las extensiones telefónicas y las direcciones de correo electrónico en la página del Directorio de Profesores de nuestro sitio web: </w:t>
      </w:r>
      <w:hyperlink r:id="rId12">
        <w:r w:rsidDel="00000000" w:rsidR="00000000" w:rsidRPr="00000000">
          <w:rPr>
            <w:rFonts w:ascii="Arial" w:cs="Arial" w:eastAsia="Arial" w:hAnsi="Arial"/>
            <w:color w:val="0563c1"/>
            <w:sz w:val="24"/>
            <w:szCs w:val="24"/>
            <w:u w:val="single"/>
            <w:rtl w:val="0"/>
          </w:rPr>
          <w:t xml:space="preserve">https://www.georgiacyber.org/faculty/faculty-directory</w:t>
        </w:r>
      </w:hyperlink>
      <w:r w:rsidDel="00000000" w:rsidR="00000000" w:rsidRPr="00000000">
        <w:rPr>
          <w:rtl w:val="0"/>
        </w:rPr>
      </w:r>
    </w:p>
    <w:p w:rsidR="00000000" w:rsidDel="00000000" w:rsidP="00000000" w:rsidRDefault="00000000" w:rsidRPr="00000000" w14:paraId="0000001F">
      <w:pPr>
        <w:rPr>
          <w:rFonts w:ascii="Arial" w:cs="Arial" w:eastAsia="Arial" w:hAnsi="Arial"/>
          <w:b w:val="1"/>
          <w:bCs w:val="1"/>
          <w:color w:val="000055"/>
          <w:sz w:val="24"/>
          <w:szCs w:val="24"/>
        </w:rPr>
      </w:pPr>
      <w:r w:rsidDel="00000000" w:rsidR="00000000" w:rsidRPr="00000000">
        <w:rPr>
          <w:rFonts w:ascii="Arial" w:cs="Arial" w:eastAsia="Arial" w:hAnsi="Arial"/>
          <w:sz w:val="24"/>
          <w:szCs w:val="24"/>
          <w:rtl w:val="0"/>
        </w:rPr>
        <w:t xml:space="preserve">Los padres y entrenadores de aprendizaje siempre son bienvenidos a observar todas las clases virtuales en directo con sus estudiantes.</w:t>
      </w:r>
      <w:r w:rsidDel="00000000" w:rsidR="00000000" w:rsidRPr="00000000">
        <w:rPr>
          <w:rtl w:val="0"/>
        </w:rPr>
      </w:r>
    </w:p>
    <w:p w:rsidR="00000000" w:rsidDel="00000000" w:rsidP="00000000" w:rsidRDefault="00000000" w:rsidRPr="00000000" w14:paraId="00000020">
      <w:pPr>
        <w:rPr>
          <w:rFonts w:ascii="Arial" w:cs="Arial" w:eastAsia="Arial" w:hAnsi="Arial"/>
          <w:sz w:val="24"/>
          <w:szCs w:val="24"/>
        </w:rPr>
      </w:pPr>
      <w:r w:rsidDel="00000000" w:rsidR="00000000" w:rsidRPr="00000000">
        <w:rPr>
          <w:rFonts w:ascii="Arial" w:cs="Arial" w:eastAsia="Arial" w:hAnsi="Arial"/>
          <w:b w:val="1"/>
          <w:bCs w:val="1"/>
          <w:color w:val="000055"/>
          <w:sz w:val="24"/>
          <w:szCs w:val="24"/>
          <w:rtl w:val="0"/>
        </w:rPr>
        <w:t xml:space="preserve">Nuestros Objetivos para el Éxito Estudiantil</w:t>
      </w:r>
      <w:r w:rsidDel="00000000" w:rsidR="00000000" w:rsidRPr="00000000">
        <w:rPr>
          <w:rtl w:val="0"/>
        </w:rPr>
      </w:r>
    </w:p>
    <w:p w:rsidR="00000000" w:rsidDel="00000000" w:rsidP="00000000" w:rsidRDefault="00000000" w:rsidRPr="00000000" w14:paraId="00000021">
      <w:pPr>
        <w:rPr>
          <w:rFonts w:ascii="Arial" w:cs="Arial" w:eastAsia="Arial" w:hAnsi="Arial"/>
          <w:b w:val="1"/>
          <w:bCs w:val="1"/>
          <w:i w:val="1"/>
          <w:iCs w:val="1"/>
          <w:color w:val="084c61"/>
          <w:sz w:val="24"/>
          <w:szCs w:val="24"/>
        </w:rPr>
      </w:pPr>
      <w:r w:rsidDel="00000000" w:rsidR="00000000" w:rsidRPr="00000000">
        <w:rPr>
          <w:rFonts w:ascii="Arial" w:cs="Arial" w:eastAsia="Arial" w:hAnsi="Arial"/>
          <w:b w:val="1"/>
          <w:bCs w:val="1"/>
          <w:i w:val="1"/>
          <w:iCs w:val="1"/>
          <w:color w:val="084c61"/>
          <w:sz w:val="24"/>
          <w:szCs w:val="24"/>
          <w:rtl w:val="0"/>
        </w:rPr>
        <w:t xml:space="preserve">Objetivos del Plan de Mejora del Distrito</w:t>
      </w:r>
    </w:p>
    <w:p w:rsidR="00000000" w:rsidDel="00000000" w:rsidP="00000000" w:rsidRDefault="00000000" w:rsidRPr="00000000" w14:paraId="00000022">
      <w:pPr>
        <w:spacing w:after="280" w:before="28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Primer Objetivo: </w:t>
      </w:r>
      <w:r w:rsidDel="00000000" w:rsidR="00000000" w:rsidRPr="00000000">
        <w:rPr>
          <w:rFonts w:ascii="Arial" w:cs="Arial" w:eastAsia="Arial" w:hAnsi="Arial"/>
          <w:sz w:val="24"/>
          <w:szCs w:val="24"/>
          <w:rtl w:val="0"/>
        </w:rPr>
        <w:t xml:space="preserve">Mejorar el rendimiento estudiantil en todas las áreas temáticas en un 3%, según lo medido por Georgia Milestones y/o evaluaciones sumativas al final del año escolar.</w:t>
      </w: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0023">
      <w:pPr>
        <w:spacing w:after="280" w:before="280" w:lineRule="auto"/>
        <w:rPr>
          <w:rFonts w:ascii="Arial" w:cs="Arial" w:eastAsia="Arial" w:hAnsi="Arial"/>
          <w:b w:val="1"/>
          <w:bCs w:val="1"/>
          <w:i w:val="1"/>
          <w:iCs w:val="1"/>
          <w:color w:val="084c61"/>
          <w:sz w:val="24"/>
          <w:szCs w:val="24"/>
        </w:rPr>
      </w:pPr>
      <w:r w:rsidDel="00000000" w:rsidR="00000000" w:rsidRPr="00000000">
        <w:rPr>
          <w:rFonts w:ascii="Arial" w:cs="Arial" w:eastAsia="Arial" w:hAnsi="Arial"/>
          <w:b w:val="1"/>
          <w:bCs w:val="1"/>
          <w:sz w:val="24"/>
          <w:szCs w:val="24"/>
          <w:rtl w:val="0"/>
        </w:rPr>
        <w:t xml:space="preserve">Segundo Objetivo: </w:t>
      </w:r>
      <w:r w:rsidDel="00000000" w:rsidR="00000000" w:rsidRPr="00000000">
        <w:rPr>
          <w:rFonts w:ascii="Arial" w:cs="Arial" w:eastAsia="Arial" w:hAnsi="Arial"/>
          <w:sz w:val="24"/>
          <w:szCs w:val="24"/>
          <w:rtl w:val="0"/>
        </w:rPr>
        <w:t xml:space="preserve">Incrementar la tasa de graduación en dos puntos porcentuales para finales del año escolar 2026.</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1"/>
          <w:iCs w:val="1"/>
          <w:smallCaps w:val="0"/>
          <w:strike w:val="0"/>
          <w:color w:val="084c61"/>
          <w:sz w:val="24"/>
          <w:szCs w:val="24"/>
          <w:u w:val="none"/>
          <w:shd w:fill="auto" w:val="clear"/>
          <w:vertAlign w:val="baseline"/>
        </w:rPr>
      </w:pPr>
      <w:r w:rsidDel="00000000" w:rsidR="00000000" w:rsidRPr="00000000">
        <w:rPr>
          <w:rFonts w:ascii="Arial" w:cs="Arial" w:eastAsia="Arial" w:hAnsi="Arial"/>
          <w:b w:val="1"/>
          <w:bCs w:val="1"/>
          <w:i w:val="1"/>
          <w:iCs w:val="1"/>
          <w:color w:val="084c61"/>
          <w:sz w:val="24"/>
          <w:szCs w:val="24"/>
          <w:rtl w:val="0"/>
        </w:rPr>
        <w:t xml:space="preserve">Objetivos para los Grados Primarios</w:t>
      </w:r>
      <w:r w:rsidDel="00000000" w:rsidR="00000000" w:rsidRPr="00000000">
        <w:rPr>
          <w:rFonts w:ascii="Arial" w:cs="Arial" w:eastAsia="Arial" w:hAnsi="Arial"/>
          <w:b w:val="1"/>
          <w:bCs w:val="1"/>
          <w:i w:val="1"/>
          <w:iCs w:val="1"/>
          <w:smallCaps w:val="0"/>
          <w:strike w:val="0"/>
          <w:color w:val="084c61"/>
          <w:sz w:val="24"/>
          <w:szCs w:val="24"/>
          <w:u w:val="none"/>
          <w:shd w:fill="auto" w:val="clear"/>
          <w:vertAlign w:val="baseline"/>
          <w:rtl w:val="0"/>
        </w:rPr>
        <w:t xml:space="preserve"> K-2</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z w:val="24"/>
          <w:szCs w:val="24"/>
          <w:rtl w:val="0"/>
        </w:rPr>
        <w:t xml:space="preserve">PILAR N.° 1 DE GCA: APOYO Y RENDIMIENTO ESTUDIANTIL </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Objetivos 1 y 2 </w:t>
      </w:r>
      <w:r w:rsidDel="00000000" w:rsidR="00000000" w:rsidRPr="00000000">
        <w:rPr>
          <w:rFonts w:ascii="Arial" w:cs="Arial" w:eastAsia="Arial" w:hAnsi="Arial"/>
          <w:b w:val="1"/>
          <w:bCs w:val="1"/>
          <w:sz w:val="24"/>
          <w:szCs w:val="24"/>
          <w:rtl w:val="0"/>
        </w:rPr>
        <w:t xml:space="preserve">Rendimiento</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sz w:val="24"/>
          <w:szCs w:val="24"/>
          <w:rtl w:val="0"/>
        </w:rPr>
        <w:t xml:space="preserve">A</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cadémico en </w:t>
      </w:r>
      <w:r w:rsidDel="00000000" w:rsidR="00000000" w:rsidRPr="00000000">
        <w:rPr>
          <w:rFonts w:ascii="Arial" w:cs="Arial" w:eastAsia="Arial" w:hAnsi="Arial"/>
          <w:b w:val="1"/>
          <w:bCs w:val="1"/>
          <w:sz w:val="24"/>
          <w:szCs w:val="24"/>
          <w:rtl w:val="0"/>
        </w:rPr>
        <w:t xml:space="preserve">Artes Lenguaje del Inglés (ELA):</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Objetivo de </w:t>
      </w:r>
      <w:r w:rsidDel="00000000" w:rsidR="00000000" w:rsidRPr="00000000">
        <w:rPr>
          <w:rFonts w:ascii="Arial" w:cs="Arial" w:eastAsia="Arial" w:hAnsi="Arial"/>
          <w:sz w:val="24"/>
          <w:szCs w:val="24"/>
          <w:rtl w:val="0"/>
        </w:rPr>
        <w:t xml:space="preserve">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valuación </w:t>
      </w:r>
      <w:r w:rsidDel="00000000" w:rsidR="00000000" w:rsidRPr="00000000">
        <w:rPr>
          <w:rFonts w:ascii="Arial" w:cs="Arial" w:eastAsia="Arial" w:hAnsi="Arial"/>
          <w:sz w:val="24"/>
          <w:szCs w:val="24"/>
          <w:rtl w:val="0"/>
        </w:rPr>
        <w:t xml:space="preserve">I</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ntermedia: Para el año escolar 2025-2026, lograremos una tasa de aprobación del 70% o superior en nuestras evaluaciones intermedias de ELA.</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Objetivo de </w:t>
      </w:r>
      <w:r w:rsidDel="00000000" w:rsidR="00000000" w:rsidRPr="00000000">
        <w:rPr>
          <w:rFonts w:ascii="Arial" w:cs="Arial" w:eastAsia="Arial" w:hAnsi="Arial"/>
          <w:sz w:val="24"/>
          <w:szCs w:val="24"/>
          <w:rtl w:val="0"/>
        </w:rPr>
        <w:t xml:space="preserve">F</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luidez: Para el final del año escolar 2025-2026, el 80% de los estudiantes de los grados K-2 alcanzarán o superarán los estándares de fluidez en lectura oral de su nivel de grado, según lo medido por las </w:t>
      </w:r>
      <w:r w:rsidDel="00000000" w:rsidR="00000000" w:rsidRPr="00000000">
        <w:rPr>
          <w:rFonts w:ascii="Arial" w:cs="Arial" w:eastAsia="Arial" w:hAnsi="Arial"/>
          <w:sz w:val="24"/>
          <w:szCs w:val="24"/>
          <w:rtl w:val="0"/>
        </w:rPr>
        <w:t xml:space="preserve">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areas de </w:t>
      </w:r>
      <w:r w:rsidDel="00000000" w:rsidR="00000000" w:rsidRPr="00000000">
        <w:rPr>
          <w:rFonts w:ascii="Arial" w:cs="Arial" w:eastAsia="Arial" w:hAnsi="Arial"/>
          <w:sz w:val="24"/>
          <w:szCs w:val="24"/>
          <w:rtl w:val="0"/>
        </w:rPr>
        <w:t xml:space="preserve">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enominación de </w:t>
      </w:r>
      <w:r w:rsidDel="00000000" w:rsidR="00000000" w:rsidRPr="00000000">
        <w:rPr>
          <w:rFonts w:ascii="Arial" w:cs="Arial" w:eastAsia="Arial" w:hAnsi="Arial"/>
          <w:sz w:val="24"/>
          <w:szCs w:val="24"/>
          <w:rtl w:val="0"/>
        </w:rPr>
        <w:t xml:space="preserve">P</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alabras (K) y las </w:t>
      </w:r>
      <w:r w:rsidDel="00000000" w:rsidR="00000000" w:rsidRPr="00000000">
        <w:rPr>
          <w:rFonts w:ascii="Arial" w:cs="Arial" w:eastAsia="Arial" w:hAnsi="Arial"/>
          <w:sz w:val="24"/>
          <w:szCs w:val="24"/>
          <w:rtl w:val="0"/>
        </w:rPr>
        <w:t xml:space="preserve">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areas de </w:t>
      </w:r>
      <w:r w:rsidDel="00000000" w:rsidR="00000000" w:rsidRPr="00000000">
        <w:rPr>
          <w:rFonts w:ascii="Arial" w:cs="Arial" w:eastAsia="Arial" w:hAnsi="Arial"/>
          <w:sz w:val="24"/>
          <w:szCs w:val="24"/>
          <w:rtl w:val="0"/>
        </w:rPr>
        <w:t xml:space="preserve">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ectura de </w:t>
      </w:r>
      <w:r w:rsidDel="00000000" w:rsidR="00000000" w:rsidRPr="00000000">
        <w:rPr>
          <w:rFonts w:ascii="Arial" w:cs="Arial" w:eastAsia="Arial" w:hAnsi="Arial"/>
          <w:sz w:val="24"/>
          <w:szCs w:val="24"/>
          <w:rtl w:val="0"/>
        </w:rPr>
        <w:t xml:space="preserve">P</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asajes (1-2).</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Objetivos 3 y 4 </w:t>
      </w:r>
      <w:r w:rsidDel="00000000" w:rsidR="00000000" w:rsidRPr="00000000">
        <w:rPr>
          <w:rFonts w:ascii="Arial" w:cs="Arial" w:eastAsia="Arial" w:hAnsi="Arial"/>
          <w:b w:val="1"/>
          <w:bCs w:val="1"/>
          <w:sz w:val="24"/>
          <w:szCs w:val="24"/>
          <w:rtl w:val="0"/>
        </w:rPr>
        <w:t xml:space="preserve">Rendimiento Académico</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en </w:t>
      </w:r>
      <w:r w:rsidDel="00000000" w:rsidR="00000000" w:rsidRPr="00000000">
        <w:rPr>
          <w:rFonts w:ascii="Arial" w:cs="Arial" w:eastAsia="Arial" w:hAnsi="Arial"/>
          <w:b w:val="1"/>
          <w:bCs w:val="1"/>
          <w:sz w:val="24"/>
          <w:szCs w:val="24"/>
          <w:rtl w:val="0"/>
        </w:rPr>
        <w:t xml:space="preserve">M</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atemáticas:</w:t>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sz w:val="24"/>
          <w:szCs w:val="24"/>
          <w:rtl w:val="0"/>
        </w:rPr>
        <w:t xml:space="preserve">Objetivo de Evaluación Intermedia: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Para el año escolar 2025-2026, lograremos una tasa de aprobación del 70% o superior en nuestras evaluaciones intermedias de matemáticas.</w:t>
      </w:r>
    </w:p>
    <w:p w:rsidR="00000000" w:rsidDel="00000000" w:rsidP="00000000" w:rsidRDefault="00000000" w:rsidRPr="00000000" w14:paraId="000000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sz w:val="24"/>
          <w:szCs w:val="24"/>
          <w:rtl w:val="0"/>
        </w:rPr>
        <w:t xml:space="preserve">Objetivo de Fluidez:</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Para finales del año escolar 2025-2026, el 80% de los estudiantes de primaria alcanzarán o superarán el objetivo de crecimiento de fluidez en operaciones matemáticas básicas de su nivel de grado, según lo medido por una evaluación de fluidez de referencia.</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Objetivo 5 </w:t>
      </w:r>
      <w:r w:rsidDel="00000000" w:rsidR="00000000" w:rsidRPr="00000000">
        <w:rPr>
          <w:rFonts w:ascii="Arial" w:cs="Arial" w:eastAsia="Arial" w:hAnsi="Arial"/>
          <w:b w:val="1"/>
          <w:bCs w:val="1"/>
          <w:sz w:val="24"/>
          <w:szCs w:val="24"/>
          <w:rtl w:val="0"/>
        </w:rPr>
        <w:t xml:space="preserve">Rendimiento Académico</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en </w:t>
      </w:r>
      <w:r w:rsidDel="00000000" w:rsidR="00000000" w:rsidRPr="00000000">
        <w:rPr>
          <w:rFonts w:ascii="Arial" w:cs="Arial" w:eastAsia="Arial" w:hAnsi="Arial"/>
          <w:b w:val="1"/>
          <w:bCs w:val="1"/>
          <w:sz w:val="24"/>
          <w:szCs w:val="24"/>
          <w:rtl w:val="0"/>
        </w:rPr>
        <w:t xml:space="preserve">Ciencias</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sz w:val="24"/>
          <w:szCs w:val="24"/>
          <w:rtl w:val="0"/>
        </w:rPr>
        <w:t xml:space="preserve">S</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ociales:</w:t>
      </w:r>
    </w:p>
    <w:p w:rsidR="00000000" w:rsidDel="00000000" w:rsidP="00000000" w:rsidRDefault="00000000" w:rsidRPr="00000000" w14:paraId="000000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sz w:val="24"/>
          <w:szCs w:val="24"/>
          <w:rtl w:val="0"/>
        </w:rPr>
        <w:t xml:space="preserve">Objetivo de Evaluación Intermedia: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Para el año escolar 2025-2026, lograremos una tasa de aprobación del 80% o superior en nuestras evaluaciones intermedias de estudios sociales.</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Objetivo 6 </w:t>
      </w:r>
      <w:r w:rsidDel="00000000" w:rsidR="00000000" w:rsidRPr="00000000">
        <w:rPr>
          <w:rFonts w:ascii="Arial" w:cs="Arial" w:eastAsia="Arial" w:hAnsi="Arial"/>
          <w:b w:val="1"/>
          <w:bCs w:val="1"/>
          <w:sz w:val="24"/>
          <w:szCs w:val="24"/>
          <w:rtl w:val="0"/>
        </w:rPr>
        <w:t xml:space="preserve">Rendimiento Académico</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en </w:t>
      </w:r>
      <w:r w:rsidDel="00000000" w:rsidR="00000000" w:rsidRPr="00000000">
        <w:rPr>
          <w:rFonts w:ascii="Arial" w:cs="Arial" w:eastAsia="Arial" w:hAnsi="Arial"/>
          <w:b w:val="1"/>
          <w:bCs w:val="1"/>
          <w:sz w:val="24"/>
          <w:szCs w:val="24"/>
          <w:rtl w:val="0"/>
        </w:rPr>
        <w:t xml:space="preserve">C</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iencias:</w:t>
      </w:r>
    </w:p>
    <w:p w:rsidR="00000000" w:rsidDel="00000000" w:rsidP="00000000" w:rsidRDefault="00000000" w:rsidRPr="00000000" w14:paraId="0000002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sz w:val="24"/>
          <w:szCs w:val="24"/>
          <w:rtl w:val="0"/>
        </w:rPr>
        <w:t xml:space="preserve">Objetivo de Evaluación Intermedia: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Para el año escolar 2025-2026, lograremos una tasa de aprobación del 80% o superior en nuestras evaluaciones intermedias de ciencias.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Objetivo 7 Participación </w:t>
      </w:r>
      <w:r w:rsidDel="00000000" w:rsidR="00000000" w:rsidRPr="00000000">
        <w:rPr>
          <w:rFonts w:ascii="Arial" w:cs="Arial" w:eastAsia="Arial" w:hAnsi="Arial"/>
          <w:b w:val="1"/>
          <w:bCs w:val="1"/>
          <w:sz w:val="24"/>
          <w:szCs w:val="24"/>
          <w:rtl w:val="0"/>
        </w:rPr>
        <w:t xml:space="preserve">E</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studiantil:</w:t>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Fomentar un fuerte sentido de conexión entre compañeros aumentando el porcentaje de estudiantes que se sienten conectados con sus compañeros de clase en GCA al 90% o más, según lo medido por la Encuesta de Percepción Estudiantil.</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PILAR 2 DE GCA: COMUNICACIÓN EFICAZ</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Objetivo 8 Comunicación con el </w:t>
      </w:r>
      <w:r w:rsidDel="00000000" w:rsidR="00000000" w:rsidRPr="00000000">
        <w:rPr>
          <w:rFonts w:ascii="Arial" w:cs="Arial" w:eastAsia="Arial" w:hAnsi="Arial"/>
          <w:b w:val="1"/>
          <w:bCs w:val="1"/>
          <w:sz w:val="24"/>
          <w:szCs w:val="24"/>
          <w:rtl w:val="0"/>
        </w:rPr>
        <w:t xml:space="preserve">E</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ntrenador de </w:t>
      </w:r>
      <w:r w:rsidDel="00000000" w:rsidR="00000000" w:rsidRPr="00000000">
        <w:rPr>
          <w:rFonts w:ascii="Arial" w:cs="Arial" w:eastAsia="Arial" w:hAnsi="Arial"/>
          <w:b w:val="1"/>
          <w:bCs w:val="1"/>
          <w:sz w:val="24"/>
          <w:szCs w:val="24"/>
          <w:rtl w:val="0"/>
        </w:rPr>
        <w:t xml:space="preserve">A</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prendizaje:</w:t>
      </w:r>
    </w:p>
    <w:p w:rsidR="00000000" w:rsidDel="00000000" w:rsidP="00000000" w:rsidRDefault="00000000" w:rsidRPr="00000000" w14:paraId="000000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Colaborar con los </w:t>
      </w:r>
      <w:r w:rsidDel="00000000" w:rsidR="00000000" w:rsidRPr="00000000">
        <w:rPr>
          <w:rFonts w:ascii="Arial" w:cs="Arial" w:eastAsia="Arial" w:hAnsi="Arial"/>
          <w:sz w:val="24"/>
          <w:szCs w:val="24"/>
          <w:rtl w:val="0"/>
        </w:rPr>
        <w:t xml:space="preserve">entrenad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ores de aprendizaje a través de estrategias de comunicación consistentes y efectivas, con el objetivo de que al menos el 90% de los </w:t>
      </w:r>
      <w:r w:rsidDel="00000000" w:rsidR="00000000" w:rsidRPr="00000000">
        <w:rPr>
          <w:rFonts w:ascii="Arial" w:cs="Arial" w:eastAsia="Arial" w:hAnsi="Arial"/>
          <w:sz w:val="24"/>
          <w:szCs w:val="24"/>
          <w:rtl w:val="0"/>
        </w:rPr>
        <w:t xml:space="preserve">entrenadores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 aprendizaje principales califiquen la comunicación con un 4 o un 5 en la Encuesta de Percepción del </w:t>
      </w:r>
      <w:r w:rsidDel="00000000" w:rsidR="00000000" w:rsidRPr="00000000">
        <w:rPr>
          <w:rFonts w:ascii="Arial" w:cs="Arial" w:eastAsia="Arial" w:hAnsi="Arial"/>
          <w:sz w:val="24"/>
          <w:szCs w:val="24"/>
          <w:rtl w:val="0"/>
        </w:rPr>
        <w:t xml:space="preserve">Entrenador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 Aprendizaje Principal (escala de 1 a 5, donde 5 indica el nivel más alto de satisfacción).</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PILAR 3 DE GCA: INVERSIÓN EN NUESTR</w:t>
      </w:r>
      <w:r w:rsidDel="00000000" w:rsidR="00000000" w:rsidRPr="00000000">
        <w:rPr>
          <w:rFonts w:ascii="Arial" w:cs="Arial" w:eastAsia="Arial" w:hAnsi="Arial"/>
          <w:b w:val="1"/>
          <w:bCs w:val="1"/>
          <w:i w:val="1"/>
          <w:iCs w:val="1"/>
          <w:sz w:val="24"/>
          <w:szCs w:val="24"/>
          <w:rtl w:val="0"/>
        </w:rPr>
        <w:t xml:space="preserve">O PERSONAL</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Objetivo 9: Empoderamiento y </w:t>
      </w:r>
      <w:r w:rsidDel="00000000" w:rsidR="00000000" w:rsidRPr="00000000">
        <w:rPr>
          <w:rFonts w:ascii="Arial" w:cs="Arial" w:eastAsia="Arial" w:hAnsi="Arial"/>
          <w:b w:val="1"/>
          <w:bCs w:val="1"/>
          <w:sz w:val="24"/>
          <w:szCs w:val="24"/>
          <w:rtl w:val="0"/>
        </w:rPr>
        <w:t xml:space="preserve">A</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poyo del </w:t>
      </w:r>
      <w:r w:rsidDel="00000000" w:rsidR="00000000" w:rsidRPr="00000000">
        <w:rPr>
          <w:rFonts w:ascii="Arial" w:cs="Arial" w:eastAsia="Arial" w:hAnsi="Arial"/>
          <w:b w:val="1"/>
          <w:bCs w:val="1"/>
          <w:sz w:val="24"/>
          <w:szCs w:val="24"/>
          <w:rtl w:val="0"/>
        </w:rPr>
        <w:t xml:space="preserve">P</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ersonal:</w:t>
      </w:r>
    </w:p>
    <w:p w:rsidR="00000000" w:rsidDel="00000000" w:rsidP="00000000" w:rsidRDefault="00000000" w:rsidRPr="00000000" w14:paraId="000000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Cultivar un entorno de apoyo y empoderamiento en el que al menos el 90% del personal de Primaria califique su nivel de apoyo con un 4 o un 5 en la encuesta anual de percepción del personal de Primaria (escala de 1 a 5, donde 5 es el más alto).</w:t>
      </w:r>
    </w:p>
    <w:p w:rsidR="00000000" w:rsidDel="00000000" w:rsidP="00000000" w:rsidRDefault="00000000" w:rsidRPr="00000000" w14:paraId="00000038">
      <w:pPr>
        <w:rPr>
          <w:rFonts w:ascii="Arial" w:cs="Arial" w:eastAsia="Arial" w:hAnsi="Arial"/>
          <w:sz w:val="24"/>
          <w:szCs w:val="24"/>
        </w:rPr>
      </w:pPr>
      <w:r w:rsidDel="00000000" w:rsidR="00000000" w:rsidRPr="00000000">
        <w:rPr>
          <w:rFonts w:ascii="Arial" w:cs="Arial" w:eastAsia="Arial" w:hAnsi="Arial"/>
          <w:b w:val="1"/>
          <w:bCs w:val="1"/>
          <w:i w:val="1"/>
          <w:iCs w:val="1"/>
          <w:color w:val="084c61"/>
          <w:sz w:val="24"/>
          <w:szCs w:val="24"/>
          <w:rtl w:val="0"/>
        </w:rPr>
        <w:t xml:space="preserve">Objetivo de Enfoque del Pacto</w:t>
      </w:r>
      <w:r w:rsidDel="00000000" w:rsidR="00000000" w:rsidRPr="00000000">
        <w:rPr>
          <w:rtl w:val="0"/>
        </w:rPr>
      </w:r>
    </w:p>
    <w:p w:rsidR="00000000" w:rsidDel="00000000" w:rsidP="00000000" w:rsidRDefault="00000000" w:rsidRPr="00000000" w14:paraId="00000039">
      <w:pPr>
        <w:rPr>
          <w:rFonts w:ascii="Arial" w:cs="Arial" w:eastAsia="Arial" w:hAnsi="Arial"/>
          <w:sz w:val="24"/>
          <w:szCs w:val="24"/>
        </w:rPr>
      </w:pPr>
      <w:r w:rsidDel="00000000" w:rsidR="00000000" w:rsidRPr="00000000">
        <w:rPr>
          <w:rFonts w:ascii="Arial" w:cs="Arial" w:eastAsia="Arial" w:hAnsi="Arial"/>
          <w:sz w:val="24"/>
          <w:szCs w:val="24"/>
          <w:rtl w:val="0"/>
        </w:rPr>
        <w:t xml:space="preserve">Brindar apoyo para mejorar las habilidades académicas y técnicas de los estudiantes, al tiempo que se promueve el aprendizaje independiente.</w:t>
      </w:r>
    </w:p>
    <w:p w:rsidR="00000000" w:rsidDel="00000000" w:rsidP="00000000" w:rsidRDefault="00000000" w:rsidRPr="00000000" w14:paraId="0000003A">
      <w:pPr>
        <w:rPr>
          <w:rFonts w:ascii="Arial" w:cs="Arial" w:eastAsia="Arial" w:hAnsi="Arial"/>
          <w:b w:val="1"/>
          <w:bCs w:val="1"/>
          <w:i w:val="1"/>
          <w:iCs w:val="1"/>
          <w:color w:val="084c61"/>
          <w:sz w:val="24"/>
          <w:szCs w:val="24"/>
        </w:rPr>
      </w:pPr>
      <w:r w:rsidDel="00000000" w:rsidR="00000000" w:rsidRPr="00000000">
        <w:rPr>
          <w:rFonts w:ascii="Arial" w:cs="Arial" w:eastAsia="Arial" w:hAnsi="Arial"/>
          <w:b w:val="1"/>
          <w:bCs w:val="1"/>
          <w:color w:val="000055"/>
          <w:sz w:val="24"/>
          <w:szCs w:val="24"/>
          <w:rtl w:val="0"/>
        </w:rPr>
        <w:t xml:space="preserve">Profesores, Padres y Estudiantes: Juntos por el Éxito</w:t>
      </w:r>
      <w:r w:rsidDel="00000000" w:rsidR="00000000" w:rsidRPr="00000000">
        <w:rPr>
          <w:rtl w:val="0"/>
        </w:rPr>
      </w:r>
    </w:p>
    <w:p w:rsidR="00000000" w:rsidDel="00000000" w:rsidP="00000000" w:rsidRDefault="00000000" w:rsidRPr="00000000" w14:paraId="0000003B">
      <w:pPr>
        <w:rPr>
          <w:rFonts w:ascii="Arial" w:cs="Arial" w:eastAsia="Arial" w:hAnsi="Arial"/>
          <w:sz w:val="24"/>
          <w:szCs w:val="24"/>
        </w:rPr>
      </w:pPr>
      <w:r w:rsidDel="00000000" w:rsidR="00000000" w:rsidRPr="00000000">
        <w:rPr>
          <w:rFonts w:ascii="Arial" w:cs="Arial" w:eastAsia="Arial" w:hAnsi="Arial"/>
          <w:sz w:val="24"/>
          <w:szCs w:val="24"/>
          <w:rtl w:val="0"/>
        </w:rPr>
        <w:t xml:space="preserve">La Participación de Padres y Familias es un proceso continuo que fomenta la participación activa, la comunicación y la colaboración entre padres, escuelas y comunidades para educar integralmente al niño y garantizar el éxito académico. La escuela, los docentes, los padres y los estudiantes trabajarán juntos para asegurar el éxito académico.</w:t>
      </w:r>
    </w:p>
    <w:p w:rsidR="00000000" w:rsidDel="00000000" w:rsidP="00000000" w:rsidRDefault="00000000" w:rsidRPr="00000000" w14:paraId="0000003C">
      <w:pPr>
        <w:spacing w:after="280" w:before="280" w:lineRule="auto"/>
        <w:ind w:left="360" w:firstLine="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El Distrito…</w:t>
      </w:r>
      <w:r w:rsidDel="00000000" w:rsidR="00000000" w:rsidRPr="00000000">
        <w:rPr>
          <w:rtl w:val="0"/>
        </w:rPr>
      </w:r>
    </w:p>
    <w:p w:rsidR="00000000" w:rsidDel="00000000" w:rsidP="00000000" w:rsidRDefault="00000000" w:rsidRPr="00000000" w14:paraId="0000003D">
      <w:pPr>
        <w:numPr>
          <w:ilvl w:val="0"/>
          <w:numId w:val="1"/>
        </w:numPr>
        <w:spacing w:after="0" w:before="280" w:lineRule="auto"/>
        <w:ind w:left="720" w:hanging="360"/>
      </w:pPr>
      <w:r w:rsidDel="00000000" w:rsidR="00000000" w:rsidRPr="00000000">
        <w:rPr>
          <w:rFonts w:ascii="Arial" w:cs="Arial" w:eastAsia="Arial" w:hAnsi="Arial"/>
          <w:sz w:val="24"/>
          <w:szCs w:val="24"/>
          <w:rtl w:val="0"/>
        </w:rPr>
        <w:t xml:space="preserve">Enviará recordatorios frecuentes a padres y estudiantes para que utilicen el servicio gratuito de </w:t>
      </w:r>
      <w:hyperlink r:id="rId13">
        <w:r w:rsidDel="00000000" w:rsidR="00000000" w:rsidRPr="00000000">
          <w:rPr>
            <w:rFonts w:ascii="Arial" w:cs="Arial" w:eastAsia="Arial" w:hAnsi="Arial"/>
            <w:color w:val="1155cc"/>
            <w:sz w:val="24"/>
            <w:szCs w:val="24"/>
            <w:u w:val="single"/>
            <w:rtl w:val="0"/>
          </w:rPr>
          <w:t xml:space="preserve">NetTutor</w:t>
        </w:r>
      </w:hyperlink>
      <w:r w:rsidDel="00000000" w:rsidR="00000000" w:rsidRPr="00000000">
        <w:rPr>
          <w:rFonts w:ascii="Arial" w:cs="Arial" w:eastAsia="Arial" w:hAnsi="Arial"/>
          <w:sz w:val="24"/>
          <w:szCs w:val="24"/>
          <w:rtl w:val="0"/>
        </w:rPr>
        <w:t xml:space="preserve"> y la página de Empoderamiento de los Padres.</w:t>
      </w:r>
    </w:p>
    <w:p w:rsidR="00000000" w:rsidDel="00000000" w:rsidP="00000000" w:rsidRDefault="00000000" w:rsidRPr="00000000" w14:paraId="0000003E">
      <w:pPr>
        <w:numPr>
          <w:ilvl w:val="0"/>
          <w:numId w:val="1"/>
        </w:numPr>
        <w:spacing w:after="280" w:lineRule="auto"/>
        <w:ind w:left="720" w:hanging="360"/>
      </w:pPr>
      <w:r w:rsidDel="00000000" w:rsidR="00000000" w:rsidRPr="00000000">
        <w:rPr>
          <w:rFonts w:ascii="Arial" w:cs="Arial" w:eastAsia="Arial" w:hAnsi="Arial"/>
          <w:sz w:val="24"/>
          <w:szCs w:val="24"/>
          <w:rtl w:val="0"/>
        </w:rPr>
        <w:t xml:space="preserve">Ofrecerá recursos tecnológicos a padres y estudiantes para ayudarles a desenvolverse en los programas escolares en línea, la seguridad en internet y otros temas necesarios relacionados con la tecnología y la escuela.</w:t>
      </w:r>
      <w:r w:rsidDel="00000000" w:rsidR="00000000" w:rsidRPr="00000000">
        <w:rPr>
          <w:rtl w:val="0"/>
        </w:rPr>
      </w:r>
    </w:p>
    <w:p w:rsidR="00000000" w:rsidDel="00000000" w:rsidP="00000000" w:rsidRDefault="00000000" w:rsidRPr="00000000" w14:paraId="0000003F">
      <w:pPr>
        <w:spacing w:after="280" w:before="280" w:lineRule="auto"/>
        <w:ind w:left="36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Los profesores de asignatura…</w:t>
      </w:r>
    </w:p>
    <w:p w:rsidR="00000000" w:rsidDel="00000000" w:rsidP="00000000" w:rsidRDefault="00000000" w:rsidRPr="00000000" w14:paraId="00000040">
      <w:pPr>
        <w:numPr>
          <w:ilvl w:val="0"/>
          <w:numId w:val="1"/>
        </w:numPr>
        <w:spacing w:after="0" w:before="280" w:lineRule="auto"/>
        <w:ind w:left="720" w:hanging="360"/>
      </w:pPr>
      <w:r w:rsidDel="00000000" w:rsidR="00000000" w:rsidRPr="00000000">
        <w:rPr>
          <w:rFonts w:ascii="Arial" w:cs="Arial" w:eastAsia="Arial" w:hAnsi="Arial"/>
          <w:sz w:val="24"/>
          <w:szCs w:val="24"/>
          <w:rtl w:val="0"/>
        </w:rPr>
        <w:t xml:space="preserve">Animaran a los estudiantes y a los padres a utilizar el programa de </w:t>
      </w:r>
      <w:hyperlink r:id="rId14">
        <w:r w:rsidDel="00000000" w:rsidR="00000000" w:rsidRPr="00000000">
          <w:rPr>
            <w:rFonts w:ascii="Arial" w:cs="Arial" w:eastAsia="Arial" w:hAnsi="Arial"/>
            <w:color w:val="1155cc"/>
            <w:sz w:val="24"/>
            <w:szCs w:val="24"/>
            <w:u w:val="single"/>
            <w:rtl w:val="0"/>
          </w:rPr>
          <w:t xml:space="preserve">NetTutor</w:t>
        </w:r>
      </w:hyperlink>
      <w:r w:rsidDel="00000000" w:rsidR="00000000" w:rsidRPr="00000000">
        <w:rPr>
          <w:rFonts w:ascii="Arial" w:cs="Arial" w:eastAsia="Arial" w:hAnsi="Arial"/>
          <w:sz w:val="24"/>
          <w:szCs w:val="24"/>
          <w:rtl w:val="0"/>
        </w:rPr>
        <w:t xml:space="preserve"> y la página de Empoderamiento de los Padres para obtener apoyo adicional.</w:t>
      </w:r>
    </w:p>
    <w:p w:rsidR="00000000" w:rsidDel="00000000" w:rsidP="00000000" w:rsidRDefault="00000000" w:rsidRPr="00000000" w14:paraId="00000041">
      <w:pPr>
        <w:numPr>
          <w:ilvl w:val="0"/>
          <w:numId w:val="1"/>
        </w:numPr>
        <w:spacing w:after="0" w:lineRule="auto"/>
        <w:ind w:left="720" w:hanging="360"/>
      </w:pPr>
      <w:r w:rsidDel="00000000" w:rsidR="00000000" w:rsidRPr="00000000">
        <w:rPr>
          <w:rFonts w:ascii="Arial" w:cs="Arial" w:eastAsia="Arial" w:hAnsi="Arial"/>
          <w:sz w:val="24"/>
          <w:szCs w:val="24"/>
          <w:rtl w:val="0"/>
        </w:rPr>
        <w:t xml:space="preserve">Recordar a los estudiantes y a sus padres que utilicen los recursos tecnológicos como apoyo complementario para mejorar su comprensión de temas relacionados con la tecnología y la escuela.</w:t>
      </w:r>
    </w:p>
    <w:p w:rsidR="00000000" w:rsidDel="00000000" w:rsidP="00000000" w:rsidRDefault="00000000" w:rsidRPr="00000000" w14:paraId="00000042">
      <w:pPr>
        <w:numPr>
          <w:ilvl w:val="0"/>
          <w:numId w:val="1"/>
        </w:numPr>
        <w:spacing w:after="0" w:lineRule="auto"/>
        <w:ind w:left="720" w:hanging="360"/>
      </w:pPr>
      <w:r w:rsidDel="00000000" w:rsidR="00000000" w:rsidRPr="00000000">
        <w:rPr>
          <w:rFonts w:ascii="Arial" w:cs="Arial" w:eastAsia="Arial" w:hAnsi="Arial"/>
          <w:sz w:val="24"/>
          <w:szCs w:val="24"/>
          <w:rtl w:val="0"/>
        </w:rPr>
        <w:t xml:space="preserve">Motivar a los estudiantes a crear objetivos académicos SMART para cada asignatura/contenido y programar revisiones periódicas para evaluar el progreso en sus objetivos.</w:t>
      </w:r>
    </w:p>
    <w:p w:rsidR="00000000" w:rsidDel="00000000" w:rsidP="00000000" w:rsidRDefault="00000000" w:rsidRPr="00000000" w14:paraId="00000043">
      <w:pPr>
        <w:numPr>
          <w:ilvl w:val="0"/>
          <w:numId w:val="1"/>
        </w:numPr>
        <w:spacing w:after="280" w:lineRule="auto"/>
        <w:ind w:left="720" w:hanging="360"/>
      </w:pPr>
      <w:r w:rsidDel="00000000" w:rsidR="00000000" w:rsidRPr="00000000">
        <w:rPr>
          <w:rFonts w:ascii="Arial" w:cs="Arial" w:eastAsia="Arial" w:hAnsi="Arial"/>
          <w:sz w:val="24"/>
          <w:szCs w:val="24"/>
          <w:rtl w:val="0"/>
        </w:rPr>
        <w:t xml:space="preserve">Compartir recursos de contenido específicos para ampliar el aprendizaje de los estudiantes en áreas donde puedan tener dificultades.</w:t>
      </w:r>
      <w:r w:rsidDel="00000000" w:rsidR="00000000" w:rsidRPr="00000000">
        <w:rPr>
          <w:rtl w:val="0"/>
        </w:rPr>
      </w:r>
    </w:p>
    <w:p w:rsidR="00000000" w:rsidDel="00000000" w:rsidP="00000000" w:rsidRDefault="00000000" w:rsidRPr="00000000" w14:paraId="00000044">
      <w:pPr>
        <w:spacing w:after="280" w:before="280" w:lineRule="auto"/>
        <w:ind w:left="36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Los padres…</w:t>
      </w:r>
    </w:p>
    <w:p w:rsidR="00000000" w:rsidDel="00000000" w:rsidP="00000000" w:rsidRDefault="00000000" w:rsidRPr="00000000" w14:paraId="00000045">
      <w:pPr>
        <w:numPr>
          <w:ilvl w:val="0"/>
          <w:numId w:val="1"/>
        </w:numPr>
        <w:spacing w:after="0" w:before="280" w:lineRule="auto"/>
        <w:ind w:left="720" w:hanging="360"/>
      </w:pPr>
      <w:r w:rsidDel="00000000" w:rsidR="00000000" w:rsidRPr="00000000">
        <w:rPr>
          <w:rFonts w:ascii="Arial" w:cs="Arial" w:eastAsia="Arial" w:hAnsi="Arial"/>
          <w:sz w:val="24"/>
          <w:szCs w:val="24"/>
          <w:rtl w:val="0"/>
        </w:rPr>
        <w:t xml:space="preserve">Utilizaran los recursos tecnológicos para mejorar el conocimiento de temas tecnológicos y escolares con el fin de apoyar a los estudiantes.</w:t>
      </w:r>
    </w:p>
    <w:p w:rsidR="00000000" w:rsidDel="00000000" w:rsidP="00000000" w:rsidRDefault="00000000" w:rsidRPr="00000000" w14:paraId="00000046">
      <w:pPr>
        <w:numPr>
          <w:ilvl w:val="0"/>
          <w:numId w:val="1"/>
        </w:numPr>
        <w:spacing w:after="0" w:lineRule="auto"/>
        <w:ind w:left="720" w:hanging="360"/>
      </w:pPr>
      <w:r w:rsidDel="00000000" w:rsidR="00000000" w:rsidRPr="00000000">
        <w:rPr>
          <w:rFonts w:ascii="Arial" w:cs="Arial" w:eastAsia="Arial" w:hAnsi="Arial"/>
          <w:sz w:val="24"/>
          <w:szCs w:val="24"/>
          <w:rtl w:val="0"/>
        </w:rPr>
        <w:t xml:space="preserve">Animaran a los estudiantes a revisar los recursos tecnológicos relevantes y a analizar cómo el contenido puede apoyar su aprendizaje.</w:t>
      </w:r>
      <w:r w:rsidDel="00000000" w:rsidR="00000000" w:rsidRPr="00000000">
        <w:rPr>
          <w:rtl w:val="0"/>
        </w:rPr>
      </w:r>
    </w:p>
    <w:p w:rsidR="00000000" w:rsidDel="00000000" w:rsidP="00000000" w:rsidRDefault="00000000" w:rsidRPr="00000000" w14:paraId="00000047">
      <w:pPr>
        <w:spacing w:after="280" w:before="280" w:lineRule="auto"/>
        <w:ind w:left="36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Los estudiantes…</w:t>
      </w:r>
    </w:p>
    <w:p w:rsidR="00000000" w:rsidDel="00000000" w:rsidP="00000000" w:rsidRDefault="00000000" w:rsidRPr="00000000" w14:paraId="00000048">
      <w:pPr>
        <w:numPr>
          <w:ilvl w:val="0"/>
          <w:numId w:val="1"/>
        </w:numPr>
        <w:spacing w:after="0" w:before="280" w:lineRule="auto"/>
        <w:ind w:left="720" w:hanging="360"/>
      </w:pPr>
      <w:r w:rsidDel="00000000" w:rsidR="00000000" w:rsidRPr="00000000">
        <w:rPr>
          <w:rFonts w:ascii="Arial" w:cs="Arial" w:eastAsia="Arial" w:hAnsi="Arial"/>
          <w:sz w:val="24"/>
          <w:szCs w:val="24"/>
          <w:rtl w:val="0"/>
        </w:rPr>
        <w:t xml:space="preserve">Que no comprendan una lección o tarea deben usar el programa de </w:t>
      </w:r>
      <w:hyperlink r:id="rId15">
        <w:r w:rsidDel="00000000" w:rsidR="00000000" w:rsidRPr="00000000">
          <w:rPr>
            <w:rFonts w:ascii="Arial" w:cs="Arial" w:eastAsia="Arial" w:hAnsi="Arial"/>
            <w:color w:val="1155cc"/>
            <w:sz w:val="24"/>
            <w:szCs w:val="24"/>
            <w:u w:val="single"/>
            <w:rtl w:val="0"/>
          </w:rPr>
          <w:t xml:space="preserve">NetTutor</w:t>
        </w:r>
      </w:hyperlink>
      <w:r w:rsidDel="00000000" w:rsidR="00000000" w:rsidRPr="00000000">
        <w:rPr>
          <w:rFonts w:ascii="Arial" w:cs="Arial" w:eastAsia="Arial" w:hAnsi="Arial"/>
          <w:sz w:val="24"/>
          <w:szCs w:val="24"/>
          <w:rtl w:val="0"/>
        </w:rPr>
        <w:t xml:space="preserve"> para obtener apoyo adicional, consultar el programa y los recursos de la página de Empoderamiento de los Padres.</w:t>
      </w:r>
    </w:p>
    <w:p w:rsidR="00000000" w:rsidDel="00000000" w:rsidP="00000000" w:rsidRDefault="00000000" w:rsidRPr="00000000" w14:paraId="00000049">
      <w:pPr>
        <w:numPr>
          <w:ilvl w:val="0"/>
          <w:numId w:val="1"/>
        </w:numPr>
        <w:spacing w:after="0" w:lineRule="auto"/>
        <w:ind w:left="720" w:hanging="360"/>
      </w:pPr>
      <w:r w:rsidDel="00000000" w:rsidR="00000000" w:rsidRPr="00000000">
        <w:rPr>
          <w:rFonts w:ascii="Arial" w:cs="Arial" w:eastAsia="Arial" w:hAnsi="Arial"/>
          <w:sz w:val="24"/>
          <w:szCs w:val="24"/>
          <w:rtl w:val="0"/>
        </w:rPr>
        <w:t xml:space="preserve">Utilizar los recursos tecnológicos para temas relacionados con la escuela con el fin de mejorar su base de conocimientos.</w:t>
      </w:r>
    </w:p>
    <w:p w:rsidR="00000000" w:rsidDel="00000000" w:rsidP="00000000" w:rsidRDefault="00000000" w:rsidRPr="00000000" w14:paraId="0000004A">
      <w:pPr>
        <w:numPr>
          <w:ilvl w:val="0"/>
          <w:numId w:val="1"/>
        </w:numPr>
        <w:spacing w:after="0" w:lineRule="auto"/>
        <w:ind w:left="720" w:hanging="360"/>
      </w:pPr>
      <w:r w:rsidDel="00000000" w:rsidR="00000000" w:rsidRPr="00000000">
        <w:rPr>
          <w:rFonts w:ascii="Arial" w:cs="Arial" w:eastAsia="Arial" w:hAnsi="Arial"/>
          <w:sz w:val="24"/>
          <w:szCs w:val="24"/>
          <w:rtl w:val="0"/>
        </w:rPr>
        <w:t xml:space="preserve">Establecer objetivos académicos SMART para cada asignatura/curso.</w:t>
      </w:r>
    </w:p>
    <w:p w:rsidR="00000000" w:rsidDel="00000000" w:rsidP="00000000" w:rsidRDefault="00000000" w:rsidRPr="00000000" w14:paraId="0000004B">
      <w:pPr>
        <w:numPr>
          <w:ilvl w:val="0"/>
          <w:numId w:val="1"/>
        </w:numPr>
        <w:spacing w:after="0" w:lineRule="auto"/>
        <w:ind w:left="720" w:hanging="360"/>
      </w:pPr>
      <w:r w:rsidDel="00000000" w:rsidR="00000000" w:rsidRPr="00000000">
        <w:rPr>
          <w:rFonts w:ascii="Arial" w:cs="Arial" w:eastAsia="Arial" w:hAnsi="Arial"/>
          <w:sz w:val="24"/>
          <w:szCs w:val="24"/>
          <w:rtl w:val="0"/>
        </w:rPr>
        <w:t xml:space="preserve">Revisar los objetivos con sus maestros de aula/asignatura y los padres para hacer un seguimiento del progreso.</w:t>
      </w:r>
    </w:p>
    <w:p w:rsidR="00000000" w:rsidDel="00000000" w:rsidP="00000000" w:rsidRDefault="00000000" w:rsidRPr="00000000" w14:paraId="0000004C">
      <w:pPr>
        <w:numPr>
          <w:ilvl w:val="0"/>
          <w:numId w:val="1"/>
        </w:numPr>
        <w:spacing w:after="280" w:lineRule="auto"/>
        <w:ind w:left="720" w:hanging="360"/>
      </w:pPr>
      <w:r w:rsidDel="00000000" w:rsidR="00000000" w:rsidRPr="00000000">
        <w:rPr>
          <w:rFonts w:ascii="Arial" w:cs="Arial" w:eastAsia="Arial" w:hAnsi="Arial"/>
          <w:sz w:val="24"/>
          <w:szCs w:val="24"/>
          <w:rtl w:val="0"/>
        </w:rPr>
        <w:t xml:space="preserve">Comunicarse con los profesores si necesitan apoyo, comprensión o ayuda adicional para completar el trabajo.</w:t>
      </w:r>
      <w:r w:rsidDel="00000000" w:rsidR="00000000" w:rsidRPr="00000000">
        <w:rPr>
          <w:rtl w:val="0"/>
        </w:rPr>
      </w:r>
    </w:p>
    <w:p w:rsidR="00000000" w:rsidDel="00000000" w:rsidP="00000000" w:rsidRDefault="00000000" w:rsidRPr="00000000" w14:paraId="0000004D">
      <w:pPr>
        <w:rPr>
          <w:rFonts w:ascii="Arial" w:cs="Arial" w:eastAsia="Arial" w:hAnsi="Arial"/>
          <w:sz w:val="24"/>
          <w:szCs w:val="24"/>
        </w:rPr>
      </w:pPr>
      <w:r w:rsidDel="00000000" w:rsidR="00000000" w:rsidRPr="00000000">
        <w:rPr>
          <w:rFonts w:ascii="Arial" w:cs="Arial" w:eastAsia="Arial" w:hAnsi="Arial"/>
          <w:b w:val="1"/>
          <w:bCs w:val="1"/>
          <w:color w:val="084c61"/>
          <w:sz w:val="24"/>
          <w:szCs w:val="24"/>
          <w:rtl w:val="0"/>
        </w:rPr>
        <w:t xml:space="preserve">Gracias por su colaboración en la construcción de una alianza eficaz entre padres y escuela para la mejora continua de nuestra escuela.</w:t>
      </w:r>
      <w:r w:rsidDel="00000000" w:rsidR="00000000" w:rsidRPr="00000000">
        <w:rPr>
          <w:rtl w:val="0"/>
        </w:rPr>
      </w:r>
    </w:p>
    <w:p w:rsidR="00000000" w:rsidDel="00000000" w:rsidP="00000000" w:rsidRDefault="00000000" w:rsidRPr="00000000" w14:paraId="0000004E">
      <w:pPr>
        <w:rPr>
          <w:rFonts w:ascii="Arial" w:cs="Arial" w:eastAsia="Arial" w:hAnsi="Arial"/>
          <w:sz w:val="24"/>
          <w:szCs w:val="24"/>
        </w:rPr>
      </w:pPr>
      <w:r w:rsidDel="00000000" w:rsidR="00000000" w:rsidRPr="00000000">
        <w:rPr>
          <w:rFonts w:ascii="Arial" w:cs="Arial" w:eastAsia="Arial" w:hAnsi="Arial"/>
          <w:b w:val="1"/>
          <w:bCs w:val="1"/>
          <w:i w:val="1"/>
          <w:iCs w:val="1"/>
          <w:sz w:val="24"/>
          <w:szCs w:val="24"/>
          <w:rtl w:val="0"/>
        </w:rPr>
        <w:t xml:space="preserve">Padres y estudiantes, por favor firmen juntos para confirmar que han leído, recibido y aceptado este Pacto entre la Escuela y los Padres: </w:t>
      </w:r>
      <w:hyperlink r:id="rId16">
        <w:r w:rsidDel="00000000" w:rsidR="00000000" w:rsidRPr="00000000">
          <w:rPr>
            <w:rFonts w:ascii="Arial" w:cs="Arial" w:eastAsia="Arial" w:hAnsi="Arial"/>
            <w:b w:val="1"/>
            <w:bCs w:val="1"/>
            <w:i w:val="1"/>
            <w:iCs w:val="1"/>
            <w:color w:val="0563c1"/>
            <w:sz w:val="24"/>
            <w:szCs w:val="24"/>
            <w:u w:val="single"/>
            <w:rtl w:val="0"/>
          </w:rPr>
          <w:t xml:space="preserve">https://forms.gle/pCbReqKw5UrP7fvc6</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color w:val="084c61"/>
          <w:sz w:val="24"/>
          <w:szCs w:val="24"/>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rPr>
          <w:rFonts w:ascii="Arial" w:cs="Arial" w:eastAsia="Arial" w:hAnsi="Arial"/>
          <w:sz w:val="24"/>
          <w:szCs w:val="24"/>
        </w:rPr>
      </w:pPr>
      <w:r w:rsidDel="00000000" w:rsidR="00000000" w:rsidRPr="00000000">
        <w:rPr>
          <w:rFonts w:ascii="Arial" w:cs="Arial" w:eastAsia="Arial" w:hAnsi="Arial"/>
          <w:sz w:val="24"/>
          <w:szCs w:val="24"/>
          <w:rtl w:val="0"/>
        </w:rPr>
        <w:t xml:space="preserve">Objetivos Académicos de los Estudiantes para el Año Escolar 2025-2026</w:t>
      </w:r>
    </w:p>
    <w:p w:rsidR="00000000" w:rsidDel="00000000" w:rsidP="00000000" w:rsidRDefault="00000000" w:rsidRPr="00000000" w14:paraId="00000055">
      <w:pP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color w:val="000055"/>
          <w:sz w:val="24"/>
          <w:szCs w:val="24"/>
          <w:rtl w:val="0"/>
        </w:rPr>
        <w:t xml:space="preserve">Este es un recurso opcional para ayudar a guiar los objetivos académicos SMART de su estudiante.</w:t>
      </w:r>
      <w:r w:rsidDel="00000000" w:rsidR="00000000" w:rsidRPr="00000000">
        <w:rPr>
          <w:rtl w:val="0"/>
        </w:rPr>
      </w:r>
    </w:p>
    <w:p w:rsidR="00000000" w:rsidDel="00000000" w:rsidP="00000000" w:rsidRDefault="00000000" w:rsidRPr="00000000" w14:paraId="00000056">
      <w:pP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sz w:val="24"/>
          <w:szCs w:val="24"/>
          <w:rtl w:val="0"/>
        </w:rPr>
        <w:t xml:space="preserve">Los objetivos son </w:t>
      </w:r>
      <w:r w:rsidDel="00000000" w:rsidR="00000000" w:rsidRPr="00000000">
        <w:rPr>
          <w:rFonts w:ascii="Arial" w:cs="Arial" w:eastAsia="Arial" w:hAnsi="Arial"/>
          <w:b w:val="1"/>
          <w:bCs w:val="1"/>
          <w:color w:val="00b050"/>
          <w:sz w:val="24"/>
          <w:szCs w:val="24"/>
          <w:rtl w:val="0"/>
        </w:rPr>
        <w:t xml:space="preserve">S.M.A.R.T. Ellos</w:t>
      </w:r>
      <w:r w:rsidDel="00000000" w:rsidR="00000000" w:rsidRPr="00000000">
        <w:rPr>
          <w:rFonts w:ascii="Arial" w:cs="Arial" w:eastAsia="Arial" w:hAnsi="Arial"/>
          <w:b w:val="1"/>
          <w:bCs w:val="1"/>
          <w:sz w:val="24"/>
          <w:szCs w:val="24"/>
          <w:rtl w:val="0"/>
        </w:rPr>
        <w:t xml:space="preserve"> son: </w:t>
      </w:r>
      <w:r w:rsidDel="00000000" w:rsidR="00000000" w:rsidRPr="00000000">
        <w:rPr>
          <w:rtl w:val="0"/>
        </w:rPr>
      </w:r>
    </w:p>
    <w:p w:rsidR="00000000" w:rsidDel="00000000" w:rsidP="00000000" w:rsidRDefault="00000000" w:rsidRPr="00000000" w14:paraId="00000057">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w:t>
      </w:r>
      <w:r w:rsidDel="00000000" w:rsidR="00000000" w:rsidRPr="00000000">
        <w:rPr>
          <w:rFonts w:ascii="Arial" w:cs="Arial" w:eastAsia="Arial" w:hAnsi="Arial"/>
          <w:b w:val="1"/>
          <w:bCs w:val="1"/>
          <w:color w:val="00b050"/>
          <w:sz w:val="24"/>
          <w:szCs w:val="24"/>
          <w:rtl w:val="0"/>
        </w:rPr>
        <w:t xml:space="preserve">s</w:t>
      </w:r>
      <w:r w:rsidDel="00000000" w:rsidR="00000000" w:rsidRPr="00000000">
        <w:rPr>
          <w:rFonts w:ascii="Arial" w:cs="Arial" w:eastAsia="Arial" w:hAnsi="Arial"/>
          <w:b w:val="1"/>
          <w:bCs w:val="1"/>
          <w:sz w:val="24"/>
          <w:szCs w:val="24"/>
          <w:rtl w:val="0"/>
        </w:rPr>
        <w:t xml:space="preserve">pecífico: ¿Qué lograrás exactamente?</w:t>
      </w:r>
      <w:r w:rsidDel="00000000" w:rsidR="00000000" w:rsidRPr="00000000">
        <w:rPr>
          <w:rtl w:val="0"/>
        </w:rPr>
      </w:r>
    </w:p>
    <w:p w:rsidR="00000000" w:rsidDel="00000000" w:rsidP="00000000" w:rsidRDefault="00000000" w:rsidRPr="00000000" w14:paraId="00000058">
      <w:pPr>
        <w:rPr>
          <w:rFonts w:ascii="Arial" w:cs="Arial" w:eastAsia="Arial" w:hAnsi="Arial"/>
          <w:sz w:val="24"/>
          <w:szCs w:val="24"/>
        </w:rPr>
      </w:pPr>
      <w:r w:rsidDel="00000000" w:rsidR="00000000" w:rsidRPr="00000000">
        <w:rPr>
          <w:rFonts w:ascii="Arial" w:cs="Arial" w:eastAsia="Arial" w:hAnsi="Arial"/>
          <w:b w:val="1"/>
          <w:bCs w:val="1"/>
          <w:color w:val="00b050"/>
          <w:sz w:val="24"/>
          <w:szCs w:val="24"/>
          <w:rtl w:val="0"/>
        </w:rPr>
        <w:t xml:space="preserve">M</w:t>
      </w:r>
      <w:r w:rsidDel="00000000" w:rsidR="00000000" w:rsidRPr="00000000">
        <w:rPr>
          <w:rFonts w:ascii="Arial" w:cs="Arial" w:eastAsia="Arial" w:hAnsi="Arial"/>
          <w:b w:val="1"/>
          <w:bCs w:val="1"/>
          <w:sz w:val="24"/>
          <w:szCs w:val="24"/>
          <w:rtl w:val="0"/>
        </w:rPr>
        <w:t xml:space="preserve">edible: ¿Cómo sabrás cuándo has alcanzado la meta?</w:t>
      </w:r>
      <w:r w:rsidDel="00000000" w:rsidR="00000000" w:rsidRPr="00000000">
        <w:rPr>
          <w:rtl w:val="0"/>
        </w:rPr>
      </w:r>
    </w:p>
    <w:p w:rsidR="00000000" w:rsidDel="00000000" w:rsidP="00000000" w:rsidRDefault="00000000" w:rsidRPr="00000000" w14:paraId="00000059">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¿Es </w:t>
      </w:r>
      <w:r w:rsidDel="00000000" w:rsidR="00000000" w:rsidRPr="00000000">
        <w:rPr>
          <w:rFonts w:ascii="Arial" w:cs="Arial" w:eastAsia="Arial" w:hAnsi="Arial"/>
          <w:b w:val="1"/>
          <w:bCs w:val="1"/>
          <w:color w:val="00b050"/>
          <w:sz w:val="24"/>
          <w:szCs w:val="24"/>
          <w:rtl w:val="0"/>
        </w:rPr>
        <w:t xml:space="preserve">A</w:t>
      </w:r>
      <w:r w:rsidDel="00000000" w:rsidR="00000000" w:rsidRPr="00000000">
        <w:rPr>
          <w:rFonts w:ascii="Arial" w:cs="Arial" w:eastAsia="Arial" w:hAnsi="Arial"/>
          <w:b w:val="1"/>
          <w:bCs w:val="1"/>
          <w:sz w:val="24"/>
          <w:szCs w:val="24"/>
          <w:rtl w:val="0"/>
        </w:rPr>
        <w:t xml:space="preserve">lcanzable?: ¿Es realista lograr este objetivo con esfuerzo y compromiso? ¿Cuentas con los recursos necesarios?</w:t>
      </w:r>
      <w:r w:rsidDel="00000000" w:rsidR="00000000" w:rsidRPr="00000000">
        <w:rPr>
          <w:rtl w:val="0"/>
        </w:rPr>
      </w:r>
    </w:p>
    <w:p w:rsidR="00000000" w:rsidDel="00000000" w:rsidP="00000000" w:rsidRDefault="00000000" w:rsidRPr="00000000" w14:paraId="0000005A">
      <w:pPr>
        <w:rPr>
          <w:rFonts w:ascii="Arial" w:cs="Arial" w:eastAsia="Arial" w:hAnsi="Arial"/>
          <w:sz w:val="24"/>
          <w:szCs w:val="24"/>
        </w:rPr>
      </w:pPr>
      <w:r w:rsidDel="00000000" w:rsidR="00000000" w:rsidRPr="00000000">
        <w:rPr>
          <w:rFonts w:ascii="Arial" w:cs="Arial" w:eastAsia="Arial" w:hAnsi="Arial"/>
          <w:b w:val="1"/>
          <w:bCs w:val="1"/>
          <w:color w:val="00b050"/>
          <w:sz w:val="24"/>
          <w:szCs w:val="24"/>
          <w:rtl w:val="0"/>
        </w:rPr>
        <w:t xml:space="preserve">R</w:t>
      </w:r>
      <w:r w:rsidDel="00000000" w:rsidR="00000000" w:rsidRPr="00000000">
        <w:rPr>
          <w:rFonts w:ascii="Arial" w:cs="Arial" w:eastAsia="Arial" w:hAnsi="Arial"/>
          <w:b w:val="1"/>
          <w:bCs w:val="1"/>
          <w:sz w:val="24"/>
          <w:szCs w:val="24"/>
          <w:rtl w:val="0"/>
        </w:rPr>
        <w:t xml:space="preserve">elevante: ¿Por qué es importante el objetivo para el aprendizaje?</w:t>
      </w:r>
      <w:r w:rsidDel="00000000" w:rsidR="00000000" w:rsidRPr="00000000">
        <w:rPr>
          <w:rtl w:val="0"/>
        </w:rPr>
      </w:r>
    </w:p>
    <w:p w:rsidR="00000000" w:rsidDel="00000000" w:rsidP="00000000" w:rsidRDefault="00000000" w:rsidRPr="00000000" w14:paraId="0000005B">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Con límite de </w:t>
      </w:r>
      <w:r w:rsidDel="00000000" w:rsidR="00000000" w:rsidRPr="00000000">
        <w:rPr>
          <w:rFonts w:ascii="Arial" w:cs="Arial" w:eastAsia="Arial" w:hAnsi="Arial"/>
          <w:b w:val="1"/>
          <w:bCs w:val="1"/>
          <w:color w:val="00b050"/>
          <w:sz w:val="24"/>
          <w:szCs w:val="24"/>
          <w:rtl w:val="0"/>
        </w:rPr>
        <w:t xml:space="preserve">T</w:t>
      </w:r>
      <w:r w:rsidDel="00000000" w:rsidR="00000000" w:rsidRPr="00000000">
        <w:rPr>
          <w:rFonts w:ascii="Arial" w:cs="Arial" w:eastAsia="Arial" w:hAnsi="Arial"/>
          <w:b w:val="1"/>
          <w:bCs w:val="1"/>
          <w:sz w:val="24"/>
          <w:szCs w:val="24"/>
          <w:rtl w:val="0"/>
        </w:rPr>
        <w:t xml:space="preserve">iempo: ¿Cuándo alcanzarás la meta?</w:t>
      </w:r>
      <w:r w:rsidDel="00000000" w:rsidR="00000000" w:rsidRPr="00000000">
        <w:rPr>
          <w:rtl w:val="0"/>
        </w:rPr>
      </w:r>
    </w:p>
    <w:p w:rsidR="00000000" w:rsidDel="00000000" w:rsidP="00000000" w:rsidRDefault="00000000" w:rsidRPr="00000000" w14:paraId="0000005C">
      <w:pPr>
        <w:rPr>
          <w:rFonts w:ascii="Arial" w:cs="Arial" w:eastAsia="Arial" w:hAnsi="Arial"/>
          <w:b w:val="1"/>
          <w:bCs w:val="1"/>
          <w:color w:val="00b050"/>
          <w:sz w:val="24"/>
          <w:szCs w:val="24"/>
        </w:rPr>
      </w:pPr>
      <w:r w:rsidDel="00000000" w:rsidR="00000000" w:rsidRPr="00000000">
        <w:rPr>
          <w:rFonts w:ascii="Arial" w:cs="Arial" w:eastAsia="Arial" w:hAnsi="Arial"/>
          <w:b w:val="1"/>
          <w:bCs w:val="1"/>
          <w:sz w:val="24"/>
          <w:szCs w:val="24"/>
          <w:rtl w:val="0"/>
        </w:rPr>
        <w:t xml:space="preserve">Ejemplos de Objetivos </w:t>
      </w:r>
      <w:r w:rsidDel="00000000" w:rsidR="00000000" w:rsidRPr="00000000">
        <w:rPr>
          <w:rFonts w:ascii="Arial" w:cs="Arial" w:eastAsia="Arial" w:hAnsi="Arial"/>
          <w:b w:val="1"/>
          <w:bCs w:val="1"/>
          <w:color w:val="00b050"/>
          <w:sz w:val="24"/>
          <w:szCs w:val="24"/>
          <w:rtl w:val="0"/>
        </w:rPr>
        <w:t xml:space="preserve">S.M.A.R.T.</w:t>
      </w:r>
      <w:r w:rsidDel="00000000" w:rsidR="00000000" w:rsidRPr="00000000">
        <w:rPr>
          <w:rFonts w:ascii="Arial" w:cs="Arial" w:eastAsia="Arial" w:hAnsi="Arial"/>
          <w:b w:val="1"/>
          <w:bCs w:val="1"/>
          <w:sz w:val="24"/>
          <w:szCs w:val="24"/>
          <w:rtl w:val="0"/>
        </w:rPr>
        <w:t xml:space="preserve">:  </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Aumentaré mi calificación general de Matemáticas en un 5%.</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Aprenderé las tablas de multiplicar del 1 al 5 para finales del primer semestre.</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Para finales del segundo semestre, habré aprendido sobre los 50 estados y sus capitales.</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Asistiré al 100% a mis clases en </w:t>
      </w:r>
      <w:r w:rsidDel="00000000" w:rsidR="00000000" w:rsidRPr="00000000">
        <w:rPr>
          <w:rFonts w:ascii="Arial" w:cs="Arial" w:eastAsia="Arial" w:hAnsi="Arial"/>
          <w:sz w:val="24"/>
          <w:szCs w:val="24"/>
          <w:rtl w:val="0"/>
        </w:rPr>
        <w:t xml:space="preserve">vivo</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2">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Mi objetivo académico para </w:t>
      </w:r>
      <w:r w:rsidDel="00000000" w:rsidR="00000000" w:rsidRPr="00000000">
        <w:rPr>
          <w:rFonts w:ascii="Arial" w:cs="Arial" w:eastAsia="Arial" w:hAnsi="Arial"/>
          <w:b w:val="1"/>
          <w:bCs w:val="1"/>
          <w:color w:val="00b050"/>
          <w:sz w:val="24"/>
          <w:szCs w:val="24"/>
          <w:rtl w:val="0"/>
        </w:rPr>
        <w:t xml:space="preserve">MATEMÁTICAS</w:t>
      </w:r>
      <w:r w:rsidDel="00000000" w:rsidR="00000000" w:rsidRPr="00000000">
        <w:rPr>
          <w:rFonts w:ascii="Arial" w:cs="Arial" w:eastAsia="Arial" w:hAnsi="Arial"/>
          <w:b w:val="1"/>
          <w:bCs w:val="1"/>
          <w:sz w:val="24"/>
          <w:szCs w:val="24"/>
          <w:rtl w:val="0"/>
        </w:rPr>
        <w:t xml:space="preserve"> es: _______________________________________________________________</w:t>
      </w:r>
      <w:r w:rsidDel="00000000" w:rsidR="00000000" w:rsidRPr="00000000">
        <w:rPr>
          <w:rtl w:val="0"/>
        </w:rPr>
      </w:r>
    </w:p>
    <w:p w:rsidR="00000000" w:rsidDel="00000000" w:rsidP="00000000" w:rsidRDefault="00000000" w:rsidRPr="00000000" w14:paraId="00000063">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revisión de mitad de año: ____/____/_______</w:t>
      </w:r>
      <w:r w:rsidDel="00000000" w:rsidR="00000000" w:rsidRPr="00000000">
        <w:rPr>
          <w:rtl w:val="0"/>
        </w:rPr>
      </w:r>
    </w:p>
    <w:p w:rsidR="00000000" w:rsidDel="00000000" w:rsidP="00000000" w:rsidRDefault="00000000" w:rsidRPr="00000000" w14:paraId="00000064">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lo estoy haciendo?: __________________________________________________________________________</w:t>
      </w:r>
      <w:r w:rsidDel="00000000" w:rsidR="00000000" w:rsidRPr="00000000">
        <w:rPr>
          <w:rtl w:val="0"/>
        </w:rPr>
      </w:r>
    </w:p>
    <w:p w:rsidR="00000000" w:rsidDel="00000000" w:rsidP="00000000" w:rsidRDefault="00000000" w:rsidRPr="00000000" w14:paraId="00000065">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puedo mejorar?: _______________________________________________________________________</w:t>
      </w:r>
      <w:r w:rsidDel="00000000" w:rsidR="00000000" w:rsidRPr="00000000">
        <w:rPr>
          <w:rtl w:val="0"/>
        </w:rPr>
      </w:r>
    </w:p>
    <w:p w:rsidR="00000000" w:rsidDel="00000000" w:rsidP="00000000" w:rsidRDefault="00000000" w:rsidRPr="00000000" w14:paraId="00000066">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cierre/revisión de fin de año: ____/____/_______</w:t>
      </w:r>
      <w:r w:rsidDel="00000000" w:rsidR="00000000" w:rsidRPr="00000000">
        <w:rPr>
          <w:rtl w:val="0"/>
        </w:rPr>
      </w:r>
    </w:p>
    <w:p w:rsidR="00000000" w:rsidDel="00000000" w:rsidP="00000000" w:rsidRDefault="00000000" w:rsidRPr="00000000" w14:paraId="00000067">
      <w:pPr>
        <w:rPr>
          <w:rFonts w:ascii="Arial" w:cs="Arial" w:eastAsia="Arial" w:hAnsi="Arial"/>
          <w:sz w:val="24"/>
          <w:szCs w:val="24"/>
        </w:rPr>
      </w:pPr>
      <w:r w:rsidDel="00000000" w:rsidR="00000000" w:rsidRPr="00000000">
        <w:rPr>
          <w:rFonts w:ascii="Arial" w:cs="Arial" w:eastAsia="Arial" w:hAnsi="Arial"/>
          <w:sz w:val="24"/>
          <w:szCs w:val="24"/>
          <w:rtl w:val="0"/>
        </w:rPr>
        <w:t xml:space="preserve">¿Logré mi objetivo personal?: ______________________________________________________________</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69">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Mi objetivo académico para </w:t>
      </w:r>
      <w:r w:rsidDel="00000000" w:rsidR="00000000" w:rsidRPr="00000000">
        <w:rPr>
          <w:rFonts w:ascii="Arial" w:cs="Arial" w:eastAsia="Arial" w:hAnsi="Arial"/>
          <w:b w:val="1"/>
          <w:bCs w:val="1"/>
          <w:color w:val="00b050"/>
          <w:sz w:val="24"/>
          <w:szCs w:val="24"/>
          <w:rtl w:val="0"/>
        </w:rPr>
        <w:t xml:space="preserve">ARTES DEL LENGUAJE INGLÉS </w:t>
      </w:r>
      <w:r w:rsidDel="00000000" w:rsidR="00000000" w:rsidRPr="00000000">
        <w:rPr>
          <w:rFonts w:ascii="Arial" w:cs="Arial" w:eastAsia="Arial" w:hAnsi="Arial"/>
          <w:b w:val="1"/>
          <w:bCs w:val="1"/>
          <w:sz w:val="24"/>
          <w:szCs w:val="24"/>
          <w:rtl w:val="0"/>
        </w:rPr>
        <w:t xml:space="preserve">es: ____________________________________________</w:t>
      </w:r>
      <w:r w:rsidDel="00000000" w:rsidR="00000000" w:rsidRPr="00000000">
        <w:rPr>
          <w:rtl w:val="0"/>
        </w:rPr>
      </w:r>
    </w:p>
    <w:p w:rsidR="00000000" w:rsidDel="00000000" w:rsidP="00000000" w:rsidRDefault="00000000" w:rsidRPr="00000000" w14:paraId="0000006A">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revisión de mitad de año: ____/____/_______</w:t>
      </w:r>
      <w:r w:rsidDel="00000000" w:rsidR="00000000" w:rsidRPr="00000000">
        <w:rPr>
          <w:rtl w:val="0"/>
        </w:rPr>
      </w:r>
    </w:p>
    <w:p w:rsidR="00000000" w:rsidDel="00000000" w:rsidP="00000000" w:rsidRDefault="00000000" w:rsidRPr="00000000" w14:paraId="0000006B">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lo estoy haciendo?: __________________________________________________________________________</w:t>
      </w:r>
      <w:r w:rsidDel="00000000" w:rsidR="00000000" w:rsidRPr="00000000">
        <w:rPr>
          <w:rtl w:val="0"/>
        </w:rPr>
      </w:r>
    </w:p>
    <w:p w:rsidR="00000000" w:rsidDel="00000000" w:rsidP="00000000" w:rsidRDefault="00000000" w:rsidRPr="00000000" w14:paraId="0000006C">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puedo mejorar?: _______________________________________________________________________</w:t>
      </w:r>
      <w:r w:rsidDel="00000000" w:rsidR="00000000" w:rsidRPr="00000000">
        <w:rPr>
          <w:rtl w:val="0"/>
        </w:rPr>
      </w:r>
    </w:p>
    <w:p w:rsidR="00000000" w:rsidDel="00000000" w:rsidP="00000000" w:rsidRDefault="00000000" w:rsidRPr="00000000" w14:paraId="0000006D">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cierre/revisión de fin de año: ____/____/_______</w:t>
      </w:r>
      <w:r w:rsidDel="00000000" w:rsidR="00000000" w:rsidRPr="00000000">
        <w:rPr>
          <w:rtl w:val="0"/>
        </w:rPr>
      </w:r>
    </w:p>
    <w:p w:rsidR="00000000" w:rsidDel="00000000" w:rsidP="00000000" w:rsidRDefault="00000000" w:rsidRPr="00000000" w14:paraId="0000006E">
      <w:pPr>
        <w:rPr>
          <w:rFonts w:ascii="Arial" w:cs="Arial" w:eastAsia="Arial" w:hAnsi="Arial"/>
          <w:sz w:val="24"/>
          <w:szCs w:val="24"/>
        </w:rPr>
      </w:pPr>
      <w:r w:rsidDel="00000000" w:rsidR="00000000" w:rsidRPr="00000000">
        <w:rPr>
          <w:rFonts w:ascii="Arial" w:cs="Arial" w:eastAsia="Arial" w:hAnsi="Arial"/>
          <w:sz w:val="24"/>
          <w:szCs w:val="24"/>
          <w:rtl w:val="0"/>
        </w:rPr>
        <w:t xml:space="preserve">¿Logré mi objetivo personal?: ______________________________________________________________</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70">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Mi objetivo académico para </w:t>
      </w:r>
      <w:r w:rsidDel="00000000" w:rsidR="00000000" w:rsidRPr="00000000">
        <w:rPr>
          <w:rFonts w:ascii="Arial" w:cs="Arial" w:eastAsia="Arial" w:hAnsi="Arial"/>
          <w:b w:val="1"/>
          <w:bCs w:val="1"/>
          <w:color w:val="00b050"/>
          <w:sz w:val="24"/>
          <w:szCs w:val="24"/>
          <w:rtl w:val="0"/>
        </w:rPr>
        <w:t xml:space="preserve">CIENCIA</w:t>
      </w:r>
      <w:r w:rsidDel="00000000" w:rsidR="00000000" w:rsidRPr="00000000">
        <w:rPr>
          <w:rFonts w:ascii="Arial" w:cs="Arial" w:eastAsia="Arial" w:hAnsi="Arial"/>
          <w:b w:val="1"/>
          <w:bCs w:val="1"/>
          <w:sz w:val="24"/>
          <w:szCs w:val="24"/>
          <w:rtl w:val="0"/>
        </w:rPr>
        <w:t xml:space="preserve"> es: _____________________________________________________________</w:t>
      </w:r>
      <w:r w:rsidDel="00000000" w:rsidR="00000000" w:rsidRPr="00000000">
        <w:rPr>
          <w:rtl w:val="0"/>
        </w:rPr>
      </w:r>
    </w:p>
    <w:p w:rsidR="00000000" w:rsidDel="00000000" w:rsidP="00000000" w:rsidRDefault="00000000" w:rsidRPr="00000000" w14:paraId="00000071">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revisión de mitad de año: ____/____/_______</w:t>
      </w:r>
      <w:r w:rsidDel="00000000" w:rsidR="00000000" w:rsidRPr="00000000">
        <w:rPr>
          <w:rtl w:val="0"/>
        </w:rPr>
      </w:r>
    </w:p>
    <w:p w:rsidR="00000000" w:rsidDel="00000000" w:rsidP="00000000" w:rsidRDefault="00000000" w:rsidRPr="00000000" w14:paraId="00000072">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lo estoy haciendo?: __________________________________________________________________________</w:t>
      </w:r>
      <w:r w:rsidDel="00000000" w:rsidR="00000000" w:rsidRPr="00000000">
        <w:rPr>
          <w:rtl w:val="0"/>
        </w:rPr>
      </w:r>
    </w:p>
    <w:p w:rsidR="00000000" w:rsidDel="00000000" w:rsidP="00000000" w:rsidRDefault="00000000" w:rsidRPr="00000000" w14:paraId="00000073">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puedo mejorar?: _______________________________________________________________________</w:t>
      </w:r>
      <w:r w:rsidDel="00000000" w:rsidR="00000000" w:rsidRPr="00000000">
        <w:rPr>
          <w:rtl w:val="0"/>
        </w:rPr>
      </w:r>
    </w:p>
    <w:p w:rsidR="00000000" w:rsidDel="00000000" w:rsidP="00000000" w:rsidRDefault="00000000" w:rsidRPr="00000000" w14:paraId="00000074">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cierre/revisión de fin de año: ____/____/_______</w:t>
      </w:r>
      <w:r w:rsidDel="00000000" w:rsidR="00000000" w:rsidRPr="00000000">
        <w:rPr>
          <w:rtl w:val="0"/>
        </w:rPr>
      </w:r>
    </w:p>
    <w:p w:rsidR="00000000" w:rsidDel="00000000" w:rsidP="00000000" w:rsidRDefault="00000000" w:rsidRPr="00000000" w14:paraId="00000075">
      <w:pPr>
        <w:rPr>
          <w:rFonts w:ascii="Arial" w:cs="Arial" w:eastAsia="Arial" w:hAnsi="Arial"/>
          <w:sz w:val="24"/>
          <w:szCs w:val="24"/>
        </w:rPr>
      </w:pPr>
      <w:r w:rsidDel="00000000" w:rsidR="00000000" w:rsidRPr="00000000">
        <w:rPr>
          <w:rFonts w:ascii="Arial" w:cs="Arial" w:eastAsia="Arial" w:hAnsi="Arial"/>
          <w:sz w:val="24"/>
          <w:szCs w:val="24"/>
          <w:rtl w:val="0"/>
        </w:rPr>
        <w:t xml:space="preserve">¿Logré mi objetivo personal?: ______________________________________________________________</w:t>
      </w:r>
    </w:p>
    <w:p w:rsidR="00000000" w:rsidDel="00000000" w:rsidP="00000000" w:rsidRDefault="00000000" w:rsidRPr="00000000" w14:paraId="0000007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7">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Mi objetivo académico para </w:t>
      </w:r>
      <w:r w:rsidDel="00000000" w:rsidR="00000000" w:rsidRPr="00000000">
        <w:rPr>
          <w:rFonts w:ascii="Arial" w:cs="Arial" w:eastAsia="Arial" w:hAnsi="Arial"/>
          <w:b w:val="1"/>
          <w:bCs w:val="1"/>
          <w:color w:val="00b050"/>
          <w:sz w:val="24"/>
          <w:szCs w:val="24"/>
          <w:rtl w:val="0"/>
        </w:rPr>
        <w:t xml:space="preserve">ESTUDIOS SOCIALES </w:t>
      </w:r>
      <w:r w:rsidDel="00000000" w:rsidR="00000000" w:rsidRPr="00000000">
        <w:rPr>
          <w:rFonts w:ascii="Arial" w:cs="Arial" w:eastAsia="Arial" w:hAnsi="Arial"/>
          <w:b w:val="1"/>
          <w:bCs w:val="1"/>
          <w:sz w:val="24"/>
          <w:szCs w:val="24"/>
          <w:rtl w:val="0"/>
        </w:rPr>
        <w:t xml:space="preserve">es: ______________________________________________________</w:t>
      </w:r>
      <w:r w:rsidDel="00000000" w:rsidR="00000000" w:rsidRPr="00000000">
        <w:rPr>
          <w:rtl w:val="0"/>
        </w:rPr>
      </w:r>
    </w:p>
    <w:p w:rsidR="00000000" w:rsidDel="00000000" w:rsidP="00000000" w:rsidRDefault="00000000" w:rsidRPr="00000000" w14:paraId="00000078">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revisión de mitad de año: ____/____/_______</w:t>
      </w:r>
      <w:r w:rsidDel="00000000" w:rsidR="00000000" w:rsidRPr="00000000">
        <w:rPr>
          <w:rtl w:val="0"/>
        </w:rPr>
      </w:r>
    </w:p>
    <w:p w:rsidR="00000000" w:rsidDel="00000000" w:rsidP="00000000" w:rsidRDefault="00000000" w:rsidRPr="00000000" w14:paraId="00000079">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lo estoy haciendo?: __________________________________________________________________________</w:t>
      </w:r>
      <w:r w:rsidDel="00000000" w:rsidR="00000000" w:rsidRPr="00000000">
        <w:rPr>
          <w:rtl w:val="0"/>
        </w:rPr>
      </w:r>
    </w:p>
    <w:p w:rsidR="00000000" w:rsidDel="00000000" w:rsidP="00000000" w:rsidRDefault="00000000" w:rsidRPr="00000000" w14:paraId="0000007A">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puedo mejorar?: _______________________________________________________________________</w:t>
      </w:r>
      <w:r w:rsidDel="00000000" w:rsidR="00000000" w:rsidRPr="00000000">
        <w:rPr>
          <w:rtl w:val="0"/>
        </w:rPr>
      </w:r>
    </w:p>
    <w:p w:rsidR="00000000" w:rsidDel="00000000" w:rsidP="00000000" w:rsidRDefault="00000000" w:rsidRPr="00000000" w14:paraId="0000007B">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cierre/revisión de fin de año: ____/____/_______</w:t>
      </w:r>
      <w:r w:rsidDel="00000000" w:rsidR="00000000" w:rsidRPr="00000000">
        <w:rPr>
          <w:rtl w:val="0"/>
        </w:rPr>
      </w:r>
    </w:p>
    <w:p w:rsidR="00000000" w:rsidDel="00000000" w:rsidP="00000000" w:rsidRDefault="00000000" w:rsidRPr="00000000" w14:paraId="0000007C">
      <w:pPr>
        <w:rPr>
          <w:rFonts w:ascii="Arial" w:cs="Arial" w:eastAsia="Arial" w:hAnsi="Arial"/>
          <w:sz w:val="24"/>
          <w:szCs w:val="24"/>
        </w:rPr>
      </w:pPr>
      <w:r w:rsidDel="00000000" w:rsidR="00000000" w:rsidRPr="00000000">
        <w:rPr>
          <w:rFonts w:ascii="Arial" w:cs="Arial" w:eastAsia="Arial" w:hAnsi="Arial"/>
          <w:sz w:val="24"/>
          <w:szCs w:val="24"/>
          <w:rtl w:val="0"/>
        </w:rPr>
        <w:t xml:space="preserve">¿Logré mi objetivo personal?: ______________________________________________________________</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7E">
      <w:pP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sz w:val="24"/>
          <w:szCs w:val="24"/>
          <w:rtl w:val="0"/>
        </w:rPr>
        <w:t xml:space="preserve">Reflexión de Fin de Año</w:t>
      </w:r>
      <w:r w:rsidDel="00000000" w:rsidR="00000000" w:rsidRPr="00000000">
        <w:rPr>
          <w:rtl w:val="0"/>
        </w:rPr>
      </w:r>
    </w:p>
    <w:p w:rsidR="00000000" w:rsidDel="00000000" w:rsidP="00000000" w:rsidRDefault="00000000" w:rsidRPr="00000000" w14:paraId="0000007F">
      <w:pPr>
        <w:rPr>
          <w:rFonts w:ascii="Arial" w:cs="Arial" w:eastAsia="Arial" w:hAnsi="Arial"/>
          <w:sz w:val="24"/>
          <w:szCs w:val="24"/>
        </w:rPr>
      </w:pPr>
      <w:r w:rsidDel="00000000" w:rsidR="00000000" w:rsidRPr="00000000">
        <w:rPr>
          <w:rFonts w:ascii="Arial" w:cs="Arial" w:eastAsia="Arial" w:hAnsi="Arial"/>
          <w:sz w:val="24"/>
          <w:szCs w:val="24"/>
          <w:rtl w:val="0"/>
        </w:rPr>
        <w:t xml:space="preserve">Logré mis objetivos mediante: ______________________________________________________________</w:t>
      </w:r>
    </w:p>
    <w:p w:rsidR="00000000" w:rsidDel="00000000" w:rsidP="00000000" w:rsidRDefault="00000000" w:rsidRPr="00000000" w14:paraId="00000080">
      <w:pPr>
        <w:rPr>
          <w:rFonts w:ascii="Arial" w:cs="Arial" w:eastAsia="Arial" w:hAnsi="Arial"/>
          <w:sz w:val="24"/>
          <w:szCs w:val="24"/>
        </w:rPr>
      </w:pPr>
      <w:r w:rsidDel="00000000" w:rsidR="00000000" w:rsidRPr="00000000">
        <w:rPr>
          <w:rFonts w:ascii="Arial" w:cs="Arial" w:eastAsia="Arial" w:hAnsi="Arial"/>
          <w:sz w:val="24"/>
          <w:szCs w:val="24"/>
          <w:rtl w:val="0"/>
        </w:rPr>
        <w:t xml:space="preserve">Mi maestro/profesor de asignatura me ayudó a alcanzar mis objetivos mediante: ______________________________________________________________</w:t>
      </w:r>
    </w:p>
    <w:p w:rsidR="00000000" w:rsidDel="00000000" w:rsidP="00000000" w:rsidRDefault="00000000" w:rsidRPr="00000000" w14:paraId="00000081">
      <w:pPr>
        <w:rPr>
          <w:rFonts w:ascii="Arial" w:cs="Arial" w:eastAsia="Arial" w:hAnsi="Arial"/>
          <w:sz w:val="24"/>
          <w:szCs w:val="24"/>
        </w:rPr>
      </w:pPr>
      <w:r w:rsidDel="00000000" w:rsidR="00000000" w:rsidRPr="00000000">
        <w:rPr>
          <w:rFonts w:ascii="Arial" w:cs="Arial" w:eastAsia="Arial" w:hAnsi="Arial"/>
          <w:sz w:val="24"/>
          <w:szCs w:val="24"/>
          <w:rtl w:val="0"/>
        </w:rPr>
        <w:t xml:space="preserve">Mi familia me ayudó a alcanzar mis objetivos mediante: ______________________________________________________________</w:t>
      </w:r>
    </w:p>
    <w:p w:rsidR="00000000" w:rsidDel="00000000" w:rsidP="00000000" w:rsidRDefault="00000000" w:rsidRPr="00000000" w14:paraId="00000082">
      <w:pPr>
        <w:rPr>
          <w:rFonts w:ascii="Arial" w:cs="Arial" w:eastAsia="Arial" w:hAnsi="Arial"/>
          <w:sz w:val="24"/>
          <w:szCs w:val="24"/>
        </w:rPr>
      </w:pPr>
      <w:r w:rsidDel="00000000" w:rsidR="00000000" w:rsidRPr="00000000">
        <w:rPr>
          <w:rtl w:val="0"/>
        </w:rPr>
      </w:r>
    </w:p>
    <w:sectPr>
      <w:headerReference r:id="rId17" w:type="default"/>
      <w:headerReference r:id="rId18" w:type="first"/>
      <w:headerReference r:id="rId19" w:type="even"/>
      <w:footerReference r:id="rId20" w:type="default"/>
      <w:footerReference r:id="rId21" w:type="first"/>
      <w:footerReference r:id="rId22" w:type="even"/>
      <w:pgSz w:h="15840" w:w="12240" w:orient="portrait"/>
      <w:pgMar w:bottom="720" w:top="720" w:left="720" w:right="720" w:header="144" w:footer="14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Happy Monkey">
    <w:embedRegular w:fontKey="{00000000-0000-0000-0000-000000000000}" r:id="rId1" w:subsetted="0"/>
  </w:font>
  <w:font w:name="Noto Sans Symbols">
    <w:embedRegular w:fontKey="{00000000-0000-0000-0000-000000000000}" r:id="rId2" w:subsetted="0"/>
    <w:embedBold w:fontKey="{00000000-0000-0000-0000-000000000000}" r:id="rId3" w:subsetted="0"/>
  </w:font>
  <w:font w:name="Century Gothic">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Página </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de </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tabs>
        <w:tab w:val="center" w:leader="none" w:pos="4680"/>
        <w:tab w:val="right" w:leader="none" w:pos="9360"/>
      </w:tabs>
      <w:spacing w:after="0" w:lineRule="auto"/>
      <w:rPr>
        <w:rFonts w:ascii="Happy Monkey" w:cs="Happy Monkey" w:eastAsia="Happy Monkey" w:hAnsi="Happy Monkey"/>
        <w:b w:val="1"/>
        <w:bCs w:val="1"/>
        <w:i w:val="0"/>
        <w:iCs w:val="0"/>
        <w:smallCaps w:val="0"/>
        <w:strike w:val="0"/>
        <w:color w:val="084c61"/>
        <w:sz w:val="26"/>
        <w:szCs w:val="26"/>
        <w:u w:val="none"/>
        <w:shd w:fill="auto" w:val="clear"/>
        <w:vertAlign w:val="baseline"/>
      </w:rPr>
    </w:pPr>
    <w:r w:rsidDel="00000000" w:rsidR="00000000" w:rsidRPr="00000000">
      <w:rPr>
        <w:rFonts w:ascii="Happy Monkey" w:cs="Happy Monkey" w:eastAsia="Happy Monkey" w:hAnsi="Happy Monkey"/>
        <w:b w:val="1"/>
        <w:bCs w:val="1"/>
        <w:color w:val="084c61"/>
        <w:sz w:val="26"/>
        <w:szCs w:val="26"/>
        <w:rtl w:val="0"/>
      </w:rPr>
      <w:t xml:space="preserve">Grados Primarios (K-2): Pacto entre la Escuela y los Padres</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hyperlink" Target="https://www.georgiacyber.org/calendars/parent-calendar" TargetMode="External"/><Relationship Id="rId22" Type="http://schemas.openxmlformats.org/officeDocument/2006/relationships/footer" Target="footer1.xml"/><Relationship Id="rId10" Type="http://schemas.openxmlformats.org/officeDocument/2006/relationships/hyperlink" Target="https://www.georgiacyber.org/parents/parent-involvement-opportunities/parent-volunteers" TargetMode="External"/><Relationship Id="rId21" Type="http://schemas.openxmlformats.org/officeDocument/2006/relationships/footer" Target="footer3.xml"/><Relationship Id="rId13" Type="http://schemas.openxmlformats.org/officeDocument/2006/relationships/hyperlink" Target="https://www.georgiacyber.org/academics/tutoring/tutorme" TargetMode="External"/><Relationship Id="rId12" Type="http://schemas.openxmlformats.org/officeDocument/2006/relationships/hyperlink" Target="https://www.georgiacyber.org/faculty/faculty-director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vokpani@georgiacyber.org" TargetMode="External"/><Relationship Id="rId15" Type="http://schemas.openxmlformats.org/officeDocument/2006/relationships/hyperlink" Target="https://www.georgiacyber.org/academics/tutoring/tutorme" TargetMode="External"/><Relationship Id="rId14" Type="http://schemas.openxmlformats.org/officeDocument/2006/relationships/hyperlink" Target="https://www.georgiacyber.org/academics/tutoring/tutorme" TargetMode="External"/><Relationship Id="rId17" Type="http://schemas.openxmlformats.org/officeDocument/2006/relationships/header" Target="header2.xml"/><Relationship Id="rId16" Type="http://schemas.openxmlformats.org/officeDocument/2006/relationships/hyperlink" Target="https://forms.gle/pCbReqKw5UrP7fvc6"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image" Target="media/image1.png"/><Relationship Id="rId18" Type="http://schemas.openxmlformats.org/officeDocument/2006/relationships/header" Target="header3.xml"/><Relationship Id="rId7" Type="http://schemas.openxmlformats.org/officeDocument/2006/relationships/image" Target="media/image2.png"/><Relationship Id="rId8" Type="http://schemas.openxmlformats.org/officeDocument/2006/relationships/hyperlink" Target="https://www.georgiacyber.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appyMonkey-regular.ttf"/><Relationship Id="rId2" Type="http://schemas.openxmlformats.org/officeDocument/2006/relationships/font" Target="fonts/NotoSansSymbols-regular.ttf"/><Relationship Id="rId3" Type="http://schemas.openxmlformats.org/officeDocument/2006/relationships/font" Target="fonts/NotoSansSymbols-bold.ttf"/><Relationship Id="rId4" Type="http://schemas.openxmlformats.org/officeDocument/2006/relationships/font" Target="fonts/CenturyGothic-regular.ttf"/><Relationship Id="rId5" Type="http://schemas.openxmlformats.org/officeDocument/2006/relationships/font" Target="fonts/CenturyGothic-bold.ttf"/><Relationship Id="rId6" Type="http://schemas.openxmlformats.org/officeDocument/2006/relationships/font" Target="fonts/CenturyGothic-italic.ttf"/><Relationship Id="rId7"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0x010100E93F6F4D0C24C047BB94966ED3CD6CE0</vt:lpwstr>
  </property>
  <property fmtid="{D5CDD505-2E9C-101B-9397-08002B2CF9AE}" pid="3" name="GrammarlyDocumentId">
    <vt:lpwstr>c3b507fc9ced5224465dbcefba6223525a0278499d2fafef9ea173d48ab29364</vt:lpwstr>
  </property>
</Properties>
</file>