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F93AB" w14:textId="0C1578F1" w:rsidR="0042615E" w:rsidRDefault="000676F9">
      <w:r>
        <w:rPr>
          <w:noProof/>
        </w:rPr>
        <w:drawing>
          <wp:anchor distT="0" distB="0" distL="114300" distR="114300" simplePos="0" relativeHeight="251661312" behindDoc="0" locked="0" layoutInCell="1" allowOverlap="1" wp14:anchorId="3CD35485" wp14:editId="7FDAEA8E">
            <wp:simplePos x="0" y="0"/>
            <wp:positionH relativeFrom="column">
              <wp:posOffset>5273040</wp:posOffset>
            </wp:positionH>
            <wp:positionV relativeFrom="paragraph">
              <wp:posOffset>2244725</wp:posOffset>
            </wp:positionV>
            <wp:extent cx="3591560" cy="2598420"/>
            <wp:effectExtent l="0" t="0" r="8890" b="0"/>
            <wp:wrapSquare wrapText="bothSides"/>
            <wp:docPr id="5" name="Content Placeholder 3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CC15C974-894E-E843-B48F-26B3F60332BA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 descr="Logo&#10;&#10;Description automatically generated">
                      <a:extLst>
                        <a:ext uri="{FF2B5EF4-FFF2-40B4-BE49-F238E27FC236}">
                          <a16:creationId xmlns:a16="http://schemas.microsoft.com/office/drawing/2014/main" id="{CC15C974-894E-E843-B48F-26B3F60332BA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560" cy="2598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51C1">
        <w:rPr>
          <w:noProof/>
        </w:rPr>
        <w:drawing>
          <wp:anchor distT="0" distB="0" distL="114300" distR="114300" simplePos="0" relativeHeight="251660288" behindDoc="0" locked="0" layoutInCell="1" allowOverlap="1" wp14:anchorId="1AC9B27B" wp14:editId="13ED5B60">
            <wp:simplePos x="0" y="0"/>
            <wp:positionH relativeFrom="column">
              <wp:posOffset>2400300</wp:posOffset>
            </wp:positionH>
            <wp:positionV relativeFrom="paragraph">
              <wp:posOffset>792480</wp:posOffset>
            </wp:positionV>
            <wp:extent cx="2903220" cy="3093720"/>
            <wp:effectExtent l="0" t="0" r="0" b="0"/>
            <wp:wrapSquare wrapText="bothSides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220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51C1">
        <w:rPr>
          <w:noProof/>
        </w:rPr>
        <w:drawing>
          <wp:anchor distT="0" distB="0" distL="114300" distR="114300" simplePos="0" relativeHeight="251658240" behindDoc="0" locked="0" layoutInCell="1" allowOverlap="1" wp14:anchorId="26B1779A" wp14:editId="3F03991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865120" cy="1897380"/>
            <wp:effectExtent l="0" t="0" r="0" b="7620"/>
            <wp:wrapTopAndBottom/>
            <wp:docPr id="4" name="Picture 4" descr="A picture containing text,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electronic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120" cy="1897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51C1">
        <w:rPr>
          <w:noProof/>
        </w:rPr>
        <w:drawing>
          <wp:anchor distT="0" distB="0" distL="114300" distR="114300" simplePos="0" relativeHeight="251659264" behindDoc="0" locked="0" layoutInCell="1" allowOverlap="1" wp14:anchorId="2DC1508B" wp14:editId="2B6549EA">
            <wp:simplePos x="0" y="0"/>
            <wp:positionH relativeFrom="column">
              <wp:posOffset>-655320</wp:posOffset>
            </wp:positionH>
            <wp:positionV relativeFrom="paragraph">
              <wp:posOffset>350520</wp:posOffset>
            </wp:positionV>
            <wp:extent cx="3017520" cy="5257800"/>
            <wp:effectExtent l="0" t="0" r="0" b="0"/>
            <wp:wrapSquare wrapText="bothSides"/>
            <wp:docPr id="1" name="Picture 1" descr="Text,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timelin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C240DF" w14:textId="605CCCBC" w:rsidR="003F51C1" w:rsidRDefault="003F51C1">
      <w:r>
        <w:t xml:space="preserve"> </w:t>
      </w:r>
    </w:p>
    <w:p w14:paraId="717DE65C" w14:textId="3DEDA2B7" w:rsidR="003F51C1" w:rsidRDefault="003F51C1"/>
    <w:p w14:paraId="17493333" w14:textId="01E916D4" w:rsidR="003F51C1" w:rsidRDefault="003F51C1"/>
    <w:p w14:paraId="183B247D" w14:textId="77777777" w:rsidR="006A270E" w:rsidRDefault="000676F9" w:rsidP="006A270E">
      <w:r>
        <w:t xml:space="preserve">                                                                                                     </w:t>
      </w:r>
      <w:r w:rsidR="006A270E">
        <w:t xml:space="preserve">               </w:t>
      </w:r>
    </w:p>
    <w:p w14:paraId="7FC3D527" w14:textId="77777777" w:rsidR="006A270E" w:rsidRDefault="006A270E" w:rsidP="006A270E">
      <w:r>
        <w:t xml:space="preserve">                                                                                                </w:t>
      </w:r>
    </w:p>
    <w:p w14:paraId="7C6A61FA" w14:textId="4B1BACDF" w:rsidR="006A270E" w:rsidRDefault="006A270E" w:rsidP="006A270E">
      <w:r>
        <w:t xml:space="preserve">                                                                </w:t>
      </w:r>
    </w:p>
    <w:p w14:paraId="2C8ECE57" w14:textId="65B72F76" w:rsidR="006A270E" w:rsidRPr="006F5092" w:rsidRDefault="006A270E" w:rsidP="006A270E">
      <w:pPr>
        <w:rPr>
          <w:b/>
          <w:bCs/>
          <w:color w:val="2F5496" w:themeColor="accent1" w:themeShade="BF"/>
        </w:rPr>
      </w:pPr>
      <w:r>
        <w:t xml:space="preserve">                                                                                                           </w:t>
      </w:r>
      <w:r w:rsidRPr="006F5092">
        <w:rPr>
          <w:b/>
          <w:bCs/>
          <w:color w:val="2F5496" w:themeColor="accent1" w:themeShade="BF"/>
        </w:rPr>
        <w:t>Sharpe Elementary</w:t>
      </w:r>
    </w:p>
    <w:p w14:paraId="183D9E39" w14:textId="4BA30F0F" w:rsidR="006A270E" w:rsidRPr="006F5092" w:rsidRDefault="006A270E" w:rsidP="006A270E">
      <w:pPr>
        <w:rPr>
          <w:b/>
          <w:bCs/>
          <w:color w:val="2F5496" w:themeColor="accent1" w:themeShade="BF"/>
        </w:rPr>
      </w:pPr>
      <w:r w:rsidRPr="006F5092">
        <w:rPr>
          <w:b/>
          <w:bCs/>
          <w:color w:val="2F5496" w:themeColor="accent1" w:themeShade="BF"/>
        </w:rPr>
        <w:t xml:space="preserve">                                                                                                           Memphis, TN.  38016</w:t>
      </w:r>
    </w:p>
    <w:p w14:paraId="77F202F5" w14:textId="6EFD3F8D" w:rsidR="006A270E" w:rsidRPr="006F5092" w:rsidRDefault="006A270E" w:rsidP="006A270E">
      <w:pPr>
        <w:rPr>
          <w:b/>
          <w:bCs/>
          <w:color w:val="2F5496" w:themeColor="accent1" w:themeShade="BF"/>
        </w:rPr>
      </w:pPr>
      <w:r w:rsidRPr="006F5092">
        <w:rPr>
          <w:b/>
          <w:bCs/>
          <w:color w:val="2F5496" w:themeColor="accent1" w:themeShade="BF"/>
        </w:rPr>
        <w:t xml:space="preserve">                                                                                                          901-416-5020</w:t>
      </w:r>
    </w:p>
    <w:p w14:paraId="7520C5C0" w14:textId="77777777" w:rsidR="000676F9" w:rsidRDefault="000676F9" w:rsidP="000676F9"/>
    <w:p w14:paraId="7E871796" w14:textId="31F5A018" w:rsidR="000676F9" w:rsidRDefault="000676F9">
      <w:r>
        <w:br w:type="page"/>
      </w:r>
    </w:p>
    <w:p w14:paraId="370B9628" w14:textId="4FDB19E7" w:rsidR="000676F9" w:rsidRDefault="008908C9" w:rsidP="000676F9">
      <w:pPr>
        <w:spacing w:line="240" w:lineRule="auto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2AC353C" wp14:editId="41FE80A6">
                <wp:simplePos x="0" y="0"/>
                <wp:positionH relativeFrom="column">
                  <wp:posOffset>3185160</wp:posOffset>
                </wp:positionH>
                <wp:positionV relativeFrom="paragraph">
                  <wp:posOffset>2377440</wp:posOffset>
                </wp:positionV>
                <wp:extent cx="2360930" cy="434340"/>
                <wp:effectExtent l="0" t="0" r="2286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CAA78" w14:textId="6EF07058" w:rsidR="008908C9" w:rsidRPr="008908C9" w:rsidRDefault="008908C9">
                            <w:pPr>
                              <w:rPr>
                                <w:b/>
                                <w:bCs/>
                                <w:color w:val="1F3864" w:themeColor="accent1" w:themeShade="80"/>
                              </w:rPr>
                            </w:pPr>
                            <w:r w:rsidRPr="008908C9">
                              <w:rPr>
                                <w:b/>
                                <w:bCs/>
                                <w:color w:val="1F3864" w:themeColor="accent1" w:themeShade="80"/>
                              </w:rPr>
                              <w:t>Sharpe operates a school wide Title I Program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AC35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0.8pt;margin-top:187.2pt;width:185.9pt;height:34.2pt;z-index:25166540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">
                <v:textbox>
                  <w:txbxContent>
                    <w:p w14:paraId="37CCAA78" w14:textId="6EF07058" w:rsidR="008908C9" w:rsidRPr="008908C9" w:rsidRDefault="008908C9">
                      <w:pPr>
                        <w:rPr>
                          <w:b/>
                          <w:bCs/>
                          <w:color w:val="1F3864" w:themeColor="accent1" w:themeShade="80"/>
                        </w:rPr>
                      </w:pPr>
                      <w:r w:rsidRPr="008908C9">
                        <w:rPr>
                          <w:b/>
                          <w:bCs/>
                          <w:color w:val="1F3864" w:themeColor="accent1" w:themeShade="80"/>
                        </w:rPr>
                        <w:t>Sharpe operates a school wide Title I Program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75061974" wp14:editId="62406F86">
            <wp:simplePos x="0" y="0"/>
            <wp:positionH relativeFrom="column">
              <wp:posOffset>3688080</wp:posOffset>
            </wp:positionH>
            <wp:positionV relativeFrom="paragraph">
              <wp:posOffset>2057400</wp:posOffset>
            </wp:positionV>
            <wp:extent cx="1569720" cy="23622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270E">
        <w:rPr>
          <w:noProof/>
        </w:rPr>
        <w:drawing>
          <wp:anchor distT="0" distB="0" distL="114300" distR="114300" simplePos="0" relativeHeight="251662336" behindDoc="0" locked="0" layoutInCell="1" allowOverlap="1" wp14:anchorId="3D802442" wp14:editId="761191FA">
            <wp:simplePos x="0" y="0"/>
            <wp:positionH relativeFrom="column">
              <wp:posOffset>3337560</wp:posOffset>
            </wp:positionH>
            <wp:positionV relativeFrom="paragraph">
              <wp:posOffset>266700</wp:posOffset>
            </wp:positionV>
            <wp:extent cx="2819400" cy="1874520"/>
            <wp:effectExtent l="0" t="0" r="0" b="0"/>
            <wp:wrapSquare wrapText="bothSides"/>
            <wp:docPr id="7" name="Picture 7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874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270E">
        <w:rPr>
          <w:noProof/>
        </w:rPr>
        <w:drawing>
          <wp:inline distT="0" distB="0" distL="0" distR="0" wp14:anchorId="1CDFA6AA" wp14:editId="2BB62C54">
            <wp:extent cx="2789162" cy="3581710"/>
            <wp:effectExtent l="0" t="0" r="0" b="0"/>
            <wp:docPr id="6" name="Picture 6" descr="Text,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, timelin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9162" cy="358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270E">
        <w:t xml:space="preserve">       </w:t>
      </w:r>
      <w:r w:rsidR="00475BDB">
        <w:t xml:space="preserve">    </w:t>
      </w:r>
      <w:r>
        <w:rPr>
          <w:noProof/>
        </w:rPr>
        <w:drawing>
          <wp:inline distT="0" distB="0" distL="0" distR="0" wp14:anchorId="3FC4C2A7" wp14:editId="276C1AD6">
            <wp:extent cx="1813717" cy="23624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717" cy="2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5BDB">
        <w:t xml:space="preserve">                                                                                                     </w:t>
      </w:r>
      <w:r w:rsidR="00475BDB">
        <w:rPr>
          <w:noProof/>
        </w:rPr>
        <w:drawing>
          <wp:inline distT="0" distB="0" distL="0" distR="0" wp14:anchorId="237D809F" wp14:editId="2333CA8B">
            <wp:extent cx="1920406" cy="228620"/>
            <wp:effectExtent l="0" t="0" r="381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406" cy="22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C289C" w14:textId="0F0692B9" w:rsidR="003F51C1" w:rsidRDefault="00475BDB">
      <w:pPr>
        <w:rPr>
          <w:color w:val="2F5496" w:themeColor="accent1" w:themeShade="BF"/>
        </w:rPr>
      </w:pPr>
      <w:r w:rsidRPr="008908C9">
        <w:rPr>
          <w:noProof/>
          <w:color w:val="2F5496" w:themeColor="accent1" w:themeShade="BF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CD523B6" wp14:editId="7CE7BD52">
                <wp:simplePos x="0" y="0"/>
                <wp:positionH relativeFrom="column">
                  <wp:posOffset>-7620</wp:posOffset>
                </wp:positionH>
                <wp:positionV relativeFrom="paragraph">
                  <wp:posOffset>146050</wp:posOffset>
                </wp:positionV>
                <wp:extent cx="2360930" cy="1404620"/>
                <wp:effectExtent l="0" t="0" r="22860" b="1143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4E3EB5" w14:textId="1931A4FE" w:rsidR="008908C9" w:rsidRPr="006F5092" w:rsidRDefault="008908C9">
                            <w:pPr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</w:pPr>
                            <w:r w:rsidRPr="006F5092"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  <w:t xml:space="preserve">Federal law requires us to distribute a School/Parent </w:t>
                            </w:r>
                          </w:p>
                          <w:p w14:paraId="209372E0" w14:textId="27F52806" w:rsidR="008908C9" w:rsidRDefault="008908C9">
                            <w:r w:rsidRPr="006F5092"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  <w:t xml:space="preserve">Compact to parents to ensure their involvement </w:t>
                            </w:r>
                            <w:r w:rsidR="00475BDB" w:rsidRPr="006F5092"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  <w:t xml:space="preserve">in their children’s educational process. This document was distributed at the Annual Title I </w:t>
                            </w:r>
                            <w:proofErr w:type="gramStart"/>
                            <w:r w:rsidR="00475BDB" w:rsidRPr="006F5092"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  <w:t>meeting</w:t>
                            </w:r>
                            <w:proofErr w:type="gramEnd"/>
                            <w:r w:rsidR="00475BDB" w:rsidRPr="006F5092"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  <w:t xml:space="preserve"> and is also located on the school’s website</w:t>
                            </w:r>
                            <w:r w:rsidR="00475BDB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D523B6" id="_x0000_s1027" type="#_x0000_t202" style="position:absolute;margin-left:-.6pt;margin-top:11.5pt;width:185.9pt;height:110.6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">
                <v:textbox style="mso-fit-shape-to-text:t">
                  <w:txbxContent>
                    <w:p w14:paraId="794E3EB5" w14:textId="1931A4FE" w:rsidR="008908C9" w:rsidRPr="006F5092" w:rsidRDefault="008908C9">
                      <w:pPr>
                        <w:rPr>
                          <w:b/>
                          <w:bCs/>
                          <w:color w:val="2F5496" w:themeColor="accent1" w:themeShade="BF"/>
                        </w:rPr>
                      </w:pPr>
                      <w:r w:rsidRPr="006F5092">
                        <w:rPr>
                          <w:b/>
                          <w:bCs/>
                          <w:color w:val="2F5496" w:themeColor="accent1" w:themeShade="BF"/>
                        </w:rPr>
                        <w:t xml:space="preserve">Federal law requires us to distribute a School/Parent </w:t>
                      </w:r>
                    </w:p>
                    <w:p w14:paraId="209372E0" w14:textId="27F52806" w:rsidR="008908C9" w:rsidRDefault="008908C9">
                      <w:r w:rsidRPr="006F5092">
                        <w:rPr>
                          <w:b/>
                          <w:bCs/>
                          <w:color w:val="2F5496" w:themeColor="accent1" w:themeShade="BF"/>
                        </w:rPr>
                        <w:t xml:space="preserve">Compact to parents to ensure their involvement </w:t>
                      </w:r>
                      <w:r w:rsidR="00475BDB" w:rsidRPr="006F5092">
                        <w:rPr>
                          <w:b/>
                          <w:bCs/>
                          <w:color w:val="2F5496" w:themeColor="accent1" w:themeShade="BF"/>
                        </w:rPr>
                        <w:t>in their children’s educational process. This document was distributed at the Annual Title I meeting and is also located on the school’s website</w:t>
                      </w:r>
                      <w:r w:rsidR="00475BDB"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9A5B4BA" w14:textId="17A93470" w:rsidR="000676F9" w:rsidRDefault="00475BDB">
      <w:pPr>
        <w:rPr>
          <w:color w:val="2F5496" w:themeColor="accent1" w:themeShade="BF"/>
        </w:rPr>
      </w:pPr>
      <w:r w:rsidRPr="00475BDB">
        <w:rPr>
          <w:noProof/>
          <w:color w:val="2F5496" w:themeColor="accent1" w:themeShade="BF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22A3D59" wp14:editId="305A794C">
                <wp:simplePos x="0" y="0"/>
                <wp:positionH relativeFrom="column">
                  <wp:posOffset>4343400</wp:posOffset>
                </wp:positionH>
                <wp:positionV relativeFrom="paragraph">
                  <wp:posOffset>8890</wp:posOffset>
                </wp:positionV>
                <wp:extent cx="2360930" cy="1404620"/>
                <wp:effectExtent l="0" t="0" r="22860" b="1143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F5A0E" w14:textId="73164BA2" w:rsidR="00475BDB" w:rsidRPr="00475BDB" w:rsidRDefault="00475BDB">
                            <w:pPr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</w:pPr>
                            <w:r w:rsidRPr="00475BDB"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  <w:t>Sharpe maintains a current School Improvement Plan</w:t>
                            </w:r>
                            <w:r w:rsidR="006F5092"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  <w:t xml:space="preserve"> </w:t>
                            </w:r>
                            <w:r w:rsidRPr="00475BDB"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  <w:t>which is updated annually to reflect current data and changing student needs. A copy of the School’s Improvement Plan is located on the school’s website.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2A3D59" id="_x0000_s1028" type="#_x0000_t202" style="position:absolute;margin-left:342pt;margin-top:.7pt;width:185.9pt;height:110.6pt;z-index:2516695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">
                <v:textbox style="mso-fit-shape-to-text:t">
                  <w:txbxContent>
                    <w:p w14:paraId="3C4F5A0E" w14:textId="73164BA2" w:rsidR="00475BDB" w:rsidRPr="00475BDB" w:rsidRDefault="00475BDB">
                      <w:pPr>
                        <w:rPr>
                          <w:b/>
                          <w:bCs/>
                          <w:color w:val="2F5496" w:themeColor="accent1" w:themeShade="BF"/>
                        </w:rPr>
                      </w:pPr>
                      <w:r w:rsidRPr="00475BDB">
                        <w:rPr>
                          <w:b/>
                          <w:bCs/>
                          <w:color w:val="2F5496" w:themeColor="accent1" w:themeShade="BF"/>
                        </w:rPr>
                        <w:t>Sharpe maintains a current School Improvement Plan</w:t>
                      </w:r>
                      <w:r w:rsidR="006F5092">
                        <w:rPr>
                          <w:b/>
                          <w:bCs/>
                          <w:color w:val="2F5496" w:themeColor="accent1" w:themeShade="BF"/>
                        </w:rPr>
                        <w:t xml:space="preserve"> </w:t>
                      </w:r>
                      <w:r w:rsidRPr="00475BDB">
                        <w:rPr>
                          <w:b/>
                          <w:bCs/>
                          <w:color w:val="2F5496" w:themeColor="accent1" w:themeShade="BF"/>
                        </w:rPr>
                        <w:t>which is updated annually to reflect current data and changing student needs. A copy of the School’s Improvement Plan is located on the school’s website.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1FEECD" w14:textId="40A1BBAA" w:rsidR="000676F9" w:rsidRPr="000676F9" w:rsidRDefault="000676F9">
      <w:pPr>
        <w:rPr>
          <w:color w:val="2F5496" w:themeColor="accent1" w:themeShade="BF"/>
        </w:rPr>
      </w:pPr>
      <w:r>
        <w:rPr>
          <w:color w:val="2F5496" w:themeColor="accent1" w:themeShade="BF"/>
        </w:rPr>
        <w:t xml:space="preserve">                                                                    </w:t>
      </w:r>
    </w:p>
    <w:sectPr w:rsidR="000676F9" w:rsidRPr="000676F9" w:rsidSect="003F51C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1C1"/>
    <w:rsid w:val="000676F9"/>
    <w:rsid w:val="003F0799"/>
    <w:rsid w:val="003F51C1"/>
    <w:rsid w:val="0042615E"/>
    <w:rsid w:val="0045242A"/>
    <w:rsid w:val="00475BDB"/>
    <w:rsid w:val="006A270E"/>
    <w:rsid w:val="006F5092"/>
    <w:rsid w:val="007C577A"/>
    <w:rsid w:val="008908C9"/>
    <w:rsid w:val="00B85353"/>
    <w:rsid w:val="00CE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6A31B"/>
  <w15:chartTrackingRefBased/>
  <w15:docId w15:val="{2154A2F9-4A8F-4A97-BE28-8AC09B53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mp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mp"/><Relationship Id="rId12" Type="http://schemas.openxmlformats.org/officeDocument/2006/relationships/image" Target="media/image9.tm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mp"/><Relationship Id="rId11" Type="http://schemas.openxmlformats.org/officeDocument/2006/relationships/image" Target="media/image8.tmp"/><Relationship Id="rId5" Type="http://schemas.openxmlformats.org/officeDocument/2006/relationships/image" Target="media/image2.tmp"/><Relationship Id="rId10" Type="http://schemas.openxmlformats.org/officeDocument/2006/relationships/image" Target="media/image7.tmp"/><Relationship Id="rId4" Type="http://schemas.openxmlformats.org/officeDocument/2006/relationships/image" Target="media/image1.png"/><Relationship Id="rId9" Type="http://schemas.openxmlformats.org/officeDocument/2006/relationships/image" Target="media/image6.tm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L KELLY</dc:creator>
  <cp:keywords/>
  <dc:description/>
  <cp:lastModifiedBy>denise kelly</cp:lastModifiedBy>
  <cp:revision>2</cp:revision>
  <dcterms:created xsi:type="dcterms:W3CDTF">2025-11-07T14:56:00Z</dcterms:created>
  <dcterms:modified xsi:type="dcterms:W3CDTF">2025-11-07T14:56:00Z</dcterms:modified>
</cp:coreProperties>
</file>