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233EF76" wp14:paraId="2C078E63" wp14:textId="3F445CF3">
      <w:pPr>
        <w:jc w:val="center"/>
      </w:pPr>
      <w:r w:rsidR="2E8D0580">
        <w:rPr/>
        <w:t>Special Called Meeting</w:t>
      </w:r>
    </w:p>
    <w:p w:rsidR="2E8D0580" w:rsidP="0233EF76" w:rsidRDefault="2E8D0580" w14:paraId="4D8FA4B5" w14:textId="6488CE2D">
      <w:pPr>
        <w:jc w:val="center"/>
      </w:pPr>
      <w:r w:rsidR="2E8D0580">
        <w:rPr/>
        <w:t xml:space="preserve">Bettis Preparatory Leadership Academy </w:t>
      </w:r>
    </w:p>
    <w:p w:rsidR="2E8D0580" w:rsidP="0233EF76" w:rsidRDefault="2E8D0580" w14:paraId="6006457F" w14:textId="20C07789">
      <w:pPr>
        <w:jc w:val="center"/>
      </w:pPr>
      <w:r w:rsidR="2E8D0580">
        <w:rPr/>
        <w:t>Virtual-   Thursday, December 4, 2025     6:00 p.m.</w:t>
      </w:r>
    </w:p>
    <w:p w:rsidR="2E8D0580" w:rsidP="0233EF76" w:rsidRDefault="2E8D0580" w14:paraId="1A485A31" w14:textId="369EDF07">
      <w:pPr>
        <w:jc w:val="left"/>
      </w:pPr>
      <w:r w:rsidR="2E8D0580">
        <w:rPr/>
        <w:t xml:space="preserve">Members </w:t>
      </w:r>
      <w:r w:rsidR="2E8D0580">
        <w:rPr/>
        <w:t>in</w:t>
      </w:r>
      <w:r w:rsidR="2E8D0580">
        <w:rPr/>
        <w:t xml:space="preserve"> Attendance: Michelle Green, Wesley Hightower, Myrtis </w:t>
      </w:r>
      <w:r w:rsidR="6CF81314">
        <w:rPr/>
        <w:t xml:space="preserve">Walker, Brenda Bibbs, Phyllis Lott, </w:t>
      </w:r>
      <w:r w:rsidR="6CF81314">
        <w:rPr/>
        <w:t>Chemikia</w:t>
      </w:r>
      <w:r w:rsidR="6CF81314">
        <w:rPr/>
        <w:t xml:space="preserve"> Johnson</w:t>
      </w:r>
      <w:r w:rsidR="0FD76589">
        <w:rPr/>
        <w:t xml:space="preserve"> and Calvin Cooks</w:t>
      </w:r>
    </w:p>
    <w:p w:rsidR="6CF81314" w:rsidP="0233EF76" w:rsidRDefault="6CF81314" w14:paraId="10082318" w14:textId="11253B5F">
      <w:pPr>
        <w:jc w:val="left"/>
      </w:pPr>
      <w:r w:rsidR="6CF81314">
        <w:rPr/>
        <w:t xml:space="preserve">Meeting was called to order at 6:01 p.m. by </w:t>
      </w:r>
      <w:r w:rsidR="6CF81314">
        <w:rPr/>
        <w:t>Chairman</w:t>
      </w:r>
      <w:r w:rsidR="6CF81314">
        <w:rPr/>
        <w:t xml:space="preserve"> Hightower</w:t>
      </w:r>
    </w:p>
    <w:p w:rsidR="6CF81314" w:rsidP="0233EF76" w:rsidRDefault="6CF81314" w14:paraId="7685ABDD" w14:textId="0B32C9C8">
      <w:pPr>
        <w:jc w:val="left"/>
      </w:pPr>
      <w:r w:rsidR="6CF81314">
        <w:rPr/>
        <w:t>Invocation was given by Michelle Green</w:t>
      </w:r>
    </w:p>
    <w:p w:rsidR="6CF81314" w:rsidP="0233EF76" w:rsidRDefault="6CF81314" w14:paraId="57674BA4" w14:textId="1809DCA1">
      <w:pPr>
        <w:jc w:val="left"/>
      </w:pPr>
      <w:r w:rsidR="6CF81314">
        <w:rPr/>
        <w:t>Approval of Agenda:</w:t>
      </w:r>
    </w:p>
    <w:p w:rsidR="6CF81314" w:rsidP="0233EF76" w:rsidRDefault="6CF81314" w14:paraId="2DABF56F" w14:textId="1934B2DC">
      <w:pPr>
        <w:jc w:val="left"/>
      </w:pPr>
      <w:r w:rsidR="6CF81314">
        <w:rPr/>
        <w:t xml:space="preserve">Motion was made by Brenda Bibbs to approve the agenda.  Phyllis Lott seconded the </w:t>
      </w:r>
      <w:r w:rsidR="6CF81314">
        <w:rPr/>
        <w:t>motion</w:t>
      </w:r>
      <w:r w:rsidR="6CF81314">
        <w:rPr/>
        <w:t xml:space="preserve"> and it passed unanimously.</w:t>
      </w:r>
    </w:p>
    <w:p w:rsidR="0233EF76" w:rsidP="0233EF76" w:rsidRDefault="0233EF76" w14:paraId="73183834" w14:textId="177C0560">
      <w:pPr>
        <w:jc w:val="left"/>
      </w:pPr>
    </w:p>
    <w:p w:rsidR="396BB600" w:rsidP="0233EF76" w:rsidRDefault="396BB600" w14:paraId="7AF99426" w14:textId="5F9E9FFC">
      <w:pPr>
        <w:jc w:val="left"/>
      </w:pPr>
      <w:r w:rsidR="396BB600">
        <w:rPr/>
        <w:t>Awarding Contract:</w:t>
      </w:r>
    </w:p>
    <w:p w:rsidR="396BB600" w:rsidP="0233EF76" w:rsidRDefault="396BB600" w14:paraId="2905CB48" w14:textId="6DE62A75">
      <w:pPr>
        <w:jc w:val="left"/>
      </w:pPr>
      <w:r w:rsidR="396BB600">
        <w:rPr/>
        <w:t xml:space="preserve">There were two </w:t>
      </w:r>
      <w:r w:rsidR="396BB600">
        <w:rPr/>
        <w:t>RFP’s</w:t>
      </w:r>
      <w:r w:rsidR="396BB600">
        <w:rPr/>
        <w:t xml:space="preserve"> posted.  One for a design build contract, and one just for architectural design.  </w:t>
      </w:r>
    </w:p>
    <w:p w:rsidR="5585B9EA" w:rsidP="0233EF76" w:rsidRDefault="5585B9EA" w14:paraId="42B7EA59" w14:textId="1167056F">
      <w:pPr>
        <w:jc w:val="left"/>
      </w:pPr>
      <w:r w:rsidR="5585B9EA">
        <w:rPr/>
        <w:t xml:space="preserve">Seven bids </w:t>
      </w:r>
      <w:r w:rsidR="5585B9EA">
        <w:rPr/>
        <w:t>submitted</w:t>
      </w:r>
      <w:r w:rsidR="5585B9EA">
        <w:rPr/>
        <w:t xml:space="preserve"> for the design build, and one architectural build bid was submitted.</w:t>
      </w:r>
    </w:p>
    <w:p w:rsidR="5585B9EA" w:rsidP="0233EF76" w:rsidRDefault="5585B9EA" w14:paraId="16BCAA15" w14:textId="5C7B319B">
      <w:pPr>
        <w:jc w:val="left"/>
      </w:pPr>
      <w:r w:rsidR="5585B9EA">
        <w:rPr/>
        <w:t>The Building C</w:t>
      </w:r>
      <w:r w:rsidR="27C21364">
        <w:rPr/>
        <w:t xml:space="preserve">ommittee met and scored the RFP’s </w:t>
      </w:r>
      <w:r w:rsidR="27C21364">
        <w:rPr/>
        <w:t>submitted</w:t>
      </w:r>
      <w:r w:rsidR="27C21364">
        <w:rPr/>
        <w:t xml:space="preserve"> using a rubric, and </w:t>
      </w:r>
      <w:r w:rsidR="3FE2280D">
        <w:rPr/>
        <w:t>used the rubric to score the general contractor design builds.</w:t>
      </w:r>
    </w:p>
    <w:p w:rsidR="11E22BCD" w:rsidP="0233EF76" w:rsidRDefault="11E22BCD" w14:paraId="199856A2" w14:textId="5CF7712B">
      <w:pPr>
        <w:jc w:val="left"/>
      </w:pPr>
      <w:r w:rsidR="11E22BCD">
        <w:rPr/>
        <w:t>A motion was made by Michelle Green to accept the architectural bid.  This motion was seconded by Phyllis Lott.  Members voting in favor: Michelle Green, Brenda Bibbs, Phyllis Lott, Calvin Cooks, and Wesley H</w:t>
      </w:r>
      <w:r w:rsidR="44E404D8">
        <w:rPr/>
        <w:t>i</w:t>
      </w:r>
      <w:r w:rsidR="11E22BCD">
        <w:rPr/>
        <w:t xml:space="preserve">ghtower.  Myrtis Walker </w:t>
      </w:r>
      <w:r w:rsidR="6556CC75">
        <w:rPr/>
        <w:t xml:space="preserve">voted No, and </w:t>
      </w:r>
      <w:r w:rsidR="6556CC75">
        <w:rPr/>
        <w:t>Chemikia</w:t>
      </w:r>
      <w:r w:rsidR="6556CC75">
        <w:rPr/>
        <w:t xml:space="preserve"> Johnson abstained.  Motion was passed.</w:t>
      </w:r>
    </w:p>
    <w:p w:rsidR="6556CC75" w:rsidP="0233EF76" w:rsidRDefault="6556CC75" w14:paraId="7ED14C41" w14:textId="6DCDE132">
      <w:pPr>
        <w:jc w:val="left"/>
      </w:pPr>
      <w:r w:rsidR="6556CC75">
        <w:rPr/>
        <w:t>For the general contract</w:t>
      </w:r>
      <w:r w:rsidR="1F306478">
        <w:rPr/>
        <w:t xml:space="preserve">or, the rubric was used to get a top score for the three bids that were within </w:t>
      </w:r>
      <w:r w:rsidR="1F306478">
        <w:rPr/>
        <w:t>range</w:t>
      </w:r>
      <w:r w:rsidR="1F306478">
        <w:rPr/>
        <w:t xml:space="preserve"> of the budget.  </w:t>
      </w:r>
      <w:r w:rsidR="19F46E77">
        <w:rPr/>
        <w:t xml:space="preserve">The rubric was used to get a top score. </w:t>
      </w:r>
      <w:r w:rsidR="1F306478">
        <w:rPr/>
        <w:t xml:space="preserve">Mrs. Tillman suggested to the Board that we ask the </w:t>
      </w:r>
      <w:r w:rsidR="6D026B33">
        <w:rPr/>
        <w:t>whichever</w:t>
      </w:r>
      <w:r w:rsidR="1F306478">
        <w:rPr/>
        <w:t xml:space="preserve"> contracto</w:t>
      </w:r>
      <w:r w:rsidR="233F4C63">
        <w:rPr/>
        <w:t xml:space="preserve">r we select to </w:t>
      </w:r>
      <w:r w:rsidR="233F4C63">
        <w:rPr/>
        <w:t>submit</w:t>
      </w:r>
      <w:r w:rsidR="233F4C63">
        <w:rPr/>
        <w:t xml:space="preserve"> a </w:t>
      </w:r>
      <w:r w:rsidR="15EB4360">
        <w:rPr/>
        <w:t xml:space="preserve">“value-engineered” budget to ensure that we stay within the budget for this build.  </w:t>
      </w:r>
    </w:p>
    <w:p w:rsidR="15EB4360" w:rsidP="0233EF76" w:rsidRDefault="15EB4360" w14:paraId="4839CDA1" w14:textId="666A25B4">
      <w:pPr>
        <w:jc w:val="left"/>
      </w:pPr>
      <w:r w:rsidR="15EB4360">
        <w:rPr/>
        <w:t xml:space="preserve">Michelle Green made a motion to accept the </w:t>
      </w:r>
      <w:r w:rsidR="57638B25">
        <w:rPr/>
        <w:t xml:space="preserve">selected bidder if he can meet the </w:t>
      </w:r>
      <w:r w:rsidR="57638B25">
        <w:rPr/>
        <w:t>1.1 million dollar</w:t>
      </w:r>
      <w:r w:rsidR="57638B25">
        <w:rPr/>
        <w:t xml:space="preserve"> amount without sacrificing square footage and detailing what we will </w:t>
      </w:r>
      <w:r w:rsidR="75880BE3">
        <w:rPr/>
        <w:t xml:space="preserve">NOT be able to </w:t>
      </w:r>
      <w:r w:rsidR="57638B25">
        <w:rPr/>
        <w:t>get with that bid.  This motion was seconded by Calvin Cooks.  Members voting Yes: Calvin Cooks, M</w:t>
      </w:r>
      <w:r w:rsidR="43EF9425">
        <w:rPr/>
        <w:t xml:space="preserve">ichelle Green, Myrtis Walker, Wesley </w:t>
      </w:r>
      <w:r w:rsidR="5CAC642E">
        <w:rPr/>
        <w:t>Hightower</w:t>
      </w:r>
      <w:r w:rsidR="43EF9425">
        <w:rPr/>
        <w:t xml:space="preserve">, Brenda Bibbs, Phyllis </w:t>
      </w:r>
      <w:r w:rsidR="43EF9425">
        <w:rPr/>
        <w:t>Lott</w:t>
      </w:r>
      <w:r w:rsidR="43EF9425">
        <w:rPr/>
        <w:t xml:space="preserve"> and </w:t>
      </w:r>
      <w:r w:rsidR="43EF9425">
        <w:rPr/>
        <w:t>Chemikia</w:t>
      </w:r>
      <w:r w:rsidR="43EF9425">
        <w:rPr/>
        <w:t xml:space="preserve"> Johnson.  Motion passed unanimously.</w:t>
      </w:r>
    </w:p>
    <w:p w:rsidR="43EF9425" w:rsidP="0233EF76" w:rsidRDefault="43EF9425" w14:paraId="51F93C8A" w14:textId="38B1387A">
      <w:pPr>
        <w:jc w:val="left"/>
      </w:pPr>
      <w:r w:rsidR="43EF9425">
        <w:rPr/>
        <w:t>A motion was made by Calvin Cooks that the Board should have a special called meeting to hear from the selected general contractor when they have a value engineered budget and a</w:t>
      </w:r>
      <w:r w:rsidR="56B2FFCE">
        <w:rPr/>
        <w:t xml:space="preserve"> detailed report </w:t>
      </w:r>
      <w:r w:rsidR="707EA02A">
        <w:rPr/>
        <w:t xml:space="preserve">as asked in the </w:t>
      </w:r>
      <w:r w:rsidR="707EA02A">
        <w:rPr/>
        <w:t>previous</w:t>
      </w:r>
      <w:r w:rsidR="707EA02A">
        <w:rPr/>
        <w:t xml:space="preserve"> motion. This motion was seconded by Michelle Green</w:t>
      </w:r>
      <w:r w:rsidR="7BAFC394">
        <w:rPr/>
        <w:t>.  This motion was passed unanimously.</w:t>
      </w:r>
    </w:p>
    <w:p w:rsidR="0233EF76" w:rsidP="0233EF76" w:rsidRDefault="0233EF76" w14:paraId="7B648C21" w14:textId="523052C7">
      <w:pPr>
        <w:jc w:val="left"/>
      </w:pPr>
    </w:p>
    <w:p w:rsidR="7BAFC394" w:rsidP="0233EF76" w:rsidRDefault="7BAFC394" w14:paraId="1CE09C78" w14:textId="048030AF">
      <w:pPr>
        <w:jc w:val="left"/>
      </w:pPr>
      <w:r w:rsidR="7BAFC394">
        <w:rPr/>
        <w:t>Conflict Resolution Training</w:t>
      </w:r>
    </w:p>
    <w:p w:rsidR="7BAFC394" w:rsidP="0233EF76" w:rsidRDefault="7BAFC394" w14:paraId="27559370" w14:textId="23DE8CA1">
      <w:pPr>
        <w:jc w:val="left"/>
      </w:pPr>
      <w:r w:rsidR="7BAFC394">
        <w:rPr/>
        <w:t xml:space="preserve">The State District has approved Ryan Carpenter as the trainer that can complete the Conflict Resolution Training with use.  </w:t>
      </w:r>
    </w:p>
    <w:p w:rsidR="7BAFC394" w:rsidP="0233EF76" w:rsidRDefault="7BAFC394" w14:paraId="1BF0C943" w14:textId="294D012B">
      <w:pPr>
        <w:jc w:val="left"/>
      </w:pPr>
      <w:r w:rsidR="7BAFC394">
        <w:rPr/>
        <w:t>A motion was made by Brenda Bibbs and seconded by Calvin Cooks that would authorize Mrs. Tillman to negotiate a contract with Mr. Carpenter and set up this training.  This motion passed unanimously.</w:t>
      </w:r>
    </w:p>
    <w:p w:rsidR="7BAFC394" w:rsidP="0233EF76" w:rsidRDefault="7BAFC394" w14:paraId="7EF2A0D6" w14:textId="7886E923">
      <w:pPr>
        <w:pStyle w:val="Normal"/>
        <w:jc w:val="left"/>
      </w:pPr>
      <w:r w:rsidR="7BAFC394">
        <w:rPr/>
        <w:t>Michelle Green made a motion to adjourn the meeting at 6:59 p.m. p.m</w:t>
      </w:r>
      <w:r w:rsidR="7BAFC394">
        <w:rPr/>
        <w:t>.  Brenda</w:t>
      </w:r>
      <w:r w:rsidR="7BAFC394">
        <w:rPr/>
        <w:t xml:space="preserve"> Bibbs seconded this motion.  All members voted Yes. </w:t>
      </w:r>
    </w:p>
    <w:p w:rsidR="7BAFC394" w:rsidP="0233EF76" w:rsidRDefault="7BAFC394" w14:paraId="2FB16720" w14:textId="010EA56C">
      <w:pPr>
        <w:pStyle w:val="Normal"/>
        <w:jc w:val="left"/>
      </w:pPr>
      <w:r w:rsidR="7BAFC394">
        <w:rPr/>
        <w:t>Meeting</w:t>
      </w:r>
      <w:r w:rsidR="7BAFC394">
        <w:rPr/>
        <w:t xml:space="preserve"> was adjourned at 6</w:t>
      </w:r>
      <w:r w:rsidR="7BAFC394">
        <w:rPr/>
        <w:t>: 59</w:t>
      </w:r>
      <w:r w:rsidR="7BAFC394">
        <w:rPr/>
        <w:t xml:space="preserve"> p.m.</w:t>
      </w:r>
    </w:p>
    <w:p w:rsidR="0233EF76" w:rsidP="0233EF76" w:rsidRDefault="0233EF76" w14:paraId="31FF4A2D" w14:textId="63F22235">
      <w:pPr>
        <w:pStyle w:val="Normal"/>
        <w:jc w:val="left"/>
      </w:pPr>
    </w:p>
    <w:p w:rsidR="7BAFC394" w:rsidP="0233EF76" w:rsidRDefault="7BAFC394" w14:paraId="2ADB894C" w14:textId="190A25AD">
      <w:pPr>
        <w:pStyle w:val="Normal"/>
        <w:jc w:val="left"/>
      </w:pPr>
      <w:r w:rsidR="7BAFC394">
        <w:rPr/>
        <w:t>Minutes respectfully submitted by Michelle Green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FA6F8C"/>
    <w:rsid w:val="00C360B9"/>
    <w:rsid w:val="01E60D8D"/>
    <w:rsid w:val="0233EF76"/>
    <w:rsid w:val="080D6B1A"/>
    <w:rsid w:val="0D372716"/>
    <w:rsid w:val="0EAE4A33"/>
    <w:rsid w:val="0FD76589"/>
    <w:rsid w:val="11E22BCD"/>
    <w:rsid w:val="15EB4360"/>
    <w:rsid w:val="176324AF"/>
    <w:rsid w:val="178C07D8"/>
    <w:rsid w:val="18480923"/>
    <w:rsid w:val="19F46E77"/>
    <w:rsid w:val="1D0323D0"/>
    <w:rsid w:val="1F306478"/>
    <w:rsid w:val="233F4C63"/>
    <w:rsid w:val="2386754D"/>
    <w:rsid w:val="24FA9A46"/>
    <w:rsid w:val="27C21364"/>
    <w:rsid w:val="2B0521DF"/>
    <w:rsid w:val="2E8D0580"/>
    <w:rsid w:val="30FFE5E4"/>
    <w:rsid w:val="3457F22F"/>
    <w:rsid w:val="373E6472"/>
    <w:rsid w:val="396BB600"/>
    <w:rsid w:val="3A0A8058"/>
    <w:rsid w:val="3FE2280D"/>
    <w:rsid w:val="43EF9425"/>
    <w:rsid w:val="448F202D"/>
    <w:rsid w:val="44E404D8"/>
    <w:rsid w:val="4DC0D125"/>
    <w:rsid w:val="4EFB9334"/>
    <w:rsid w:val="501C1020"/>
    <w:rsid w:val="53426878"/>
    <w:rsid w:val="5585B9EA"/>
    <w:rsid w:val="56B2FFCE"/>
    <w:rsid w:val="57638B25"/>
    <w:rsid w:val="5A0F14B3"/>
    <w:rsid w:val="5CAC642E"/>
    <w:rsid w:val="5CCE5551"/>
    <w:rsid w:val="5E6C29D9"/>
    <w:rsid w:val="64B32CC1"/>
    <w:rsid w:val="6556CC75"/>
    <w:rsid w:val="6837E883"/>
    <w:rsid w:val="6AC251A6"/>
    <w:rsid w:val="6BE41FA0"/>
    <w:rsid w:val="6CF81314"/>
    <w:rsid w:val="6D026B33"/>
    <w:rsid w:val="6F33CDB8"/>
    <w:rsid w:val="707EA02A"/>
    <w:rsid w:val="75880BE3"/>
    <w:rsid w:val="7BAFC394"/>
    <w:rsid w:val="7BFA6F8C"/>
    <w:rsid w:val="7E58A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A6F8C"/>
  <w15:chartTrackingRefBased/>
  <w15:docId w15:val="{A2091E2F-4B0C-40FC-8F4B-43C35D3A46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2025-12-16T19:05:09.0062266Z</dcterms:created>
  <dcterms:modified xsi:type="dcterms:W3CDTF">2025-12-16T20:24:55.0482344Z</dcterms:modified>
  <dc:creator>Michelle Green</dc:creator>
  <lastModifiedBy>Michelle Green</lastModifiedBy>
</coreProperties>
</file>