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1D13" w14:textId="77777777" w:rsidR="001E5087" w:rsidRDefault="001E5087" w:rsidP="00364240">
      <w:pPr>
        <w:jc w:val="center"/>
        <w:rPr>
          <w:b/>
        </w:rPr>
      </w:pPr>
      <w:r w:rsidRPr="00364240">
        <w:rPr>
          <w:b/>
        </w:rPr>
        <w:t>Western Technology Center VO-12</w:t>
      </w:r>
    </w:p>
    <w:p w14:paraId="501245EE" w14:textId="77777777" w:rsidR="00667DA5" w:rsidRDefault="00667DA5" w:rsidP="00364240">
      <w:pPr>
        <w:jc w:val="center"/>
        <w:rPr>
          <w:b/>
        </w:rPr>
      </w:pPr>
      <w:r>
        <w:rPr>
          <w:b/>
        </w:rPr>
        <w:t>P. O. Box 1469, Burns Flat, OK  73624</w:t>
      </w:r>
    </w:p>
    <w:p w14:paraId="6811A81B" w14:textId="77777777" w:rsidR="00667DA5" w:rsidRPr="00364240" w:rsidRDefault="00667DA5" w:rsidP="00364240">
      <w:pPr>
        <w:jc w:val="center"/>
        <w:rPr>
          <w:b/>
        </w:rPr>
      </w:pPr>
    </w:p>
    <w:p w14:paraId="086AFC30" w14:textId="77777777" w:rsidR="001E5087" w:rsidRDefault="00667DA5" w:rsidP="00364240">
      <w:pPr>
        <w:jc w:val="center"/>
        <w:rPr>
          <w:b/>
        </w:rPr>
      </w:pPr>
      <w:r>
        <w:rPr>
          <w:b/>
        </w:rPr>
        <w:t>(</w:t>
      </w:r>
      <w:r w:rsidR="001E5087" w:rsidRPr="00364240">
        <w:rPr>
          <w:b/>
        </w:rPr>
        <w:t>Burns Flat, Weatherford, Sayre, Hobart and Elk City</w:t>
      </w:r>
      <w:r>
        <w:rPr>
          <w:b/>
        </w:rPr>
        <w:t>)</w:t>
      </w:r>
    </w:p>
    <w:p w14:paraId="0B5971E4" w14:textId="77777777" w:rsidR="000754B5" w:rsidRPr="00364240" w:rsidRDefault="000754B5" w:rsidP="00364240">
      <w:pPr>
        <w:jc w:val="center"/>
        <w:rPr>
          <w:b/>
        </w:rPr>
      </w:pPr>
    </w:p>
    <w:p w14:paraId="0172F101" w14:textId="77777777" w:rsidR="00BF5D32" w:rsidRDefault="00D520D0" w:rsidP="00364240">
      <w:pPr>
        <w:jc w:val="center"/>
        <w:rPr>
          <w:b/>
        </w:rPr>
      </w:pPr>
      <w:r>
        <w:rPr>
          <w:b/>
        </w:rPr>
        <w:t xml:space="preserve">Annual </w:t>
      </w:r>
      <w:r w:rsidR="000B2879" w:rsidRPr="00364240">
        <w:rPr>
          <w:b/>
        </w:rPr>
        <w:t xml:space="preserve">Report on </w:t>
      </w:r>
    </w:p>
    <w:p w14:paraId="3194572E" w14:textId="77777777" w:rsidR="00090BCC" w:rsidRPr="00364240" w:rsidRDefault="000B2879" w:rsidP="00364240">
      <w:pPr>
        <w:jc w:val="center"/>
        <w:rPr>
          <w:b/>
        </w:rPr>
      </w:pPr>
      <w:r w:rsidRPr="00364240">
        <w:rPr>
          <w:b/>
        </w:rPr>
        <w:t>Free Expression on Campus</w:t>
      </w:r>
    </w:p>
    <w:p w14:paraId="4567152F" w14:textId="39967802" w:rsidR="003D0309" w:rsidRPr="00364240" w:rsidRDefault="001E5087" w:rsidP="003D0309">
      <w:pPr>
        <w:jc w:val="center"/>
        <w:rPr>
          <w:b/>
        </w:rPr>
      </w:pPr>
      <w:r w:rsidRPr="00364240">
        <w:rPr>
          <w:b/>
        </w:rPr>
        <w:t>December 20</w:t>
      </w:r>
      <w:r w:rsidR="00C674C3">
        <w:rPr>
          <w:b/>
        </w:rPr>
        <w:t>2</w:t>
      </w:r>
      <w:r w:rsidR="00434DC7">
        <w:rPr>
          <w:b/>
        </w:rPr>
        <w:t>5</w:t>
      </w:r>
    </w:p>
    <w:p w14:paraId="39329F09" w14:textId="77777777" w:rsidR="001E5087" w:rsidRDefault="001E5087" w:rsidP="00D70185"/>
    <w:p w14:paraId="660BF791" w14:textId="77777777" w:rsidR="001E5087" w:rsidRDefault="001E5087" w:rsidP="00D70185"/>
    <w:p w14:paraId="74256F5B" w14:textId="332621A4" w:rsidR="001E5087" w:rsidRDefault="00D5513E" w:rsidP="00BF5D32">
      <w:pPr>
        <w:jc w:val="both"/>
      </w:pPr>
      <w:r>
        <w:t xml:space="preserve">To address </w:t>
      </w:r>
      <w:r w:rsidR="00F85686">
        <w:t xml:space="preserve">legislation addressing free expression on campuses, </w:t>
      </w:r>
      <w:r w:rsidR="004D5878">
        <w:t>Western Technology Center (WTC</w:t>
      </w:r>
      <w:r w:rsidR="00F85686">
        <w:t>) submits the following report per</w:t>
      </w:r>
      <w:r w:rsidR="00364240">
        <w:t xml:space="preserve"> </w:t>
      </w:r>
      <w:r w:rsidR="00F85686">
        <w:t>70 O.S. § 2120</w:t>
      </w:r>
      <w:r w:rsidR="00364240">
        <w:t xml:space="preserve"> (</w:t>
      </w:r>
      <w:r w:rsidR="00C674C3">
        <w:t xml:space="preserve">2019 </w:t>
      </w:r>
      <w:r w:rsidR="00364240">
        <w:t>SB 361).</w:t>
      </w:r>
    </w:p>
    <w:p w14:paraId="5B2DF5A9" w14:textId="77777777" w:rsidR="00F85686" w:rsidRDefault="00F85686" w:rsidP="00BF5D32">
      <w:pPr>
        <w:jc w:val="both"/>
      </w:pPr>
    </w:p>
    <w:p w14:paraId="0D363B20" w14:textId="61F3579F" w:rsidR="00F85686" w:rsidRDefault="00D5513E" w:rsidP="00BF5D32">
      <w:pPr>
        <w:jc w:val="both"/>
      </w:pPr>
      <w:r>
        <w:t>As of December</w:t>
      </w:r>
      <w:r w:rsidR="00355A8E">
        <w:t xml:space="preserve"> </w:t>
      </w:r>
      <w:r>
        <w:t>20</w:t>
      </w:r>
      <w:r w:rsidR="00C674C3">
        <w:t>2</w:t>
      </w:r>
      <w:r w:rsidR="00F836D4">
        <w:t>2</w:t>
      </w:r>
      <w:r>
        <w:t>, WTC’s website include</w:t>
      </w:r>
      <w:r w:rsidR="00AD7813">
        <w:t>s</w:t>
      </w:r>
      <w:r>
        <w:t xml:space="preserve"> this report which shall be accessible from the institution’s website home page by use of not more than three links, be searchable by key words and phrases, and </w:t>
      </w:r>
      <w:r w:rsidR="00C674C3">
        <w:t xml:space="preserve">be </w:t>
      </w:r>
      <w:r>
        <w:t>accessible to the public without requiring registration or use of a username, password</w:t>
      </w:r>
      <w:r w:rsidR="00EB6D6D">
        <w:t>,</w:t>
      </w:r>
      <w:r>
        <w:t xml:space="preserve"> or another user identification.</w:t>
      </w:r>
    </w:p>
    <w:p w14:paraId="7486EF39" w14:textId="77777777" w:rsidR="00D5513E" w:rsidRDefault="00D5513E" w:rsidP="00BF5D32">
      <w:pPr>
        <w:jc w:val="both"/>
      </w:pPr>
    </w:p>
    <w:p w14:paraId="77944B2D" w14:textId="77777777" w:rsidR="00C575A1" w:rsidRDefault="004E2312" w:rsidP="00BF5D32">
      <w:pPr>
        <w:jc w:val="both"/>
        <w:rPr>
          <w:b/>
        </w:rPr>
      </w:pPr>
      <w:r>
        <w:rPr>
          <w:b/>
        </w:rPr>
        <w:t>Barriers to or Incidents of Disruption of Free Expression:</w:t>
      </w:r>
    </w:p>
    <w:p w14:paraId="0F14E5BA" w14:textId="77777777" w:rsidR="004E2312" w:rsidRPr="00C575A1" w:rsidRDefault="004E2312" w:rsidP="00BF5D32">
      <w:pPr>
        <w:jc w:val="both"/>
        <w:rPr>
          <w:b/>
        </w:rPr>
      </w:pPr>
    </w:p>
    <w:p w14:paraId="2FBDC519" w14:textId="267ABA02" w:rsidR="00D5513E" w:rsidRDefault="00D5513E" w:rsidP="00BF5D32">
      <w:pPr>
        <w:jc w:val="both"/>
      </w:pPr>
      <w:r>
        <w:t xml:space="preserve">For the </w:t>
      </w:r>
      <w:proofErr w:type="gramStart"/>
      <w:r>
        <w:t>time period</w:t>
      </w:r>
      <w:proofErr w:type="gramEnd"/>
      <w:r w:rsidR="00355A8E">
        <w:t xml:space="preserve"> of</w:t>
      </w:r>
      <w:r>
        <w:t xml:space="preserve"> </w:t>
      </w:r>
      <w:r w:rsidR="0070311A">
        <w:t>January</w:t>
      </w:r>
      <w:r w:rsidR="00C674C3">
        <w:t xml:space="preserve"> to December 202</w:t>
      </w:r>
      <w:r w:rsidR="008E4E36">
        <w:t>5</w:t>
      </w:r>
      <w:r>
        <w:t>, WTC is unaware of and received no reports of any barriers or incidents of disruption of free expression on any of its five campuses.</w:t>
      </w:r>
      <w:r w:rsidR="00355A8E">
        <w:t xml:space="preserve">  WTC has not established any zones that limit free speech.</w:t>
      </w:r>
    </w:p>
    <w:p w14:paraId="1E3F1039" w14:textId="77777777" w:rsidR="00D5513E" w:rsidRDefault="00D5513E" w:rsidP="00BF5D32">
      <w:pPr>
        <w:jc w:val="both"/>
      </w:pPr>
    </w:p>
    <w:p w14:paraId="745E20C3" w14:textId="77777777" w:rsidR="004E2312" w:rsidRDefault="004E2312" w:rsidP="00BF5D32">
      <w:pPr>
        <w:jc w:val="both"/>
        <w:rPr>
          <w:b/>
        </w:rPr>
      </w:pPr>
      <w:r>
        <w:rPr>
          <w:b/>
        </w:rPr>
        <w:t>Other Information Concerning Free Expression Rights:</w:t>
      </w:r>
    </w:p>
    <w:p w14:paraId="5A1BD2AC" w14:textId="77777777" w:rsidR="004E2312" w:rsidRPr="004E2312" w:rsidRDefault="004E2312" w:rsidP="00BF5D32">
      <w:pPr>
        <w:jc w:val="both"/>
        <w:rPr>
          <w:b/>
        </w:rPr>
      </w:pPr>
    </w:p>
    <w:p w14:paraId="786DF7CF" w14:textId="77777777" w:rsidR="00D5513E" w:rsidRDefault="00874F1B" w:rsidP="00BF5D32">
      <w:pPr>
        <w:jc w:val="both"/>
      </w:pPr>
      <w:r>
        <w:t>To ensure that</w:t>
      </w:r>
      <w:r w:rsidR="00D5513E">
        <w:t xml:space="preserve"> both students and </w:t>
      </w:r>
      <w:r w:rsidR="004E2312">
        <w:t xml:space="preserve">those </w:t>
      </w:r>
      <w:r w:rsidR="00D5513E">
        <w:t xml:space="preserve">staff </w:t>
      </w:r>
      <w:r w:rsidR="004E2312">
        <w:t xml:space="preserve">members </w:t>
      </w:r>
      <w:r w:rsidR="00D5513E">
        <w:t xml:space="preserve">responsible for discipline and education of students understand WTC’s policies regarding free expression on campus, the following measures </w:t>
      </w:r>
      <w:r w:rsidR="00BC7465">
        <w:t>have</w:t>
      </w:r>
      <w:r w:rsidR="00572896">
        <w:t xml:space="preserve"> been implemented</w:t>
      </w:r>
      <w:r w:rsidR="00D5513E">
        <w:t>:</w:t>
      </w:r>
    </w:p>
    <w:p w14:paraId="2DC8AC8C" w14:textId="77777777" w:rsidR="00D5513E" w:rsidRDefault="00D5513E" w:rsidP="00BF5D32">
      <w:pPr>
        <w:jc w:val="both"/>
      </w:pPr>
    </w:p>
    <w:p w14:paraId="06904384" w14:textId="77777777" w:rsidR="007905FB" w:rsidRDefault="00D5513E" w:rsidP="004A6DF2">
      <w:pPr>
        <w:ind w:left="270" w:hanging="270"/>
        <w:jc w:val="both"/>
      </w:pPr>
      <w:r>
        <w:t>1</w:t>
      </w:r>
      <w:proofErr w:type="gramStart"/>
      <w:r>
        <w:t>.</w:t>
      </w:r>
      <w:r w:rsidR="007C354D">
        <w:t xml:space="preserve">  </w:t>
      </w:r>
      <w:r w:rsidR="00874F1B">
        <w:t>policies</w:t>
      </w:r>
      <w:proofErr w:type="gramEnd"/>
      <w:r w:rsidR="00874F1B">
        <w:t xml:space="preserve">, regulations and expectations of students regarding free expression will be made public through inclusion </w:t>
      </w:r>
      <w:r w:rsidR="00355A8E">
        <w:t xml:space="preserve">in the </w:t>
      </w:r>
      <w:r w:rsidR="00874F1B">
        <w:t>student handbook</w:t>
      </w:r>
      <w:r w:rsidR="003D14B5">
        <w:t xml:space="preserve">, </w:t>
      </w:r>
      <w:r w:rsidR="00874F1B">
        <w:t>posted on the district website</w:t>
      </w:r>
      <w:r w:rsidR="00C43EB5">
        <w:t>,</w:t>
      </w:r>
      <w:r w:rsidR="00874F1B">
        <w:t xml:space="preserve"> and </w:t>
      </w:r>
      <w:r w:rsidR="00BC7465">
        <w:t xml:space="preserve">will be </w:t>
      </w:r>
      <w:r w:rsidR="00874F1B">
        <w:t xml:space="preserve">discussed in student orientation sessions </w:t>
      </w:r>
      <w:r w:rsidR="004E2312">
        <w:t>throughout</w:t>
      </w:r>
      <w:r w:rsidR="001C292D">
        <w:t xml:space="preserve"> enrollment times</w:t>
      </w:r>
      <w:r w:rsidR="00BC7465">
        <w:t xml:space="preserve"> </w:t>
      </w:r>
      <w:r w:rsidR="004E2312">
        <w:t xml:space="preserve">during the </w:t>
      </w:r>
      <w:r w:rsidR="00355A8E">
        <w:t>school year</w:t>
      </w:r>
      <w:r w:rsidR="007905FB">
        <w:t xml:space="preserve">, </w:t>
      </w:r>
      <w:proofErr w:type="gramStart"/>
      <w:r w:rsidR="00870946">
        <w:t>and</w:t>
      </w:r>
      <w:r w:rsidR="00BC7465">
        <w:t>;</w:t>
      </w:r>
      <w:proofErr w:type="gramEnd"/>
    </w:p>
    <w:p w14:paraId="677ACB75" w14:textId="77777777" w:rsidR="007905FB" w:rsidRDefault="007905FB" w:rsidP="004A6DF2">
      <w:pPr>
        <w:ind w:left="270" w:hanging="270"/>
        <w:jc w:val="both"/>
      </w:pPr>
    </w:p>
    <w:p w14:paraId="6CDC43A8" w14:textId="37DBB679" w:rsidR="001C292D" w:rsidRDefault="007905FB" w:rsidP="004A6DF2">
      <w:pPr>
        <w:ind w:left="270" w:hanging="270"/>
        <w:jc w:val="both"/>
      </w:pPr>
      <w:r>
        <w:t>2.</w:t>
      </w:r>
      <w:r w:rsidR="007C354D">
        <w:t xml:space="preserve"> </w:t>
      </w:r>
      <w:r>
        <w:t>administrative personnel</w:t>
      </w:r>
      <w:r w:rsidR="001C292D">
        <w:t xml:space="preserve"> </w:t>
      </w:r>
      <w:r>
        <w:t>and instructors hav</w:t>
      </w:r>
      <w:r w:rsidR="00EB6D6D">
        <w:t>e</w:t>
      </w:r>
      <w:r>
        <w:t xml:space="preserve"> received the</w:t>
      </w:r>
      <w:r w:rsidR="004A6DF2">
        <w:t xml:space="preserve"> </w:t>
      </w:r>
      <w:r>
        <w:t xml:space="preserve">school’s </w:t>
      </w:r>
      <w:r w:rsidR="001C292D">
        <w:t xml:space="preserve">policies </w:t>
      </w:r>
      <w:r>
        <w:t>and</w:t>
      </w:r>
      <w:r w:rsidR="00CE352B">
        <w:t xml:space="preserve"> </w:t>
      </w:r>
      <w:r w:rsidR="001C292D">
        <w:t xml:space="preserve">procedures </w:t>
      </w:r>
      <w:r w:rsidR="00DE1F68">
        <w:t>re</w:t>
      </w:r>
      <w:r w:rsidR="001C292D">
        <w:t xml:space="preserve">garding free expression on campus and will receive </w:t>
      </w:r>
      <w:r w:rsidR="007C354D">
        <w:t>continued</w:t>
      </w:r>
      <w:r w:rsidR="00BC7465">
        <w:t xml:space="preserve"> </w:t>
      </w:r>
      <w:r w:rsidR="001C292D">
        <w:t>training</w:t>
      </w:r>
      <w:r w:rsidR="00BC7465">
        <w:t xml:space="preserve"> concerning</w:t>
      </w:r>
      <w:r w:rsidR="00C43EB5">
        <w:t xml:space="preserve"> the school’s</w:t>
      </w:r>
      <w:r w:rsidR="00BC7465">
        <w:t xml:space="preserve"> </w:t>
      </w:r>
      <w:r w:rsidR="00AD7813">
        <w:t xml:space="preserve">regulations, </w:t>
      </w:r>
      <w:r w:rsidR="00BC7465">
        <w:t>expectations</w:t>
      </w:r>
      <w:r w:rsidR="00CE7461">
        <w:t xml:space="preserve">, </w:t>
      </w:r>
      <w:r w:rsidR="00AD7813">
        <w:t xml:space="preserve">and </w:t>
      </w:r>
      <w:r w:rsidR="00BC7465">
        <w:t>duties</w:t>
      </w:r>
      <w:r w:rsidR="00CE7461">
        <w:t xml:space="preserve"> </w:t>
      </w:r>
      <w:r w:rsidR="00BC5610">
        <w:t>regarding</w:t>
      </w:r>
      <w:r w:rsidR="00AD7813">
        <w:t xml:space="preserve"> freedom of expression so that they may understand the </w:t>
      </w:r>
      <w:r w:rsidR="00CE7461">
        <w:t>expressive activit</w:t>
      </w:r>
      <w:r w:rsidR="00C43EB5">
        <w:t>y that is</w:t>
      </w:r>
      <w:r w:rsidR="00CE7461">
        <w:t xml:space="preserve"> allowed on campus</w:t>
      </w:r>
      <w:r w:rsidR="001C292D">
        <w:t xml:space="preserve"> </w:t>
      </w:r>
      <w:r w:rsidR="00BC7465">
        <w:t>at each August in-service meeting</w:t>
      </w:r>
      <w:r>
        <w:t xml:space="preserve"> for all staff</w:t>
      </w:r>
      <w:r w:rsidR="00355A8E">
        <w:t xml:space="preserve"> and other professional days as needed</w:t>
      </w:r>
      <w:r w:rsidR="00BC7465">
        <w:t>;</w:t>
      </w:r>
      <w:r w:rsidR="00AD7813">
        <w:t xml:space="preserve"> and</w:t>
      </w:r>
    </w:p>
    <w:p w14:paraId="591C8368" w14:textId="77777777" w:rsidR="00BC7465" w:rsidRDefault="00BC7465" w:rsidP="004A6DF2">
      <w:pPr>
        <w:ind w:left="270" w:hanging="270"/>
        <w:jc w:val="both"/>
      </w:pPr>
    </w:p>
    <w:p w14:paraId="35EA24E4" w14:textId="320FA4DA" w:rsidR="00BC7465" w:rsidRDefault="00BC7465" w:rsidP="004A6DF2">
      <w:pPr>
        <w:ind w:left="270" w:hanging="270"/>
        <w:jc w:val="both"/>
      </w:pPr>
      <w:r>
        <w:t>3</w:t>
      </w:r>
      <w:proofErr w:type="gramStart"/>
      <w:r>
        <w:t>.</w:t>
      </w:r>
      <w:r w:rsidR="007C354D">
        <w:t xml:space="preserve">  </w:t>
      </w:r>
      <w:r>
        <w:t>each</w:t>
      </w:r>
      <w:proofErr w:type="gramEnd"/>
      <w:r>
        <w:t xml:space="preserve"> campus </w:t>
      </w:r>
      <w:r w:rsidR="00AD7813">
        <w:t xml:space="preserve">may </w:t>
      </w:r>
      <w:r w:rsidR="00355A8E">
        <w:t>designate</w:t>
      </w:r>
      <w:r w:rsidR="00AD7813">
        <w:t xml:space="preserve"> </w:t>
      </w:r>
      <w:r>
        <w:t>a table or counte</w:t>
      </w:r>
      <w:r w:rsidR="004A6DF2">
        <w:t xml:space="preserve">r </w:t>
      </w:r>
      <w:r>
        <w:t>where</w:t>
      </w:r>
      <w:r w:rsidR="004A6DF2">
        <w:t xml:space="preserve"> </w:t>
      </w:r>
      <w:r>
        <w:t xml:space="preserve">passive distribution of materials may be placed for distribution by students or members of the campus community </w:t>
      </w:r>
      <w:r w:rsidR="00355A8E">
        <w:t>that</w:t>
      </w:r>
      <w:r>
        <w:t xml:space="preserve"> includes a sign describing the purpose of the table.</w:t>
      </w:r>
    </w:p>
    <w:p w14:paraId="72961F2F" w14:textId="77777777" w:rsidR="00D5513E" w:rsidRDefault="00D5513E" w:rsidP="00CE352B"/>
    <w:p w14:paraId="04373E8C" w14:textId="77777777" w:rsidR="000B2879" w:rsidRPr="00D70185" w:rsidRDefault="003D14B5" w:rsidP="00BF5D32">
      <w:pPr>
        <w:jc w:val="both"/>
      </w:pPr>
      <w:r>
        <w:t>For more information concerning Western Technology</w:t>
      </w:r>
      <w:r w:rsidR="00F05A69">
        <w:t xml:space="preserve"> Center’s</w:t>
      </w:r>
      <w:r>
        <w:t xml:space="preserve"> policy or procedures</w:t>
      </w:r>
      <w:r w:rsidR="00AD7813">
        <w:t xml:space="preserve"> concerning </w:t>
      </w:r>
      <w:r>
        <w:t>free expression on campus,</w:t>
      </w:r>
      <w:r w:rsidR="00F05A69">
        <w:t xml:space="preserve"> or to report an incident or disruption involving free speech issues,</w:t>
      </w:r>
      <w:r>
        <w:t xml:space="preserve"> please contact</w:t>
      </w:r>
      <w:proofErr w:type="gramStart"/>
      <w:r w:rsidR="00F05A69">
        <w:t>:  Assistant</w:t>
      </w:r>
      <w:proofErr w:type="gramEnd"/>
      <w:r w:rsidR="00F05A69">
        <w:t xml:space="preserve"> Superintendent, Western Technology Center, P. O. Box 1469, 621 Sooner Drive, Burns Flat, OK 73624 or call </w:t>
      </w:r>
      <w:r>
        <w:t>(580) 562-3181.</w:t>
      </w:r>
    </w:p>
    <w:sectPr w:rsidR="000B2879" w:rsidRPr="00D70185" w:rsidSect="00667DA5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11A4"/>
    <w:multiLevelType w:val="multilevel"/>
    <w:tmpl w:val="0BFA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87DE1"/>
    <w:multiLevelType w:val="hybridMultilevel"/>
    <w:tmpl w:val="03FC5152"/>
    <w:lvl w:ilvl="0" w:tplc="89D2E8BC">
      <w:start w:val="1"/>
      <w:numFmt w:val="decimal"/>
      <w:lvlText w:val="%1."/>
      <w:lvlJc w:val="left"/>
      <w:pPr>
        <w:ind w:left="360" w:hanging="360"/>
      </w:pPr>
      <w:rPr>
        <w:w w:val="1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0D5F3F"/>
    <w:multiLevelType w:val="hybridMultilevel"/>
    <w:tmpl w:val="187EEB92"/>
    <w:lvl w:ilvl="0" w:tplc="0918335E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" w15:restartNumberingAfterBreak="0">
    <w:nsid w:val="38B005AD"/>
    <w:multiLevelType w:val="multilevel"/>
    <w:tmpl w:val="B8F0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773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643549">
    <w:abstractNumId w:val="2"/>
  </w:num>
  <w:num w:numId="3" w16cid:durableId="891305104">
    <w:abstractNumId w:val="3"/>
  </w:num>
  <w:num w:numId="4" w16cid:durableId="16667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53"/>
    <w:rsid w:val="000149A8"/>
    <w:rsid w:val="0005407D"/>
    <w:rsid w:val="000747AC"/>
    <w:rsid w:val="000754B5"/>
    <w:rsid w:val="00090BCC"/>
    <w:rsid w:val="000B2879"/>
    <w:rsid w:val="000B3F6D"/>
    <w:rsid w:val="001B4B75"/>
    <w:rsid w:val="001C292D"/>
    <w:rsid w:val="001E5087"/>
    <w:rsid w:val="002B22D7"/>
    <w:rsid w:val="00336ACA"/>
    <w:rsid w:val="00355A8E"/>
    <w:rsid w:val="00364240"/>
    <w:rsid w:val="003D0309"/>
    <w:rsid w:val="003D14B5"/>
    <w:rsid w:val="00434DC7"/>
    <w:rsid w:val="0048438E"/>
    <w:rsid w:val="004A3C95"/>
    <w:rsid w:val="004A6DF2"/>
    <w:rsid w:val="004D5878"/>
    <w:rsid w:val="004E2312"/>
    <w:rsid w:val="0054750D"/>
    <w:rsid w:val="00572896"/>
    <w:rsid w:val="00667DA5"/>
    <w:rsid w:val="00680CDE"/>
    <w:rsid w:val="006C25B9"/>
    <w:rsid w:val="006D287A"/>
    <w:rsid w:val="0070311A"/>
    <w:rsid w:val="007905FB"/>
    <w:rsid w:val="007C354D"/>
    <w:rsid w:val="007D52F9"/>
    <w:rsid w:val="007F337B"/>
    <w:rsid w:val="00870946"/>
    <w:rsid w:val="00874F1B"/>
    <w:rsid w:val="008E4E36"/>
    <w:rsid w:val="00A164BD"/>
    <w:rsid w:val="00A77BC0"/>
    <w:rsid w:val="00AD7813"/>
    <w:rsid w:val="00B852BA"/>
    <w:rsid w:val="00B9143B"/>
    <w:rsid w:val="00B96D53"/>
    <w:rsid w:val="00BC5610"/>
    <w:rsid w:val="00BC7465"/>
    <w:rsid w:val="00BD2648"/>
    <w:rsid w:val="00BF5D32"/>
    <w:rsid w:val="00C21FDB"/>
    <w:rsid w:val="00C43EB5"/>
    <w:rsid w:val="00C479B3"/>
    <w:rsid w:val="00C575A1"/>
    <w:rsid w:val="00C674C3"/>
    <w:rsid w:val="00CE352B"/>
    <w:rsid w:val="00CE7461"/>
    <w:rsid w:val="00D520D0"/>
    <w:rsid w:val="00D5513E"/>
    <w:rsid w:val="00D70185"/>
    <w:rsid w:val="00DE1F68"/>
    <w:rsid w:val="00E13B62"/>
    <w:rsid w:val="00E33469"/>
    <w:rsid w:val="00E61E2E"/>
    <w:rsid w:val="00EA331D"/>
    <w:rsid w:val="00EB6D6D"/>
    <w:rsid w:val="00F05A69"/>
    <w:rsid w:val="00F836D4"/>
    <w:rsid w:val="00F8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7073"/>
  <w15:chartTrackingRefBased/>
  <w15:docId w15:val="{1FB7A481-1006-492A-9890-FD247E7A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BC0"/>
    <w:pPr>
      <w:keepNext/>
      <w:spacing w:before="240" w:after="60" w:line="276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4BD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BC0"/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A164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4BD"/>
    <w:rPr>
      <w:rFonts w:eastAsiaTheme="majorEastAsia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A164BD"/>
    <w:rPr>
      <w:b/>
      <w:bCs/>
    </w:rPr>
  </w:style>
  <w:style w:type="paragraph" w:styleId="ListParagraph">
    <w:name w:val="List Paragraph"/>
    <w:basedOn w:val="Normal"/>
    <w:uiPriority w:val="34"/>
    <w:qFormat/>
    <w:rsid w:val="00A164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Clark</dc:creator>
  <cp:keywords/>
  <dc:description/>
  <cp:lastModifiedBy>Denise Wilkinson</cp:lastModifiedBy>
  <cp:revision>2</cp:revision>
  <cp:lastPrinted>2025-12-19T14:30:00Z</cp:lastPrinted>
  <dcterms:created xsi:type="dcterms:W3CDTF">2025-12-19T16:04:00Z</dcterms:created>
  <dcterms:modified xsi:type="dcterms:W3CDTF">2025-12-19T16:04:00Z</dcterms:modified>
</cp:coreProperties>
</file>