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D3DF" w14:textId="77777777" w:rsidR="00E47D14" w:rsidRDefault="00E47D14" w:rsidP="00E47D14">
      <w:pPr>
        <w:rPr>
          <w:b/>
          <w:sz w:val="32"/>
          <w:szCs w:val="32"/>
          <w:u w:val="single"/>
        </w:rPr>
      </w:pPr>
    </w:p>
    <w:p w14:paraId="51D7C663" w14:textId="77777777" w:rsidR="00E47D14" w:rsidRDefault="00E47D14" w:rsidP="00E47D14">
      <w:pPr>
        <w:rPr>
          <w:sz w:val="32"/>
          <w:szCs w:val="32"/>
        </w:rPr>
      </w:pPr>
      <w:r>
        <w:rPr>
          <w:b/>
          <w:sz w:val="32"/>
          <w:szCs w:val="32"/>
          <w:u w:val="single"/>
        </w:rPr>
        <w:t>Kenmore Elementary</w:t>
      </w:r>
      <w:r>
        <w:rPr>
          <w:sz w:val="32"/>
          <w:szCs w:val="32"/>
        </w:rPr>
        <w:t xml:space="preserve"> Parent and Family Engagement Policy/Plan and Procedures</w:t>
      </w:r>
    </w:p>
    <w:p w14:paraId="5DE29C87" w14:textId="6735A84B" w:rsidR="00E47D14" w:rsidRDefault="00E47D14" w:rsidP="00E47D14">
      <w:r>
        <w:t>202</w:t>
      </w:r>
      <w:r w:rsidR="004D096F">
        <w:t>5</w:t>
      </w:r>
      <w:r>
        <w:t>-202</w:t>
      </w:r>
      <w:r w:rsidR="004D096F">
        <w:t>6</w:t>
      </w:r>
    </w:p>
    <w:p w14:paraId="4B488179" w14:textId="08736565" w:rsidR="00E47D14" w:rsidRDefault="003C612A" w:rsidP="00E47D14">
      <w:r>
        <w:t>Kenmore Elementary is committed to the goal of providing quality education for every child in this district. Now more than ever, we want to establish partnerships with parents and with the community. Everyone gains if Kenmore Elementary, (school staff and families) works together to promote high achievement for our children. Neither home nor Kenmore Elementary can do the job alone. Parents play an extremely important role as children’s first teachers. Support for students and for the school is critical to optimal success at every step along the way.</w:t>
      </w:r>
      <w:r w:rsidR="00E47D14">
        <w:t xml:space="preserve"> </w:t>
      </w:r>
    </w:p>
    <w:p w14:paraId="379BED2D" w14:textId="77777777" w:rsidR="00E47D14" w:rsidRPr="002B5B1B" w:rsidRDefault="00E47D14" w:rsidP="00032F8A">
      <w:pPr>
        <w:pStyle w:val="Heading3"/>
      </w:pPr>
      <w:r w:rsidRPr="002B5B1B">
        <w:t>PART I-SCHOOL PARENT AND FAMILY ENGAGEMENT POLICY/PLAN</w:t>
      </w:r>
      <w:r w:rsidRPr="002B5B1B">
        <w:rPr>
          <w:b/>
        </w:rPr>
        <w:t xml:space="preserve"> REQUIRED</w:t>
      </w:r>
      <w:r w:rsidRPr="002B5B1B">
        <w:t xml:space="preserve"> COMPONENTS</w:t>
      </w:r>
    </w:p>
    <w:p w14:paraId="73E6B89A" w14:textId="1A4C65C1" w:rsidR="00E47D14" w:rsidRPr="009824DE" w:rsidRDefault="00E47D14" w:rsidP="00E47D14">
      <w:pPr>
        <w:numPr>
          <w:ilvl w:val="0"/>
          <w:numId w:val="4"/>
        </w:numPr>
        <w:pBdr>
          <w:top w:val="nil"/>
          <w:left w:val="nil"/>
          <w:bottom w:val="nil"/>
          <w:right w:val="nil"/>
          <w:between w:val="nil"/>
        </w:pBdr>
        <w:spacing w:after="0"/>
      </w:pPr>
      <w:r w:rsidRPr="009824DE">
        <w:rPr>
          <w:u w:val="single"/>
        </w:rPr>
        <w:t>Ken</w:t>
      </w:r>
      <w:r w:rsidRPr="009824DE">
        <w:rPr>
          <w:color w:val="000000"/>
          <w:u w:val="single"/>
        </w:rPr>
        <w:t>more Elementary</w:t>
      </w:r>
      <w:r w:rsidRPr="009824DE">
        <w:rPr>
          <w:color w:val="000000"/>
        </w:rPr>
        <w:t xml:space="preserve"> </w:t>
      </w:r>
      <w:r w:rsidR="009C40AF" w:rsidRPr="009824DE">
        <w:rPr>
          <w:color w:val="000000"/>
        </w:rPr>
        <w:t>has</w:t>
      </w:r>
      <w:r w:rsidRPr="009824DE">
        <w:rPr>
          <w:color w:val="000000"/>
        </w:rPr>
        <w:t xml:space="preserve"> revise</w:t>
      </w:r>
      <w:r w:rsidR="009C40AF" w:rsidRPr="009824DE">
        <w:rPr>
          <w:color w:val="000000"/>
        </w:rPr>
        <w:t>d</w:t>
      </w:r>
      <w:r w:rsidRPr="009824DE">
        <w:rPr>
          <w:color w:val="000000"/>
        </w:rPr>
        <w:t xml:space="preserve"> the school’s Parent and Family Engagement policy/procedures with parent input from the Annual Title meeting and Annual Title Climate survey</w:t>
      </w:r>
      <w:r w:rsidR="009C40AF" w:rsidRPr="009824DE">
        <w:rPr>
          <w:color w:val="000000"/>
        </w:rPr>
        <w:t>. Kenmore Elementary</w:t>
      </w:r>
      <w:r w:rsidRPr="009824DE">
        <w:rPr>
          <w:color w:val="000000"/>
        </w:rPr>
        <w:t xml:space="preserve"> will make </w:t>
      </w:r>
      <w:r w:rsidRPr="009824DE">
        <w:t xml:space="preserve">the </w:t>
      </w:r>
      <w:r w:rsidRPr="009824DE">
        <w:rPr>
          <w:color w:val="000000"/>
        </w:rPr>
        <w:t>Parent and Family Engagement policy/procedures available to the local community</w:t>
      </w:r>
      <w:r w:rsidRPr="009824DE">
        <w:t xml:space="preserve"> by adding it to the school’s website, posting it in the office in </w:t>
      </w:r>
      <w:r w:rsidR="003C612A">
        <w:t>December</w:t>
      </w:r>
      <w:r w:rsidR="004D096F" w:rsidRPr="009824DE">
        <w:t>, and s</w:t>
      </w:r>
      <w:r w:rsidRPr="009824DE">
        <w:t>ending the document out through Parent Square</w:t>
      </w:r>
      <w:r w:rsidR="004D096F" w:rsidRPr="009824DE">
        <w:t>.</w:t>
      </w:r>
    </w:p>
    <w:p w14:paraId="6ED10ECF" w14:textId="31001F1D" w:rsidR="00E47D14" w:rsidRDefault="00E47D14" w:rsidP="003C612A">
      <w:pPr>
        <w:pBdr>
          <w:top w:val="nil"/>
          <w:left w:val="nil"/>
          <w:bottom w:val="nil"/>
          <w:right w:val="nil"/>
          <w:between w:val="nil"/>
        </w:pBdr>
        <w:spacing w:after="0"/>
        <w:ind w:left="1440" w:hanging="720"/>
        <w:jc w:val="both"/>
        <w:rPr>
          <w:color w:val="000000"/>
        </w:rPr>
      </w:pPr>
      <w:bookmarkStart w:id="0" w:name="_gjdgxs" w:colFirst="0" w:colLast="0"/>
      <w:bookmarkEnd w:id="0"/>
      <w:r w:rsidRPr="009824DE">
        <w:rPr>
          <w:color w:val="000000"/>
        </w:rPr>
        <w:t>-At our Annual Title One Meeting, families</w:t>
      </w:r>
      <w:r w:rsidRPr="00337EE7">
        <w:rPr>
          <w:color w:val="000000"/>
        </w:rPr>
        <w:t xml:space="preserve"> </w:t>
      </w:r>
      <w:r w:rsidR="0032180E">
        <w:rPr>
          <w:color w:val="000000"/>
        </w:rPr>
        <w:t>had</w:t>
      </w:r>
      <w:r w:rsidRPr="00337EE7">
        <w:rPr>
          <w:color w:val="000000"/>
        </w:rPr>
        <w:t xml:space="preserve"> the opportunity to provide feedback around parent</w:t>
      </w:r>
      <w:r w:rsidR="009824DE">
        <w:rPr>
          <w:color w:val="000000"/>
        </w:rPr>
        <w:t xml:space="preserve"> </w:t>
      </w:r>
      <w:r w:rsidRPr="00337EE7">
        <w:rPr>
          <w:color w:val="000000"/>
        </w:rPr>
        <w:t>involvement</w:t>
      </w:r>
      <w:r w:rsidR="003C612A">
        <w:rPr>
          <w:color w:val="000000"/>
        </w:rPr>
        <w:t xml:space="preserve"> and </w:t>
      </w:r>
      <w:r w:rsidRPr="00337EE7">
        <w:rPr>
          <w:color w:val="000000"/>
        </w:rPr>
        <w:t>engagement opportunities as well a</w:t>
      </w:r>
      <w:r w:rsidR="00E6399A">
        <w:rPr>
          <w:color w:val="000000"/>
        </w:rPr>
        <w:t xml:space="preserve">s </w:t>
      </w:r>
      <w:r w:rsidRPr="00337EE7">
        <w:rPr>
          <w:color w:val="000000"/>
        </w:rPr>
        <w:t>suggestions/revisions to the parent, child, teacher compact</w:t>
      </w:r>
      <w:r w:rsidR="009C40AF">
        <w:rPr>
          <w:color w:val="000000"/>
        </w:rPr>
        <w:t xml:space="preserve">, </w:t>
      </w:r>
      <w:r w:rsidRPr="00337EE7">
        <w:rPr>
          <w:color w:val="000000"/>
        </w:rPr>
        <w:t>based on student needs, our school’s strategic action plan</w:t>
      </w:r>
      <w:r w:rsidR="009C40AF">
        <w:rPr>
          <w:color w:val="000000"/>
        </w:rPr>
        <w:t>,</w:t>
      </w:r>
      <w:r w:rsidRPr="00337EE7">
        <w:rPr>
          <w:color w:val="000000"/>
        </w:rPr>
        <w:t xml:space="preserve"> and related goals.  Families </w:t>
      </w:r>
      <w:r w:rsidR="0032180E">
        <w:rPr>
          <w:color w:val="000000"/>
        </w:rPr>
        <w:t>also</w:t>
      </w:r>
      <w:r w:rsidRPr="00337EE7">
        <w:rPr>
          <w:color w:val="000000"/>
        </w:rPr>
        <w:t xml:space="preserve"> provide</w:t>
      </w:r>
      <w:r w:rsidR="0032180E">
        <w:rPr>
          <w:color w:val="000000"/>
        </w:rPr>
        <w:t>d</w:t>
      </w:r>
      <w:r w:rsidRPr="00337EE7">
        <w:rPr>
          <w:color w:val="000000"/>
        </w:rPr>
        <w:t xml:space="preserve"> this input on the Annual Title One Climate Survey </w:t>
      </w:r>
      <w:r w:rsidR="0032180E">
        <w:rPr>
          <w:color w:val="000000"/>
        </w:rPr>
        <w:t xml:space="preserve">that was </w:t>
      </w:r>
      <w:r w:rsidRPr="00337EE7">
        <w:rPr>
          <w:color w:val="000000"/>
        </w:rPr>
        <w:t>available in October</w:t>
      </w:r>
      <w:r w:rsidR="009824DE">
        <w:rPr>
          <w:color w:val="000000"/>
        </w:rPr>
        <w:t xml:space="preserve"> in both English and Spanish</w:t>
      </w:r>
      <w:r w:rsidRPr="00337EE7">
        <w:rPr>
          <w:color w:val="000000"/>
        </w:rPr>
        <w:t>.</w:t>
      </w:r>
    </w:p>
    <w:p w14:paraId="2DCAF21A" w14:textId="77777777" w:rsidR="00E6399A" w:rsidRPr="002B5B1B" w:rsidRDefault="00E6399A" w:rsidP="00D810AE">
      <w:pPr>
        <w:pBdr>
          <w:top w:val="nil"/>
          <w:left w:val="nil"/>
          <w:bottom w:val="nil"/>
          <w:right w:val="nil"/>
          <w:between w:val="nil"/>
        </w:pBdr>
        <w:spacing w:after="0"/>
        <w:ind w:left="1440" w:hanging="720"/>
        <w:rPr>
          <w:color w:val="000000"/>
        </w:rPr>
      </w:pPr>
    </w:p>
    <w:p w14:paraId="0861F0D5" w14:textId="5067F938" w:rsidR="009824DE" w:rsidRPr="009824DE" w:rsidRDefault="009C40AF" w:rsidP="00E47D14">
      <w:pPr>
        <w:numPr>
          <w:ilvl w:val="0"/>
          <w:numId w:val="4"/>
        </w:numPr>
        <w:pBdr>
          <w:top w:val="nil"/>
          <w:left w:val="nil"/>
          <w:bottom w:val="nil"/>
          <w:right w:val="nil"/>
          <w:between w:val="nil"/>
        </w:pBdr>
        <w:spacing w:after="0"/>
      </w:pPr>
      <w:r>
        <w:t>This year, K</w:t>
      </w:r>
      <w:r w:rsidR="00E47D14">
        <w:t xml:space="preserve">enmore Elementary </w:t>
      </w:r>
      <w:r>
        <w:t>hosted</w:t>
      </w:r>
      <w:r w:rsidR="00E47D14">
        <w:t xml:space="preserve"> the Annual Title Meeting</w:t>
      </w:r>
      <w:r>
        <w:t xml:space="preserve"> as part of </w:t>
      </w:r>
      <w:r w:rsidR="00E6399A">
        <w:t xml:space="preserve">our </w:t>
      </w:r>
      <w:r>
        <w:t xml:space="preserve">Curriculum Night, </w:t>
      </w:r>
      <w:r>
        <w:rPr>
          <w:color w:val="000000"/>
        </w:rPr>
        <w:t xml:space="preserve">on September </w:t>
      </w:r>
      <w:r w:rsidRPr="009824DE">
        <w:rPr>
          <w:color w:val="000000"/>
        </w:rPr>
        <w:t>1</w:t>
      </w:r>
      <w:r w:rsidR="009824DE" w:rsidRPr="009824DE">
        <w:rPr>
          <w:color w:val="000000"/>
        </w:rPr>
        <w:t>6</w:t>
      </w:r>
      <w:r w:rsidRPr="009824DE">
        <w:rPr>
          <w:color w:val="000000"/>
          <w:vertAlign w:val="superscript"/>
        </w:rPr>
        <w:t>th</w:t>
      </w:r>
      <w:r w:rsidRPr="009824DE">
        <w:rPr>
          <w:color w:val="000000"/>
        </w:rPr>
        <w:t xml:space="preserve"> </w:t>
      </w:r>
      <w:r w:rsidR="009824DE" w:rsidRPr="009824DE">
        <w:rPr>
          <w:color w:val="000000"/>
        </w:rPr>
        <w:t>from</w:t>
      </w:r>
      <w:r w:rsidRPr="009824DE">
        <w:rPr>
          <w:color w:val="000000"/>
        </w:rPr>
        <w:t xml:space="preserve"> 5:</w:t>
      </w:r>
      <w:r w:rsidR="009824DE" w:rsidRPr="009824DE">
        <w:rPr>
          <w:color w:val="000000"/>
        </w:rPr>
        <w:t>30</w:t>
      </w:r>
      <w:r w:rsidRPr="009824DE">
        <w:rPr>
          <w:color w:val="000000"/>
        </w:rPr>
        <w:t xml:space="preserve">pm </w:t>
      </w:r>
      <w:r w:rsidR="009824DE" w:rsidRPr="009824DE">
        <w:rPr>
          <w:color w:val="000000"/>
        </w:rPr>
        <w:t xml:space="preserve">to </w:t>
      </w:r>
      <w:r w:rsidRPr="009824DE">
        <w:rPr>
          <w:color w:val="000000"/>
        </w:rPr>
        <w:t>6:</w:t>
      </w:r>
      <w:r w:rsidR="009824DE" w:rsidRPr="009824DE">
        <w:rPr>
          <w:color w:val="000000"/>
        </w:rPr>
        <w:t>30</w:t>
      </w:r>
      <w:r w:rsidRPr="009824DE">
        <w:rPr>
          <w:color w:val="000000"/>
        </w:rPr>
        <w:t>pm</w:t>
      </w:r>
      <w:r w:rsidR="00E47D14" w:rsidRPr="009824DE">
        <w:rPr>
          <w:color w:val="000000"/>
        </w:rPr>
        <w:t xml:space="preserve">. </w:t>
      </w:r>
      <w:r w:rsidR="00E6399A" w:rsidRPr="009824DE">
        <w:rPr>
          <w:color w:val="000000"/>
        </w:rPr>
        <w:t>Combining</w:t>
      </w:r>
      <w:r w:rsidRPr="009824DE">
        <w:rPr>
          <w:color w:val="000000"/>
        </w:rPr>
        <w:t xml:space="preserve"> b</w:t>
      </w:r>
      <w:r w:rsidR="00E6399A" w:rsidRPr="009824DE">
        <w:rPr>
          <w:color w:val="000000"/>
        </w:rPr>
        <w:t>oth parent</w:t>
      </w:r>
      <w:r w:rsidR="00E6399A">
        <w:rPr>
          <w:color w:val="000000"/>
        </w:rPr>
        <w:t xml:space="preserve"> outreach opportunities</w:t>
      </w:r>
      <w:r>
        <w:rPr>
          <w:color w:val="000000"/>
        </w:rPr>
        <w:t xml:space="preserve"> allowed families to find potential childcare options for only one event, not two. Th</w:t>
      </w:r>
      <w:r w:rsidR="009824DE">
        <w:rPr>
          <w:color w:val="000000"/>
        </w:rPr>
        <w:t xml:space="preserve">is flexible </w:t>
      </w:r>
      <w:r>
        <w:rPr>
          <w:color w:val="000000"/>
        </w:rPr>
        <w:t>evening time</w:t>
      </w:r>
      <w:r w:rsidR="009824DE">
        <w:rPr>
          <w:color w:val="000000"/>
        </w:rPr>
        <w:t xml:space="preserve"> </w:t>
      </w:r>
      <w:r>
        <w:rPr>
          <w:color w:val="000000"/>
        </w:rPr>
        <w:t>allowed working parents to attend. We</w:t>
      </w:r>
      <w:r w:rsidR="009824DE">
        <w:rPr>
          <w:color w:val="000000"/>
        </w:rPr>
        <w:t xml:space="preserve"> offered </w:t>
      </w:r>
      <w:r>
        <w:rPr>
          <w:color w:val="000000"/>
        </w:rPr>
        <w:t xml:space="preserve">translation </w:t>
      </w:r>
      <w:r w:rsidR="009824DE">
        <w:rPr>
          <w:color w:val="000000"/>
        </w:rPr>
        <w:t xml:space="preserve">software </w:t>
      </w:r>
      <w:r>
        <w:rPr>
          <w:color w:val="000000"/>
        </w:rPr>
        <w:t xml:space="preserve">in additional languages to support our Multilingual </w:t>
      </w:r>
      <w:r w:rsidR="008D7597">
        <w:rPr>
          <w:color w:val="000000"/>
        </w:rPr>
        <w:t>families</w:t>
      </w:r>
      <w:r w:rsidR="003C612A">
        <w:rPr>
          <w:color w:val="000000"/>
        </w:rPr>
        <w:t xml:space="preserve"> as needed</w:t>
      </w:r>
      <w:r w:rsidR="008D7597">
        <w:rPr>
          <w:color w:val="000000"/>
        </w:rPr>
        <w:t>,</w:t>
      </w:r>
      <w:r w:rsidR="009824DE">
        <w:rPr>
          <w:color w:val="000000"/>
        </w:rPr>
        <w:t xml:space="preserve"> and our documents were translated in Spanish</w:t>
      </w:r>
      <w:r>
        <w:rPr>
          <w:color w:val="000000"/>
        </w:rPr>
        <w:t xml:space="preserve">. </w:t>
      </w:r>
    </w:p>
    <w:p w14:paraId="056D292E" w14:textId="77777777" w:rsidR="009824DE" w:rsidRDefault="009824DE" w:rsidP="009824DE">
      <w:pPr>
        <w:pBdr>
          <w:top w:val="nil"/>
          <w:left w:val="nil"/>
          <w:bottom w:val="nil"/>
          <w:right w:val="nil"/>
          <w:between w:val="nil"/>
        </w:pBdr>
        <w:spacing w:after="0"/>
        <w:ind w:left="720"/>
      </w:pPr>
    </w:p>
    <w:p w14:paraId="6532158E" w14:textId="2976070A" w:rsidR="00E47D14" w:rsidRDefault="00E47D14" w:rsidP="009824DE">
      <w:pPr>
        <w:pBdr>
          <w:top w:val="nil"/>
          <w:left w:val="nil"/>
          <w:bottom w:val="nil"/>
          <w:right w:val="nil"/>
          <w:between w:val="nil"/>
        </w:pBdr>
        <w:spacing w:after="0"/>
        <w:ind w:left="720"/>
        <w:rPr>
          <w:color w:val="000000"/>
        </w:rPr>
      </w:pPr>
      <w:r w:rsidRPr="009824DE">
        <w:rPr>
          <w:color w:val="000000"/>
        </w:rPr>
        <w:t>The purpose</w:t>
      </w:r>
      <w:r w:rsidR="009C40AF" w:rsidRPr="009824DE">
        <w:rPr>
          <w:color w:val="000000"/>
        </w:rPr>
        <w:t xml:space="preserve"> of this me</w:t>
      </w:r>
      <w:r w:rsidR="009824DE">
        <w:rPr>
          <w:color w:val="000000"/>
        </w:rPr>
        <w:t>et and greet</w:t>
      </w:r>
      <w:r w:rsidR="009C40AF" w:rsidRPr="009824DE">
        <w:rPr>
          <w:color w:val="000000"/>
        </w:rPr>
        <w:t xml:space="preserve"> was to</w:t>
      </w:r>
      <w:r w:rsidRPr="009824DE">
        <w:rPr>
          <w:color w:val="000000"/>
        </w:rPr>
        <w:t xml:space="preserve"> inform</w:t>
      </w:r>
      <w:r w:rsidR="009824DE">
        <w:rPr>
          <w:color w:val="000000"/>
        </w:rPr>
        <w:t xml:space="preserve">ally share with families that we are a </w:t>
      </w:r>
      <w:r w:rsidRPr="009824DE">
        <w:rPr>
          <w:color w:val="000000"/>
        </w:rPr>
        <w:t xml:space="preserve">School-wide Title One School as well as to explain the requirements and the rights of </w:t>
      </w:r>
      <w:r w:rsidR="00E6399A" w:rsidRPr="009824DE">
        <w:rPr>
          <w:color w:val="000000"/>
        </w:rPr>
        <w:t>all parents</w:t>
      </w:r>
      <w:r w:rsidRPr="009824DE">
        <w:rPr>
          <w:color w:val="000000"/>
        </w:rPr>
        <w:t xml:space="preserve"> involved.</w:t>
      </w:r>
      <w:r w:rsidR="009C40AF" w:rsidRPr="009824DE">
        <w:rPr>
          <w:color w:val="000000"/>
        </w:rPr>
        <w:t xml:space="preserve"> There were a few ways for parents to give feedback </w:t>
      </w:r>
      <w:r w:rsidR="009824DE">
        <w:rPr>
          <w:color w:val="000000"/>
        </w:rPr>
        <w:t>as part of the meet and greet</w:t>
      </w:r>
      <w:r w:rsidR="009C40AF" w:rsidRPr="009824DE">
        <w:rPr>
          <w:color w:val="000000"/>
        </w:rPr>
        <w:t xml:space="preserve"> as well as </w:t>
      </w:r>
      <w:r w:rsidR="00E6399A" w:rsidRPr="009824DE">
        <w:rPr>
          <w:color w:val="000000"/>
        </w:rPr>
        <w:t xml:space="preserve">a follow-up survey </w:t>
      </w:r>
      <w:r w:rsidR="009824DE">
        <w:rPr>
          <w:color w:val="000000"/>
        </w:rPr>
        <w:t xml:space="preserve">shared through </w:t>
      </w:r>
      <w:r w:rsidR="008D7597">
        <w:rPr>
          <w:color w:val="000000"/>
        </w:rPr>
        <w:t>Parent Square</w:t>
      </w:r>
      <w:r w:rsidR="00E6399A" w:rsidRPr="009824DE">
        <w:rPr>
          <w:color w:val="000000"/>
        </w:rPr>
        <w:t xml:space="preserve">. </w:t>
      </w:r>
    </w:p>
    <w:p w14:paraId="4A1ACAE8" w14:textId="77777777" w:rsidR="009824DE" w:rsidRDefault="009824DE" w:rsidP="009824DE">
      <w:pPr>
        <w:pBdr>
          <w:top w:val="nil"/>
          <w:left w:val="nil"/>
          <w:bottom w:val="nil"/>
          <w:right w:val="nil"/>
          <w:between w:val="nil"/>
        </w:pBdr>
        <w:spacing w:after="0"/>
        <w:ind w:left="720"/>
        <w:rPr>
          <w:color w:val="000000"/>
        </w:rPr>
      </w:pPr>
    </w:p>
    <w:p w14:paraId="4C7B36B0" w14:textId="0EA14108" w:rsidR="00E47D14" w:rsidRDefault="003C612A" w:rsidP="003C612A">
      <w:pPr>
        <w:pBdr>
          <w:top w:val="nil"/>
          <w:left w:val="nil"/>
          <w:bottom w:val="nil"/>
          <w:right w:val="nil"/>
          <w:between w:val="nil"/>
        </w:pBdr>
        <w:spacing w:after="0"/>
        <w:ind w:left="720"/>
      </w:pPr>
      <w:r>
        <w:t>Additionally, one week prior to this event, I distributed a recently recorded video of the Title One PowerPoint presentation, which explained how services are determined. This video was shared electronically with families, along with the classroom teachers’ presentations. The purpose of providing these materials in advance was to ensure that parents could attend the meet-and-greet on September 16th prepared to ask questions or offer feedback.</w:t>
      </w:r>
    </w:p>
    <w:p w14:paraId="274D7DE3" w14:textId="77777777" w:rsidR="003C612A" w:rsidRPr="002B5B1B" w:rsidRDefault="003C612A" w:rsidP="003C612A">
      <w:pPr>
        <w:pBdr>
          <w:top w:val="nil"/>
          <w:left w:val="nil"/>
          <w:bottom w:val="nil"/>
          <w:right w:val="nil"/>
          <w:between w:val="nil"/>
        </w:pBdr>
        <w:spacing w:after="0"/>
        <w:ind w:left="720"/>
        <w:rPr>
          <w:color w:val="000000"/>
        </w:rPr>
      </w:pPr>
    </w:p>
    <w:p w14:paraId="2DEDD036" w14:textId="77777777" w:rsidR="00E47D14" w:rsidRPr="00037951" w:rsidRDefault="00E47D14" w:rsidP="00E47D14">
      <w:pPr>
        <w:numPr>
          <w:ilvl w:val="0"/>
          <w:numId w:val="4"/>
        </w:numPr>
        <w:pBdr>
          <w:top w:val="nil"/>
          <w:left w:val="nil"/>
          <w:bottom w:val="nil"/>
          <w:right w:val="nil"/>
          <w:between w:val="nil"/>
        </w:pBdr>
        <w:spacing w:after="0"/>
      </w:pPr>
      <w:r w:rsidRPr="00037951">
        <w:rPr>
          <w:color w:val="000000"/>
        </w:rPr>
        <w:t>We will offer flexible meeting and family event times related to parent and family engagement.</w:t>
      </w:r>
    </w:p>
    <w:p w14:paraId="17596C08" w14:textId="4A16AF9D" w:rsidR="00E47D14" w:rsidRDefault="00E47D14" w:rsidP="00E47D14">
      <w:pPr>
        <w:pBdr>
          <w:top w:val="nil"/>
          <w:left w:val="nil"/>
          <w:bottom w:val="nil"/>
          <w:right w:val="nil"/>
          <w:between w:val="nil"/>
        </w:pBdr>
        <w:spacing w:after="0"/>
        <w:ind w:left="1440" w:hanging="720"/>
        <w:rPr>
          <w:color w:val="000000"/>
        </w:rPr>
      </w:pPr>
      <w:r w:rsidRPr="00037951">
        <w:rPr>
          <w:color w:val="000000"/>
        </w:rPr>
        <w:t xml:space="preserve">-Family Events:  The goal is to support communication with families around how to best engage students in learning at home.  Families have been asked to share ideas for family event content as part of our Title </w:t>
      </w:r>
      <w:r w:rsidRPr="00037951">
        <w:rPr>
          <w:color w:val="000000"/>
        </w:rPr>
        <w:lastRenderedPageBreak/>
        <w:t xml:space="preserve">One Climate survey that was made available to families in October. The events are </w:t>
      </w:r>
      <w:r w:rsidRPr="00037951">
        <w:t>often</w:t>
      </w:r>
      <w:r w:rsidRPr="00037951">
        <w:rPr>
          <w:color w:val="000000"/>
        </w:rPr>
        <w:t xml:space="preserve"> held in the evening to support work schedules</w:t>
      </w:r>
      <w:r w:rsidR="003C612A">
        <w:rPr>
          <w:color w:val="000000"/>
        </w:rPr>
        <w:t>. Childcare will be provided when possible.</w:t>
      </w:r>
    </w:p>
    <w:p w14:paraId="245611AE" w14:textId="77777777" w:rsidR="009824DE" w:rsidRDefault="009824DE" w:rsidP="00E47D14">
      <w:pPr>
        <w:pBdr>
          <w:top w:val="nil"/>
          <w:left w:val="nil"/>
          <w:bottom w:val="nil"/>
          <w:right w:val="nil"/>
          <w:between w:val="nil"/>
        </w:pBdr>
        <w:spacing w:after="0"/>
        <w:ind w:left="1440" w:hanging="720"/>
        <w:rPr>
          <w:color w:val="000000"/>
        </w:rPr>
      </w:pPr>
    </w:p>
    <w:p w14:paraId="28BED773" w14:textId="1F96ABB0" w:rsidR="00E6399A" w:rsidRPr="00611A3B" w:rsidRDefault="00E6399A" w:rsidP="00E47D14">
      <w:pPr>
        <w:pBdr>
          <w:top w:val="nil"/>
          <w:left w:val="nil"/>
          <w:bottom w:val="nil"/>
          <w:right w:val="nil"/>
          <w:between w:val="nil"/>
        </w:pBdr>
        <w:spacing w:after="0"/>
        <w:ind w:left="1440" w:hanging="720"/>
        <w:rPr>
          <w:b/>
          <w:bCs/>
          <w:color w:val="000000"/>
        </w:rPr>
      </w:pPr>
      <w:r>
        <w:rPr>
          <w:color w:val="000000"/>
        </w:rPr>
        <w:tab/>
      </w:r>
      <w:r w:rsidRPr="00220CC9">
        <w:rPr>
          <w:b/>
          <w:bCs/>
          <w:color w:val="000000"/>
        </w:rPr>
        <w:t>*Based on the Title One Climate Survey, some events that are being planned are:</w:t>
      </w:r>
    </w:p>
    <w:p w14:paraId="66B11B64" w14:textId="37FDC0A1" w:rsidR="00E6399A" w:rsidRDefault="00E6399A" w:rsidP="00E47D14">
      <w:pPr>
        <w:pBdr>
          <w:top w:val="nil"/>
          <w:left w:val="nil"/>
          <w:bottom w:val="nil"/>
          <w:right w:val="nil"/>
          <w:between w:val="nil"/>
        </w:pBdr>
        <w:spacing w:after="0"/>
        <w:ind w:left="1440" w:hanging="720"/>
        <w:rPr>
          <w:color w:val="000000"/>
        </w:rPr>
      </w:pPr>
      <w:r>
        <w:rPr>
          <w:color w:val="000000"/>
        </w:rPr>
        <w:tab/>
      </w:r>
      <w:r>
        <w:rPr>
          <w:color w:val="000000"/>
        </w:rPr>
        <w:tab/>
      </w:r>
      <w:proofErr w:type="gramStart"/>
      <w:r w:rsidRPr="003C612A">
        <w:rPr>
          <w:i/>
          <w:iCs/>
          <w:color w:val="000000"/>
          <w:u w:val="single"/>
        </w:rPr>
        <w:t>-</w:t>
      </w:r>
      <w:r w:rsidR="00611A3B" w:rsidRPr="003C612A">
        <w:rPr>
          <w:i/>
          <w:iCs/>
          <w:color w:val="000000"/>
          <w:u w:val="single"/>
        </w:rPr>
        <w:t>“</w:t>
      </w:r>
      <w:proofErr w:type="gramEnd"/>
      <w:r w:rsidRPr="003C612A">
        <w:rPr>
          <w:i/>
          <w:iCs/>
          <w:color w:val="000000"/>
          <w:u w:val="single"/>
        </w:rPr>
        <w:t>KE Coffee &amp; Conversation for Multilingual Families</w:t>
      </w:r>
      <w:r w:rsidR="00611A3B" w:rsidRPr="003C612A">
        <w:rPr>
          <w:i/>
          <w:iCs/>
          <w:color w:val="000000"/>
          <w:u w:val="single"/>
        </w:rPr>
        <w:t>”</w:t>
      </w:r>
      <w:r w:rsidRPr="003C612A">
        <w:rPr>
          <w:i/>
          <w:iCs/>
          <w:color w:val="000000"/>
          <w:u w:val="single"/>
        </w:rPr>
        <w:t>:</w:t>
      </w:r>
      <w:r>
        <w:rPr>
          <w:color w:val="000000"/>
        </w:rPr>
        <w:t xml:space="preserve"> Many of our </w:t>
      </w:r>
      <w:r w:rsidR="00611A3B">
        <w:rPr>
          <w:color w:val="000000"/>
        </w:rPr>
        <w:t>Multilingual</w:t>
      </w:r>
      <w:r>
        <w:rPr>
          <w:color w:val="000000"/>
        </w:rPr>
        <w:t xml:space="preserve"> students also qualify for Title One reading and math support. </w:t>
      </w:r>
      <w:r w:rsidR="00C86E9B">
        <w:rPr>
          <w:color w:val="000000"/>
        </w:rPr>
        <w:t xml:space="preserve">In October, I sent out a survey to our Multilingual families, sharing about “Coffee &amp; Conversations” and asked parents to share their preferred time and topics of interest. </w:t>
      </w:r>
      <w:r>
        <w:rPr>
          <w:color w:val="000000"/>
        </w:rPr>
        <w:t>Based on parent feedback</w:t>
      </w:r>
      <w:r w:rsidR="00C86E9B">
        <w:rPr>
          <w:color w:val="000000"/>
        </w:rPr>
        <w:t>,</w:t>
      </w:r>
      <w:r>
        <w:rPr>
          <w:color w:val="000000"/>
        </w:rPr>
        <w:t xml:space="preserve"> we have created a</w:t>
      </w:r>
      <w:r w:rsidR="00C86E9B">
        <w:rPr>
          <w:color w:val="000000"/>
        </w:rPr>
        <w:t xml:space="preserve"> </w:t>
      </w:r>
      <w:r>
        <w:rPr>
          <w:color w:val="000000"/>
        </w:rPr>
        <w:t xml:space="preserve">monthly meeting time on Wednesdays after </w:t>
      </w:r>
      <w:r w:rsidR="00611A3B">
        <w:rPr>
          <w:color w:val="000000"/>
        </w:rPr>
        <w:t>drop-off</w:t>
      </w:r>
      <w:r w:rsidR="003C612A">
        <w:rPr>
          <w:color w:val="000000"/>
        </w:rPr>
        <w:t>.  We hope</w:t>
      </w:r>
      <w:r w:rsidR="00611A3B">
        <w:rPr>
          <w:color w:val="000000"/>
        </w:rPr>
        <w:t xml:space="preserve"> </w:t>
      </w:r>
      <w:r>
        <w:rPr>
          <w:color w:val="000000"/>
        </w:rPr>
        <w:t xml:space="preserve">to support </w:t>
      </w:r>
      <w:r w:rsidR="003C612A">
        <w:rPr>
          <w:color w:val="000000"/>
        </w:rPr>
        <w:t xml:space="preserve">our multilingual </w:t>
      </w:r>
      <w:r>
        <w:rPr>
          <w:color w:val="000000"/>
        </w:rPr>
        <w:t xml:space="preserve">parents with topics that </w:t>
      </w:r>
      <w:r w:rsidR="00611A3B">
        <w:rPr>
          <w:color w:val="000000"/>
        </w:rPr>
        <w:t>are important to them</w:t>
      </w:r>
      <w:r w:rsidR="003C612A">
        <w:rPr>
          <w:color w:val="000000"/>
        </w:rPr>
        <w:t>.</w:t>
      </w:r>
      <w:r w:rsidR="00611A3B">
        <w:rPr>
          <w:color w:val="000000"/>
        </w:rPr>
        <w:t xml:space="preserve"> </w:t>
      </w:r>
      <w:r w:rsidR="003C612A">
        <w:rPr>
          <w:color w:val="000000"/>
        </w:rPr>
        <w:t xml:space="preserve">We will provide </w:t>
      </w:r>
      <w:r w:rsidR="00611A3B">
        <w:rPr>
          <w:color w:val="000000"/>
        </w:rPr>
        <w:t>translation support</w:t>
      </w:r>
      <w:r w:rsidR="003C612A">
        <w:rPr>
          <w:color w:val="000000"/>
        </w:rPr>
        <w:t xml:space="preserve"> </w:t>
      </w:r>
      <w:r w:rsidR="00611A3B">
        <w:rPr>
          <w:color w:val="000000"/>
        </w:rPr>
        <w:t xml:space="preserve">and time for open discussion. These meetings help equip parents to support their children, build community between parents and the school, and allow teachers and administration to better understand the cultural practices and insights of our Multilingual families. </w:t>
      </w:r>
    </w:p>
    <w:p w14:paraId="78CAC9EB" w14:textId="7B796B02" w:rsidR="00611A3B" w:rsidRDefault="00611A3B" w:rsidP="00E47D14">
      <w:pPr>
        <w:pBdr>
          <w:top w:val="nil"/>
          <w:left w:val="nil"/>
          <w:bottom w:val="nil"/>
          <w:right w:val="nil"/>
          <w:between w:val="nil"/>
        </w:pBdr>
        <w:spacing w:after="0"/>
        <w:ind w:left="1440" w:hanging="720"/>
        <w:rPr>
          <w:color w:val="000000"/>
        </w:rPr>
      </w:pPr>
      <w:r>
        <w:rPr>
          <w:i/>
          <w:iCs/>
          <w:color w:val="000000"/>
        </w:rPr>
        <w:tab/>
      </w:r>
      <w:r>
        <w:rPr>
          <w:i/>
          <w:iCs/>
          <w:color w:val="000000"/>
        </w:rPr>
        <w:tab/>
      </w:r>
      <w:proofErr w:type="gramStart"/>
      <w:r w:rsidRPr="008D7597">
        <w:rPr>
          <w:color w:val="000000"/>
        </w:rPr>
        <w:t>-</w:t>
      </w:r>
      <w:r w:rsidR="009E04A5" w:rsidRPr="008D7597">
        <w:rPr>
          <w:color w:val="000000"/>
        </w:rPr>
        <w:t>“</w:t>
      </w:r>
      <w:proofErr w:type="gramEnd"/>
      <w:r w:rsidRPr="003C612A">
        <w:rPr>
          <w:color w:val="000000"/>
          <w:u w:val="single"/>
        </w:rPr>
        <w:t xml:space="preserve">Social and Emotional Health Education </w:t>
      </w:r>
      <w:r w:rsidR="009E04A5" w:rsidRPr="003C612A">
        <w:rPr>
          <w:color w:val="000000"/>
          <w:u w:val="single"/>
        </w:rPr>
        <w:t>Classes</w:t>
      </w:r>
      <w:r w:rsidRPr="003C612A">
        <w:rPr>
          <w:color w:val="000000"/>
          <w:u w:val="single"/>
        </w:rPr>
        <w:t>”:</w:t>
      </w:r>
      <w:r>
        <w:rPr>
          <w:color w:val="000000"/>
        </w:rPr>
        <w:t xml:space="preserve"> The Title One teacher, School Counselor, and </w:t>
      </w:r>
      <w:r w:rsidR="008D7597">
        <w:rPr>
          <w:color w:val="000000"/>
        </w:rPr>
        <w:t>Mental Health Specialist</w:t>
      </w:r>
      <w:r>
        <w:rPr>
          <w:color w:val="000000"/>
        </w:rPr>
        <w:t xml:space="preserve"> will partner together to consider some of the social and emotional health struggles that are keeping our students from being able to engage at the highest level. </w:t>
      </w:r>
      <w:r w:rsidR="008D7597">
        <w:rPr>
          <w:color w:val="000000"/>
        </w:rPr>
        <w:t>Based on our climate survey results, p</w:t>
      </w:r>
      <w:r>
        <w:rPr>
          <w:color w:val="000000"/>
        </w:rPr>
        <w:t xml:space="preserve">arents will be invited to participate in </w:t>
      </w:r>
      <w:r w:rsidR="009E04A5">
        <w:rPr>
          <w:color w:val="000000"/>
        </w:rPr>
        <w:t>two</w:t>
      </w:r>
      <w:r>
        <w:rPr>
          <w:color w:val="000000"/>
        </w:rPr>
        <w:t xml:space="preserve"> classes</w:t>
      </w:r>
      <w:r w:rsidR="009E04A5">
        <w:rPr>
          <w:color w:val="000000"/>
        </w:rPr>
        <w:t>. One class will focus on getting to know the support specialists at our school</w:t>
      </w:r>
      <w:r w:rsidR="003C612A">
        <w:rPr>
          <w:color w:val="000000"/>
        </w:rPr>
        <w:t>,</w:t>
      </w:r>
      <w:r w:rsidR="009E04A5">
        <w:rPr>
          <w:color w:val="000000"/>
        </w:rPr>
        <w:t xml:space="preserve"> including lead teachers for Title One, LAP, ELD, </w:t>
      </w:r>
      <w:r w:rsidR="003C612A">
        <w:rPr>
          <w:color w:val="000000"/>
        </w:rPr>
        <w:t>C</w:t>
      </w:r>
      <w:r w:rsidR="009E04A5">
        <w:rPr>
          <w:color w:val="000000"/>
        </w:rPr>
        <w:t xml:space="preserve">ounseling, </w:t>
      </w:r>
      <w:r w:rsidR="003C612A">
        <w:rPr>
          <w:color w:val="000000"/>
        </w:rPr>
        <w:t>M</w:t>
      </w:r>
      <w:r w:rsidR="009E04A5">
        <w:rPr>
          <w:color w:val="000000"/>
        </w:rPr>
        <w:t xml:space="preserve">ental </w:t>
      </w:r>
      <w:r w:rsidR="003C612A">
        <w:rPr>
          <w:color w:val="000000"/>
        </w:rPr>
        <w:t>H</w:t>
      </w:r>
      <w:r w:rsidR="009E04A5">
        <w:rPr>
          <w:color w:val="000000"/>
        </w:rPr>
        <w:t>ealth, Special Education, Occupational and Physical therap</w:t>
      </w:r>
      <w:r w:rsidR="003C612A">
        <w:rPr>
          <w:color w:val="000000"/>
        </w:rPr>
        <w:t>y</w:t>
      </w:r>
      <w:r w:rsidR="009E04A5">
        <w:rPr>
          <w:color w:val="000000"/>
        </w:rPr>
        <w:t>, Speech and Language Patholog</w:t>
      </w:r>
      <w:r w:rsidR="003C612A">
        <w:rPr>
          <w:color w:val="000000"/>
        </w:rPr>
        <w:t>y</w:t>
      </w:r>
      <w:r w:rsidR="009E04A5">
        <w:rPr>
          <w:color w:val="000000"/>
        </w:rPr>
        <w:t xml:space="preserve">, and School </w:t>
      </w:r>
      <w:r w:rsidR="003C612A">
        <w:rPr>
          <w:color w:val="000000"/>
        </w:rPr>
        <w:t>P</w:t>
      </w:r>
      <w:r w:rsidR="009E04A5">
        <w:rPr>
          <w:color w:val="000000"/>
        </w:rPr>
        <w:t>sycholog</w:t>
      </w:r>
      <w:r w:rsidR="003C612A">
        <w:rPr>
          <w:color w:val="000000"/>
        </w:rPr>
        <w:t>y</w:t>
      </w:r>
      <w:r w:rsidR="009E04A5">
        <w:rPr>
          <w:color w:val="000000"/>
        </w:rPr>
        <w:t xml:space="preserve">. Our goal is for parents to understand what additional support programs are offered at our school, understand the process for how students qualify for such services, and to give parents the opportunity to ask questions. The second </w:t>
      </w:r>
      <w:r w:rsidR="008D7597">
        <w:rPr>
          <w:color w:val="000000"/>
        </w:rPr>
        <w:t xml:space="preserve">event will be geared towards the whole family. PTA will </w:t>
      </w:r>
      <w:r w:rsidR="003C612A">
        <w:rPr>
          <w:color w:val="000000"/>
        </w:rPr>
        <w:t>partner with us to provide</w:t>
      </w:r>
      <w:r w:rsidR="008D7597">
        <w:rPr>
          <w:color w:val="000000"/>
        </w:rPr>
        <w:t xml:space="preserve"> a pizza dinner</w:t>
      </w:r>
      <w:r w:rsidR="003C612A">
        <w:rPr>
          <w:color w:val="000000"/>
        </w:rPr>
        <w:t>,</w:t>
      </w:r>
      <w:r w:rsidR="008D7597">
        <w:rPr>
          <w:color w:val="000000"/>
        </w:rPr>
        <w:t xml:space="preserve"> since the event will happen in the evening around dinner time. After pizza, students will be invited to enjoy an activity in one of the classrooms while parents can either join a class focused </w:t>
      </w:r>
      <w:r w:rsidR="009E04A5">
        <w:rPr>
          <w:color w:val="000000"/>
        </w:rPr>
        <w:t xml:space="preserve">on ways to support their child to build friends </w:t>
      </w:r>
      <w:r w:rsidR="008D7597">
        <w:rPr>
          <w:color w:val="000000"/>
        </w:rPr>
        <w:t xml:space="preserve">or one about how to support their child with </w:t>
      </w:r>
      <w:r w:rsidR="003C612A">
        <w:rPr>
          <w:color w:val="000000"/>
        </w:rPr>
        <w:t>e</w:t>
      </w:r>
      <w:r w:rsidR="009E04A5">
        <w:rPr>
          <w:color w:val="000000"/>
        </w:rPr>
        <w:t xml:space="preserve">motional </w:t>
      </w:r>
      <w:r w:rsidR="003C612A">
        <w:rPr>
          <w:color w:val="000000"/>
        </w:rPr>
        <w:t>r</w:t>
      </w:r>
      <w:r w:rsidR="009E04A5">
        <w:rPr>
          <w:color w:val="000000"/>
        </w:rPr>
        <w:t xml:space="preserve">egulation. These </w:t>
      </w:r>
      <w:r>
        <w:rPr>
          <w:color w:val="000000"/>
        </w:rPr>
        <w:t>classes will be held in the evening</w:t>
      </w:r>
      <w:r w:rsidR="002E6D2F">
        <w:rPr>
          <w:color w:val="000000"/>
        </w:rPr>
        <w:t xml:space="preserve"> and </w:t>
      </w:r>
      <w:r>
        <w:rPr>
          <w:color w:val="000000"/>
        </w:rPr>
        <w:t xml:space="preserve">childcare and </w:t>
      </w:r>
      <w:r w:rsidR="002E6D2F">
        <w:rPr>
          <w:color w:val="000000"/>
        </w:rPr>
        <w:t>interpreter su</w:t>
      </w:r>
      <w:r w:rsidR="009E04A5">
        <w:rPr>
          <w:color w:val="000000"/>
        </w:rPr>
        <w:t>pport</w:t>
      </w:r>
      <w:r w:rsidR="002E6D2F">
        <w:rPr>
          <w:color w:val="000000"/>
        </w:rPr>
        <w:t xml:space="preserve"> will be provided.</w:t>
      </w:r>
      <w:r w:rsidR="009E04A5">
        <w:rPr>
          <w:color w:val="000000"/>
        </w:rPr>
        <w:t xml:space="preserve"> </w:t>
      </w:r>
    </w:p>
    <w:p w14:paraId="46708F06" w14:textId="6DE472AA" w:rsidR="002E6D2F" w:rsidRPr="002E6D2F" w:rsidRDefault="00611A3B" w:rsidP="002E6D2F">
      <w:pPr>
        <w:pBdr>
          <w:top w:val="nil"/>
          <w:left w:val="nil"/>
          <w:bottom w:val="nil"/>
          <w:right w:val="nil"/>
          <w:between w:val="nil"/>
        </w:pBdr>
        <w:spacing w:after="0"/>
        <w:ind w:left="1440" w:hanging="720"/>
        <w:rPr>
          <w:color w:val="000000"/>
        </w:rPr>
      </w:pPr>
      <w:r>
        <w:rPr>
          <w:color w:val="000000"/>
        </w:rPr>
        <w:tab/>
      </w:r>
      <w:r>
        <w:rPr>
          <w:color w:val="000000"/>
        </w:rPr>
        <w:tab/>
      </w:r>
      <w:proofErr w:type="gramStart"/>
      <w:r w:rsidRPr="00F851AD">
        <w:rPr>
          <w:color w:val="000000"/>
          <w:u w:val="single"/>
        </w:rPr>
        <w:t>-</w:t>
      </w:r>
      <w:r w:rsidR="002E6D2F" w:rsidRPr="00F851AD">
        <w:rPr>
          <w:i/>
          <w:iCs/>
          <w:color w:val="000000"/>
          <w:u w:val="single"/>
        </w:rPr>
        <w:t>“</w:t>
      </w:r>
      <w:proofErr w:type="gramEnd"/>
      <w:r w:rsidR="009E04A5" w:rsidRPr="00F851AD">
        <w:rPr>
          <w:i/>
          <w:iCs/>
          <w:color w:val="000000"/>
          <w:u w:val="single"/>
        </w:rPr>
        <w:t>K-5 Family Math Night</w:t>
      </w:r>
      <w:r w:rsidR="002E6D2F" w:rsidRPr="00F851AD">
        <w:rPr>
          <w:i/>
          <w:iCs/>
          <w:color w:val="000000"/>
          <w:u w:val="single"/>
        </w:rPr>
        <w:t>”:</w:t>
      </w:r>
      <w:r w:rsidR="002E6D2F">
        <w:rPr>
          <w:color w:val="000000"/>
        </w:rPr>
        <w:t xml:space="preserve"> </w:t>
      </w:r>
      <w:r w:rsidR="008D7597">
        <w:rPr>
          <w:color w:val="000000"/>
        </w:rPr>
        <w:t xml:space="preserve"> The Title One Climate Survey also showed that parents a</w:t>
      </w:r>
      <w:r w:rsidR="00F851AD">
        <w:rPr>
          <w:color w:val="000000"/>
        </w:rPr>
        <w:t>re interested in</w:t>
      </w:r>
      <w:r w:rsidR="008D7597">
        <w:rPr>
          <w:color w:val="000000"/>
        </w:rPr>
        <w:t xml:space="preserve"> ideas for how to support their children with math</w:t>
      </w:r>
      <w:r w:rsidR="00F851AD">
        <w:rPr>
          <w:color w:val="000000"/>
        </w:rPr>
        <w:t xml:space="preserve"> at home</w:t>
      </w:r>
      <w:r w:rsidR="008D7597">
        <w:rPr>
          <w:color w:val="000000"/>
        </w:rPr>
        <w:t xml:space="preserve">. The past family math events have been well received and attended. </w:t>
      </w:r>
      <w:r w:rsidR="008D7597" w:rsidRPr="008D7597">
        <w:rPr>
          <w:color w:val="000000"/>
        </w:rPr>
        <w:t>The purpose of this event is to share some math games and ideas that families can play at home to support students' number sense concepts. Another purpose is for parents to learn about at least one of the math concepts that students are learning at their grade level and for parents and children to have fun together while practicing math.</w:t>
      </w:r>
      <w:r w:rsidR="008D7597">
        <w:rPr>
          <w:color w:val="000000"/>
        </w:rPr>
        <w:t xml:space="preserve"> The whole family will be invited to enjoy a pizza dinner paid for by the PTA to begin the evening and then families will head to classrooms to learn about and play math related games together.</w:t>
      </w:r>
    </w:p>
    <w:p w14:paraId="5C921C29" w14:textId="77777777" w:rsidR="00E47D14" w:rsidRPr="002B5B1B" w:rsidRDefault="00E47D14" w:rsidP="00E47D14">
      <w:pPr>
        <w:pBdr>
          <w:top w:val="nil"/>
          <w:left w:val="nil"/>
          <w:bottom w:val="nil"/>
          <w:right w:val="nil"/>
          <w:between w:val="nil"/>
        </w:pBdr>
        <w:spacing w:after="0"/>
        <w:ind w:left="720" w:hanging="720"/>
        <w:rPr>
          <w:color w:val="000000"/>
        </w:rPr>
      </w:pPr>
    </w:p>
    <w:p w14:paraId="383D90E5" w14:textId="355D5C05" w:rsidR="00E47D14" w:rsidRDefault="00E47D14" w:rsidP="00CF4B67">
      <w:pPr>
        <w:numPr>
          <w:ilvl w:val="0"/>
          <w:numId w:val="4"/>
        </w:numPr>
        <w:pBdr>
          <w:top w:val="nil"/>
          <w:left w:val="nil"/>
          <w:bottom w:val="nil"/>
          <w:right w:val="nil"/>
          <w:between w:val="nil"/>
        </w:pBdr>
        <w:spacing w:after="0"/>
      </w:pPr>
      <w:r>
        <w:rPr>
          <w:color w:val="000000"/>
        </w:rPr>
        <w:t>Kenmore Elementary will i</w:t>
      </w:r>
      <w:r w:rsidRPr="00386FFE">
        <w:rPr>
          <w:color w:val="000000"/>
        </w:rPr>
        <w:t>nvolve parents in the planning, review, and improvement of the school plan under Section</w:t>
      </w:r>
      <w:r w:rsidRPr="002B5B1B">
        <w:rPr>
          <w:color w:val="000000"/>
        </w:rPr>
        <w:t xml:space="preserve"> 1112, school-wide under Section 1114, and the process of the school review and improvement under Section 1116. </w:t>
      </w:r>
    </w:p>
    <w:p w14:paraId="5FD98D3A" w14:textId="10440199" w:rsidR="00CF4B67" w:rsidRPr="00CF4B67" w:rsidRDefault="00CF4B67" w:rsidP="00E47D14">
      <w:pPr>
        <w:numPr>
          <w:ilvl w:val="0"/>
          <w:numId w:val="3"/>
        </w:numPr>
        <w:pBdr>
          <w:top w:val="nil"/>
          <w:left w:val="nil"/>
          <w:bottom w:val="nil"/>
          <w:right w:val="nil"/>
          <w:between w:val="nil"/>
        </w:pBdr>
        <w:spacing w:after="0"/>
      </w:pPr>
      <w:r>
        <w:t>Our school board approved the new Strategic Action Plan in November, and it will be added to our school’s website by the end of December.</w:t>
      </w:r>
    </w:p>
    <w:p w14:paraId="4A69FB5B" w14:textId="45B86F51" w:rsidR="00A74642" w:rsidRPr="00BC3809" w:rsidRDefault="00CF4B67" w:rsidP="00E47D14">
      <w:pPr>
        <w:numPr>
          <w:ilvl w:val="0"/>
          <w:numId w:val="3"/>
        </w:numPr>
        <w:pBdr>
          <w:top w:val="nil"/>
          <w:left w:val="nil"/>
          <w:bottom w:val="nil"/>
          <w:right w:val="nil"/>
          <w:between w:val="nil"/>
        </w:pBdr>
        <w:spacing w:after="0"/>
      </w:pPr>
      <w:r w:rsidRPr="00CF4B67">
        <w:t>Our new Strategic Action Plan</w:t>
      </w:r>
      <w:r>
        <w:t xml:space="preserve"> will be sent out to all families in December through </w:t>
      </w:r>
      <w:r w:rsidR="00A74642">
        <w:t>Parent Square, which allows parents to view the information in the language of their choice.</w:t>
      </w:r>
      <w:r>
        <w:t xml:space="preserve"> </w:t>
      </w:r>
    </w:p>
    <w:p w14:paraId="172262B2" w14:textId="2ADB0566" w:rsidR="00CF4B67" w:rsidRPr="00CF4B67" w:rsidRDefault="00CF4B67" w:rsidP="00E47D14">
      <w:pPr>
        <w:numPr>
          <w:ilvl w:val="0"/>
          <w:numId w:val="3"/>
        </w:numPr>
        <w:pBdr>
          <w:top w:val="nil"/>
          <w:left w:val="nil"/>
          <w:bottom w:val="nil"/>
          <w:right w:val="nil"/>
          <w:between w:val="nil"/>
        </w:pBdr>
        <w:spacing w:after="0"/>
        <w:ind w:left="720" w:hanging="720"/>
        <w:rPr>
          <w:color w:val="000000"/>
        </w:rPr>
      </w:pPr>
      <w:r>
        <w:lastRenderedPageBreak/>
        <w:t xml:space="preserve">Families were able to give feedback on our School, Parent, and Student Compact in September. Our school’s Leadership Team provided feedback on the compact in October. Copies of the compact went home with </w:t>
      </w:r>
      <w:r w:rsidRPr="0040505E">
        <w:t xml:space="preserve">families at </w:t>
      </w:r>
      <w:r>
        <w:t xml:space="preserve">the November </w:t>
      </w:r>
      <w:r w:rsidRPr="0040505E">
        <w:t>parent/teacher conferences</w:t>
      </w:r>
      <w:r>
        <w:t xml:space="preserve">. Once the compact had been reviewed by parents and students, the compacts were returned to school. </w:t>
      </w:r>
      <w:r w:rsidRPr="0040505E">
        <w:t xml:space="preserve"> </w:t>
      </w:r>
    </w:p>
    <w:p w14:paraId="0691FB15" w14:textId="5F11BE43" w:rsidR="00E47D14" w:rsidRPr="0040505E" w:rsidRDefault="00CF4B67" w:rsidP="00E47D14">
      <w:pPr>
        <w:numPr>
          <w:ilvl w:val="0"/>
          <w:numId w:val="3"/>
        </w:numPr>
        <w:pBdr>
          <w:top w:val="nil"/>
          <w:left w:val="nil"/>
          <w:bottom w:val="nil"/>
          <w:right w:val="nil"/>
          <w:between w:val="nil"/>
        </w:pBdr>
        <w:spacing w:after="0"/>
        <w:ind w:left="720" w:hanging="720"/>
        <w:rPr>
          <w:color w:val="000000"/>
        </w:rPr>
      </w:pPr>
      <w:r>
        <w:t xml:space="preserve">Besides being distributed to all families at conferences, </w:t>
      </w:r>
      <w:r w:rsidR="00E47D14" w:rsidRPr="0040505E">
        <w:t xml:space="preserve">the </w:t>
      </w:r>
      <w:r>
        <w:t>c</w:t>
      </w:r>
      <w:r w:rsidR="00E47D14" w:rsidRPr="0040505E">
        <w:t>ompact will be posted on the school website</w:t>
      </w:r>
      <w:r>
        <w:t xml:space="preserve"> by the end of December.</w:t>
      </w:r>
    </w:p>
    <w:p w14:paraId="295A1080" w14:textId="77777777" w:rsidR="00E47D14" w:rsidRPr="002B5B1B" w:rsidRDefault="00E47D14" w:rsidP="00E47D14">
      <w:pPr>
        <w:pBdr>
          <w:top w:val="nil"/>
          <w:left w:val="nil"/>
          <w:bottom w:val="nil"/>
          <w:right w:val="nil"/>
          <w:between w:val="nil"/>
        </w:pBdr>
        <w:spacing w:after="0"/>
        <w:ind w:left="720"/>
        <w:rPr>
          <w:color w:val="000000"/>
        </w:rPr>
      </w:pPr>
    </w:p>
    <w:p w14:paraId="7F37B6FE" w14:textId="77777777" w:rsidR="00E47D14" w:rsidRPr="002B5B1B" w:rsidRDefault="00E47D14" w:rsidP="00E47D14">
      <w:pPr>
        <w:numPr>
          <w:ilvl w:val="0"/>
          <w:numId w:val="4"/>
        </w:numPr>
        <w:pBdr>
          <w:top w:val="nil"/>
          <w:left w:val="nil"/>
          <w:bottom w:val="nil"/>
          <w:right w:val="nil"/>
          <w:between w:val="nil"/>
        </w:pBdr>
        <w:spacing w:after="0"/>
      </w:pPr>
      <w:r w:rsidRPr="002B5B1B">
        <w:rPr>
          <w:color w:val="000000"/>
        </w:rPr>
        <w:t>Provide parents of participating children—</w:t>
      </w:r>
    </w:p>
    <w:p w14:paraId="70098C51" w14:textId="454D0A29" w:rsidR="00CF4B67" w:rsidRDefault="00CF4B67" w:rsidP="00E47D14">
      <w:pPr>
        <w:numPr>
          <w:ilvl w:val="1"/>
          <w:numId w:val="4"/>
        </w:numPr>
        <w:pBdr>
          <w:top w:val="nil"/>
          <w:left w:val="nil"/>
          <w:bottom w:val="nil"/>
          <w:right w:val="nil"/>
          <w:between w:val="nil"/>
        </w:pBdr>
        <w:spacing w:after="0"/>
      </w:pPr>
      <w:r>
        <w:t xml:space="preserve">When a student qualifies for Title One support in math or reading, Kenmore Elementary sends a district created letter to families through </w:t>
      </w:r>
      <w:r w:rsidR="00B87322">
        <w:t>Parent Square</w:t>
      </w:r>
      <w:r>
        <w:t xml:space="preserve">. This letter outlines the Title One program and explains the services their child will receive. Families are encouraged to reach out to the classroom teacher or the Title One teacher with any questions. In addition, the Title One teacher sends home a personalized letter to promote ongoing communication between school and home. A link to the district’s Title One letter is also available on the school website and can be viewed in multiple languages. </w:t>
      </w:r>
    </w:p>
    <w:p w14:paraId="5EE892E9" w14:textId="07234B39" w:rsidR="00E47D14" w:rsidRPr="002B5B1B" w:rsidRDefault="00E47D14" w:rsidP="00E47D14">
      <w:pPr>
        <w:numPr>
          <w:ilvl w:val="1"/>
          <w:numId w:val="4"/>
        </w:numPr>
        <w:pBdr>
          <w:top w:val="nil"/>
          <w:left w:val="nil"/>
          <w:bottom w:val="nil"/>
          <w:right w:val="nil"/>
          <w:between w:val="nil"/>
        </w:pBdr>
        <w:spacing w:after="0"/>
      </w:pPr>
      <w:r w:rsidRPr="00CF4B67">
        <w:rPr>
          <w:color w:val="000000"/>
        </w:rPr>
        <w:t>Additionally, as part of the An</w:t>
      </w:r>
      <w:r w:rsidRPr="002B5B1B">
        <w:rPr>
          <w:color w:val="000000"/>
        </w:rPr>
        <w:t>nual Title Meeting, the process of how students are identified and what service typically looks like</w:t>
      </w:r>
      <w:r>
        <w:rPr>
          <w:color w:val="000000"/>
        </w:rPr>
        <w:t>,</w:t>
      </w:r>
      <w:r w:rsidRPr="002B5B1B">
        <w:rPr>
          <w:color w:val="000000"/>
        </w:rPr>
        <w:t xml:space="preserve"> </w:t>
      </w:r>
      <w:r w:rsidR="00A74642">
        <w:rPr>
          <w:color w:val="000000"/>
        </w:rPr>
        <w:t>was</w:t>
      </w:r>
      <w:r w:rsidRPr="002B5B1B">
        <w:rPr>
          <w:color w:val="000000"/>
        </w:rPr>
        <w:t xml:space="preserve"> explained.</w:t>
      </w:r>
    </w:p>
    <w:p w14:paraId="1B58E2F1" w14:textId="77777777" w:rsidR="00E47D14" w:rsidRPr="008D7597" w:rsidRDefault="00E47D14" w:rsidP="00E47D14">
      <w:pPr>
        <w:numPr>
          <w:ilvl w:val="1"/>
          <w:numId w:val="4"/>
        </w:numPr>
        <w:pBdr>
          <w:top w:val="nil"/>
          <w:left w:val="nil"/>
          <w:bottom w:val="nil"/>
          <w:right w:val="nil"/>
          <w:between w:val="nil"/>
        </w:pBdr>
        <w:spacing w:after="0"/>
      </w:pPr>
      <w:r w:rsidRPr="002B5B1B">
        <w:rPr>
          <w:color w:val="000000"/>
        </w:rPr>
        <w:t xml:space="preserve">If requested by families, there are opportunities for regular meetings between the family, classroom teacher and Title One teachers to formulate suggestions and to participate, as appropriate, in decisions relating to the education of their children. </w:t>
      </w:r>
    </w:p>
    <w:p w14:paraId="3C06F96A" w14:textId="380D0FCE" w:rsidR="00E47D14" w:rsidRPr="008D7597" w:rsidRDefault="00E47D14" w:rsidP="00E47D14">
      <w:pPr>
        <w:numPr>
          <w:ilvl w:val="1"/>
          <w:numId w:val="4"/>
        </w:numPr>
        <w:pBdr>
          <w:top w:val="nil"/>
          <w:left w:val="nil"/>
          <w:bottom w:val="nil"/>
          <w:right w:val="nil"/>
          <w:between w:val="nil"/>
        </w:pBdr>
        <w:spacing w:after="0"/>
      </w:pPr>
      <w:r w:rsidRPr="002B5B1B">
        <w:rPr>
          <w:color w:val="000000"/>
        </w:rPr>
        <w:t xml:space="preserve">In the Fall, families </w:t>
      </w:r>
      <w:r w:rsidR="00A74642">
        <w:rPr>
          <w:color w:val="000000"/>
        </w:rPr>
        <w:t>were</w:t>
      </w:r>
      <w:r w:rsidRPr="002B5B1B">
        <w:rPr>
          <w:color w:val="000000"/>
        </w:rPr>
        <w:t xml:space="preserve"> encouraged to complete an electronic survey to share their </w:t>
      </w:r>
      <w:r>
        <w:rPr>
          <w:color w:val="000000"/>
        </w:rPr>
        <w:t xml:space="preserve">opinions </w:t>
      </w:r>
      <w:r w:rsidRPr="002B5B1B">
        <w:rPr>
          <w:color w:val="000000"/>
        </w:rPr>
        <w:t>and hopes for the school year and to provide feedback around</w:t>
      </w:r>
      <w:r w:rsidR="00A74642">
        <w:rPr>
          <w:color w:val="000000"/>
        </w:rPr>
        <w:t xml:space="preserve"> </w:t>
      </w:r>
      <w:r w:rsidRPr="002B5B1B">
        <w:rPr>
          <w:color w:val="000000"/>
        </w:rPr>
        <w:t>Title One support</w:t>
      </w:r>
      <w:r w:rsidR="00A74642">
        <w:rPr>
          <w:color w:val="000000"/>
        </w:rPr>
        <w:t xml:space="preserve"> and Parent Outreach</w:t>
      </w:r>
      <w:r>
        <w:rPr>
          <w:color w:val="000000"/>
        </w:rPr>
        <w:t>.</w:t>
      </w:r>
    </w:p>
    <w:p w14:paraId="0E1D5F8F" w14:textId="26AB5D6C" w:rsidR="008D7597" w:rsidRPr="002B5B1B" w:rsidRDefault="008D7597" w:rsidP="008D7597">
      <w:pPr>
        <w:numPr>
          <w:ilvl w:val="1"/>
          <w:numId w:val="4"/>
        </w:numPr>
        <w:pBdr>
          <w:top w:val="nil"/>
          <w:left w:val="nil"/>
          <w:bottom w:val="nil"/>
          <w:right w:val="nil"/>
          <w:between w:val="nil"/>
        </w:pBdr>
        <w:spacing w:after="0"/>
      </w:pPr>
      <w:r>
        <w:rPr>
          <w:color w:val="000000"/>
        </w:rPr>
        <w:t>During November conferences, the Title One teacher attended most parent/teacher conferences to share about the services being provided, to answer any questions, and to learn more about the child.</w:t>
      </w:r>
    </w:p>
    <w:p w14:paraId="729B2462" w14:textId="77777777" w:rsidR="00E47D14" w:rsidRPr="002B5B1B" w:rsidRDefault="00E47D14" w:rsidP="00E47D14">
      <w:pPr>
        <w:pBdr>
          <w:top w:val="nil"/>
          <w:left w:val="nil"/>
          <w:bottom w:val="nil"/>
          <w:right w:val="nil"/>
          <w:between w:val="nil"/>
        </w:pBdr>
        <w:spacing w:after="0"/>
        <w:ind w:left="1440" w:hanging="720"/>
        <w:rPr>
          <w:color w:val="000000"/>
        </w:rPr>
      </w:pPr>
    </w:p>
    <w:p w14:paraId="44CFAB61" w14:textId="01CCC2B2" w:rsidR="00E47D14" w:rsidRPr="002B5B1B" w:rsidRDefault="00E47D14" w:rsidP="00E47D14">
      <w:pPr>
        <w:numPr>
          <w:ilvl w:val="0"/>
          <w:numId w:val="4"/>
        </w:numPr>
        <w:pBdr>
          <w:top w:val="nil"/>
          <w:left w:val="nil"/>
          <w:bottom w:val="nil"/>
          <w:right w:val="nil"/>
          <w:between w:val="nil"/>
        </w:pBdr>
        <w:spacing w:after="0"/>
      </w:pPr>
      <w:r w:rsidRPr="002B5B1B">
        <w:rPr>
          <w:color w:val="000000"/>
        </w:rPr>
        <w:t xml:space="preserve">If the school-wide program plan is not satisfactory to the parents of participating children, we will submit comments on the plan when the school makes </w:t>
      </w:r>
      <w:r>
        <w:rPr>
          <w:color w:val="000000"/>
        </w:rPr>
        <w:t>it</w:t>
      </w:r>
      <w:r w:rsidRPr="002B5B1B">
        <w:rPr>
          <w:color w:val="000000"/>
        </w:rPr>
        <w:t xml:space="preserve"> available </w:t>
      </w:r>
      <w:r w:rsidR="00CF4B67">
        <w:rPr>
          <w:color w:val="000000"/>
        </w:rPr>
        <w:t>to families</w:t>
      </w:r>
      <w:r w:rsidRPr="002B5B1B">
        <w:rPr>
          <w:color w:val="000000"/>
        </w:rPr>
        <w:t>.</w:t>
      </w:r>
    </w:p>
    <w:p w14:paraId="6DEE71BE" w14:textId="77777777" w:rsidR="00E47D14" w:rsidRPr="002B5B1B" w:rsidRDefault="00E47D14" w:rsidP="00E47D14">
      <w:pPr>
        <w:pBdr>
          <w:top w:val="nil"/>
          <w:left w:val="nil"/>
          <w:bottom w:val="nil"/>
          <w:right w:val="nil"/>
          <w:between w:val="nil"/>
        </w:pBdr>
        <w:ind w:left="720" w:hanging="720"/>
        <w:rPr>
          <w:color w:val="000000"/>
        </w:rPr>
      </w:pPr>
    </w:p>
    <w:p w14:paraId="6F8E6721" w14:textId="77777777" w:rsidR="00E47D14" w:rsidRPr="002B5B1B" w:rsidRDefault="00E47D14" w:rsidP="00E47D14">
      <w:pPr>
        <w:rPr>
          <w:u w:val="single"/>
        </w:rPr>
      </w:pPr>
      <w:r w:rsidRPr="002B5B1B">
        <w:rPr>
          <w:u w:val="single"/>
        </w:rPr>
        <w:t>PART II-</w:t>
      </w:r>
      <w:r w:rsidRPr="002B5B1B">
        <w:rPr>
          <w:b/>
          <w:u w:val="single"/>
        </w:rPr>
        <w:t>REQUIRED</w:t>
      </w:r>
      <w:r w:rsidRPr="002B5B1B">
        <w:rPr>
          <w:u w:val="single"/>
        </w:rPr>
        <w:t xml:space="preserve"> SHARED RESPONSIBILITIES FOR HIGH STUDENT ACADEMIC ACHIEVEMENT</w:t>
      </w:r>
    </w:p>
    <w:p w14:paraId="4517466A" w14:textId="77777777" w:rsidR="00E47D14" w:rsidRDefault="00E47D14" w:rsidP="00E47D14">
      <w:pPr>
        <w:ind w:left="360"/>
      </w:pPr>
      <w:r w:rsidRPr="002B5B1B">
        <w:t xml:space="preserve">As a component of the school-level Parent and Family Engagement </w:t>
      </w:r>
      <w:r>
        <w:t>P</w:t>
      </w:r>
      <w:r w:rsidRPr="002B5B1B">
        <w:t>olicy, each school shall jointly develop</w:t>
      </w:r>
      <w:r>
        <w:t xml:space="preserve"> a</w:t>
      </w:r>
      <w:r w:rsidRPr="002B5B1B">
        <w:t xml:space="preserve"> school-parent compact that outlines how parents, the entire school staff, and students will share the responsibility for improved student academic achievement</w:t>
      </w:r>
      <w:r>
        <w:t>.</w:t>
      </w:r>
    </w:p>
    <w:p w14:paraId="0DC492FC" w14:textId="54F6D266" w:rsidR="00376C09" w:rsidRDefault="00376C09" w:rsidP="00E47D14">
      <w:pPr>
        <w:ind w:left="360"/>
      </w:pPr>
      <w:r>
        <w:t xml:space="preserve">  -Modifications to the “School-Parent Compact” were made at the September 1</w:t>
      </w:r>
      <w:r w:rsidR="008D7597">
        <w:t>6</w:t>
      </w:r>
      <w:r w:rsidRPr="00376C09">
        <w:rPr>
          <w:vertAlign w:val="superscript"/>
        </w:rPr>
        <w:t>th</w:t>
      </w:r>
      <w:r>
        <w:t xml:space="preserve"> Title One meeting. This compact will be shared with families during parent-teacher conferences in November. Families will go over the compact and return it to school. This compact will also be available on our school</w:t>
      </w:r>
      <w:r w:rsidR="008D7597">
        <w:t>’s</w:t>
      </w:r>
      <w:r>
        <w:t xml:space="preserve"> websit</w:t>
      </w:r>
      <w:r w:rsidR="00CF4B67">
        <w:t>e in December.</w:t>
      </w:r>
    </w:p>
    <w:p w14:paraId="662C6B19" w14:textId="25ADDE30" w:rsidR="00376C09" w:rsidRDefault="00376C09" w:rsidP="00E47D14">
      <w:pPr>
        <w:ind w:left="360"/>
      </w:pPr>
      <w:r>
        <w:t>-</w:t>
      </w:r>
      <w:r w:rsidRPr="005120A3">
        <w:t>As part of the “School-Parent Compact</w:t>
      </w:r>
      <w:r>
        <w:t xml:space="preserve">”, our school </w:t>
      </w:r>
      <w:r w:rsidR="00D92FCB">
        <w:t>shows dedication to shared responsibilities for high student academic achievement by:</w:t>
      </w:r>
    </w:p>
    <w:p w14:paraId="50FF3436" w14:textId="48FD89F4" w:rsidR="00D92FCB" w:rsidRDefault="00D92FCB" w:rsidP="00D92FCB">
      <w:pPr>
        <w:ind w:left="360"/>
      </w:pPr>
      <w:r>
        <w:t xml:space="preserve">     *</w:t>
      </w:r>
      <w:r w:rsidR="005120A3" w:rsidRPr="005120A3">
        <w:t xml:space="preserve"> </w:t>
      </w:r>
      <w:r w:rsidR="005120A3">
        <w:t>Provide ongoing, meaningful, two-way communication between school staff and families, using a language accessible to family members whenever practicable.</w:t>
      </w:r>
    </w:p>
    <w:p w14:paraId="28F519DD" w14:textId="2527D34F" w:rsidR="00E47D14" w:rsidRPr="002B5B1B" w:rsidRDefault="00D92FCB" w:rsidP="00D92FCB">
      <w:pPr>
        <w:ind w:left="360"/>
      </w:pPr>
      <w:r>
        <w:lastRenderedPageBreak/>
        <w:t xml:space="preserve">    *</w:t>
      </w:r>
      <w:r w:rsidR="00E47D14" w:rsidRPr="002B5B1B">
        <w:t>Conduct</w:t>
      </w:r>
      <w:r>
        <w:t>ing</w:t>
      </w:r>
      <w:r w:rsidR="00E47D14" w:rsidRPr="002B5B1B">
        <w:t xml:space="preserve"> a parent/teacher conference in elementary schools at the start of the school year </w:t>
      </w:r>
      <w:r>
        <w:t>for</w:t>
      </w:r>
      <w:r w:rsidR="00E47D14" w:rsidRPr="002B5B1B">
        <w:t xml:space="preserve"> Kindergarten, parent/teacher conference</w:t>
      </w:r>
      <w:r>
        <w:t>s</w:t>
      </w:r>
      <w:r w:rsidR="00E47D14" w:rsidRPr="002B5B1B">
        <w:t xml:space="preserve"> in November for all grades, and </w:t>
      </w:r>
      <w:r>
        <w:t xml:space="preserve">additional conferences </w:t>
      </w:r>
      <w:r w:rsidR="00340BAD">
        <w:t>as</w:t>
      </w:r>
      <w:r>
        <w:t xml:space="preserve"> need</w:t>
      </w:r>
      <w:r w:rsidR="00340BAD">
        <w:t>s</w:t>
      </w:r>
      <w:r>
        <w:t xml:space="preserve"> arise</w:t>
      </w:r>
      <w:r w:rsidR="00E47D14" w:rsidRPr="002B5B1B">
        <w:t>.</w:t>
      </w:r>
      <w:r w:rsidR="00340BAD">
        <w:t xml:space="preserve"> In-person or Zoom conferences are made available depending on parent preference.</w:t>
      </w:r>
      <w:r w:rsidR="00BA42C1">
        <w:t xml:space="preserve"> Interpreters are also funded based the parent’s first language.</w:t>
      </w:r>
      <w:r w:rsidR="008D7597">
        <w:t xml:space="preserve"> Translation services are typically met with an in-person interpreter, but occasionally Language Line is used.</w:t>
      </w:r>
    </w:p>
    <w:p w14:paraId="5DEE0674" w14:textId="4D5DB7EB" w:rsidR="00E47D14" w:rsidRPr="002B5B1B" w:rsidRDefault="00E47D14" w:rsidP="00E47D14">
      <w:pPr>
        <w:ind w:left="360"/>
      </w:pPr>
      <w:r w:rsidRPr="002B5B1B">
        <w:t xml:space="preserve">  </w:t>
      </w:r>
      <w:r w:rsidR="00D92FCB">
        <w:t xml:space="preserve">   *</w:t>
      </w:r>
      <w:r w:rsidRPr="002B5B1B">
        <w:t>Provid</w:t>
      </w:r>
      <w:r w:rsidR="00D92FCB">
        <w:t>ing</w:t>
      </w:r>
      <w:r w:rsidRPr="002B5B1B">
        <w:t xml:space="preserve"> frequent reports to parents on their child’s progress. </w:t>
      </w:r>
      <w:r w:rsidR="008D7597">
        <w:t>Formally, p</w:t>
      </w:r>
      <w:r w:rsidRPr="002B5B1B">
        <w:t xml:space="preserve">rogress reports </w:t>
      </w:r>
      <w:r w:rsidR="008D7597">
        <w:t xml:space="preserve">are accessible to parents online, </w:t>
      </w:r>
      <w:r w:rsidRPr="002B5B1B">
        <w:t>two times a year</w:t>
      </w:r>
      <w:r w:rsidR="008D7597">
        <w:t xml:space="preserve"> (Fall and Winter). R</w:t>
      </w:r>
      <w:r w:rsidRPr="002B5B1B">
        <w:t xml:space="preserve">eport cards </w:t>
      </w:r>
      <w:r w:rsidR="008D7597">
        <w:t>are available the end of January and at the end of the school year</w:t>
      </w:r>
      <w:r w:rsidRPr="002B5B1B">
        <w:t xml:space="preserve">. </w:t>
      </w:r>
      <w:r w:rsidR="008D7597">
        <w:t>Beginning this year, the Title One teacher will be able to provide electronic details to parents about how their child is performing in our small math and reading groups.</w:t>
      </w:r>
    </w:p>
    <w:p w14:paraId="0F7A81CF" w14:textId="168EAEDE" w:rsidR="00E47D14" w:rsidRPr="002B5B1B" w:rsidRDefault="00E47D14" w:rsidP="00E47D14">
      <w:pPr>
        <w:ind w:left="360"/>
        <w:rPr>
          <w:i/>
        </w:rPr>
      </w:pPr>
      <w:r w:rsidRPr="002B5B1B">
        <w:t xml:space="preserve">  </w:t>
      </w:r>
      <w:r w:rsidR="00D92FCB">
        <w:t>*</w:t>
      </w:r>
      <w:r w:rsidRPr="002B5B1B">
        <w:t>Provid</w:t>
      </w:r>
      <w:r w:rsidR="00D92FCB">
        <w:t>ing</w:t>
      </w:r>
      <w:r w:rsidRPr="002B5B1B">
        <w:t xml:space="preserve"> parents with reasonable access to staff, opportunities to volunteer and participate in their child’s class and </w:t>
      </w:r>
      <w:r>
        <w:t xml:space="preserve">opportunities for </w:t>
      </w:r>
      <w:r w:rsidRPr="002B5B1B">
        <w:t>observation of classroom activities</w:t>
      </w:r>
      <w:r>
        <w:t>.</w:t>
      </w:r>
      <w:r w:rsidRPr="002B5B1B">
        <w:t xml:space="preserve"> </w:t>
      </w:r>
    </w:p>
    <w:p w14:paraId="7D0A05FB" w14:textId="1B3E94BC" w:rsidR="00E47D14" w:rsidRPr="002B5B1B" w:rsidRDefault="00E47D14" w:rsidP="00D92FCB">
      <w:pPr>
        <w:ind w:left="360"/>
      </w:pPr>
      <w:r w:rsidRPr="002B5B1B">
        <w:t xml:space="preserve"> </w:t>
      </w:r>
      <w:r>
        <w:t xml:space="preserve">  </w:t>
      </w:r>
      <w:r w:rsidR="00D92FCB">
        <w:t>*</w:t>
      </w:r>
      <w:r w:rsidRPr="002B5B1B">
        <w:t>Provid</w:t>
      </w:r>
      <w:r w:rsidR="00D92FCB">
        <w:t>ing multiple methods for communication:</w:t>
      </w:r>
      <w:r w:rsidRPr="002B5B1B">
        <w:t xml:space="preserve"> </w:t>
      </w:r>
      <w:r w:rsidR="00D92FCB">
        <w:t>P</w:t>
      </w:r>
      <w:r w:rsidRPr="002B5B1B">
        <w:t>arent-Teacher Conferences, Volunteering/Observing, Family Events, communication through Schoology</w:t>
      </w:r>
      <w:r>
        <w:t xml:space="preserve"> or Parent Square </w:t>
      </w:r>
      <w:r w:rsidRPr="002B5B1B">
        <w:t>as well as emails, zoom, texts and phone messages.</w:t>
      </w:r>
    </w:p>
    <w:p w14:paraId="049458F6" w14:textId="77777777" w:rsidR="00E47D14" w:rsidRPr="002B5B1B" w:rsidRDefault="00E47D14" w:rsidP="00E47D14">
      <w:r w:rsidRPr="002B5B1B">
        <w:rPr>
          <w:u w:val="single"/>
        </w:rPr>
        <w:t xml:space="preserve">BUILDING </w:t>
      </w:r>
      <w:r w:rsidRPr="002B5B1B">
        <w:rPr>
          <w:b/>
          <w:u w:val="single"/>
        </w:rPr>
        <w:t>CAPACITY</w:t>
      </w:r>
      <w:r w:rsidRPr="002B5B1B">
        <w:rPr>
          <w:u w:val="single"/>
        </w:rPr>
        <w:t xml:space="preserve"> FOR PARENTS AND STAFF – REQUIREMENTS FOR ENGAGEMENT</w:t>
      </w:r>
    </w:p>
    <w:p w14:paraId="4A2582B3" w14:textId="16A23FA4" w:rsidR="00E47D14" w:rsidRPr="002B5B1B" w:rsidRDefault="00E47D14" w:rsidP="00E47D14">
      <w:r w:rsidRPr="002B5B1B">
        <w:t xml:space="preserve">To ensure effective involvement of parents and to support a partnership among the school </w:t>
      </w:r>
      <w:r w:rsidR="005551EB">
        <w:t>staff</w:t>
      </w:r>
      <w:r w:rsidRPr="002B5B1B">
        <w:t xml:space="preserve">, parents, and the community to improve student academic achievement, </w:t>
      </w:r>
      <w:r w:rsidRPr="002B5B1B">
        <w:rPr>
          <w:b/>
        </w:rPr>
        <w:t>each school and district must</w:t>
      </w:r>
      <w:r w:rsidRPr="002B5B1B">
        <w:t>:</w:t>
      </w:r>
    </w:p>
    <w:p w14:paraId="1C13E2BF" w14:textId="77777777" w:rsidR="00E47D14" w:rsidRPr="002B5B1B" w:rsidRDefault="00E47D14" w:rsidP="00E47D14">
      <w:pPr>
        <w:numPr>
          <w:ilvl w:val="0"/>
          <w:numId w:val="5"/>
        </w:numPr>
        <w:pBdr>
          <w:top w:val="nil"/>
          <w:left w:val="nil"/>
          <w:bottom w:val="nil"/>
          <w:right w:val="nil"/>
          <w:between w:val="nil"/>
        </w:pBdr>
        <w:spacing w:after="0"/>
      </w:pPr>
      <w:r w:rsidRPr="002B5B1B">
        <w:rPr>
          <w:color w:val="000000"/>
        </w:rPr>
        <w:t>Assist parents in understanding the challenging State academic standards, how to monitor a child's progress, and work with educators.</w:t>
      </w:r>
    </w:p>
    <w:p w14:paraId="11F32185" w14:textId="74916BC7" w:rsidR="00D92FCB" w:rsidRPr="002B5B1B" w:rsidRDefault="00E47D14" w:rsidP="00BB5BBC">
      <w:pPr>
        <w:numPr>
          <w:ilvl w:val="0"/>
          <w:numId w:val="2"/>
        </w:numPr>
        <w:pBdr>
          <w:top w:val="nil"/>
          <w:left w:val="nil"/>
          <w:bottom w:val="nil"/>
          <w:right w:val="nil"/>
          <w:between w:val="nil"/>
        </w:pBdr>
        <w:spacing w:after="0"/>
      </w:pPr>
      <w:r w:rsidRPr="002B5B1B">
        <w:rPr>
          <w:color w:val="000000"/>
        </w:rPr>
        <w:t xml:space="preserve">Families learn this information through parent-teacher conferences, and teacher communications home. </w:t>
      </w:r>
    </w:p>
    <w:p w14:paraId="7767F730" w14:textId="2277894B" w:rsidR="00E47D14" w:rsidRPr="002B5B1B" w:rsidRDefault="00E47D14" w:rsidP="00E47D14">
      <w:pPr>
        <w:numPr>
          <w:ilvl w:val="0"/>
          <w:numId w:val="5"/>
        </w:numPr>
        <w:pBdr>
          <w:top w:val="nil"/>
          <w:left w:val="nil"/>
          <w:bottom w:val="nil"/>
          <w:right w:val="nil"/>
          <w:between w:val="nil"/>
        </w:pBdr>
        <w:spacing w:after="0"/>
      </w:pPr>
      <w:r w:rsidRPr="002B5B1B">
        <w:rPr>
          <w:color w:val="000000"/>
        </w:rPr>
        <w:t>Provide materials and training to help parents to work with their children, such as literacy training,</w:t>
      </w:r>
      <w:r w:rsidR="005551EB">
        <w:rPr>
          <w:color w:val="000000"/>
        </w:rPr>
        <w:t xml:space="preserve"> </w:t>
      </w:r>
      <w:r w:rsidRPr="002B5B1B">
        <w:rPr>
          <w:color w:val="000000"/>
        </w:rPr>
        <w:t>math fluency and using technology (at the school and district level).</w:t>
      </w:r>
    </w:p>
    <w:p w14:paraId="6A82F2C8" w14:textId="4950D72F" w:rsidR="00E47D14" w:rsidRPr="00BB5BBC" w:rsidRDefault="00E47D14" w:rsidP="00E47D14">
      <w:pPr>
        <w:numPr>
          <w:ilvl w:val="0"/>
          <w:numId w:val="2"/>
        </w:numPr>
        <w:pBdr>
          <w:top w:val="nil"/>
          <w:left w:val="nil"/>
          <w:bottom w:val="nil"/>
          <w:right w:val="nil"/>
          <w:between w:val="nil"/>
        </w:pBdr>
        <w:spacing w:after="0"/>
      </w:pPr>
      <w:r w:rsidRPr="002B5B1B">
        <w:rPr>
          <w:color w:val="000000"/>
        </w:rPr>
        <w:t xml:space="preserve">Our Family events serve to support parents in working with their children at home in the areas of reading, math, and social/emotional learning.  Based on feedback from families and our Strategic Action Plan (SAP) we </w:t>
      </w:r>
      <w:r>
        <w:rPr>
          <w:color w:val="000000"/>
        </w:rPr>
        <w:t>hope</w:t>
      </w:r>
      <w:r w:rsidRPr="002B5B1B">
        <w:rPr>
          <w:color w:val="000000"/>
        </w:rPr>
        <w:t xml:space="preserve"> to host </w:t>
      </w:r>
      <w:r>
        <w:rPr>
          <w:color w:val="000000"/>
        </w:rPr>
        <w:t>family events in mat</w:t>
      </w:r>
      <w:r w:rsidR="008D7597">
        <w:rPr>
          <w:color w:val="000000"/>
        </w:rPr>
        <w:t>h</w:t>
      </w:r>
      <w:r>
        <w:rPr>
          <w:color w:val="000000"/>
        </w:rPr>
        <w:t xml:space="preserve"> and social/emotional learning</w:t>
      </w:r>
      <w:r w:rsidR="008D7597">
        <w:rPr>
          <w:color w:val="000000"/>
        </w:rPr>
        <w:t xml:space="preserve"> this year. </w:t>
      </w:r>
    </w:p>
    <w:p w14:paraId="6068D18D" w14:textId="748BCC1E" w:rsidR="00BB5BBC" w:rsidRPr="00F860EF" w:rsidRDefault="00BB5BBC" w:rsidP="00E47D14">
      <w:pPr>
        <w:numPr>
          <w:ilvl w:val="0"/>
          <w:numId w:val="2"/>
        </w:numPr>
        <w:pBdr>
          <w:top w:val="nil"/>
          <w:left w:val="nil"/>
          <w:bottom w:val="nil"/>
          <w:right w:val="nil"/>
          <w:between w:val="nil"/>
        </w:pBdr>
        <w:spacing w:after="0"/>
      </w:pPr>
      <w:r>
        <w:rPr>
          <w:color w:val="000000"/>
        </w:rPr>
        <w:t>We will also partner with our Multi</w:t>
      </w:r>
      <w:r w:rsidR="00BA42C1">
        <w:rPr>
          <w:color w:val="000000"/>
        </w:rPr>
        <w:t>l</w:t>
      </w:r>
      <w:r>
        <w:rPr>
          <w:color w:val="000000"/>
        </w:rPr>
        <w:t>ingual families by hosting a series of “Coffee &amp; Conversation” events</w:t>
      </w:r>
      <w:r w:rsidR="00BB5783">
        <w:rPr>
          <w:color w:val="000000"/>
        </w:rPr>
        <w:t>. These sessions are based on parent interests, but past topics have included, supporting families to be able to access district and school online communication, supporting reading and math at home, and understanding progress reports and report cards.</w:t>
      </w:r>
    </w:p>
    <w:p w14:paraId="3CA8D6B8" w14:textId="77777777" w:rsidR="00E47D14" w:rsidRDefault="00E47D14" w:rsidP="00E47D14">
      <w:pPr>
        <w:numPr>
          <w:ilvl w:val="0"/>
          <w:numId w:val="5"/>
        </w:numPr>
        <w:pBdr>
          <w:top w:val="nil"/>
          <w:left w:val="nil"/>
          <w:bottom w:val="nil"/>
          <w:right w:val="nil"/>
          <w:between w:val="nil"/>
        </w:pBdr>
        <w:spacing w:after="0"/>
      </w:pPr>
      <w:r w:rsidRPr="00F860EF">
        <w:rPr>
          <w:color w:val="000000"/>
        </w:rPr>
        <w:t>Provide professional development to teachers, specialized instr</w:t>
      </w:r>
      <w:r>
        <w:rPr>
          <w:color w:val="000000"/>
        </w:rPr>
        <w:t>uctional personnel, and other staff on the value of strengthening parent and community partnership to increase academic achievement.</w:t>
      </w:r>
    </w:p>
    <w:p w14:paraId="6B801552" w14:textId="77777777" w:rsidR="00E47D14" w:rsidRDefault="00E47D14" w:rsidP="00E47D14">
      <w:pPr>
        <w:numPr>
          <w:ilvl w:val="0"/>
          <w:numId w:val="1"/>
        </w:numPr>
        <w:pBdr>
          <w:top w:val="nil"/>
          <w:left w:val="nil"/>
          <w:bottom w:val="nil"/>
          <w:right w:val="nil"/>
          <w:between w:val="nil"/>
        </w:pBdr>
        <w:spacing w:after="0"/>
      </w:pPr>
      <w:r>
        <w:t>Teachers have been trained on our new curriculum, “Into Reading” by Houghton Mifflin and how to best help parents understand how their child is performing in reading and writing.</w:t>
      </w:r>
    </w:p>
    <w:p w14:paraId="49902A40" w14:textId="005EC1B2" w:rsidR="00BB5783" w:rsidRPr="00005EFD" w:rsidRDefault="00BB5783" w:rsidP="00E47D14">
      <w:pPr>
        <w:numPr>
          <w:ilvl w:val="0"/>
          <w:numId w:val="1"/>
        </w:numPr>
        <w:pBdr>
          <w:top w:val="nil"/>
          <w:left w:val="nil"/>
          <w:bottom w:val="nil"/>
          <w:right w:val="nil"/>
          <w:between w:val="nil"/>
        </w:pBdr>
        <w:spacing w:after="0"/>
      </w:pPr>
      <w:r>
        <w:t xml:space="preserve">Our district has recently partnered with </w:t>
      </w:r>
      <w:r w:rsidR="005D403A" w:rsidRPr="00B87322">
        <w:rPr>
          <w:i/>
          <w:iCs/>
        </w:rPr>
        <w:t>“</w:t>
      </w:r>
      <w:r w:rsidRPr="00B87322">
        <w:rPr>
          <w:i/>
          <w:iCs/>
        </w:rPr>
        <w:t>Math Genius Squad</w:t>
      </w:r>
      <w:r w:rsidR="005D403A" w:rsidRPr="00B87322">
        <w:rPr>
          <w:i/>
          <w:iCs/>
        </w:rPr>
        <w:t>”</w:t>
      </w:r>
      <w:r w:rsidRPr="00B87322">
        <w:rPr>
          <w:i/>
          <w:iCs/>
        </w:rPr>
        <w:t xml:space="preserve"> </w:t>
      </w:r>
      <w:r w:rsidR="00D23B60">
        <w:t>to</w:t>
      </w:r>
      <w:r>
        <w:t xml:space="preserve"> better differentiate for all learners. Part of the professional development centers around getting to know students, their unique needs, and how to meet those needs. This level of specificity around individual skill levels will allow teachers to more clearly articulate math </w:t>
      </w:r>
      <w:r w:rsidR="005551EB">
        <w:t>progress</w:t>
      </w:r>
      <w:r>
        <w:t xml:space="preserve"> to families.</w:t>
      </w:r>
    </w:p>
    <w:p w14:paraId="2BBEC90D" w14:textId="2F5F38FE" w:rsidR="00E47D14" w:rsidRPr="005D403A" w:rsidRDefault="00E47D14" w:rsidP="00E47D14">
      <w:pPr>
        <w:numPr>
          <w:ilvl w:val="0"/>
          <w:numId w:val="1"/>
        </w:numPr>
        <w:pBdr>
          <w:top w:val="nil"/>
          <w:left w:val="nil"/>
          <w:bottom w:val="nil"/>
          <w:right w:val="nil"/>
          <w:between w:val="nil"/>
        </w:pBdr>
        <w:spacing w:after="0"/>
      </w:pPr>
      <w:r w:rsidRPr="005D403A">
        <w:rPr>
          <w:color w:val="000000"/>
        </w:rPr>
        <w:t>All classroom teachers recei</w:t>
      </w:r>
      <w:r w:rsidR="00212CF1" w:rsidRPr="005D403A">
        <w:rPr>
          <w:color w:val="000000"/>
        </w:rPr>
        <w:t xml:space="preserve">ved redefined evaluation criteria for student growth goals at the start of the school year. Professional development is being continually offered to support teachers to set goals for </w:t>
      </w:r>
      <w:r w:rsidR="00212CF1" w:rsidRPr="005D403A">
        <w:rPr>
          <w:color w:val="000000"/>
        </w:rPr>
        <w:lastRenderedPageBreak/>
        <w:t xml:space="preserve">small groups of students, plan and implement instruction based on student goals, </w:t>
      </w:r>
      <w:r w:rsidR="005D403A" w:rsidRPr="005D403A">
        <w:rPr>
          <w:color w:val="000000"/>
        </w:rPr>
        <w:t xml:space="preserve">collect evidence to evaluate student progress, and set new goals </w:t>
      </w:r>
      <w:r w:rsidR="00BA42C1">
        <w:rPr>
          <w:color w:val="000000"/>
        </w:rPr>
        <w:t>and/or</w:t>
      </w:r>
      <w:r w:rsidR="005D403A" w:rsidRPr="005D403A">
        <w:rPr>
          <w:color w:val="000000"/>
        </w:rPr>
        <w:t xml:space="preserve"> evaluate instruction.</w:t>
      </w:r>
    </w:p>
    <w:p w14:paraId="5133BE87" w14:textId="17F319B4" w:rsidR="00E47D14" w:rsidRPr="0008001A" w:rsidRDefault="00E47D14" w:rsidP="00E47D14">
      <w:pPr>
        <w:numPr>
          <w:ilvl w:val="0"/>
          <w:numId w:val="1"/>
        </w:numPr>
        <w:pBdr>
          <w:top w:val="nil"/>
          <w:left w:val="nil"/>
          <w:bottom w:val="nil"/>
          <w:right w:val="nil"/>
          <w:between w:val="nil"/>
        </w:pBdr>
        <w:spacing w:after="0"/>
      </w:pPr>
      <w:r w:rsidRPr="005D403A">
        <w:rPr>
          <w:color w:val="000000"/>
        </w:rPr>
        <w:t xml:space="preserve">Title One, </w:t>
      </w:r>
      <w:r w:rsidR="00BA42C1">
        <w:rPr>
          <w:color w:val="000000"/>
        </w:rPr>
        <w:t>E</w:t>
      </w:r>
      <w:r w:rsidRPr="005D403A">
        <w:rPr>
          <w:color w:val="000000"/>
        </w:rPr>
        <w:t xml:space="preserve">LD, and LAP teachers </w:t>
      </w:r>
      <w:r w:rsidR="005D403A" w:rsidRPr="005D403A">
        <w:rPr>
          <w:color w:val="000000"/>
        </w:rPr>
        <w:t xml:space="preserve">will continue to </w:t>
      </w:r>
      <w:r w:rsidRPr="005D403A">
        <w:rPr>
          <w:color w:val="000000"/>
        </w:rPr>
        <w:t>receive</w:t>
      </w:r>
      <w:r w:rsidRPr="0008001A">
        <w:rPr>
          <w:color w:val="000000"/>
        </w:rPr>
        <w:t xml:space="preserve"> support from district leaders</w:t>
      </w:r>
      <w:r w:rsidR="005D403A">
        <w:rPr>
          <w:color w:val="000000"/>
        </w:rPr>
        <w:t xml:space="preserve"> to strengthen their programs, work with students, and support</w:t>
      </w:r>
      <w:r w:rsidR="00BA42C1">
        <w:rPr>
          <w:color w:val="000000"/>
        </w:rPr>
        <w:t xml:space="preserve"> </w:t>
      </w:r>
      <w:r w:rsidR="005D403A">
        <w:rPr>
          <w:color w:val="000000"/>
        </w:rPr>
        <w:t>families.</w:t>
      </w:r>
    </w:p>
    <w:p w14:paraId="2C644007" w14:textId="77777777" w:rsidR="005551EB" w:rsidRDefault="005551EB" w:rsidP="00E47D14">
      <w:pPr>
        <w:numPr>
          <w:ilvl w:val="0"/>
          <w:numId w:val="1"/>
        </w:numPr>
        <w:pBdr>
          <w:top w:val="nil"/>
          <w:left w:val="nil"/>
          <w:bottom w:val="nil"/>
          <w:right w:val="nil"/>
          <w:between w:val="nil"/>
        </w:pBdr>
        <w:spacing w:after="0"/>
      </w:pPr>
      <w:r>
        <w:t>Through our Strategic Action Planning process, staff have strengthened their understanding of the essential connections between home and school. In addition, they will have opportunities to participate in professional development focused on supporting traditionally underserved populations, students performing below grade level, and learners from diverse backgrounds. This professional learning will be provided by teacher leaders, members of the school and district Racial and Educational Justice Committees, and district-sponsored professional development programs.</w:t>
      </w:r>
    </w:p>
    <w:p w14:paraId="392A01D0" w14:textId="2B6A69A9" w:rsidR="005D403A" w:rsidRPr="005D403A" w:rsidRDefault="00BA42C1" w:rsidP="00E47D14">
      <w:pPr>
        <w:numPr>
          <w:ilvl w:val="0"/>
          <w:numId w:val="1"/>
        </w:numPr>
        <w:pBdr>
          <w:top w:val="nil"/>
          <w:left w:val="nil"/>
          <w:bottom w:val="nil"/>
          <w:right w:val="nil"/>
          <w:between w:val="nil"/>
        </w:pBdr>
        <w:spacing w:after="0"/>
      </w:pPr>
      <w:r>
        <w:rPr>
          <w:color w:val="000000"/>
        </w:rPr>
        <w:t>T</w:t>
      </w:r>
      <w:r w:rsidR="008D7597">
        <w:rPr>
          <w:color w:val="000000"/>
        </w:rPr>
        <w:t>eacher leaders (Title/LAP Teachers, Classroom Teachers, the Librarian Teacher, and District Technology Teacher) have been asked to create timely professional development around topics like, Small Group Phonics Instruction, Technology Tools to Support Reading Groups and Management, Differentiated Math Instruction, and ELD Strategies.</w:t>
      </w:r>
    </w:p>
    <w:p w14:paraId="63B90854" w14:textId="6E611499" w:rsidR="005D403A" w:rsidRDefault="005D403A" w:rsidP="00E47D14">
      <w:pPr>
        <w:numPr>
          <w:ilvl w:val="0"/>
          <w:numId w:val="1"/>
        </w:numPr>
        <w:pBdr>
          <w:top w:val="nil"/>
          <w:left w:val="nil"/>
          <w:bottom w:val="nil"/>
          <w:right w:val="nil"/>
          <w:between w:val="nil"/>
        </w:pBdr>
        <w:spacing w:after="0"/>
      </w:pPr>
      <w:r>
        <w:rPr>
          <w:color w:val="000000"/>
        </w:rPr>
        <w:t xml:space="preserve">Teachers have received and will continue to receive professional development on a new social and emotional curriculum, </w:t>
      </w:r>
      <w:r w:rsidRPr="00B87322">
        <w:rPr>
          <w:i/>
          <w:iCs/>
          <w:color w:val="000000"/>
        </w:rPr>
        <w:t>“Purposeful People”.</w:t>
      </w:r>
    </w:p>
    <w:p w14:paraId="7825D674" w14:textId="24138D05" w:rsidR="005D403A" w:rsidRPr="00E40D15" w:rsidRDefault="00E47D14" w:rsidP="005D403A">
      <w:pPr>
        <w:numPr>
          <w:ilvl w:val="0"/>
          <w:numId w:val="5"/>
        </w:numPr>
        <w:pBdr>
          <w:top w:val="nil"/>
          <w:left w:val="nil"/>
          <w:bottom w:val="nil"/>
          <w:right w:val="nil"/>
          <w:between w:val="nil"/>
        </w:pBdr>
        <w:spacing w:after="0"/>
      </w:pPr>
      <w:r w:rsidRPr="00E40D15">
        <w:rPr>
          <w:color w:val="000000"/>
        </w:rPr>
        <w:t>Coordinate and integrate parent engagement programs and activities with other Federal, State, and local programs, including public preschool programs, and conduct other activities, such as parent resource centers, that encourage and support parent engagement.</w:t>
      </w:r>
    </w:p>
    <w:p w14:paraId="39F924F0" w14:textId="77777777" w:rsidR="00E40D15" w:rsidRPr="00E40D15" w:rsidRDefault="00E40D15" w:rsidP="005551EB">
      <w:pPr>
        <w:numPr>
          <w:ilvl w:val="1"/>
          <w:numId w:val="5"/>
        </w:numPr>
        <w:pBdr>
          <w:top w:val="nil"/>
          <w:left w:val="nil"/>
          <w:bottom w:val="nil"/>
          <w:right w:val="nil"/>
          <w:between w:val="nil"/>
        </w:pBdr>
        <w:spacing w:after="0"/>
      </w:pPr>
      <w:r w:rsidRPr="00E40D15">
        <w:rPr>
          <w:rFonts w:ascii="Aptos" w:hAnsi="Aptos"/>
          <w:color w:val="000000"/>
        </w:rPr>
        <w:t xml:space="preserve">The principal, front office staff, and special education teacher coordinate with </w:t>
      </w:r>
      <w:r w:rsidR="005551EB" w:rsidRPr="00E40D15">
        <w:rPr>
          <w:rFonts w:ascii="Aptos" w:hAnsi="Aptos"/>
          <w:color w:val="000000"/>
        </w:rPr>
        <w:t xml:space="preserve">students transitioning to our school. Usually this happens with our students with IEP's. </w:t>
      </w:r>
    </w:p>
    <w:p w14:paraId="00534189" w14:textId="5E464756" w:rsidR="005551EB" w:rsidRPr="00E40D15" w:rsidRDefault="00B87322" w:rsidP="005551EB">
      <w:pPr>
        <w:numPr>
          <w:ilvl w:val="1"/>
          <w:numId w:val="5"/>
        </w:numPr>
        <w:pBdr>
          <w:top w:val="nil"/>
          <w:left w:val="nil"/>
          <w:bottom w:val="nil"/>
          <w:right w:val="nil"/>
          <w:between w:val="nil"/>
        </w:pBdr>
        <w:spacing w:after="0"/>
      </w:pPr>
      <w:r>
        <w:rPr>
          <w:rFonts w:ascii="Aptos" w:hAnsi="Aptos"/>
          <w:color w:val="000000"/>
        </w:rPr>
        <w:t>The Kindergarten</w:t>
      </w:r>
      <w:r w:rsidR="005551EB" w:rsidRPr="00E40D15">
        <w:rPr>
          <w:rFonts w:ascii="Aptos" w:hAnsi="Aptos"/>
          <w:color w:val="000000"/>
        </w:rPr>
        <w:t xml:space="preserve"> teachers collaborate with </w:t>
      </w:r>
      <w:r w:rsidR="00E40D15">
        <w:rPr>
          <w:rFonts w:ascii="Aptos" w:hAnsi="Aptos"/>
          <w:color w:val="000000"/>
        </w:rPr>
        <w:t>HeadStart</w:t>
      </w:r>
      <w:r w:rsidR="005551EB" w:rsidRPr="00E40D15">
        <w:rPr>
          <w:rFonts w:ascii="Aptos" w:hAnsi="Aptos"/>
          <w:color w:val="000000"/>
        </w:rPr>
        <w:t xml:space="preserve"> and visit the early childhood program to </w:t>
      </w:r>
      <w:r w:rsidR="00E40D15">
        <w:rPr>
          <w:rFonts w:ascii="Aptos" w:hAnsi="Aptos"/>
          <w:color w:val="000000"/>
        </w:rPr>
        <w:t xml:space="preserve">get to </w:t>
      </w:r>
      <w:r w:rsidR="005551EB" w:rsidRPr="00E40D15">
        <w:rPr>
          <w:rFonts w:ascii="Aptos" w:hAnsi="Aptos"/>
          <w:color w:val="000000"/>
        </w:rPr>
        <w:t>know the incoming kindergarteners</w:t>
      </w:r>
      <w:r w:rsidR="00E40D15">
        <w:rPr>
          <w:rFonts w:ascii="Aptos" w:hAnsi="Aptos"/>
          <w:color w:val="000000"/>
        </w:rPr>
        <w:t>.</w:t>
      </w:r>
    </w:p>
    <w:p w14:paraId="3560D814" w14:textId="77777777" w:rsidR="00E47D14" w:rsidRDefault="00E47D14" w:rsidP="00E47D14">
      <w:pPr>
        <w:numPr>
          <w:ilvl w:val="0"/>
          <w:numId w:val="5"/>
        </w:numPr>
        <w:pBdr>
          <w:top w:val="nil"/>
          <w:left w:val="nil"/>
          <w:bottom w:val="nil"/>
          <w:right w:val="nil"/>
          <w:between w:val="nil"/>
        </w:pBdr>
        <w:spacing w:after="0"/>
      </w:pPr>
      <w:r>
        <w:rPr>
          <w:color w:val="000000"/>
        </w:rPr>
        <w:t xml:space="preserve">Ensure that information related to school and parent programs, meetings, and other activities are sent to the parents of participating children in a format and, to the extent practicable, in a language the parents can understand.  </w:t>
      </w:r>
    </w:p>
    <w:p w14:paraId="7B60CC86" w14:textId="7EB1F8A5" w:rsidR="00790B9E" w:rsidRPr="005551EB" w:rsidRDefault="00E47D14" w:rsidP="005551EB">
      <w:pPr>
        <w:pStyle w:val="ListParagraph"/>
        <w:numPr>
          <w:ilvl w:val="2"/>
          <w:numId w:val="7"/>
        </w:numPr>
        <w:pBdr>
          <w:top w:val="nil"/>
          <w:left w:val="nil"/>
          <w:bottom w:val="nil"/>
          <w:right w:val="nil"/>
          <w:between w:val="nil"/>
        </w:pBdr>
        <w:rPr>
          <w:color w:val="000000"/>
        </w:rPr>
      </w:pPr>
      <w:r w:rsidRPr="005551EB">
        <w:rPr>
          <w:color w:val="000000"/>
        </w:rPr>
        <w:t>-For all Family Nights, parent-teacher conferences and various school activities, interpreters</w:t>
      </w:r>
      <w:r w:rsidR="00790B9E" w:rsidRPr="005551EB">
        <w:rPr>
          <w:color w:val="000000"/>
        </w:rPr>
        <w:t xml:space="preserve"> and/or translation software will be </w:t>
      </w:r>
      <w:r w:rsidRPr="005551EB">
        <w:rPr>
          <w:color w:val="000000"/>
        </w:rPr>
        <w:t>available to support family members who speak languages other than English.</w:t>
      </w:r>
      <w:r w:rsidR="005D58B8" w:rsidRPr="005551EB">
        <w:rPr>
          <w:color w:val="000000"/>
        </w:rPr>
        <w:t xml:space="preserve"> </w:t>
      </w:r>
    </w:p>
    <w:p w14:paraId="50378B88" w14:textId="492B848F" w:rsidR="008D7597" w:rsidRPr="005551EB" w:rsidRDefault="008D7597" w:rsidP="005551EB">
      <w:pPr>
        <w:pStyle w:val="ListParagraph"/>
        <w:numPr>
          <w:ilvl w:val="2"/>
          <w:numId w:val="7"/>
        </w:numPr>
        <w:pBdr>
          <w:top w:val="nil"/>
          <w:left w:val="nil"/>
          <w:bottom w:val="nil"/>
          <w:right w:val="nil"/>
          <w:between w:val="nil"/>
        </w:pBdr>
        <w:rPr>
          <w:color w:val="000000"/>
        </w:rPr>
      </w:pPr>
      <w:r w:rsidRPr="005551EB">
        <w:rPr>
          <w:color w:val="000000"/>
        </w:rPr>
        <w:t>-Much of the correspondence sent home is sent through Parent</w:t>
      </w:r>
      <w:r w:rsidR="00B87322">
        <w:rPr>
          <w:color w:val="000000"/>
        </w:rPr>
        <w:t xml:space="preserve"> </w:t>
      </w:r>
      <w:r w:rsidRPr="005551EB">
        <w:rPr>
          <w:color w:val="000000"/>
        </w:rPr>
        <w:t>Square which allows families to read the content in their preferred language.</w:t>
      </w:r>
    </w:p>
    <w:p w14:paraId="1B3CE68E" w14:textId="1353EB68" w:rsidR="005551EB" w:rsidRDefault="005551EB" w:rsidP="00790B9E">
      <w:pPr>
        <w:pBdr>
          <w:top w:val="nil"/>
          <w:left w:val="nil"/>
          <w:bottom w:val="nil"/>
          <w:right w:val="nil"/>
          <w:between w:val="nil"/>
        </w:pBdr>
        <w:ind w:left="720" w:hanging="720"/>
        <w:rPr>
          <w:color w:val="000000"/>
        </w:rPr>
      </w:pPr>
      <w:r>
        <w:rPr>
          <w:color w:val="000000"/>
        </w:rPr>
        <w:tab/>
        <w:t xml:space="preserve"> </w:t>
      </w:r>
    </w:p>
    <w:p w14:paraId="57570F56" w14:textId="77777777" w:rsidR="00E47D14" w:rsidRDefault="00E47D14" w:rsidP="00E47D14">
      <w:r>
        <w:rPr>
          <w:u w:val="single"/>
        </w:rPr>
        <w:t>PART III-ACCESSIBILITY REQUIREMENTS</w:t>
      </w:r>
    </w:p>
    <w:p w14:paraId="41F4473C" w14:textId="77777777" w:rsidR="00E47D14" w:rsidRDefault="00E47D14" w:rsidP="00E47D14">
      <w:pPr>
        <w:ind w:left="360"/>
      </w:pPr>
      <w:r>
        <w:t xml:space="preserve">In carrying out the parent and family engagement requirements of this part, local educational agencies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in a format and, to the extent practicable, in a language such parents understand. </w:t>
      </w:r>
    </w:p>
    <w:p w14:paraId="535D9F57" w14:textId="77777777" w:rsidR="00E47D14" w:rsidRPr="00BC3809" w:rsidRDefault="00E47D14" w:rsidP="00E47D14">
      <w:pPr>
        <w:ind w:left="360"/>
        <w:rPr>
          <w:color w:val="FF00FF"/>
          <w:u w:val="single"/>
        </w:rPr>
      </w:pPr>
      <w:r w:rsidRPr="00BC3809">
        <w:rPr>
          <w:u w:val="single"/>
        </w:rPr>
        <w:t>PART IV-ADOPTION</w:t>
      </w:r>
      <w:r w:rsidRPr="00BC3809">
        <w:t xml:space="preserve"> – This </w:t>
      </w:r>
      <w:r w:rsidRPr="00BC3809">
        <w:rPr>
          <w:u w:val="single"/>
        </w:rPr>
        <w:t>Kenmore Elementary</w:t>
      </w:r>
      <w:r w:rsidRPr="00BC3809">
        <w:t xml:space="preserve"> Parent and Family Engagement Policy/Procedures have been developed with input at Annual Title One meetings and through the school’s Climate Survey.</w:t>
      </w:r>
    </w:p>
    <w:p w14:paraId="49B69E94" w14:textId="055FC63A" w:rsidR="00E47D14" w:rsidRDefault="00E47D14" w:rsidP="00E47D14">
      <w:pPr>
        <w:ind w:left="360"/>
      </w:pPr>
      <w:r w:rsidRPr="00BC3809">
        <w:rPr>
          <w:color w:val="000000"/>
        </w:rPr>
        <w:lastRenderedPageBreak/>
        <w:t xml:space="preserve">The Parent and Family Engagement Policy/Procedures were revised by </w:t>
      </w:r>
      <w:r w:rsidRPr="00BC3809">
        <w:rPr>
          <w:color w:val="000000"/>
          <w:u w:val="single"/>
        </w:rPr>
        <w:t>Kenmore Elementary</w:t>
      </w:r>
      <w:r w:rsidRPr="00BC3809">
        <w:rPr>
          <w:color w:val="000000"/>
        </w:rPr>
        <w:t xml:space="preserve"> </w:t>
      </w:r>
      <w:r w:rsidR="008D7597">
        <w:rPr>
          <w:color w:val="000000"/>
        </w:rPr>
        <w:t>in September and October</w:t>
      </w:r>
      <w:r w:rsidRPr="00BC3809">
        <w:rPr>
          <w:color w:val="000000"/>
        </w:rPr>
        <w:t xml:space="preserve"> and will be in effect for the period of </w:t>
      </w:r>
      <w:r w:rsidRPr="00BC3809">
        <w:rPr>
          <w:color w:val="000000"/>
          <w:u w:val="single"/>
        </w:rPr>
        <w:t>202</w:t>
      </w:r>
      <w:r w:rsidR="008D7597">
        <w:rPr>
          <w:color w:val="000000"/>
          <w:u w:val="single"/>
        </w:rPr>
        <w:t>5</w:t>
      </w:r>
      <w:r w:rsidR="005D58B8">
        <w:rPr>
          <w:color w:val="000000"/>
          <w:u w:val="single"/>
        </w:rPr>
        <w:t>-202</w:t>
      </w:r>
      <w:r w:rsidR="008D7597">
        <w:rPr>
          <w:color w:val="000000"/>
          <w:u w:val="single"/>
        </w:rPr>
        <w:t>6</w:t>
      </w:r>
      <w:r w:rsidRPr="00BC3809">
        <w:rPr>
          <w:color w:val="000000"/>
          <w:u w:val="single"/>
        </w:rPr>
        <w:t>.</w:t>
      </w:r>
      <w:r w:rsidRPr="00BC3809">
        <w:rPr>
          <w:color w:val="000000"/>
        </w:rPr>
        <w:t xml:space="preserve"> The school will distribute the Title One Compact to all parents and will make the Engagement Policy available to the community on or before </w:t>
      </w:r>
      <w:r w:rsidR="008D7597">
        <w:rPr>
          <w:color w:val="000000"/>
          <w:u w:val="single"/>
        </w:rPr>
        <w:t>12</w:t>
      </w:r>
      <w:r w:rsidRPr="00BC3809">
        <w:rPr>
          <w:color w:val="000000"/>
          <w:u w:val="single"/>
        </w:rPr>
        <w:t>/</w:t>
      </w:r>
      <w:r w:rsidR="00B87322">
        <w:rPr>
          <w:color w:val="000000"/>
          <w:u w:val="single"/>
        </w:rPr>
        <w:t>16</w:t>
      </w:r>
      <w:r w:rsidRPr="00BC3809">
        <w:rPr>
          <w:color w:val="000000"/>
          <w:u w:val="single"/>
        </w:rPr>
        <w:t>/2</w:t>
      </w:r>
      <w:r w:rsidR="008D7597">
        <w:rPr>
          <w:color w:val="000000"/>
          <w:u w:val="single"/>
        </w:rPr>
        <w:t>5</w:t>
      </w:r>
      <w:r w:rsidRPr="00BC3809">
        <w:rPr>
          <w:color w:val="000000"/>
        </w:rPr>
        <w:t xml:space="preserve">. </w:t>
      </w:r>
    </w:p>
    <w:p w14:paraId="7DEE62A9" w14:textId="77777777" w:rsidR="00E47D14" w:rsidRDefault="00E47D14" w:rsidP="00E47D14">
      <w:pPr>
        <w:spacing w:after="0" w:line="240" w:lineRule="auto"/>
        <w:ind w:left="360"/>
        <w:rPr>
          <w:color w:val="000000"/>
          <w:u w:val="single"/>
        </w:rPr>
      </w:pPr>
    </w:p>
    <w:p w14:paraId="3D4BF7DD" w14:textId="1EB0F78B" w:rsidR="00E47D14" w:rsidRDefault="00E47D14" w:rsidP="00E47D14">
      <w:pPr>
        <w:spacing w:after="0" w:line="240" w:lineRule="auto"/>
        <w:ind w:left="360"/>
        <w:rPr>
          <w:color w:val="000000"/>
        </w:rPr>
      </w:pPr>
      <w:r>
        <w:rPr>
          <w:color w:val="000000"/>
        </w:rPr>
        <w:t>______</w:t>
      </w:r>
      <w:r w:rsidR="00B87322">
        <w:rPr>
          <w:color w:val="000000"/>
        </w:rPr>
        <w:t>Darcia Myers</w:t>
      </w:r>
      <w:r>
        <w:rPr>
          <w:color w:val="000000"/>
        </w:rPr>
        <w:t>_</w:t>
      </w:r>
      <w:r w:rsidR="00B87322">
        <w:rPr>
          <w:color w:val="000000"/>
        </w:rPr>
        <w:t>__</w:t>
      </w:r>
      <w:r>
        <w:rPr>
          <w:color w:val="000000"/>
        </w:rPr>
        <w:t>_________________                                                   ______</w:t>
      </w:r>
      <w:r w:rsidR="00B87322">
        <w:rPr>
          <w:color w:val="000000"/>
        </w:rPr>
        <w:t>12/10/25</w:t>
      </w:r>
      <w:r>
        <w:rPr>
          <w:color w:val="000000"/>
        </w:rPr>
        <w:t>______</w:t>
      </w:r>
    </w:p>
    <w:p w14:paraId="2670A68A" w14:textId="77777777" w:rsidR="00E47D14" w:rsidRDefault="00E47D14" w:rsidP="00E47D14">
      <w:pPr>
        <w:spacing w:after="0" w:line="240" w:lineRule="auto"/>
        <w:ind w:left="360"/>
        <w:rPr>
          <w:color w:val="000000"/>
        </w:rPr>
      </w:pPr>
      <w:r>
        <w:rPr>
          <w:color w:val="000000"/>
        </w:rPr>
        <w:t>Signature of Title I Authorized Representative</w:t>
      </w:r>
      <w:r>
        <w:rPr>
          <w:color w:val="000000"/>
        </w:rPr>
        <w:tab/>
      </w:r>
      <w:r>
        <w:rPr>
          <w:color w:val="000000"/>
        </w:rPr>
        <w:tab/>
      </w:r>
      <w:r>
        <w:rPr>
          <w:color w:val="000000"/>
        </w:rPr>
        <w:tab/>
      </w:r>
      <w:r>
        <w:rPr>
          <w:color w:val="000000"/>
        </w:rPr>
        <w:tab/>
      </w:r>
      <w:r>
        <w:rPr>
          <w:color w:val="000000"/>
        </w:rPr>
        <w:tab/>
        <w:t>Date</w:t>
      </w:r>
    </w:p>
    <w:p w14:paraId="4AB1BA06" w14:textId="77777777" w:rsidR="00E47D14" w:rsidRDefault="00E47D14" w:rsidP="00E47D14">
      <w:pPr>
        <w:spacing w:after="0" w:line="240" w:lineRule="auto"/>
        <w:ind w:left="360"/>
        <w:rPr>
          <w:color w:val="000000"/>
        </w:rPr>
      </w:pPr>
    </w:p>
    <w:p w14:paraId="1F3A535F" w14:textId="77777777" w:rsidR="00E47D14" w:rsidRPr="005A2DD2" w:rsidRDefault="00E47D14" w:rsidP="00E47D14">
      <w:pPr>
        <w:spacing w:after="0" w:line="240" w:lineRule="auto"/>
        <w:rPr>
          <w:b/>
          <w:color w:val="000000"/>
        </w:rPr>
      </w:pPr>
    </w:p>
    <w:p w14:paraId="1B9D192A" w14:textId="77777777" w:rsidR="00E47D14" w:rsidRDefault="00E47D14" w:rsidP="00E47D14"/>
    <w:p w14:paraId="74DB15D4" w14:textId="77777777" w:rsidR="00E47D14" w:rsidRDefault="00E47D14" w:rsidP="00E47D14"/>
    <w:p w14:paraId="13E1615A" w14:textId="77777777" w:rsidR="00E47D14" w:rsidRDefault="00E47D14" w:rsidP="00E47D14"/>
    <w:p w14:paraId="4DE20E5E" w14:textId="77777777" w:rsidR="00E47D14" w:rsidRDefault="00E47D14"/>
    <w:sectPr w:rsidR="00E47D14" w:rsidSect="00E47D14">
      <w:foot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0D655" w14:textId="77777777" w:rsidR="00541ECB" w:rsidRDefault="00541ECB">
      <w:pPr>
        <w:spacing w:after="0" w:line="240" w:lineRule="auto"/>
      </w:pPr>
      <w:r>
        <w:separator/>
      </w:r>
    </w:p>
  </w:endnote>
  <w:endnote w:type="continuationSeparator" w:id="0">
    <w:p w14:paraId="1F7A5048" w14:textId="77777777" w:rsidR="00541ECB" w:rsidRDefault="005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6C6C" w14:textId="77777777" w:rsidR="00F60820" w:rsidRDefault="00F60820">
    <w:pPr>
      <w:widowControl w:val="0"/>
      <w:pBdr>
        <w:top w:val="nil"/>
        <w:left w:val="nil"/>
        <w:bottom w:val="nil"/>
        <w:right w:val="nil"/>
        <w:between w:val="nil"/>
      </w:pBdr>
      <w:spacing w:after="0"/>
    </w:pPr>
  </w:p>
  <w:tbl>
    <w:tblPr>
      <w:tblW w:w="10800" w:type="dxa"/>
      <w:tblBorders>
        <w:top w:val="single" w:sz="18" w:space="0" w:color="808080"/>
        <w:insideV w:val="single" w:sz="18" w:space="0" w:color="808080"/>
      </w:tblBorders>
      <w:tblLayout w:type="fixed"/>
      <w:tblLook w:val="0400" w:firstRow="0" w:lastRow="0" w:firstColumn="0" w:lastColumn="0" w:noHBand="0" w:noVBand="1"/>
    </w:tblPr>
    <w:tblGrid>
      <w:gridCol w:w="1120"/>
      <w:gridCol w:w="9680"/>
    </w:tblGrid>
    <w:tr w:rsidR="002D24B2" w14:paraId="7FA29B6E" w14:textId="77777777">
      <w:tc>
        <w:tcPr>
          <w:tcW w:w="1120" w:type="dxa"/>
        </w:tcPr>
        <w:p w14:paraId="362C43F3" w14:textId="77777777" w:rsidR="00F60820" w:rsidRDefault="00000000">
          <w:pPr>
            <w:pBdr>
              <w:top w:val="nil"/>
              <w:left w:val="nil"/>
              <w:bottom w:val="nil"/>
              <w:right w:val="nil"/>
              <w:between w:val="nil"/>
            </w:pBdr>
            <w:tabs>
              <w:tab w:val="center" w:pos="4680"/>
              <w:tab w:val="right" w:pos="9360"/>
            </w:tabs>
            <w:spacing w:after="0" w:line="240" w:lineRule="auto"/>
            <w:jc w:val="right"/>
            <w:rPr>
              <w:b/>
              <w:color w:val="4F81BD"/>
              <w:sz w:val="32"/>
              <w:szCs w:val="32"/>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tc>
      <w:tc>
        <w:tcPr>
          <w:tcW w:w="9680" w:type="dxa"/>
        </w:tcPr>
        <w:p w14:paraId="5B379D83" w14:textId="7A00CE0B" w:rsidR="00F60820"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11/</w:t>
          </w:r>
          <w:r w:rsidR="008D7597">
            <w:rPr>
              <w:color w:val="000000"/>
            </w:rPr>
            <w:t>27</w:t>
          </w:r>
          <w:r>
            <w:rPr>
              <w:color w:val="000000"/>
            </w:rPr>
            <w:t>/2</w:t>
          </w:r>
          <w:r w:rsidR="008D7597">
            <w:rPr>
              <w:color w:val="000000"/>
            </w:rPr>
            <w:t>5</w:t>
          </w:r>
        </w:p>
      </w:tc>
    </w:tr>
  </w:tbl>
  <w:p w14:paraId="1C31B9EF" w14:textId="60A3CB07" w:rsidR="00F60820" w:rsidRDefault="008D7597" w:rsidP="008D7597">
    <w:pPr>
      <w:pBdr>
        <w:top w:val="nil"/>
        <w:left w:val="nil"/>
        <w:bottom w:val="nil"/>
        <w:right w:val="nil"/>
        <w:between w:val="nil"/>
      </w:pBdr>
      <w:tabs>
        <w:tab w:val="left" w:pos="8300"/>
      </w:tabs>
      <w:spacing w:after="0" w:line="240" w:lineRule="auto"/>
      <w:rPr>
        <w:color w:val="000000"/>
      </w:rPr>
    </w:pPr>
    <w:r>
      <w:rPr>
        <w:color w:val="00000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396FF" w14:textId="77777777" w:rsidR="00541ECB" w:rsidRDefault="00541ECB">
      <w:pPr>
        <w:spacing w:after="0" w:line="240" w:lineRule="auto"/>
      </w:pPr>
      <w:r>
        <w:separator/>
      </w:r>
    </w:p>
  </w:footnote>
  <w:footnote w:type="continuationSeparator" w:id="0">
    <w:p w14:paraId="5DEB1DB7" w14:textId="77777777" w:rsidR="00541ECB" w:rsidRDefault="00541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91F89"/>
    <w:multiLevelType w:val="hybridMultilevel"/>
    <w:tmpl w:val="279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F65E7"/>
    <w:multiLevelType w:val="multilevel"/>
    <w:tmpl w:val="43382B5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FAE47E9"/>
    <w:multiLevelType w:val="multilevel"/>
    <w:tmpl w:val="00BC8C1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F0D0A2E"/>
    <w:multiLevelType w:val="multilevel"/>
    <w:tmpl w:val="71F06214"/>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4" w15:restartNumberingAfterBreak="0">
    <w:nsid w:val="7BE144B9"/>
    <w:multiLevelType w:val="multilevel"/>
    <w:tmpl w:val="6B18F288"/>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5" w15:restartNumberingAfterBreak="0">
    <w:nsid w:val="7DE93194"/>
    <w:multiLevelType w:val="multilevel"/>
    <w:tmpl w:val="4D6A4A1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7E8B67B0"/>
    <w:multiLevelType w:val="multilevel"/>
    <w:tmpl w:val="4B4AEBB8"/>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827850">
    <w:abstractNumId w:val="3"/>
  </w:num>
  <w:num w:numId="2" w16cid:durableId="1362976913">
    <w:abstractNumId w:val="5"/>
  </w:num>
  <w:num w:numId="3" w16cid:durableId="1749106760">
    <w:abstractNumId w:val="1"/>
  </w:num>
  <w:num w:numId="4" w16cid:durableId="1310135792">
    <w:abstractNumId w:val="6"/>
  </w:num>
  <w:num w:numId="5" w16cid:durableId="1147550028">
    <w:abstractNumId w:val="2"/>
  </w:num>
  <w:num w:numId="6" w16cid:durableId="1476145427">
    <w:abstractNumId w:val="4"/>
  </w:num>
  <w:num w:numId="7" w16cid:durableId="1695495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14"/>
    <w:rsid w:val="00032F8A"/>
    <w:rsid w:val="00212CF1"/>
    <w:rsid w:val="00220CC9"/>
    <w:rsid w:val="002E6D2F"/>
    <w:rsid w:val="0030405D"/>
    <w:rsid w:val="0032180E"/>
    <w:rsid w:val="00340BAD"/>
    <w:rsid w:val="00376C09"/>
    <w:rsid w:val="003C612A"/>
    <w:rsid w:val="0040505E"/>
    <w:rsid w:val="004D096F"/>
    <w:rsid w:val="005120A3"/>
    <w:rsid w:val="00541ECB"/>
    <w:rsid w:val="005551EB"/>
    <w:rsid w:val="005D403A"/>
    <w:rsid w:val="005D58B8"/>
    <w:rsid w:val="005F0F10"/>
    <w:rsid w:val="00611A3B"/>
    <w:rsid w:val="00790B9E"/>
    <w:rsid w:val="008D7597"/>
    <w:rsid w:val="009824DE"/>
    <w:rsid w:val="009B68BE"/>
    <w:rsid w:val="009C40AF"/>
    <w:rsid w:val="009E04A5"/>
    <w:rsid w:val="00A74642"/>
    <w:rsid w:val="00A92434"/>
    <w:rsid w:val="00B87322"/>
    <w:rsid w:val="00BA42C1"/>
    <w:rsid w:val="00BB5783"/>
    <w:rsid w:val="00BB5BBC"/>
    <w:rsid w:val="00C0286E"/>
    <w:rsid w:val="00C86E9B"/>
    <w:rsid w:val="00CB5F86"/>
    <w:rsid w:val="00CF4B67"/>
    <w:rsid w:val="00D23B60"/>
    <w:rsid w:val="00D810AE"/>
    <w:rsid w:val="00D92FCB"/>
    <w:rsid w:val="00DA2945"/>
    <w:rsid w:val="00E40D15"/>
    <w:rsid w:val="00E47D14"/>
    <w:rsid w:val="00E6399A"/>
    <w:rsid w:val="00F60820"/>
    <w:rsid w:val="00F85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FAB5B6"/>
  <w15:chartTrackingRefBased/>
  <w15:docId w15:val="{31248404-A4CE-A443-A423-7C1B175BB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7D14"/>
    <w:pPr>
      <w:spacing w:after="200" w:line="276" w:lineRule="auto"/>
    </w:pPr>
    <w:rPr>
      <w:rFonts w:ascii="Calibri" w:eastAsia="Calibri" w:hAnsi="Calibri" w:cs="Calibri"/>
      <w:kern w:val="0"/>
      <w:sz w:val="22"/>
      <w:szCs w:val="22"/>
      <w:lang w:eastAsia="zh-CN"/>
      <w14:ligatures w14:val="none"/>
    </w:rPr>
  </w:style>
  <w:style w:type="paragraph" w:styleId="Heading1">
    <w:name w:val="heading 1"/>
    <w:basedOn w:val="Normal"/>
    <w:next w:val="Normal"/>
    <w:link w:val="Heading1Char"/>
    <w:uiPriority w:val="9"/>
    <w:qFormat/>
    <w:rsid w:val="00E47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7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47D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D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D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D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D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D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D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D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7D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7D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D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D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D14"/>
    <w:rPr>
      <w:rFonts w:eastAsiaTheme="majorEastAsia" w:cstheme="majorBidi"/>
      <w:color w:val="272727" w:themeColor="text1" w:themeTint="D8"/>
    </w:rPr>
  </w:style>
  <w:style w:type="paragraph" w:styleId="Title">
    <w:name w:val="Title"/>
    <w:basedOn w:val="Normal"/>
    <w:next w:val="Normal"/>
    <w:link w:val="TitleChar"/>
    <w:uiPriority w:val="10"/>
    <w:qFormat/>
    <w:rsid w:val="00E47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D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D14"/>
    <w:pPr>
      <w:spacing w:before="160"/>
      <w:jc w:val="center"/>
    </w:pPr>
    <w:rPr>
      <w:i/>
      <w:iCs/>
      <w:color w:val="404040" w:themeColor="text1" w:themeTint="BF"/>
    </w:rPr>
  </w:style>
  <w:style w:type="character" w:customStyle="1" w:styleId="QuoteChar">
    <w:name w:val="Quote Char"/>
    <w:basedOn w:val="DefaultParagraphFont"/>
    <w:link w:val="Quote"/>
    <w:uiPriority w:val="29"/>
    <w:rsid w:val="00E47D14"/>
    <w:rPr>
      <w:i/>
      <w:iCs/>
      <w:color w:val="404040" w:themeColor="text1" w:themeTint="BF"/>
    </w:rPr>
  </w:style>
  <w:style w:type="paragraph" w:styleId="ListParagraph">
    <w:name w:val="List Paragraph"/>
    <w:basedOn w:val="Normal"/>
    <w:uiPriority w:val="34"/>
    <w:qFormat/>
    <w:rsid w:val="00E47D14"/>
    <w:pPr>
      <w:ind w:left="720"/>
      <w:contextualSpacing/>
    </w:pPr>
  </w:style>
  <w:style w:type="character" w:styleId="IntenseEmphasis">
    <w:name w:val="Intense Emphasis"/>
    <w:basedOn w:val="DefaultParagraphFont"/>
    <w:uiPriority w:val="21"/>
    <w:qFormat/>
    <w:rsid w:val="00E47D14"/>
    <w:rPr>
      <w:i/>
      <w:iCs/>
      <w:color w:val="0F4761" w:themeColor="accent1" w:themeShade="BF"/>
    </w:rPr>
  </w:style>
  <w:style w:type="paragraph" w:styleId="IntenseQuote">
    <w:name w:val="Intense Quote"/>
    <w:basedOn w:val="Normal"/>
    <w:next w:val="Normal"/>
    <w:link w:val="IntenseQuoteChar"/>
    <w:uiPriority w:val="30"/>
    <w:qFormat/>
    <w:rsid w:val="00E47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D14"/>
    <w:rPr>
      <w:i/>
      <w:iCs/>
      <w:color w:val="0F4761" w:themeColor="accent1" w:themeShade="BF"/>
    </w:rPr>
  </w:style>
  <w:style w:type="character" w:styleId="IntenseReference">
    <w:name w:val="Intense Reference"/>
    <w:basedOn w:val="DefaultParagraphFont"/>
    <w:uiPriority w:val="32"/>
    <w:qFormat/>
    <w:rsid w:val="00E47D14"/>
    <w:rPr>
      <w:b/>
      <w:bCs/>
      <w:smallCaps/>
      <w:color w:val="0F4761" w:themeColor="accent1" w:themeShade="BF"/>
      <w:spacing w:val="5"/>
    </w:rPr>
  </w:style>
  <w:style w:type="paragraph" w:styleId="Header">
    <w:name w:val="header"/>
    <w:basedOn w:val="Normal"/>
    <w:link w:val="HeaderChar"/>
    <w:uiPriority w:val="99"/>
    <w:unhideWhenUsed/>
    <w:rsid w:val="008D75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597"/>
    <w:rPr>
      <w:rFonts w:ascii="Calibri" w:eastAsia="Calibri" w:hAnsi="Calibri" w:cs="Calibri"/>
      <w:kern w:val="0"/>
      <w:sz w:val="22"/>
      <w:szCs w:val="22"/>
      <w:lang w:eastAsia="zh-CN"/>
      <w14:ligatures w14:val="none"/>
    </w:rPr>
  </w:style>
  <w:style w:type="paragraph" w:styleId="Footer">
    <w:name w:val="footer"/>
    <w:basedOn w:val="Normal"/>
    <w:link w:val="FooterChar"/>
    <w:uiPriority w:val="99"/>
    <w:unhideWhenUsed/>
    <w:rsid w:val="008D7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597"/>
    <w:rPr>
      <w:rFonts w:ascii="Calibri" w:eastAsia="Calibri" w:hAnsi="Calibri" w:cs="Calibri"/>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2582</Words>
  <Characters>14719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Darcia Myers</dc:creator>
  <cp:keywords/>
  <dc:description/>
  <cp:lastModifiedBy>Darcia Myers</cp:lastModifiedBy>
  <cp:revision>3</cp:revision>
  <dcterms:created xsi:type="dcterms:W3CDTF">2025-12-10T18:53:00Z</dcterms:created>
  <dcterms:modified xsi:type="dcterms:W3CDTF">2025-12-17T17:04:00Z</dcterms:modified>
</cp:coreProperties>
</file>