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8429" w14:textId="102067FB" w:rsidR="0043266E" w:rsidRDefault="00E76D87" w:rsidP="00C80AA2">
      <w:pPr>
        <w:pStyle w:val="Title"/>
        <w:ind w:left="0"/>
      </w:pPr>
      <w:r>
        <w:t xml:space="preserve">Selma City </w:t>
      </w:r>
      <w:r w:rsidR="00000000">
        <w:t>School</w:t>
      </w:r>
      <w:r w:rsidR="00000000">
        <w:rPr>
          <w:spacing w:val="-1"/>
        </w:rPr>
        <w:t xml:space="preserve"> </w:t>
      </w:r>
      <w:r w:rsidR="00000000">
        <w:rPr>
          <w:spacing w:val="-2"/>
        </w:rPr>
        <w:t>Wellness</w:t>
      </w:r>
      <w:r>
        <w:rPr>
          <w:spacing w:val="-2"/>
        </w:rPr>
        <w:t xml:space="preserve"> Policy </w:t>
      </w:r>
    </w:p>
    <w:p w14:paraId="672A6659" w14:textId="77777777" w:rsidR="0043266E" w:rsidRDefault="0043266E">
      <w:pPr>
        <w:pStyle w:val="BodyText"/>
        <w:rPr>
          <w:b/>
          <w:i/>
        </w:rPr>
      </w:pPr>
    </w:p>
    <w:p w14:paraId="1CE67435" w14:textId="77777777" w:rsidR="0043266E" w:rsidRDefault="00000000" w:rsidP="00C80AA2">
      <w:pPr>
        <w:pStyle w:val="BodyText"/>
        <w:ind w:right="142"/>
      </w:pPr>
      <w:r>
        <w:t>The</w:t>
      </w:r>
      <w:r>
        <w:rPr>
          <w:spacing w:val="-6"/>
        </w:rPr>
        <w:t xml:space="preserve"> </w:t>
      </w:r>
      <w:r>
        <w:t>Board</w:t>
      </w:r>
      <w:r>
        <w:rPr>
          <w:spacing w:val="-4"/>
        </w:rPr>
        <w:t xml:space="preserve"> </w:t>
      </w:r>
      <w:r>
        <w:t>is</w:t>
      </w:r>
      <w:r>
        <w:rPr>
          <w:spacing w:val="-4"/>
        </w:rPr>
        <w:t xml:space="preserve"> </w:t>
      </w:r>
      <w:r>
        <w:t>committed</w:t>
      </w:r>
      <w:r>
        <w:rPr>
          <w:spacing w:val="-4"/>
        </w:rPr>
        <w:t xml:space="preserve"> </w:t>
      </w:r>
      <w:r>
        <w:t>to</w:t>
      </w:r>
      <w:r>
        <w:rPr>
          <w:spacing w:val="-4"/>
        </w:rPr>
        <w:t xml:space="preserve"> </w:t>
      </w:r>
      <w:r>
        <w:t>providing</w:t>
      </w:r>
      <w:r>
        <w:rPr>
          <w:spacing w:val="-4"/>
        </w:rPr>
        <w:t xml:space="preserve"> </w:t>
      </w:r>
      <w:r>
        <w:t>school</w:t>
      </w:r>
      <w:r>
        <w:rPr>
          <w:spacing w:val="-4"/>
        </w:rPr>
        <w:t xml:space="preserve"> </w:t>
      </w:r>
      <w:r>
        <w:t>environments</w:t>
      </w:r>
      <w:r>
        <w:rPr>
          <w:spacing w:val="-4"/>
        </w:rPr>
        <w:t xml:space="preserve"> </w:t>
      </w:r>
      <w:r>
        <w:t>that</w:t>
      </w:r>
      <w:r>
        <w:rPr>
          <w:spacing w:val="-4"/>
        </w:rPr>
        <w:t xml:space="preserve"> </w:t>
      </w:r>
      <w:r>
        <w:t>promote</w:t>
      </w:r>
      <w:r>
        <w:rPr>
          <w:spacing w:val="-5"/>
        </w:rPr>
        <w:t xml:space="preserve"> </w:t>
      </w:r>
      <w:r>
        <w:t>and</w:t>
      </w:r>
      <w:r>
        <w:rPr>
          <w:spacing w:val="-4"/>
        </w:rPr>
        <w:t xml:space="preserve"> </w:t>
      </w:r>
      <w:r>
        <w:t>protect children's health, well-being, and ability to learn by supporting healthy eating and physical activity.</w:t>
      </w:r>
    </w:p>
    <w:p w14:paraId="0A37501D" w14:textId="77777777" w:rsidR="0043266E" w:rsidRDefault="0043266E">
      <w:pPr>
        <w:pStyle w:val="BodyText"/>
      </w:pPr>
    </w:p>
    <w:p w14:paraId="402AE01E" w14:textId="77777777" w:rsidR="00C80AA2" w:rsidRPr="00C80AA2" w:rsidRDefault="00000000" w:rsidP="00C80AA2">
      <w:pPr>
        <w:pStyle w:val="ListParagraph"/>
        <w:numPr>
          <w:ilvl w:val="0"/>
          <w:numId w:val="6"/>
        </w:numPr>
        <w:tabs>
          <w:tab w:val="left" w:pos="1160"/>
        </w:tabs>
        <w:rPr>
          <w:sz w:val="24"/>
        </w:rPr>
      </w:pPr>
      <w:r w:rsidRPr="00C80AA2">
        <w:rPr>
          <w:sz w:val="24"/>
          <w:u w:val="single"/>
        </w:rPr>
        <w:t>General</w:t>
      </w:r>
      <w:r w:rsidRPr="00C80AA2">
        <w:rPr>
          <w:spacing w:val="-3"/>
          <w:sz w:val="24"/>
          <w:u w:val="single"/>
        </w:rPr>
        <w:t xml:space="preserve"> </w:t>
      </w:r>
      <w:r w:rsidRPr="00C80AA2">
        <w:rPr>
          <w:spacing w:val="-2"/>
          <w:sz w:val="24"/>
          <w:u w:val="single"/>
        </w:rPr>
        <w:t>Requirements</w:t>
      </w:r>
      <w:r w:rsidRPr="00C80AA2">
        <w:rPr>
          <w:spacing w:val="-2"/>
          <w:sz w:val="24"/>
        </w:rPr>
        <w:t>:</w:t>
      </w:r>
    </w:p>
    <w:p w14:paraId="2A4B5675" w14:textId="77777777" w:rsidR="00C80AA2" w:rsidRPr="00C80AA2" w:rsidRDefault="00C80AA2" w:rsidP="00C80AA2">
      <w:pPr>
        <w:pStyle w:val="ListParagraph"/>
        <w:tabs>
          <w:tab w:val="left" w:pos="1160"/>
        </w:tabs>
        <w:ind w:left="1520" w:firstLine="0"/>
        <w:rPr>
          <w:sz w:val="24"/>
        </w:rPr>
      </w:pPr>
    </w:p>
    <w:p w14:paraId="385E09BE" w14:textId="508AFCF3" w:rsidR="0043266E" w:rsidRPr="00C80AA2" w:rsidRDefault="00000000" w:rsidP="00C80AA2">
      <w:pPr>
        <w:pStyle w:val="ListParagraph"/>
        <w:numPr>
          <w:ilvl w:val="1"/>
          <w:numId w:val="6"/>
        </w:numPr>
        <w:tabs>
          <w:tab w:val="left" w:pos="1160"/>
        </w:tabs>
        <w:rPr>
          <w:sz w:val="24"/>
        </w:rPr>
      </w:pPr>
      <w:r w:rsidRPr="00C80AA2">
        <w:rPr>
          <w:sz w:val="24"/>
        </w:rPr>
        <w:t>The</w:t>
      </w:r>
      <w:r w:rsidRPr="00C80AA2">
        <w:rPr>
          <w:spacing w:val="-6"/>
          <w:sz w:val="24"/>
        </w:rPr>
        <w:t xml:space="preserve"> </w:t>
      </w:r>
      <w:r w:rsidRPr="00C80AA2">
        <w:rPr>
          <w:sz w:val="24"/>
        </w:rPr>
        <w:t>school</w:t>
      </w:r>
      <w:r w:rsidRPr="00C80AA2">
        <w:rPr>
          <w:spacing w:val="-5"/>
          <w:sz w:val="24"/>
        </w:rPr>
        <w:t xml:space="preserve"> </w:t>
      </w:r>
      <w:r w:rsidRPr="00C80AA2">
        <w:rPr>
          <w:sz w:val="24"/>
        </w:rPr>
        <w:t>district</w:t>
      </w:r>
      <w:r w:rsidRPr="00C80AA2">
        <w:rPr>
          <w:spacing w:val="-5"/>
          <w:sz w:val="24"/>
        </w:rPr>
        <w:t xml:space="preserve"> </w:t>
      </w:r>
      <w:proofErr w:type="gramStart"/>
      <w:r w:rsidRPr="00C80AA2">
        <w:rPr>
          <w:sz w:val="24"/>
        </w:rPr>
        <w:t>shall</w:t>
      </w:r>
      <w:proofErr w:type="gramEnd"/>
      <w:r w:rsidRPr="00C80AA2">
        <w:rPr>
          <w:spacing w:val="-5"/>
          <w:sz w:val="24"/>
        </w:rPr>
        <w:t xml:space="preserve"> </w:t>
      </w:r>
      <w:r w:rsidRPr="00C80AA2">
        <w:rPr>
          <w:sz w:val="24"/>
        </w:rPr>
        <w:t>engage</w:t>
      </w:r>
      <w:r w:rsidRPr="00C80AA2">
        <w:rPr>
          <w:spacing w:val="-6"/>
          <w:sz w:val="24"/>
        </w:rPr>
        <w:t xml:space="preserve"> </w:t>
      </w:r>
      <w:r w:rsidRPr="00C80AA2">
        <w:rPr>
          <w:sz w:val="24"/>
        </w:rPr>
        <w:t>students,</w:t>
      </w:r>
      <w:r w:rsidRPr="00C80AA2">
        <w:rPr>
          <w:spacing w:val="-5"/>
          <w:sz w:val="24"/>
        </w:rPr>
        <w:t xml:space="preserve"> </w:t>
      </w:r>
      <w:r w:rsidRPr="00C80AA2">
        <w:rPr>
          <w:sz w:val="24"/>
        </w:rPr>
        <w:t>parents,</w:t>
      </w:r>
      <w:r w:rsidRPr="00C80AA2">
        <w:rPr>
          <w:spacing w:val="-3"/>
          <w:sz w:val="24"/>
        </w:rPr>
        <w:t xml:space="preserve"> </w:t>
      </w:r>
      <w:r w:rsidRPr="00C80AA2">
        <w:rPr>
          <w:sz w:val="24"/>
        </w:rPr>
        <w:t>faculty,</w:t>
      </w:r>
      <w:r w:rsidRPr="00C80AA2">
        <w:rPr>
          <w:spacing w:val="-5"/>
          <w:sz w:val="24"/>
        </w:rPr>
        <w:t xml:space="preserve"> </w:t>
      </w:r>
      <w:r w:rsidRPr="00C80AA2">
        <w:rPr>
          <w:sz w:val="24"/>
        </w:rPr>
        <w:t>teachers</w:t>
      </w:r>
      <w:r w:rsidRPr="00C80AA2">
        <w:rPr>
          <w:spacing w:val="-5"/>
          <w:sz w:val="24"/>
        </w:rPr>
        <w:t xml:space="preserve"> </w:t>
      </w:r>
      <w:r w:rsidRPr="00C80AA2">
        <w:rPr>
          <w:sz w:val="24"/>
        </w:rPr>
        <w:t>of</w:t>
      </w:r>
      <w:r w:rsidRPr="00C80AA2">
        <w:rPr>
          <w:spacing w:val="-5"/>
          <w:sz w:val="24"/>
        </w:rPr>
        <w:t xml:space="preserve"> </w:t>
      </w:r>
      <w:r w:rsidRPr="00C80AA2">
        <w:rPr>
          <w:sz w:val="24"/>
        </w:rPr>
        <w:t>physical education, food service professionals, health professionals, and other interested</w:t>
      </w:r>
      <w:r w:rsidRPr="00C80AA2">
        <w:rPr>
          <w:spacing w:val="-6"/>
          <w:sz w:val="24"/>
        </w:rPr>
        <w:t xml:space="preserve"> </w:t>
      </w:r>
      <w:r w:rsidRPr="00C80AA2">
        <w:rPr>
          <w:sz w:val="24"/>
        </w:rPr>
        <w:t>community</w:t>
      </w:r>
      <w:r w:rsidRPr="00C80AA2">
        <w:rPr>
          <w:spacing w:val="-6"/>
          <w:sz w:val="24"/>
        </w:rPr>
        <w:t xml:space="preserve"> </w:t>
      </w:r>
      <w:r w:rsidRPr="00C80AA2">
        <w:rPr>
          <w:sz w:val="24"/>
        </w:rPr>
        <w:t>members</w:t>
      </w:r>
      <w:r w:rsidRPr="00C80AA2">
        <w:rPr>
          <w:spacing w:val="-6"/>
          <w:sz w:val="24"/>
        </w:rPr>
        <w:t xml:space="preserve"> </w:t>
      </w:r>
      <w:r w:rsidRPr="00C80AA2">
        <w:rPr>
          <w:sz w:val="24"/>
        </w:rPr>
        <w:t>in</w:t>
      </w:r>
      <w:r w:rsidRPr="00C80AA2">
        <w:rPr>
          <w:spacing w:val="-6"/>
          <w:sz w:val="24"/>
        </w:rPr>
        <w:t xml:space="preserve"> </w:t>
      </w:r>
      <w:r w:rsidRPr="00C80AA2">
        <w:rPr>
          <w:sz w:val="24"/>
        </w:rPr>
        <w:t>developing,</w:t>
      </w:r>
      <w:r w:rsidRPr="00C80AA2">
        <w:rPr>
          <w:spacing w:val="-6"/>
          <w:sz w:val="24"/>
        </w:rPr>
        <w:t xml:space="preserve"> </w:t>
      </w:r>
      <w:r w:rsidRPr="00C80AA2">
        <w:rPr>
          <w:sz w:val="24"/>
        </w:rPr>
        <w:t>implementing,</w:t>
      </w:r>
      <w:r w:rsidRPr="00C80AA2">
        <w:rPr>
          <w:spacing w:val="-6"/>
          <w:sz w:val="24"/>
        </w:rPr>
        <w:t xml:space="preserve"> </w:t>
      </w:r>
      <w:r w:rsidRPr="00C80AA2">
        <w:rPr>
          <w:sz w:val="24"/>
        </w:rPr>
        <w:t>monitoring,</w:t>
      </w:r>
      <w:r w:rsidRPr="00C80AA2">
        <w:rPr>
          <w:spacing w:val="-6"/>
          <w:sz w:val="24"/>
        </w:rPr>
        <w:t xml:space="preserve"> </w:t>
      </w:r>
      <w:r w:rsidRPr="00C80AA2">
        <w:rPr>
          <w:sz w:val="24"/>
        </w:rPr>
        <w:t>and reviewing district wide nutrition and physical activity policies.</w:t>
      </w:r>
    </w:p>
    <w:p w14:paraId="02EB378F" w14:textId="77777777" w:rsidR="0043266E" w:rsidRDefault="0043266E">
      <w:pPr>
        <w:pStyle w:val="BodyText"/>
        <w:spacing w:before="1"/>
      </w:pPr>
    </w:p>
    <w:p w14:paraId="1F20D0F1" w14:textId="77777777" w:rsidR="0043266E" w:rsidRDefault="00000000">
      <w:pPr>
        <w:pStyle w:val="ListParagraph"/>
        <w:numPr>
          <w:ilvl w:val="1"/>
          <w:numId w:val="6"/>
        </w:numPr>
        <w:tabs>
          <w:tab w:val="left" w:pos="1520"/>
        </w:tabs>
        <w:ind w:right="1380"/>
        <w:rPr>
          <w:sz w:val="24"/>
        </w:rPr>
      </w:pPr>
      <w:r>
        <w:rPr>
          <w:sz w:val="24"/>
        </w:rPr>
        <w:t>All</w:t>
      </w:r>
      <w:r>
        <w:rPr>
          <w:spacing w:val="-5"/>
          <w:sz w:val="24"/>
        </w:rPr>
        <w:t xml:space="preserve"> </w:t>
      </w:r>
      <w:r>
        <w:rPr>
          <w:sz w:val="24"/>
        </w:rPr>
        <w:t>students</w:t>
      </w:r>
      <w:r>
        <w:rPr>
          <w:spacing w:val="-5"/>
          <w:sz w:val="24"/>
        </w:rPr>
        <w:t xml:space="preserve"> </w:t>
      </w:r>
      <w:r>
        <w:rPr>
          <w:sz w:val="24"/>
        </w:rPr>
        <w:t>in</w:t>
      </w:r>
      <w:r>
        <w:rPr>
          <w:spacing w:val="-5"/>
          <w:sz w:val="24"/>
        </w:rPr>
        <w:t xml:space="preserve"> </w:t>
      </w:r>
      <w:r>
        <w:rPr>
          <w:sz w:val="24"/>
        </w:rPr>
        <w:t>grades</w:t>
      </w:r>
      <w:r>
        <w:rPr>
          <w:spacing w:val="-5"/>
          <w:sz w:val="24"/>
        </w:rPr>
        <w:t xml:space="preserve"> </w:t>
      </w:r>
      <w:r>
        <w:rPr>
          <w:sz w:val="24"/>
        </w:rPr>
        <w:t>K-12</w:t>
      </w:r>
      <w:r>
        <w:rPr>
          <w:spacing w:val="-5"/>
          <w:sz w:val="24"/>
        </w:rPr>
        <w:t xml:space="preserve"> </w:t>
      </w:r>
      <w:r>
        <w:rPr>
          <w:sz w:val="24"/>
        </w:rPr>
        <w:t>shall</w:t>
      </w:r>
      <w:r>
        <w:rPr>
          <w:spacing w:val="-5"/>
          <w:sz w:val="24"/>
        </w:rPr>
        <w:t xml:space="preserve"> </w:t>
      </w:r>
      <w:r>
        <w:rPr>
          <w:sz w:val="24"/>
        </w:rPr>
        <w:t>have</w:t>
      </w:r>
      <w:r>
        <w:rPr>
          <w:spacing w:val="-6"/>
          <w:sz w:val="24"/>
        </w:rPr>
        <w:t xml:space="preserve"> </w:t>
      </w:r>
      <w:r>
        <w:rPr>
          <w:sz w:val="24"/>
        </w:rPr>
        <w:t>opportunities,</w:t>
      </w:r>
      <w:r>
        <w:rPr>
          <w:spacing w:val="-5"/>
          <w:sz w:val="24"/>
        </w:rPr>
        <w:t xml:space="preserve"> </w:t>
      </w:r>
      <w:r>
        <w:rPr>
          <w:sz w:val="24"/>
        </w:rPr>
        <w:t>support,</w:t>
      </w:r>
      <w:r>
        <w:rPr>
          <w:spacing w:val="-5"/>
          <w:sz w:val="24"/>
        </w:rPr>
        <w:t xml:space="preserve"> </w:t>
      </w:r>
      <w:r>
        <w:rPr>
          <w:sz w:val="24"/>
        </w:rPr>
        <w:t>and encouragement to be physically active on a regular basis.</w:t>
      </w:r>
    </w:p>
    <w:p w14:paraId="6A05A809" w14:textId="77777777" w:rsidR="0043266E" w:rsidRDefault="0043266E">
      <w:pPr>
        <w:pStyle w:val="BodyText"/>
      </w:pPr>
    </w:p>
    <w:p w14:paraId="66831FAA" w14:textId="77777777" w:rsidR="0043266E" w:rsidRDefault="00000000">
      <w:pPr>
        <w:pStyle w:val="ListParagraph"/>
        <w:numPr>
          <w:ilvl w:val="1"/>
          <w:numId w:val="6"/>
        </w:numPr>
        <w:tabs>
          <w:tab w:val="left" w:pos="1520"/>
        </w:tabs>
        <w:ind w:right="888"/>
        <w:rPr>
          <w:i/>
          <w:sz w:val="24"/>
        </w:rPr>
      </w:pPr>
      <w:r>
        <w:rPr>
          <w:sz w:val="24"/>
        </w:rPr>
        <w:t>Foods</w:t>
      </w:r>
      <w:r>
        <w:rPr>
          <w:spacing w:val="-4"/>
          <w:sz w:val="24"/>
        </w:rPr>
        <w:t xml:space="preserve"> </w:t>
      </w:r>
      <w:r>
        <w:rPr>
          <w:sz w:val="24"/>
        </w:rPr>
        <w:t>and</w:t>
      </w:r>
      <w:r>
        <w:rPr>
          <w:spacing w:val="-4"/>
          <w:sz w:val="24"/>
        </w:rPr>
        <w:t xml:space="preserve"> </w:t>
      </w:r>
      <w:r>
        <w:rPr>
          <w:sz w:val="24"/>
        </w:rPr>
        <w:t>beverages</w:t>
      </w:r>
      <w:r>
        <w:rPr>
          <w:spacing w:val="-4"/>
          <w:sz w:val="24"/>
        </w:rPr>
        <w:t xml:space="preserve"> </w:t>
      </w:r>
      <w:r>
        <w:rPr>
          <w:sz w:val="24"/>
        </w:rPr>
        <w:t>sold</w:t>
      </w:r>
      <w:r>
        <w:rPr>
          <w:spacing w:val="-4"/>
          <w:sz w:val="24"/>
        </w:rPr>
        <w:t xml:space="preserve"> </w:t>
      </w:r>
      <w:r>
        <w:rPr>
          <w:sz w:val="24"/>
        </w:rPr>
        <w:t>or</w:t>
      </w:r>
      <w:r>
        <w:rPr>
          <w:spacing w:val="-4"/>
          <w:sz w:val="24"/>
        </w:rPr>
        <w:t xml:space="preserve"> </w:t>
      </w:r>
      <w:r>
        <w:rPr>
          <w:sz w:val="24"/>
        </w:rPr>
        <w:t>served</w:t>
      </w:r>
      <w:r>
        <w:rPr>
          <w:spacing w:val="-2"/>
          <w:sz w:val="24"/>
        </w:rPr>
        <w:t xml:space="preserve"> </w:t>
      </w:r>
      <w:r>
        <w:rPr>
          <w:sz w:val="24"/>
        </w:rPr>
        <w:t>at</w:t>
      </w:r>
      <w:r>
        <w:rPr>
          <w:spacing w:val="-4"/>
          <w:sz w:val="24"/>
        </w:rPr>
        <w:t xml:space="preserve"> </w:t>
      </w:r>
      <w:r>
        <w:rPr>
          <w:sz w:val="24"/>
        </w:rPr>
        <w:t>school</w:t>
      </w:r>
      <w:r>
        <w:rPr>
          <w:spacing w:val="-4"/>
          <w:sz w:val="24"/>
        </w:rPr>
        <w:t xml:space="preserve"> </w:t>
      </w:r>
      <w:r>
        <w:rPr>
          <w:sz w:val="24"/>
        </w:rPr>
        <w:t>shall</w:t>
      </w:r>
      <w:r>
        <w:rPr>
          <w:spacing w:val="-4"/>
          <w:sz w:val="24"/>
        </w:rPr>
        <w:t xml:space="preserve"> </w:t>
      </w:r>
      <w:r>
        <w:rPr>
          <w:sz w:val="24"/>
        </w:rPr>
        <w:t>meet</w:t>
      </w:r>
      <w:r>
        <w:rPr>
          <w:spacing w:val="-4"/>
          <w:sz w:val="24"/>
        </w:rPr>
        <w:t xml:space="preserve"> </w:t>
      </w:r>
      <w:r>
        <w:rPr>
          <w:sz w:val="24"/>
        </w:rPr>
        <w:t>the</w:t>
      </w:r>
      <w:r>
        <w:rPr>
          <w:spacing w:val="-5"/>
          <w:sz w:val="24"/>
        </w:rPr>
        <w:t xml:space="preserve"> </w:t>
      </w:r>
      <w:r>
        <w:rPr>
          <w:sz w:val="24"/>
        </w:rPr>
        <w:t>nutritional recommendations of the Healthy Hunger-Free Kids Act of 2010</w:t>
      </w:r>
      <w:r>
        <w:rPr>
          <w:i/>
          <w:sz w:val="24"/>
        </w:rPr>
        <w:t>.</w:t>
      </w:r>
    </w:p>
    <w:p w14:paraId="5A39BBE3" w14:textId="77777777" w:rsidR="0043266E" w:rsidRDefault="0043266E">
      <w:pPr>
        <w:pStyle w:val="BodyText"/>
        <w:rPr>
          <w:i/>
        </w:rPr>
      </w:pPr>
    </w:p>
    <w:p w14:paraId="45F14471" w14:textId="77777777" w:rsidR="0043266E" w:rsidRDefault="00000000">
      <w:pPr>
        <w:pStyle w:val="ListParagraph"/>
        <w:numPr>
          <w:ilvl w:val="1"/>
          <w:numId w:val="6"/>
        </w:numPr>
        <w:tabs>
          <w:tab w:val="left" w:pos="1520"/>
        </w:tabs>
        <w:ind w:right="247"/>
        <w:jc w:val="both"/>
        <w:rPr>
          <w:sz w:val="24"/>
        </w:rPr>
      </w:pPr>
      <w:r>
        <w:rPr>
          <w:sz w:val="24"/>
        </w:rPr>
        <w:t xml:space="preserve">Qualified child nutrition professionals </w:t>
      </w:r>
      <w:proofErr w:type="gramStart"/>
      <w:r>
        <w:rPr>
          <w:sz w:val="24"/>
        </w:rPr>
        <w:t>shall</w:t>
      </w:r>
      <w:proofErr w:type="gramEnd"/>
      <w:r>
        <w:rPr>
          <w:sz w:val="24"/>
        </w:rPr>
        <w:t xml:space="preserve"> provide</w:t>
      </w:r>
      <w:r>
        <w:rPr>
          <w:spacing w:val="-1"/>
          <w:sz w:val="24"/>
        </w:rPr>
        <w:t xml:space="preserve"> </w:t>
      </w:r>
      <w:r>
        <w:rPr>
          <w:sz w:val="24"/>
        </w:rPr>
        <w:t>students with access to a variety</w:t>
      </w:r>
      <w:r>
        <w:rPr>
          <w:spacing w:val="-3"/>
          <w:sz w:val="24"/>
        </w:rPr>
        <w:t xml:space="preserve"> </w:t>
      </w:r>
      <w:r>
        <w:rPr>
          <w:sz w:val="24"/>
        </w:rPr>
        <w:t>of</w:t>
      </w:r>
      <w:r>
        <w:rPr>
          <w:spacing w:val="-3"/>
          <w:sz w:val="24"/>
        </w:rPr>
        <w:t xml:space="preserve"> </w:t>
      </w:r>
      <w:r>
        <w:rPr>
          <w:sz w:val="24"/>
        </w:rPr>
        <w:t>affordable,</w:t>
      </w:r>
      <w:r>
        <w:rPr>
          <w:spacing w:val="-3"/>
          <w:sz w:val="24"/>
        </w:rPr>
        <w:t xml:space="preserve"> </w:t>
      </w:r>
      <w:r>
        <w:rPr>
          <w:sz w:val="24"/>
        </w:rPr>
        <w:t>nutritious,</w:t>
      </w:r>
      <w:r>
        <w:rPr>
          <w:spacing w:val="-3"/>
          <w:sz w:val="24"/>
        </w:rPr>
        <w:t xml:space="preserve"> </w:t>
      </w:r>
      <w:r>
        <w:rPr>
          <w:sz w:val="24"/>
        </w:rPr>
        <w:t>and</w:t>
      </w:r>
      <w:r>
        <w:rPr>
          <w:spacing w:val="-3"/>
          <w:sz w:val="24"/>
        </w:rPr>
        <w:t xml:space="preserve"> </w:t>
      </w:r>
      <w:r>
        <w:rPr>
          <w:sz w:val="24"/>
        </w:rPr>
        <w:t>appealing</w:t>
      </w:r>
      <w:r>
        <w:rPr>
          <w:spacing w:val="-3"/>
          <w:sz w:val="24"/>
        </w:rPr>
        <w:t xml:space="preserve"> </w:t>
      </w:r>
      <w:r>
        <w:rPr>
          <w:sz w:val="24"/>
        </w:rPr>
        <w:t>foods</w:t>
      </w:r>
      <w:r>
        <w:rPr>
          <w:spacing w:val="-3"/>
          <w:sz w:val="24"/>
        </w:rPr>
        <w:t xml:space="preserve"> </w:t>
      </w:r>
      <w:r>
        <w:rPr>
          <w:sz w:val="24"/>
        </w:rPr>
        <w:t>that</w:t>
      </w:r>
      <w:r>
        <w:rPr>
          <w:spacing w:val="-3"/>
          <w:sz w:val="24"/>
        </w:rPr>
        <w:t xml:space="preserve"> </w:t>
      </w:r>
      <w:r>
        <w:rPr>
          <w:sz w:val="24"/>
        </w:rPr>
        <w:t>meet</w:t>
      </w:r>
      <w:r>
        <w:rPr>
          <w:spacing w:val="-3"/>
          <w:sz w:val="24"/>
        </w:rPr>
        <w:t xml:space="preserve"> </w:t>
      </w:r>
      <w:r>
        <w:rPr>
          <w:sz w:val="24"/>
        </w:rPr>
        <w:t>the</w:t>
      </w:r>
      <w:r>
        <w:rPr>
          <w:spacing w:val="-4"/>
          <w:sz w:val="24"/>
        </w:rPr>
        <w:t xml:space="preserve"> </w:t>
      </w:r>
      <w:r>
        <w:rPr>
          <w:sz w:val="24"/>
        </w:rPr>
        <w:t>health</w:t>
      </w:r>
      <w:r>
        <w:rPr>
          <w:spacing w:val="-3"/>
          <w:sz w:val="24"/>
        </w:rPr>
        <w:t xml:space="preserve"> </w:t>
      </w:r>
      <w:r>
        <w:rPr>
          <w:sz w:val="24"/>
        </w:rPr>
        <w:t>and nutrition</w:t>
      </w:r>
      <w:r>
        <w:rPr>
          <w:spacing w:val="-4"/>
          <w:sz w:val="24"/>
        </w:rPr>
        <w:t xml:space="preserve"> </w:t>
      </w:r>
      <w:r>
        <w:rPr>
          <w:sz w:val="24"/>
        </w:rPr>
        <w:t>needs</w:t>
      </w:r>
      <w:r>
        <w:rPr>
          <w:spacing w:val="-4"/>
          <w:sz w:val="24"/>
        </w:rPr>
        <w:t xml:space="preserve"> </w:t>
      </w:r>
      <w:r>
        <w:rPr>
          <w:sz w:val="24"/>
        </w:rPr>
        <w:t>of</w:t>
      </w:r>
      <w:r>
        <w:rPr>
          <w:spacing w:val="-4"/>
          <w:sz w:val="24"/>
        </w:rPr>
        <w:t xml:space="preserve"> </w:t>
      </w:r>
      <w:r>
        <w:rPr>
          <w:sz w:val="24"/>
        </w:rPr>
        <w:t>students</w:t>
      </w:r>
      <w:r>
        <w:rPr>
          <w:spacing w:val="-4"/>
          <w:sz w:val="24"/>
        </w:rPr>
        <w:t xml:space="preserve"> </w:t>
      </w:r>
      <w:r>
        <w:rPr>
          <w:sz w:val="24"/>
        </w:rPr>
        <w:t>and</w:t>
      </w:r>
      <w:r>
        <w:rPr>
          <w:spacing w:val="-4"/>
          <w:sz w:val="24"/>
        </w:rPr>
        <w:t xml:space="preserve"> </w:t>
      </w:r>
      <w:r>
        <w:rPr>
          <w:sz w:val="24"/>
        </w:rPr>
        <w:t>shall</w:t>
      </w:r>
      <w:r>
        <w:rPr>
          <w:spacing w:val="-4"/>
          <w:sz w:val="24"/>
        </w:rPr>
        <w:t xml:space="preserve"> </w:t>
      </w:r>
      <w:r>
        <w:rPr>
          <w:sz w:val="24"/>
        </w:rPr>
        <w:t>provide</w:t>
      </w:r>
      <w:r>
        <w:rPr>
          <w:spacing w:val="-4"/>
          <w:sz w:val="24"/>
        </w:rPr>
        <w:t xml:space="preserve"> </w:t>
      </w:r>
      <w:r>
        <w:rPr>
          <w:sz w:val="24"/>
        </w:rPr>
        <w:t>clean,</w:t>
      </w:r>
      <w:r>
        <w:rPr>
          <w:spacing w:val="-2"/>
          <w:sz w:val="24"/>
        </w:rPr>
        <w:t xml:space="preserve"> </w:t>
      </w:r>
      <w:r>
        <w:rPr>
          <w:sz w:val="24"/>
        </w:rPr>
        <w:t>safe,</w:t>
      </w:r>
      <w:r>
        <w:rPr>
          <w:spacing w:val="-4"/>
          <w:sz w:val="24"/>
        </w:rPr>
        <w:t xml:space="preserve"> </w:t>
      </w:r>
      <w:r>
        <w:rPr>
          <w:sz w:val="24"/>
        </w:rPr>
        <w:t>and</w:t>
      </w:r>
      <w:r>
        <w:rPr>
          <w:spacing w:val="-4"/>
          <w:sz w:val="24"/>
        </w:rPr>
        <w:t xml:space="preserve"> </w:t>
      </w:r>
      <w:r>
        <w:rPr>
          <w:sz w:val="24"/>
        </w:rPr>
        <w:t>pleasant</w:t>
      </w:r>
      <w:r>
        <w:rPr>
          <w:spacing w:val="-4"/>
          <w:sz w:val="24"/>
        </w:rPr>
        <w:t xml:space="preserve"> </w:t>
      </w:r>
      <w:r>
        <w:rPr>
          <w:sz w:val="24"/>
        </w:rPr>
        <w:t>settings and adequate time for students to eat.</w:t>
      </w:r>
    </w:p>
    <w:p w14:paraId="41C8F396" w14:textId="77777777" w:rsidR="0043266E" w:rsidRDefault="0043266E">
      <w:pPr>
        <w:pStyle w:val="BodyText"/>
        <w:spacing w:before="1"/>
      </w:pPr>
    </w:p>
    <w:p w14:paraId="6A76533D" w14:textId="77777777" w:rsidR="0043266E" w:rsidRDefault="00000000" w:rsidP="10ADEB2C">
      <w:pPr>
        <w:pStyle w:val="ListParagraph"/>
        <w:numPr>
          <w:ilvl w:val="1"/>
          <w:numId w:val="6"/>
        </w:numPr>
        <w:tabs>
          <w:tab w:val="left" w:pos="1520"/>
        </w:tabs>
        <w:ind w:right="215"/>
        <w:rPr>
          <w:sz w:val="24"/>
          <w:szCs w:val="24"/>
        </w:rPr>
      </w:pPr>
      <w:r w:rsidRPr="10ADEB2C">
        <w:rPr>
          <w:sz w:val="24"/>
          <w:szCs w:val="24"/>
        </w:rPr>
        <w:t>To</w:t>
      </w:r>
      <w:r w:rsidRPr="10ADEB2C">
        <w:rPr>
          <w:spacing w:val="-4"/>
          <w:sz w:val="24"/>
          <w:szCs w:val="24"/>
        </w:rPr>
        <w:t xml:space="preserve"> </w:t>
      </w:r>
      <w:r w:rsidRPr="10ADEB2C">
        <w:rPr>
          <w:sz w:val="24"/>
          <w:szCs w:val="24"/>
        </w:rPr>
        <w:t>the</w:t>
      </w:r>
      <w:r w:rsidRPr="10ADEB2C">
        <w:rPr>
          <w:spacing w:val="-5"/>
          <w:sz w:val="24"/>
          <w:szCs w:val="24"/>
        </w:rPr>
        <w:t xml:space="preserve"> </w:t>
      </w:r>
      <w:r w:rsidRPr="10ADEB2C">
        <w:rPr>
          <w:sz w:val="24"/>
          <w:szCs w:val="24"/>
        </w:rPr>
        <w:t>maximum</w:t>
      </w:r>
      <w:r w:rsidRPr="10ADEB2C">
        <w:rPr>
          <w:spacing w:val="-4"/>
          <w:sz w:val="24"/>
          <w:szCs w:val="24"/>
        </w:rPr>
        <w:t xml:space="preserve"> </w:t>
      </w:r>
      <w:r w:rsidRPr="10ADEB2C">
        <w:rPr>
          <w:sz w:val="24"/>
          <w:szCs w:val="24"/>
        </w:rPr>
        <w:t>extent</w:t>
      </w:r>
      <w:r w:rsidRPr="10ADEB2C">
        <w:rPr>
          <w:spacing w:val="-4"/>
          <w:sz w:val="24"/>
          <w:szCs w:val="24"/>
        </w:rPr>
        <w:t xml:space="preserve"> </w:t>
      </w:r>
      <w:r w:rsidRPr="10ADEB2C">
        <w:rPr>
          <w:sz w:val="24"/>
          <w:szCs w:val="24"/>
        </w:rPr>
        <w:t>practicable,</w:t>
      </w:r>
      <w:r w:rsidRPr="10ADEB2C">
        <w:rPr>
          <w:spacing w:val="-4"/>
          <w:sz w:val="24"/>
          <w:szCs w:val="24"/>
        </w:rPr>
        <w:t xml:space="preserve"> </w:t>
      </w:r>
      <w:r w:rsidRPr="10ADEB2C">
        <w:rPr>
          <w:sz w:val="24"/>
          <w:szCs w:val="24"/>
        </w:rPr>
        <w:t>all</w:t>
      </w:r>
      <w:r w:rsidRPr="10ADEB2C">
        <w:rPr>
          <w:spacing w:val="-4"/>
          <w:sz w:val="24"/>
          <w:szCs w:val="24"/>
        </w:rPr>
        <w:t xml:space="preserve"> </w:t>
      </w:r>
      <w:r w:rsidRPr="10ADEB2C">
        <w:rPr>
          <w:sz w:val="24"/>
          <w:szCs w:val="24"/>
        </w:rPr>
        <w:t>schools</w:t>
      </w:r>
      <w:r w:rsidRPr="10ADEB2C">
        <w:rPr>
          <w:spacing w:val="-4"/>
          <w:sz w:val="24"/>
          <w:szCs w:val="24"/>
        </w:rPr>
        <w:t xml:space="preserve"> </w:t>
      </w:r>
      <w:r w:rsidRPr="10ADEB2C">
        <w:rPr>
          <w:sz w:val="24"/>
          <w:szCs w:val="24"/>
        </w:rPr>
        <w:t>in</w:t>
      </w:r>
      <w:r w:rsidRPr="10ADEB2C">
        <w:rPr>
          <w:spacing w:val="-1"/>
          <w:sz w:val="24"/>
          <w:szCs w:val="24"/>
        </w:rPr>
        <w:t xml:space="preserve"> </w:t>
      </w:r>
      <w:r w:rsidRPr="10ADEB2C">
        <w:rPr>
          <w:sz w:val="24"/>
          <w:szCs w:val="24"/>
        </w:rPr>
        <w:t>the</w:t>
      </w:r>
      <w:r w:rsidRPr="10ADEB2C">
        <w:rPr>
          <w:spacing w:val="-5"/>
          <w:sz w:val="24"/>
          <w:szCs w:val="24"/>
        </w:rPr>
        <w:t xml:space="preserve"> </w:t>
      </w:r>
      <w:r w:rsidRPr="10ADEB2C">
        <w:rPr>
          <w:sz w:val="24"/>
          <w:szCs w:val="24"/>
        </w:rPr>
        <w:t>district</w:t>
      </w:r>
      <w:r w:rsidRPr="10ADEB2C">
        <w:rPr>
          <w:spacing w:val="-4"/>
          <w:sz w:val="24"/>
          <w:szCs w:val="24"/>
        </w:rPr>
        <w:t xml:space="preserve"> </w:t>
      </w:r>
      <w:r w:rsidRPr="10ADEB2C">
        <w:rPr>
          <w:sz w:val="24"/>
          <w:szCs w:val="24"/>
        </w:rPr>
        <w:t>shall</w:t>
      </w:r>
      <w:r w:rsidRPr="10ADEB2C">
        <w:rPr>
          <w:spacing w:val="-4"/>
          <w:sz w:val="24"/>
          <w:szCs w:val="24"/>
        </w:rPr>
        <w:t xml:space="preserve"> </w:t>
      </w:r>
      <w:r w:rsidRPr="10ADEB2C">
        <w:rPr>
          <w:sz w:val="24"/>
          <w:szCs w:val="24"/>
        </w:rPr>
        <w:t>participate in available federal school meal programs, including the School Breakfast Program,</w:t>
      </w:r>
      <w:r w:rsidRPr="10ADEB2C">
        <w:rPr>
          <w:spacing w:val="-1"/>
          <w:sz w:val="24"/>
          <w:szCs w:val="24"/>
        </w:rPr>
        <w:t xml:space="preserve"> </w:t>
      </w:r>
      <w:r w:rsidRPr="10ADEB2C">
        <w:rPr>
          <w:sz w:val="24"/>
          <w:szCs w:val="24"/>
        </w:rPr>
        <w:t>National</w:t>
      </w:r>
      <w:r w:rsidRPr="10ADEB2C">
        <w:rPr>
          <w:spacing w:val="-1"/>
          <w:sz w:val="24"/>
          <w:szCs w:val="24"/>
        </w:rPr>
        <w:t xml:space="preserve"> </w:t>
      </w:r>
      <w:r w:rsidRPr="10ADEB2C">
        <w:rPr>
          <w:sz w:val="24"/>
          <w:szCs w:val="24"/>
        </w:rPr>
        <w:t>School</w:t>
      </w:r>
      <w:r w:rsidRPr="10ADEB2C">
        <w:rPr>
          <w:spacing w:val="-1"/>
          <w:sz w:val="24"/>
          <w:szCs w:val="24"/>
        </w:rPr>
        <w:t xml:space="preserve"> </w:t>
      </w:r>
      <w:r w:rsidRPr="10ADEB2C">
        <w:rPr>
          <w:sz w:val="24"/>
          <w:szCs w:val="24"/>
        </w:rPr>
        <w:t>Lunch</w:t>
      </w:r>
      <w:r w:rsidRPr="10ADEB2C">
        <w:rPr>
          <w:spacing w:val="-1"/>
          <w:sz w:val="24"/>
          <w:szCs w:val="24"/>
        </w:rPr>
        <w:t xml:space="preserve"> </w:t>
      </w:r>
      <w:r w:rsidRPr="10ADEB2C">
        <w:rPr>
          <w:sz w:val="24"/>
          <w:szCs w:val="24"/>
        </w:rPr>
        <w:t>Program,</w:t>
      </w:r>
      <w:r w:rsidRPr="10ADEB2C">
        <w:rPr>
          <w:spacing w:val="-1"/>
          <w:sz w:val="24"/>
          <w:szCs w:val="24"/>
        </w:rPr>
        <w:t xml:space="preserve"> </w:t>
      </w:r>
      <w:r w:rsidRPr="10ADEB2C">
        <w:rPr>
          <w:sz w:val="24"/>
          <w:szCs w:val="24"/>
        </w:rPr>
        <w:t>After-School</w:t>
      </w:r>
      <w:r w:rsidRPr="10ADEB2C">
        <w:rPr>
          <w:spacing w:val="-1"/>
          <w:sz w:val="24"/>
          <w:szCs w:val="24"/>
        </w:rPr>
        <w:t xml:space="preserve"> </w:t>
      </w:r>
      <w:r w:rsidRPr="10ADEB2C">
        <w:rPr>
          <w:sz w:val="24"/>
          <w:szCs w:val="24"/>
        </w:rPr>
        <w:t>Snack</w:t>
      </w:r>
      <w:r w:rsidRPr="10ADEB2C">
        <w:rPr>
          <w:spacing w:val="-1"/>
          <w:sz w:val="24"/>
          <w:szCs w:val="24"/>
        </w:rPr>
        <w:t xml:space="preserve"> </w:t>
      </w:r>
      <w:r w:rsidRPr="10ADEB2C">
        <w:rPr>
          <w:sz w:val="24"/>
          <w:szCs w:val="24"/>
        </w:rPr>
        <w:t>Program,</w:t>
      </w:r>
      <w:r w:rsidRPr="10ADEB2C">
        <w:rPr>
          <w:spacing w:val="-1"/>
          <w:sz w:val="24"/>
          <w:szCs w:val="24"/>
        </w:rPr>
        <w:t xml:space="preserve"> </w:t>
      </w:r>
      <w:r w:rsidRPr="10ADEB2C">
        <w:rPr>
          <w:sz w:val="24"/>
          <w:szCs w:val="24"/>
        </w:rPr>
        <w:t>and Summer Feeding Program.</w:t>
      </w:r>
    </w:p>
    <w:p w14:paraId="72A3D3EC" w14:textId="77777777" w:rsidR="0043266E" w:rsidRDefault="0043266E">
      <w:pPr>
        <w:pStyle w:val="BodyText"/>
      </w:pPr>
    </w:p>
    <w:p w14:paraId="45B15833" w14:textId="77777777" w:rsidR="0043266E" w:rsidRDefault="00000000">
      <w:pPr>
        <w:pStyle w:val="ListParagraph"/>
        <w:numPr>
          <w:ilvl w:val="1"/>
          <w:numId w:val="6"/>
        </w:numPr>
        <w:tabs>
          <w:tab w:val="left" w:pos="1520"/>
        </w:tabs>
        <w:ind w:right="129"/>
        <w:rPr>
          <w:sz w:val="24"/>
        </w:rPr>
      </w:pPr>
      <w:r>
        <w:rPr>
          <w:sz w:val="24"/>
        </w:rPr>
        <w:t xml:space="preserve">Schools </w:t>
      </w:r>
      <w:proofErr w:type="gramStart"/>
      <w:r>
        <w:rPr>
          <w:sz w:val="24"/>
        </w:rPr>
        <w:t>shall</w:t>
      </w:r>
      <w:proofErr w:type="gramEnd"/>
      <w:r>
        <w:rPr>
          <w:sz w:val="24"/>
        </w:rPr>
        <w:t xml:space="preserve"> provide nutrition education and physical education to foster lifelong habits of healthy eating and physical </w:t>
      </w:r>
      <w:proofErr w:type="gramStart"/>
      <w:r>
        <w:rPr>
          <w:sz w:val="24"/>
        </w:rPr>
        <w:t>activity, and</w:t>
      </w:r>
      <w:proofErr w:type="gramEnd"/>
      <w:r>
        <w:rPr>
          <w:sz w:val="24"/>
        </w:rPr>
        <w:t xml:space="preserve"> </w:t>
      </w:r>
      <w:proofErr w:type="gramStart"/>
      <w:r>
        <w:rPr>
          <w:sz w:val="24"/>
        </w:rPr>
        <w:t>shall</w:t>
      </w:r>
      <w:proofErr w:type="gramEnd"/>
      <w:r>
        <w:rPr>
          <w:sz w:val="24"/>
        </w:rPr>
        <w:t xml:space="preserve"> establish linkages</w:t>
      </w:r>
      <w:r>
        <w:rPr>
          <w:spacing w:val="-5"/>
          <w:sz w:val="24"/>
        </w:rPr>
        <w:t xml:space="preserve"> </w:t>
      </w:r>
      <w:r>
        <w:rPr>
          <w:sz w:val="24"/>
        </w:rPr>
        <w:t>between</w:t>
      </w:r>
      <w:r>
        <w:rPr>
          <w:spacing w:val="-5"/>
          <w:sz w:val="24"/>
        </w:rPr>
        <w:t xml:space="preserve"> </w:t>
      </w:r>
      <w:r>
        <w:rPr>
          <w:sz w:val="24"/>
        </w:rPr>
        <w:t>health</w:t>
      </w:r>
      <w:r>
        <w:rPr>
          <w:spacing w:val="-3"/>
          <w:sz w:val="24"/>
        </w:rPr>
        <w:t xml:space="preserve"> </w:t>
      </w:r>
      <w:r>
        <w:rPr>
          <w:sz w:val="24"/>
        </w:rPr>
        <w:t>education</w:t>
      </w:r>
      <w:r>
        <w:rPr>
          <w:spacing w:val="-5"/>
          <w:sz w:val="24"/>
        </w:rPr>
        <w:t xml:space="preserve"> </w:t>
      </w:r>
      <w:r>
        <w:rPr>
          <w:sz w:val="24"/>
        </w:rPr>
        <w:t>and</w:t>
      </w:r>
      <w:r>
        <w:rPr>
          <w:spacing w:val="-5"/>
          <w:sz w:val="24"/>
        </w:rPr>
        <w:t xml:space="preserve"> </w:t>
      </w:r>
      <w:r>
        <w:rPr>
          <w:sz w:val="24"/>
        </w:rPr>
        <w:t>school</w:t>
      </w:r>
      <w:r>
        <w:rPr>
          <w:spacing w:val="-5"/>
          <w:sz w:val="24"/>
        </w:rPr>
        <w:t xml:space="preserve"> </w:t>
      </w:r>
      <w:r>
        <w:rPr>
          <w:sz w:val="24"/>
        </w:rPr>
        <w:t>meal</w:t>
      </w:r>
      <w:r>
        <w:rPr>
          <w:spacing w:val="-5"/>
          <w:sz w:val="24"/>
        </w:rPr>
        <w:t xml:space="preserve"> </w:t>
      </w:r>
      <w:r>
        <w:rPr>
          <w:sz w:val="24"/>
        </w:rPr>
        <w:t>programs,</w:t>
      </w:r>
      <w:r>
        <w:rPr>
          <w:spacing w:val="-5"/>
          <w:sz w:val="24"/>
        </w:rPr>
        <w:t xml:space="preserve"> </w:t>
      </w:r>
      <w:r>
        <w:rPr>
          <w:sz w:val="24"/>
        </w:rPr>
        <w:t>and</w:t>
      </w:r>
      <w:r>
        <w:rPr>
          <w:spacing w:val="-4"/>
          <w:sz w:val="24"/>
        </w:rPr>
        <w:t xml:space="preserve"> </w:t>
      </w:r>
      <w:r>
        <w:rPr>
          <w:sz w:val="24"/>
        </w:rPr>
        <w:t>with</w:t>
      </w:r>
      <w:r>
        <w:rPr>
          <w:spacing w:val="-5"/>
          <w:sz w:val="24"/>
        </w:rPr>
        <w:t xml:space="preserve"> </w:t>
      </w:r>
      <w:r>
        <w:rPr>
          <w:sz w:val="24"/>
        </w:rPr>
        <w:t>related community services.</w:t>
      </w:r>
    </w:p>
    <w:p w14:paraId="0D0B940D" w14:textId="77777777" w:rsidR="0043266E" w:rsidRDefault="0043266E">
      <w:pPr>
        <w:pStyle w:val="BodyText"/>
      </w:pPr>
    </w:p>
    <w:p w14:paraId="593B657B" w14:textId="77777777" w:rsidR="0043266E" w:rsidRDefault="00000000">
      <w:pPr>
        <w:pStyle w:val="ListParagraph"/>
        <w:numPr>
          <w:ilvl w:val="0"/>
          <w:numId w:val="6"/>
        </w:numPr>
        <w:tabs>
          <w:tab w:val="left" w:pos="1160"/>
        </w:tabs>
        <w:rPr>
          <w:sz w:val="24"/>
        </w:rPr>
      </w:pPr>
      <w:r>
        <w:rPr>
          <w:sz w:val="24"/>
          <w:u w:val="single"/>
        </w:rPr>
        <w:t>School</w:t>
      </w:r>
      <w:r>
        <w:rPr>
          <w:spacing w:val="-1"/>
          <w:sz w:val="24"/>
          <w:u w:val="single"/>
        </w:rPr>
        <w:t xml:space="preserve"> </w:t>
      </w:r>
      <w:r>
        <w:rPr>
          <w:sz w:val="24"/>
          <w:u w:val="single"/>
        </w:rPr>
        <w:t xml:space="preserve">Action </w:t>
      </w:r>
      <w:r>
        <w:rPr>
          <w:spacing w:val="-4"/>
          <w:sz w:val="24"/>
          <w:u w:val="single"/>
        </w:rPr>
        <w:t>Plan</w:t>
      </w:r>
    </w:p>
    <w:p w14:paraId="0E27B00A" w14:textId="77777777" w:rsidR="0043266E" w:rsidRDefault="0043266E">
      <w:pPr>
        <w:pStyle w:val="BodyText"/>
      </w:pPr>
    </w:p>
    <w:p w14:paraId="60061E4C" w14:textId="3B0B097E" w:rsidR="0043266E" w:rsidRDefault="00000000" w:rsidP="00C80AA2">
      <w:pPr>
        <w:pStyle w:val="BodyText"/>
        <w:ind w:left="1160" w:right="142"/>
        <w:sectPr w:rsidR="0043266E" w:rsidSect="00C80AA2">
          <w:footerReference w:type="default" r:id="rId7"/>
          <w:type w:val="continuous"/>
          <w:pgSz w:w="12240" w:h="15840"/>
          <w:pgMar w:top="720" w:right="720" w:bottom="720" w:left="720" w:header="0" w:footer="1012" w:gutter="0"/>
          <w:pgNumType w:start="1"/>
          <w:cols w:space="720"/>
          <w:docGrid w:linePitch="299"/>
        </w:sectPr>
      </w:pPr>
      <w:r>
        <w:t>The Board will provide a district wellness policy that will serve as a building block for individual schools to write an action plan for improving student health that is unique to the individual needs of their school. Schools shall appoint a representative to serve on the District Wellness Committee and work to develop, implement, monitor, review, and, as necessary, revise school nutrition and physical activity policies.</w:t>
      </w:r>
      <w:r>
        <w:rPr>
          <w:spacing w:val="40"/>
        </w:rPr>
        <w:t xml:space="preserve"> </w:t>
      </w:r>
      <w:r>
        <w:t xml:space="preserve">Each school representative </w:t>
      </w:r>
      <w:proofErr w:type="gramStart"/>
      <w:r>
        <w:t>shall</w:t>
      </w:r>
      <w:proofErr w:type="gramEnd"/>
      <w:r>
        <w:t xml:space="preserve"> conduct annual school evaluations to identify strengths and weaknesses and prioritize changes as an action</w:t>
      </w:r>
      <w:r>
        <w:rPr>
          <w:spacing w:val="-3"/>
        </w:rPr>
        <w:t xml:space="preserve"> </w:t>
      </w:r>
      <w:r>
        <w:t>plan</w:t>
      </w:r>
      <w:r>
        <w:rPr>
          <w:spacing w:val="-3"/>
        </w:rPr>
        <w:t xml:space="preserve"> </w:t>
      </w:r>
      <w:r>
        <w:t>for</w:t>
      </w:r>
      <w:r>
        <w:rPr>
          <w:spacing w:val="-3"/>
        </w:rPr>
        <w:t xml:space="preserve"> </w:t>
      </w:r>
      <w:r>
        <w:t>improving</w:t>
      </w:r>
      <w:r>
        <w:rPr>
          <w:spacing w:val="-3"/>
        </w:rPr>
        <w:t xml:space="preserve"> </w:t>
      </w:r>
      <w:r>
        <w:t>student</w:t>
      </w:r>
      <w:r>
        <w:rPr>
          <w:spacing w:val="-3"/>
        </w:rPr>
        <w:t xml:space="preserve"> </w:t>
      </w:r>
      <w:r>
        <w:t>health.</w:t>
      </w:r>
      <w:r>
        <w:rPr>
          <w:spacing w:val="40"/>
        </w:rPr>
        <w:t xml:space="preserve"> </w:t>
      </w:r>
      <w:r>
        <w:t>The</w:t>
      </w:r>
      <w:r>
        <w:rPr>
          <w:spacing w:val="-5"/>
        </w:rPr>
        <w:t xml:space="preserve"> </w:t>
      </w:r>
      <w:r>
        <w:t>assessment</w:t>
      </w:r>
      <w:r>
        <w:rPr>
          <w:spacing w:val="-3"/>
        </w:rPr>
        <w:t xml:space="preserve"> </w:t>
      </w:r>
      <w:r>
        <w:t>and</w:t>
      </w:r>
      <w:r>
        <w:rPr>
          <w:spacing w:val="-3"/>
        </w:rPr>
        <w:t xml:space="preserve"> </w:t>
      </w:r>
      <w:r>
        <w:t>planning</w:t>
      </w:r>
      <w:r>
        <w:rPr>
          <w:spacing w:val="-3"/>
        </w:rPr>
        <w:t xml:space="preserve"> </w:t>
      </w:r>
      <w:r>
        <w:t>steps</w:t>
      </w:r>
      <w:r>
        <w:rPr>
          <w:spacing w:val="-3"/>
        </w:rPr>
        <w:t xml:space="preserve"> </w:t>
      </w:r>
      <w:r>
        <w:t>shall involve the District Wellness Committee, teachers, child nutrition staff or other school staff as appropriate, parents, students, and the community</w:t>
      </w:r>
      <w:r w:rsidR="00365CD4">
        <w:t>.</w:t>
      </w:r>
    </w:p>
    <w:p w14:paraId="7E3E1183" w14:textId="639482D7" w:rsidR="0043266E" w:rsidRPr="000048FC" w:rsidRDefault="00000000" w:rsidP="00365CD4">
      <w:pPr>
        <w:pStyle w:val="ListParagraph"/>
        <w:numPr>
          <w:ilvl w:val="0"/>
          <w:numId w:val="6"/>
        </w:numPr>
        <w:rPr>
          <w:u w:val="single"/>
        </w:rPr>
      </w:pPr>
      <w:r w:rsidRPr="000048FC">
        <w:rPr>
          <w:u w:val="single"/>
        </w:rPr>
        <w:lastRenderedPageBreak/>
        <w:t>Nutritional</w:t>
      </w:r>
      <w:r w:rsidRPr="000048FC">
        <w:rPr>
          <w:spacing w:val="-3"/>
          <w:u w:val="single"/>
        </w:rPr>
        <w:t xml:space="preserve"> </w:t>
      </w:r>
      <w:r w:rsidRPr="000048FC">
        <w:rPr>
          <w:u w:val="single"/>
        </w:rPr>
        <w:t>Quality</w:t>
      </w:r>
      <w:r w:rsidRPr="000048FC">
        <w:rPr>
          <w:spacing w:val="-1"/>
          <w:u w:val="single"/>
        </w:rPr>
        <w:t xml:space="preserve"> </w:t>
      </w:r>
      <w:r w:rsidRPr="000048FC">
        <w:rPr>
          <w:u w:val="single"/>
        </w:rPr>
        <w:t>of</w:t>
      </w:r>
      <w:r w:rsidRPr="000048FC">
        <w:rPr>
          <w:spacing w:val="-1"/>
          <w:u w:val="single"/>
        </w:rPr>
        <w:t xml:space="preserve"> </w:t>
      </w:r>
      <w:r w:rsidRPr="000048FC">
        <w:rPr>
          <w:u w:val="single"/>
        </w:rPr>
        <w:t>Foods</w:t>
      </w:r>
      <w:r w:rsidRPr="000048FC">
        <w:rPr>
          <w:spacing w:val="-1"/>
          <w:u w:val="single"/>
        </w:rPr>
        <w:t xml:space="preserve"> </w:t>
      </w:r>
      <w:r w:rsidRPr="000048FC">
        <w:rPr>
          <w:u w:val="single"/>
        </w:rPr>
        <w:t>and</w:t>
      </w:r>
      <w:r w:rsidRPr="000048FC">
        <w:rPr>
          <w:spacing w:val="-1"/>
          <w:u w:val="single"/>
        </w:rPr>
        <w:t xml:space="preserve"> </w:t>
      </w:r>
      <w:r w:rsidRPr="000048FC">
        <w:rPr>
          <w:u w:val="single"/>
        </w:rPr>
        <w:t>Beverages</w:t>
      </w:r>
      <w:r w:rsidRPr="000048FC">
        <w:rPr>
          <w:spacing w:val="-1"/>
          <w:u w:val="single"/>
        </w:rPr>
        <w:t xml:space="preserve"> </w:t>
      </w:r>
      <w:r w:rsidRPr="000048FC">
        <w:rPr>
          <w:u w:val="single"/>
        </w:rPr>
        <w:t>Sold</w:t>
      </w:r>
      <w:r w:rsidRPr="000048FC">
        <w:rPr>
          <w:spacing w:val="-1"/>
          <w:u w:val="single"/>
        </w:rPr>
        <w:t xml:space="preserve"> </w:t>
      </w:r>
      <w:r w:rsidRPr="000048FC">
        <w:rPr>
          <w:u w:val="single"/>
        </w:rPr>
        <w:t>and</w:t>
      </w:r>
      <w:r w:rsidRPr="000048FC">
        <w:rPr>
          <w:spacing w:val="-1"/>
          <w:u w:val="single"/>
        </w:rPr>
        <w:t xml:space="preserve"> </w:t>
      </w:r>
      <w:r w:rsidRPr="000048FC">
        <w:rPr>
          <w:u w:val="single"/>
        </w:rPr>
        <w:t>Served</w:t>
      </w:r>
      <w:r w:rsidRPr="000048FC">
        <w:rPr>
          <w:spacing w:val="-1"/>
          <w:u w:val="single"/>
        </w:rPr>
        <w:t xml:space="preserve"> </w:t>
      </w:r>
      <w:r w:rsidRPr="000048FC">
        <w:rPr>
          <w:u w:val="single"/>
        </w:rPr>
        <w:t xml:space="preserve">on </w:t>
      </w:r>
      <w:r w:rsidRPr="000048FC">
        <w:rPr>
          <w:spacing w:val="-2"/>
          <w:u w:val="single"/>
        </w:rPr>
        <w:t>Campus</w:t>
      </w:r>
    </w:p>
    <w:p w14:paraId="44EAFD9C" w14:textId="77777777" w:rsidR="0043266E" w:rsidRPr="000048FC" w:rsidRDefault="0043266E">
      <w:pPr>
        <w:pStyle w:val="BodyText"/>
        <w:rPr>
          <w:u w:val="single"/>
        </w:rPr>
      </w:pPr>
    </w:p>
    <w:p w14:paraId="35C007EB" w14:textId="77777777" w:rsidR="0043266E" w:rsidRDefault="00000000">
      <w:pPr>
        <w:pStyle w:val="BodyText"/>
        <w:ind w:left="1160"/>
      </w:pPr>
      <w:r>
        <w:t>The</w:t>
      </w:r>
      <w:r>
        <w:rPr>
          <w:spacing w:val="-3"/>
        </w:rPr>
        <w:t xml:space="preserve"> </w:t>
      </w:r>
      <w:r>
        <w:t>school</w:t>
      </w:r>
      <w:r>
        <w:rPr>
          <w:spacing w:val="-1"/>
        </w:rPr>
        <w:t xml:space="preserve"> </w:t>
      </w:r>
      <w:r>
        <w:t>campus</w:t>
      </w:r>
      <w:r>
        <w:rPr>
          <w:spacing w:val="-1"/>
        </w:rPr>
        <w:t xml:space="preserve"> </w:t>
      </w:r>
      <w:r>
        <w:t>shall reflect</w:t>
      </w:r>
      <w:r>
        <w:rPr>
          <w:spacing w:val="-1"/>
        </w:rPr>
        <w:t xml:space="preserve"> </w:t>
      </w:r>
      <w:r>
        <w:t>a</w:t>
      </w:r>
      <w:r>
        <w:rPr>
          <w:spacing w:val="-1"/>
        </w:rPr>
        <w:t xml:space="preserve"> </w:t>
      </w:r>
      <w:r>
        <w:t>healthy</w:t>
      </w:r>
      <w:r>
        <w:rPr>
          <w:spacing w:val="-1"/>
        </w:rPr>
        <w:t xml:space="preserve"> </w:t>
      </w:r>
      <w:r>
        <w:t>nutrition</w:t>
      </w:r>
      <w:r>
        <w:rPr>
          <w:spacing w:val="-1"/>
        </w:rPr>
        <w:t xml:space="preserve"> </w:t>
      </w:r>
      <w:r>
        <w:t>environment.</w:t>
      </w:r>
      <w:r>
        <w:rPr>
          <w:spacing w:val="-1"/>
        </w:rPr>
        <w:t xml:space="preserve"> </w:t>
      </w:r>
      <w:r>
        <w:t>Students</w:t>
      </w:r>
      <w:r>
        <w:rPr>
          <w:spacing w:val="-1"/>
        </w:rPr>
        <w:t xml:space="preserve"> </w:t>
      </w:r>
      <w:r>
        <w:t>shall</w:t>
      </w:r>
      <w:r>
        <w:rPr>
          <w:spacing w:val="-1"/>
        </w:rPr>
        <w:t xml:space="preserve"> </w:t>
      </w:r>
      <w:r>
        <w:t>be allowed</w:t>
      </w:r>
      <w:r>
        <w:rPr>
          <w:spacing w:val="-4"/>
        </w:rPr>
        <w:t xml:space="preserve"> </w:t>
      </w:r>
      <w:r>
        <w:t>adequate</w:t>
      </w:r>
      <w:r>
        <w:rPr>
          <w:spacing w:val="-4"/>
        </w:rPr>
        <w:t xml:space="preserve"> </w:t>
      </w:r>
      <w:r>
        <w:t>time</w:t>
      </w:r>
      <w:r>
        <w:rPr>
          <w:spacing w:val="-4"/>
        </w:rPr>
        <w:t xml:space="preserve"> </w:t>
      </w:r>
      <w:r>
        <w:t>to</w:t>
      </w:r>
      <w:r>
        <w:rPr>
          <w:spacing w:val="-4"/>
        </w:rPr>
        <w:t xml:space="preserve"> </w:t>
      </w:r>
      <w:r>
        <w:t>eat</w:t>
      </w:r>
      <w:r>
        <w:rPr>
          <w:spacing w:val="-4"/>
        </w:rPr>
        <w:t xml:space="preserve"> </w:t>
      </w:r>
      <w:r>
        <w:t>to</w:t>
      </w:r>
      <w:r>
        <w:rPr>
          <w:spacing w:val="-4"/>
        </w:rPr>
        <w:t xml:space="preserve"> </w:t>
      </w:r>
      <w:r>
        <w:t>ensure</w:t>
      </w:r>
      <w:r>
        <w:rPr>
          <w:spacing w:val="-4"/>
        </w:rPr>
        <w:t xml:space="preserve"> </w:t>
      </w:r>
      <w:r>
        <w:t>a</w:t>
      </w:r>
      <w:r>
        <w:rPr>
          <w:spacing w:val="-4"/>
        </w:rPr>
        <w:t xml:space="preserve"> </w:t>
      </w:r>
      <w:r>
        <w:t>pleasant</w:t>
      </w:r>
      <w:r>
        <w:rPr>
          <w:spacing w:val="-4"/>
        </w:rPr>
        <w:t xml:space="preserve"> </w:t>
      </w:r>
      <w:r>
        <w:t>dining</w:t>
      </w:r>
      <w:r>
        <w:rPr>
          <w:spacing w:val="-4"/>
        </w:rPr>
        <w:t xml:space="preserve"> </w:t>
      </w:r>
      <w:r>
        <w:t>experience.</w:t>
      </w:r>
      <w:r>
        <w:rPr>
          <w:spacing w:val="40"/>
        </w:rPr>
        <w:t xml:space="preserve"> </w:t>
      </w:r>
      <w:r>
        <w:t>Schools</w:t>
      </w:r>
      <w:r>
        <w:rPr>
          <w:spacing w:val="-4"/>
        </w:rPr>
        <w:t xml:space="preserve"> </w:t>
      </w:r>
      <w:proofErr w:type="gramStart"/>
      <w:r>
        <w:t>shall</w:t>
      </w:r>
      <w:proofErr w:type="gramEnd"/>
      <w:r>
        <w:t xml:space="preserve"> ensure that all students have daily access to meals served.</w:t>
      </w:r>
      <w:r>
        <w:rPr>
          <w:spacing w:val="40"/>
        </w:rPr>
        <w:t xml:space="preserve"> </w:t>
      </w:r>
      <w:r>
        <w:t>Schools may not establish policies, class schedules, bus schedules, or other barriers that directly or indirectly restrict access to or the completion of meals.</w:t>
      </w:r>
    </w:p>
    <w:p w14:paraId="4B94D5A5" w14:textId="77777777" w:rsidR="0043266E" w:rsidRDefault="0043266E">
      <w:pPr>
        <w:pStyle w:val="BodyText"/>
      </w:pPr>
    </w:p>
    <w:p w14:paraId="19BEEFFB" w14:textId="77777777" w:rsidR="0043266E" w:rsidRDefault="00000000">
      <w:pPr>
        <w:pStyle w:val="ListParagraph"/>
        <w:numPr>
          <w:ilvl w:val="1"/>
          <w:numId w:val="6"/>
        </w:numPr>
        <w:tabs>
          <w:tab w:val="left" w:pos="1520"/>
        </w:tabs>
        <w:ind w:right="321"/>
        <w:rPr>
          <w:sz w:val="24"/>
        </w:rPr>
      </w:pPr>
      <w:r>
        <w:rPr>
          <w:i/>
          <w:sz w:val="24"/>
        </w:rPr>
        <w:t>School</w:t>
      </w:r>
      <w:r>
        <w:rPr>
          <w:i/>
          <w:spacing w:val="-5"/>
          <w:sz w:val="24"/>
        </w:rPr>
        <w:t xml:space="preserve"> </w:t>
      </w:r>
      <w:r>
        <w:rPr>
          <w:i/>
          <w:sz w:val="24"/>
        </w:rPr>
        <w:t>Meals</w:t>
      </w:r>
      <w:r>
        <w:rPr>
          <w:i/>
          <w:spacing w:val="-4"/>
          <w:sz w:val="24"/>
        </w:rPr>
        <w:t xml:space="preserve"> </w:t>
      </w:r>
      <w:r>
        <w:rPr>
          <w:sz w:val="24"/>
        </w:rPr>
        <w:t>–</w:t>
      </w:r>
      <w:r>
        <w:rPr>
          <w:spacing w:val="-5"/>
          <w:sz w:val="24"/>
        </w:rPr>
        <w:t xml:space="preserve"> </w:t>
      </w:r>
      <w:r>
        <w:rPr>
          <w:sz w:val="24"/>
        </w:rPr>
        <w:t>Meals</w:t>
      </w:r>
      <w:r>
        <w:rPr>
          <w:spacing w:val="-5"/>
          <w:sz w:val="24"/>
        </w:rPr>
        <w:t xml:space="preserve"> </w:t>
      </w:r>
      <w:r>
        <w:rPr>
          <w:sz w:val="24"/>
        </w:rPr>
        <w:t>served</w:t>
      </w:r>
      <w:r>
        <w:rPr>
          <w:spacing w:val="-5"/>
          <w:sz w:val="24"/>
        </w:rPr>
        <w:t xml:space="preserve"> </w:t>
      </w:r>
      <w:r>
        <w:rPr>
          <w:sz w:val="24"/>
        </w:rPr>
        <w:t>through</w:t>
      </w:r>
      <w:r>
        <w:rPr>
          <w:spacing w:val="-5"/>
          <w:sz w:val="24"/>
        </w:rPr>
        <w:t xml:space="preserve"> </w:t>
      </w:r>
      <w:r>
        <w:rPr>
          <w:sz w:val="24"/>
        </w:rPr>
        <w:t>the</w:t>
      </w:r>
      <w:r>
        <w:rPr>
          <w:spacing w:val="-5"/>
          <w:sz w:val="24"/>
        </w:rPr>
        <w:t xml:space="preserve"> </w:t>
      </w:r>
      <w:r>
        <w:rPr>
          <w:sz w:val="24"/>
        </w:rPr>
        <w:t>National</w:t>
      </w:r>
      <w:r>
        <w:rPr>
          <w:spacing w:val="-5"/>
          <w:sz w:val="24"/>
        </w:rPr>
        <w:t xml:space="preserve"> </w:t>
      </w:r>
      <w:r>
        <w:rPr>
          <w:sz w:val="24"/>
        </w:rPr>
        <w:t>School</w:t>
      </w:r>
      <w:r>
        <w:rPr>
          <w:spacing w:val="-5"/>
          <w:sz w:val="24"/>
        </w:rPr>
        <w:t xml:space="preserve"> </w:t>
      </w:r>
      <w:r>
        <w:rPr>
          <w:sz w:val="24"/>
        </w:rPr>
        <w:t>Lunch,</w:t>
      </w:r>
      <w:r>
        <w:rPr>
          <w:spacing w:val="-5"/>
          <w:sz w:val="24"/>
        </w:rPr>
        <w:t xml:space="preserve"> </w:t>
      </w:r>
      <w:r>
        <w:rPr>
          <w:sz w:val="24"/>
        </w:rPr>
        <w:t>Breakfast, Snack, and Summer Programs shall:</w:t>
      </w:r>
    </w:p>
    <w:p w14:paraId="3DEEC669" w14:textId="77777777" w:rsidR="0043266E" w:rsidRDefault="0043266E">
      <w:pPr>
        <w:pStyle w:val="BodyText"/>
        <w:spacing w:before="1"/>
      </w:pPr>
    </w:p>
    <w:p w14:paraId="2AB89D85" w14:textId="77777777" w:rsidR="0043266E" w:rsidRDefault="00000000">
      <w:pPr>
        <w:pStyle w:val="ListParagraph"/>
        <w:numPr>
          <w:ilvl w:val="2"/>
          <w:numId w:val="6"/>
        </w:numPr>
        <w:tabs>
          <w:tab w:val="left" w:pos="1880"/>
        </w:tabs>
        <w:ind w:right="166"/>
        <w:rPr>
          <w:sz w:val="24"/>
        </w:rPr>
      </w:pPr>
      <w:r>
        <w:rPr>
          <w:sz w:val="24"/>
        </w:rPr>
        <w:t>Be</w:t>
      </w:r>
      <w:r>
        <w:rPr>
          <w:spacing w:val="-5"/>
          <w:sz w:val="24"/>
        </w:rPr>
        <w:t xml:space="preserve"> </w:t>
      </w:r>
      <w:r>
        <w:rPr>
          <w:sz w:val="24"/>
        </w:rPr>
        <w:t>appealing</w:t>
      </w:r>
      <w:r>
        <w:rPr>
          <w:spacing w:val="-4"/>
          <w:sz w:val="24"/>
        </w:rPr>
        <w:t xml:space="preserve"> </w:t>
      </w:r>
      <w:r>
        <w:rPr>
          <w:sz w:val="24"/>
        </w:rPr>
        <w:t>and</w:t>
      </w:r>
      <w:r>
        <w:rPr>
          <w:spacing w:val="-2"/>
          <w:sz w:val="24"/>
        </w:rPr>
        <w:t xml:space="preserve"> </w:t>
      </w:r>
      <w:r>
        <w:rPr>
          <w:sz w:val="24"/>
        </w:rPr>
        <w:t>attractive</w:t>
      </w:r>
      <w:r>
        <w:rPr>
          <w:spacing w:val="-5"/>
          <w:sz w:val="24"/>
        </w:rPr>
        <w:t xml:space="preserve"> </w:t>
      </w:r>
      <w:r>
        <w:rPr>
          <w:sz w:val="24"/>
        </w:rPr>
        <w:t>to</w:t>
      </w:r>
      <w:r>
        <w:rPr>
          <w:spacing w:val="-4"/>
          <w:sz w:val="24"/>
        </w:rPr>
        <w:t xml:space="preserve"> </w:t>
      </w:r>
      <w:r>
        <w:rPr>
          <w:sz w:val="24"/>
        </w:rPr>
        <w:t>children</w:t>
      </w:r>
      <w:r>
        <w:rPr>
          <w:spacing w:val="-4"/>
          <w:sz w:val="24"/>
        </w:rPr>
        <w:t xml:space="preserve"> </w:t>
      </w:r>
      <w:r>
        <w:rPr>
          <w:sz w:val="24"/>
        </w:rPr>
        <w:t>and</w:t>
      </w:r>
      <w:r>
        <w:rPr>
          <w:spacing w:val="-4"/>
          <w:sz w:val="24"/>
        </w:rPr>
        <w:t xml:space="preserve"> </w:t>
      </w:r>
      <w:r>
        <w:rPr>
          <w:sz w:val="24"/>
        </w:rPr>
        <w:t>be</w:t>
      </w:r>
      <w:r>
        <w:rPr>
          <w:spacing w:val="-5"/>
          <w:sz w:val="24"/>
        </w:rPr>
        <w:t xml:space="preserve"> </w:t>
      </w:r>
      <w:r>
        <w:rPr>
          <w:sz w:val="24"/>
        </w:rPr>
        <w:t>served</w:t>
      </w:r>
      <w:r>
        <w:rPr>
          <w:spacing w:val="-4"/>
          <w:sz w:val="24"/>
        </w:rPr>
        <w:t xml:space="preserve"> </w:t>
      </w:r>
      <w:r>
        <w:rPr>
          <w:sz w:val="24"/>
        </w:rPr>
        <w:t>in</w:t>
      </w:r>
      <w:r>
        <w:rPr>
          <w:spacing w:val="-4"/>
          <w:sz w:val="24"/>
        </w:rPr>
        <w:t xml:space="preserve"> </w:t>
      </w:r>
      <w:r>
        <w:rPr>
          <w:sz w:val="24"/>
        </w:rPr>
        <w:t>clean</w:t>
      </w:r>
      <w:r>
        <w:rPr>
          <w:spacing w:val="-2"/>
          <w:sz w:val="24"/>
        </w:rPr>
        <w:t xml:space="preserve"> </w:t>
      </w:r>
      <w:r>
        <w:rPr>
          <w:sz w:val="24"/>
        </w:rPr>
        <w:t>and</w:t>
      </w:r>
      <w:r>
        <w:rPr>
          <w:spacing w:val="-4"/>
          <w:sz w:val="24"/>
        </w:rPr>
        <w:t xml:space="preserve"> </w:t>
      </w:r>
      <w:r>
        <w:rPr>
          <w:sz w:val="24"/>
        </w:rPr>
        <w:t xml:space="preserve">pleasant settings using Hazard Analysis Critical Control Point (HACCP) food safety principles to ensure the best quality of </w:t>
      </w:r>
      <w:proofErr w:type="gramStart"/>
      <w:r>
        <w:rPr>
          <w:sz w:val="24"/>
        </w:rPr>
        <w:t>food;</w:t>
      </w:r>
      <w:proofErr w:type="gramEnd"/>
    </w:p>
    <w:p w14:paraId="3656B9AB" w14:textId="77777777" w:rsidR="0043266E" w:rsidRDefault="0043266E">
      <w:pPr>
        <w:pStyle w:val="BodyText"/>
      </w:pPr>
    </w:p>
    <w:p w14:paraId="1FFDECB2" w14:textId="77777777" w:rsidR="0043266E" w:rsidRDefault="00000000">
      <w:pPr>
        <w:pStyle w:val="ListParagraph"/>
        <w:numPr>
          <w:ilvl w:val="2"/>
          <w:numId w:val="6"/>
        </w:numPr>
        <w:tabs>
          <w:tab w:val="left" w:pos="1880"/>
        </w:tabs>
        <w:ind w:right="324"/>
        <w:rPr>
          <w:sz w:val="24"/>
        </w:rPr>
      </w:pPr>
      <w:r>
        <w:rPr>
          <w:sz w:val="24"/>
        </w:rPr>
        <w:t>Schools</w:t>
      </w:r>
      <w:r>
        <w:rPr>
          <w:spacing w:val="-5"/>
          <w:sz w:val="24"/>
        </w:rPr>
        <w:t xml:space="preserve"> </w:t>
      </w:r>
      <w:proofErr w:type="gramStart"/>
      <w:r>
        <w:rPr>
          <w:sz w:val="24"/>
        </w:rPr>
        <w:t>shall</w:t>
      </w:r>
      <w:proofErr w:type="gramEnd"/>
      <w:r>
        <w:rPr>
          <w:spacing w:val="-5"/>
          <w:sz w:val="24"/>
        </w:rPr>
        <w:t xml:space="preserve"> </w:t>
      </w:r>
      <w:r>
        <w:rPr>
          <w:sz w:val="24"/>
        </w:rPr>
        <w:t>focus</w:t>
      </w:r>
      <w:r>
        <w:rPr>
          <w:spacing w:val="-5"/>
          <w:sz w:val="24"/>
        </w:rPr>
        <w:t xml:space="preserve"> </w:t>
      </w:r>
      <w:r>
        <w:rPr>
          <w:sz w:val="24"/>
        </w:rPr>
        <w:t>on</w:t>
      </w:r>
      <w:r>
        <w:rPr>
          <w:spacing w:val="-5"/>
          <w:sz w:val="24"/>
        </w:rPr>
        <w:t xml:space="preserve"> </w:t>
      </w:r>
      <w:r>
        <w:rPr>
          <w:sz w:val="24"/>
        </w:rPr>
        <w:t>improving</w:t>
      </w:r>
      <w:r>
        <w:rPr>
          <w:spacing w:val="-5"/>
          <w:sz w:val="24"/>
        </w:rPr>
        <w:t xml:space="preserve"> </w:t>
      </w:r>
      <w:r>
        <w:rPr>
          <w:sz w:val="24"/>
        </w:rPr>
        <w:t>meal</w:t>
      </w:r>
      <w:r>
        <w:rPr>
          <w:spacing w:val="-5"/>
          <w:sz w:val="24"/>
        </w:rPr>
        <w:t xml:space="preserve"> </w:t>
      </w:r>
      <w:r>
        <w:rPr>
          <w:sz w:val="24"/>
        </w:rPr>
        <w:t>quality</w:t>
      </w:r>
      <w:r>
        <w:rPr>
          <w:spacing w:val="-5"/>
          <w:sz w:val="24"/>
        </w:rPr>
        <w:t xml:space="preserve"> </w:t>
      </w:r>
      <w:r>
        <w:rPr>
          <w:sz w:val="24"/>
        </w:rPr>
        <w:t>and</w:t>
      </w:r>
      <w:r>
        <w:rPr>
          <w:spacing w:val="-5"/>
          <w:sz w:val="24"/>
        </w:rPr>
        <w:t xml:space="preserve"> </w:t>
      </w:r>
      <w:r>
        <w:rPr>
          <w:sz w:val="24"/>
        </w:rPr>
        <w:t>increasing</w:t>
      </w:r>
      <w:r>
        <w:rPr>
          <w:spacing w:val="-5"/>
          <w:sz w:val="24"/>
        </w:rPr>
        <w:t xml:space="preserve"> </w:t>
      </w:r>
      <w:r>
        <w:rPr>
          <w:sz w:val="24"/>
        </w:rPr>
        <w:t>the</w:t>
      </w:r>
      <w:r>
        <w:rPr>
          <w:spacing w:val="-6"/>
          <w:sz w:val="24"/>
        </w:rPr>
        <w:t xml:space="preserve"> </w:t>
      </w:r>
      <w:r>
        <w:rPr>
          <w:sz w:val="24"/>
        </w:rPr>
        <w:t xml:space="preserve">variety of fruits and vegetables, especially raw fruits and </w:t>
      </w:r>
      <w:proofErr w:type="gramStart"/>
      <w:r>
        <w:rPr>
          <w:sz w:val="24"/>
        </w:rPr>
        <w:t>vegetables;</w:t>
      </w:r>
      <w:proofErr w:type="gramEnd"/>
    </w:p>
    <w:p w14:paraId="45FB0818" w14:textId="77777777" w:rsidR="0043266E" w:rsidRDefault="0043266E">
      <w:pPr>
        <w:pStyle w:val="BodyText"/>
      </w:pPr>
    </w:p>
    <w:p w14:paraId="0F8EA9C1" w14:textId="77777777" w:rsidR="0043266E" w:rsidRDefault="00000000">
      <w:pPr>
        <w:pStyle w:val="ListParagraph"/>
        <w:numPr>
          <w:ilvl w:val="2"/>
          <w:numId w:val="6"/>
        </w:numPr>
        <w:tabs>
          <w:tab w:val="left" w:pos="1880"/>
        </w:tabs>
        <w:ind w:right="215"/>
        <w:rPr>
          <w:sz w:val="24"/>
        </w:rPr>
      </w:pPr>
      <w:r>
        <w:rPr>
          <w:sz w:val="24"/>
        </w:rPr>
        <w:t>Serve only low-fat (1%) unflavored milk and fat-free flavored and unflavored</w:t>
      </w:r>
      <w:r>
        <w:rPr>
          <w:spacing w:val="-6"/>
          <w:sz w:val="24"/>
        </w:rPr>
        <w:t xml:space="preserve"> </w:t>
      </w:r>
      <w:r>
        <w:rPr>
          <w:sz w:val="24"/>
        </w:rPr>
        <w:t>milk,</w:t>
      </w:r>
      <w:r>
        <w:rPr>
          <w:spacing w:val="-6"/>
          <w:sz w:val="24"/>
        </w:rPr>
        <w:t xml:space="preserve"> </w:t>
      </w:r>
      <w:r>
        <w:rPr>
          <w:sz w:val="24"/>
        </w:rPr>
        <w:t>and</w:t>
      </w:r>
      <w:r>
        <w:rPr>
          <w:spacing w:val="-6"/>
          <w:sz w:val="24"/>
        </w:rPr>
        <w:t xml:space="preserve"> </w:t>
      </w:r>
      <w:proofErr w:type="gramStart"/>
      <w:r>
        <w:rPr>
          <w:sz w:val="24"/>
        </w:rPr>
        <w:t>nutritionally-equivalent</w:t>
      </w:r>
      <w:proofErr w:type="gramEnd"/>
      <w:r>
        <w:rPr>
          <w:spacing w:val="-6"/>
          <w:sz w:val="24"/>
        </w:rPr>
        <w:t xml:space="preserve"> </w:t>
      </w:r>
      <w:r>
        <w:rPr>
          <w:sz w:val="24"/>
        </w:rPr>
        <w:t>non-dairy</w:t>
      </w:r>
      <w:r>
        <w:rPr>
          <w:spacing w:val="-6"/>
          <w:sz w:val="24"/>
        </w:rPr>
        <w:t xml:space="preserve"> </w:t>
      </w:r>
      <w:r>
        <w:rPr>
          <w:sz w:val="24"/>
        </w:rPr>
        <w:t>alternatives</w:t>
      </w:r>
      <w:r>
        <w:rPr>
          <w:spacing w:val="-6"/>
          <w:sz w:val="24"/>
        </w:rPr>
        <w:t xml:space="preserve"> </w:t>
      </w:r>
      <w:r>
        <w:rPr>
          <w:sz w:val="24"/>
        </w:rPr>
        <w:t>(to</w:t>
      </w:r>
      <w:r>
        <w:rPr>
          <w:spacing w:val="-6"/>
          <w:sz w:val="24"/>
        </w:rPr>
        <w:t xml:space="preserve"> </w:t>
      </w:r>
      <w:r>
        <w:rPr>
          <w:sz w:val="24"/>
        </w:rPr>
        <w:t>be defined by USDA</w:t>
      </w:r>
      <w:proofErr w:type="gramStart"/>
      <w:r>
        <w:rPr>
          <w:sz w:val="24"/>
        </w:rPr>
        <w:t>);</w:t>
      </w:r>
      <w:proofErr w:type="gramEnd"/>
    </w:p>
    <w:p w14:paraId="049F31CB" w14:textId="77777777" w:rsidR="0043266E" w:rsidRDefault="0043266E">
      <w:pPr>
        <w:pStyle w:val="BodyText"/>
      </w:pPr>
    </w:p>
    <w:p w14:paraId="78143658" w14:textId="77777777" w:rsidR="0043266E" w:rsidRDefault="00000000">
      <w:pPr>
        <w:pStyle w:val="ListParagraph"/>
        <w:numPr>
          <w:ilvl w:val="2"/>
          <w:numId w:val="6"/>
        </w:numPr>
        <w:tabs>
          <w:tab w:val="left" w:pos="1880"/>
        </w:tabs>
        <w:ind w:right="226"/>
        <w:rPr>
          <w:sz w:val="24"/>
        </w:rPr>
      </w:pPr>
      <w:r>
        <w:rPr>
          <w:sz w:val="24"/>
        </w:rPr>
        <w:t>Serving sizes shall comply with the meal pattern requirements as described by the United States Department of Agriculture (USDA) regulations.</w:t>
      </w:r>
      <w:r>
        <w:rPr>
          <w:spacing w:val="-5"/>
          <w:sz w:val="24"/>
        </w:rPr>
        <w:t xml:space="preserve"> </w:t>
      </w:r>
      <w:r>
        <w:rPr>
          <w:sz w:val="24"/>
        </w:rPr>
        <w:t>Foods</w:t>
      </w:r>
      <w:r>
        <w:rPr>
          <w:spacing w:val="-5"/>
          <w:sz w:val="24"/>
        </w:rPr>
        <w:t xml:space="preserve"> </w:t>
      </w:r>
      <w:r>
        <w:rPr>
          <w:sz w:val="24"/>
        </w:rPr>
        <w:t>served</w:t>
      </w:r>
      <w:r>
        <w:rPr>
          <w:spacing w:val="-5"/>
          <w:sz w:val="24"/>
        </w:rPr>
        <w:t xml:space="preserve"> </w:t>
      </w:r>
      <w:r>
        <w:rPr>
          <w:sz w:val="24"/>
        </w:rPr>
        <w:t>and/or</w:t>
      </w:r>
      <w:r>
        <w:rPr>
          <w:spacing w:val="-5"/>
          <w:sz w:val="24"/>
        </w:rPr>
        <w:t xml:space="preserve"> </w:t>
      </w:r>
      <w:r>
        <w:rPr>
          <w:sz w:val="24"/>
        </w:rPr>
        <w:t>sold</w:t>
      </w:r>
      <w:r>
        <w:rPr>
          <w:spacing w:val="-5"/>
          <w:sz w:val="24"/>
        </w:rPr>
        <w:t xml:space="preserve"> </w:t>
      </w:r>
      <w:r>
        <w:rPr>
          <w:sz w:val="24"/>
        </w:rPr>
        <w:t>through</w:t>
      </w:r>
      <w:r>
        <w:rPr>
          <w:spacing w:val="-5"/>
          <w:sz w:val="24"/>
        </w:rPr>
        <w:t xml:space="preserve"> </w:t>
      </w:r>
      <w:r>
        <w:rPr>
          <w:sz w:val="24"/>
        </w:rPr>
        <w:t>the</w:t>
      </w:r>
      <w:r>
        <w:rPr>
          <w:spacing w:val="-5"/>
          <w:sz w:val="24"/>
        </w:rPr>
        <w:t xml:space="preserve"> </w:t>
      </w:r>
      <w:r>
        <w:rPr>
          <w:sz w:val="24"/>
        </w:rPr>
        <w:t>cafeteria</w:t>
      </w:r>
      <w:r>
        <w:rPr>
          <w:spacing w:val="-6"/>
          <w:sz w:val="24"/>
        </w:rPr>
        <w:t xml:space="preserve"> </w:t>
      </w:r>
      <w:r>
        <w:rPr>
          <w:sz w:val="24"/>
        </w:rPr>
        <w:t>shall</w:t>
      </w:r>
      <w:r>
        <w:rPr>
          <w:spacing w:val="-5"/>
          <w:sz w:val="24"/>
        </w:rPr>
        <w:t xml:space="preserve"> </w:t>
      </w:r>
      <w:r>
        <w:rPr>
          <w:sz w:val="24"/>
        </w:rPr>
        <w:t>adhere</w:t>
      </w:r>
      <w:r>
        <w:rPr>
          <w:spacing w:val="-6"/>
          <w:sz w:val="24"/>
        </w:rPr>
        <w:t xml:space="preserve"> </w:t>
      </w:r>
      <w:r>
        <w:rPr>
          <w:sz w:val="24"/>
        </w:rPr>
        <w:t xml:space="preserve">to the guidelines established by the USDA and The Healthy, Hunger-Free Kids Act of </w:t>
      </w:r>
      <w:proofErr w:type="gramStart"/>
      <w:r>
        <w:rPr>
          <w:sz w:val="24"/>
        </w:rPr>
        <w:t>2010;</w:t>
      </w:r>
      <w:proofErr w:type="gramEnd"/>
    </w:p>
    <w:p w14:paraId="53128261" w14:textId="77777777" w:rsidR="0043266E" w:rsidRDefault="0043266E">
      <w:pPr>
        <w:pStyle w:val="BodyText"/>
        <w:spacing w:before="1"/>
      </w:pPr>
    </w:p>
    <w:p w14:paraId="1EA20982" w14:textId="77777777" w:rsidR="0043266E" w:rsidRDefault="00000000">
      <w:pPr>
        <w:pStyle w:val="ListParagraph"/>
        <w:numPr>
          <w:ilvl w:val="2"/>
          <w:numId w:val="6"/>
        </w:numPr>
        <w:tabs>
          <w:tab w:val="left" w:pos="1880"/>
        </w:tabs>
        <w:ind w:right="236"/>
        <w:rPr>
          <w:sz w:val="24"/>
        </w:rPr>
      </w:pPr>
      <w:r>
        <w:rPr>
          <w:sz w:val="24"/>
        </w:rPr>
        <w:t>School</w:t>
      </w:r>
      <w:r>
        <w:rPr>
          <w:spacing w:val="-4"/>
          <w:sz w:val="24"/>
        </w:rPr>
        <w:t xml:space="preserve"> </w:t>
      </w:r>
      <w:r>
        <w:rPr>
          <w:sz w:val="24"/>
        </w:rPr>
        <w:t>meals</w:t>
      </w:r>
      <w:r>
        <w:rPr>
          <w:spacing w:val="-4"/>
          <w:sz w:val="24"/>
        </w:rPr>
        <w:t xml:space="preserve"> </w:t>
      </w:r>
      <w:r>
        <w:rPr>
          <w:sz w:val="24"/>
        </w:rPr>
        <w:t>must</w:t>
      </w:r>
      <w:r>
        <w:rPr>
          <w:spacing w:val="-4"/>
          <w:sz w:val="24"/>
        </w:rPr>
        <w:t xml:space="preserve"> </w:t>
      </w:r>
      <w:r>
        <w:rPr>
          <w:sz w:val="24"/>
        </w:rPr>
        <w:t>average,</w:t>
      </w:r>
      <w:r>
        <w:rPr>
          <w:spacing w:val="-4"/>
          <w:sz w:val="24"/>
        </w:rPr>
        <w:t xml:space="preserve"> </w:t>
      </w:r>
      <w:r>
        <w:rPr>
          <w:sz w:val="24"/>
        </w:rPr>
        <w:t>for</w:t>
      </w:r>
      <w:r>
        <w:rPr>
          <w:spacing w:val="-6"/>
          <w:sz w:val="24"/>
        </w:rPr>
        <w:t xml:space="preserve"> </w:t>
      </w:r>
      <w:r>
        <w:rPr>
          <w:sz w:val="24"/>
        </w:rPr>
        <w:t>a</w:t>
      </w:r>
      <w:r>
        <w:rPr>
          <w:spacing w:val="-3"/>
          <w:sz w:val="24"/>
        </w:rPr>
        <w:t xml:space="preserve"> </w:t>
      </w:r>
      <w:r>
        <w:rPr>
          <w:sz w:val="24"/>
        </w:rPr>
        <w:t>weekly</w:t>
      </w:r>
      <w:r>
        <w:rPr>
          <w:spacing w:val="-4"/>
          <w:sz w:val="24"/>
        </w:rPr>
        <w:t xml:space="preserve"> </w:t>
      </w:r>
      <w:r>
        <w:rPr>
          <w:sz w:val="24"/>
        </w:rPr>
        <w:t>period,</w:t>
      </w:r>
      <w:r>
        <w:rPr>
          <w:spacing w:val="-3"/>
          <w:sz w:val="24"/>
        </w:rPr>
        <w:t xml:space="preserve"> </w:t>
      </w:r>
      <w:r>
        <w:rPr>
          <w:sz w:val="24"/>
        </w:rPr>
        <w:t>meeting</w:t>
      </w:r>
      <w:r>
        <w:rPr>
          <w:spacing w:val="-4"/>
          <w:sz w:val="24"/>
        </w:rPr>
        <w:t xml:space="preserve"> </w:t>
      </w:r>
      <w:r>
        <w:rPr>
          <w:sz w:val="24"/>
        </w:rPr>
        <w:t>the</w:t>
      </w:r>
      <w:r>
        <w:rPr>
          <w:spacing w:val="-4"/>
          <w:sz w:val="24"/>
        </w:rPr>
        <w:t xml:space="preserve"> </w:t>
      </w:r>
      <w:r>
        <w:rPr>
          <w:sz w:val="24"/>
        </w:rPr>
        <w:t>standards</w:t>
      </w:r>
      <w:r>
        <w:rPr>
          <w:spacing w:val="-4"/>
          <w:sz w:val="24"/>
        </w:rPr>
        <w:t xml:space="preserve"> </w:t>
      </w:r>
      <w:r>
        <w:rPr>
          <w:sz w:val="24"/>
        </w:rPr>
        <w:t xml:space="preserve">of the “Healthy Hunger -Free Kids Act of 2010. School lunches shall meet the standard of providing 550 – 650 calories for grades K-5, 600-700 calories for grades 6-8, and 750-850 calories for grades </w:t>
      </w:r>
      <w:proofErr w:type="gramStart"/>
      <w:r>
        <w:rPr>
          <w:sz w:val="24"/>
        </w:rPr>
        <w:t>9-12;</w:t>
      </w:r>
      <w:proofErr w:type="gramEnd"/>
    </w:p>
    <w:p w14:paraId="62486C05" w14:textId="77777777" w:rsidR="0043266E" w:rsidRDefault="0043266E">
      <w:pPr>
        <w:pStyle w:val="BodyText"/>
      </w:pPr>
    </w:p>
    <w:p w14:paraId="158CC129" w14:textId="77777777" w:rsidR="0043266E" w:rsidRDefault="00000000">
      <w:pPr>
        <w:pStyle w:val="ListParagraph"/>
        <w:numPr>
          <w:ilvl w:val="2"/>
          <w:numId w:val="6"/>
        </w:numPr>
        <w:tabs>
          <w:tab w:val="left" w:pos="1880"/>
        </w:tabs>
        <w:ind w:right="163"/>
        <w:rPr>
          <w:sz w:val="24"/>
        </w:rPr>
      </w:pPr>
      <w:r>
        <w:rPr>
          <w:sz w:val="24"/>
        </w:rPr>
        <w:t>Emphasis</w:t>
      </w:r>
      <w:r>
        <w:rPr>
          <w:spacing w:val="-4"/>
          <w:sz w:val="24"/>
        </w:rPr>
        <w:t xml:space="preserve"> </w:t>
      </w:r>
      <w:r>
        <w:rPr>
          <w:sz w:val="24"/>
        </w:rPr>
        <w:t>is</w:t>
      </w:r>
      <w:r>
        <w:rPr>
          <w:spacing w:val="-4"/>
          <w:sz w:val="24"/>
        </w:rPr>
        <w:t xml:space="preserve"> </w:t>
      </w:r>
      <w:r>
        <w:rPr>
          <w:sz w:val="24"/>
        </w:rPr>
        <w:t>to</w:t>
      </w:r>
      <w:r>
        <w:rPr>
          <w:spacing w:val="-4"/>
          <w:sz w:val="24"/>
        </w:rPr>
        <w:t xml:space="preserve"> </w:t>
      </w:r>
      <w:r>
        <w:rPr>
          <w:sz w:val="24"/>
        </w:rPr>
        <w:t>be</w:t>
      </w:r>
      <w:r>
        <w:rPr>
          <w:spacing w:val="-5"/>
          <w:sz w:val="24"/>
        </w:rPr>
        <w:t xml:space="preserve"> </w:t>
      </w:r>
      <w:r>
        <w:rPr>
          <w:sz w:val="24"/>
        </w:rPr>
        <w:t>placed</w:t>
      </w:r>
      <w:r>
        <w:rPr>
          <w:spacing w:val="-2"/>
          <w:sz w:val="24"/>
        </w:rPr>
        <w:t xml:space="preserve"> </w:t>
      </w:r>
      <w:r>
        <w:rPr>
          <w:sz w:val="24"/>
        </w:rPr>
        <w:t>on</w:t>
      </w:r>
      <w:r>
        <w:rPr>
          <w:spacing w:val="-4"/>
          <w:sz w:val="24"/>
        </w:rPr>
        <w:t xml:space="preserve"> </w:t>
      </w:r>
      <w:r>
        <w:rPr>
          <w:sz w:val="24"/>
        </w:rPr>
        <w:t>increasing</w:t>
      </w:r>
      <w:r>
        <w:rPr>
          <w:spacing w:val="-4"/>
          <w:sz w:val="24"/>
        </w:rPr>
        <w:t xml:space="preserve"> </w:t>
      </w:r>
      <w:r>
        <w:rPr>
          <w:sz w:val="24"/>
        </w:rPr>
        <w:t>the</w:t>
      </w:r>
      <w:r>
        <w:rPr>
          <w:spacing w:val="-5"/>
          <w:sz w:val="24"/>
        </w:rPr>
        <w:t xml:space="preserve"> </w:t>
      </w:r>
      <w:r>
        <w:rPr>
          <w:sz w:val="24"/>
        </w:rPr>
        <w:t>quantity</w:t>
      </w:r>
      <w:r>
        <w:rPr>
          <w:spacing w:val="-4"/>
          <w:sz w:val="24"/>
        </w:rPr>
        <w:t xml:space="preserve"> </w:t>
      </w:r>
      <w:r>
        <w:rPr>
          <w:sz w:val="24"/>
        </w:rPr>
        <w:t>of</w:t>
      </w:r>
      <w:r>
        <w:rPr>
          <w:spacing w:val="-4"/>
          <w:sz w:val="24"/>
        </w:rPr>
        <w:t xml:space="preserve"> </w:t>
      </w:r>
      <w:r>
        <w:rPr>
          <w:sz w:val="24"/>
        </w:rPr>
        <w:t>whole</w:t>
      </w:r>
      <w:r>
        <w:rPr>
          <w:spacing w:val="-4"/>
          <w:sz w:val="24"/>
        </w:rPr>
        <w:t xml:space="preserve"> </w:t>
      </w:r>
      <w:r>
        <w:rPr>
          <w:sz w:val="24"/>
        </w:rPr>
        <w:t>grains</w:t>
      </w:r>
      <w:r>
        <w:rPr>
          <w:spacing w:val="-4"/>
          <w:sz w:val="24"/>
        </w:rPr>
        <w:t xml:space="preserve"> </w:t>
      </w:r>
      <w:r>
        <w:rPr>
          <w:sz w:val="24"/>
        </w:rPr>
        <w:t xml:space="preserve">served with the ultimate goal of all the grains served to be whole </w:t>
      </w:r>
      <w:proofErr w:type="gramStart"/>
      <w:r>
        <w:rPr>
          <w:sz w:val="24"/>
        </w:rPr>
        <w:t>grain</w:t>
      </w:r>
      <w:proofErr w:type="gramEnd"/>
      <w:r>
        <w:rPr>
          <w:sz w:val="24"/>
        </w:rPr>
        <w:t xml:space="preserve">. Products are considered Whole Grain if a </w:t>
      </w:r>
      <w:r>
        <w:rPr>
          <w:i/>
          <w:sz w:val="24"/>
        </w:rPr>
        <w:t xml:space="preserve">whole grain product </w:t>
      </w:r>
      <w:r>
        <w:rPr>
          <w:sz w:val="24"/>
        </w:rPr>
        <w:t xml:space="preserve">is listed as the primary grain ingredient in the ingredient statement. Examples include whole wheat flour, cracked wheat, brown rice, yellow corn meal and </w:t>
      </w:r>
      <w:proofErr w:type="gramStart"/>
      <w:r>
        <w:rPr>
          <w:spacing w:val="-2"/>
          <w:sz w:val="24"/>
        </w:rPr>
        <w:t>oatmeal;</w:t>
      </w:r>
      <w:proofErr w:type="gramEnd"/>
    </w:p>
    <w:p w14:paraId="4101652C" w14:textId="77777777" w:rsidR="0043266E" w:rsidRDefault="0043266E">
      <w:pPr>
        <w:pStyle w:val="BodyText"/>
        <w:spacing w:before="1"/>
      </w:pPr>
    </w:p>
    <w:p w14:paraId="34EAA374" w14:textId="77777777" w:rsidR="0043266E" w:rsidRDefault="00000000">
      <w:pPr>
        <w:pStyle w:val="ListParagraph"/>
        <w:numPr>
          <w:ilvl w:val="2"/>
          <w:numId w:val="6"/>
        </w:numPr>
        <w:tabs>
          <w:tab w:val="left" w:pos="1880"/>
        </w:tabs>
        <w:rPr>
          <w:sz w:val="24"/>
        </w:rPr>
      </w:pPr>
      <w:r>
        <w:rPr>
          <w:sz w:val="24"/>
        </w:rPr>
        <w:t>Free</w:t>
      </w:r>
      <w:r>
        <w:rPr>
          <w:spacing w:val="-2"/>
          <w:sz w:val="24"/>
        </w:rPr>
        <w:t xml:space="preserve"> </w:t>
      </w:r>
      <w:r>
        <w:rPr>
          <w:sz w:val="24"/>
        </w:rPr>
        <w:t>water</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 xml:space="preserve">provided </w:t>
      </w:r>
      <w:proofErr w:type="gramStart"/>
      <w:r>
        <w:rPr>
          <w:sz w:val="24"/>
        </w:rPr>
        <w:t>to</w:t>
      </w:r>
      <w:proofErr w:type="gramEnd"/>
      <w:r>
        <w:rPr>
          <w:spacing w:val="-1"/>
          <w:sz w:val="24"/>
        </w:rPr>
        <w:t xml:space="preserve"> </w:t>
      </w:r>
      <w:r>
        <w:rPr>
          <w:sz w:val="24"/>
        </w:rPr>
        <w:t>students</w:t>
      </w:r>
      <w:r>
        <w:rPr>
          <w:spacing w:val="-1"/>
          <w:sz w:val="24"/>
        </w:rPr>
        <w:t xml:space="preserve"> </w:t>
      </w:r>
      <w:r>
        <w:rPr>
          <w:sz w:val="24"/>
        </w:rPr>
        <w:t>at</w:t>
      </w:r>
      <w:r>
        <w:rPr>
          <w:spacing w:val="-1"/>
          <w:sz w:val="24"/>
        </w:rPr>
        <w:t xml:space="preserve"> </w:t>
      </w:r>
      <w:r>
        <w:rPr>
          <w:sz w:val="24"/>
        </w:rPr>
        <w:t>breakfast</w:t>
      </w:r>
      <w:r>
        <w:rPr>
          <w:spacing w:val="-1"/>
          <w:sz w:val="24"/>
        </w:rPr>
        <w:t xml:space="preserve"> </w:t>
      </w:r>
      <w:r>
        <w:rPr>
          <w:sz w:val="24"/>
        </w:rPr>
        <w:t xml:space="preserve">and </w:t>
      </w:r>
      <w:r>
        <w:rPr>
          <w:spacing w:val="-2"/>
          <w:sz w:val="24"/>
        </w:rPr>
        <w:t>lunch.</w:t>
      </w:r>
    </w:p>
    <w:p w14:paraId="4B99056E" w14:textId="77777777" w:rsidR="0043266E" w:rsidRDefault="0043266E">
      <w:pPr>
        <w:pStyle w:val="BodyText"/>
      </w:pPr>
    </w:p>
    <w:p w14:paraId="1299C43A" w14:textId="14A1DBC7" w:rsidR="0043266E" w:rsidRPr="00E76D87" w:rsidRDefault="00000000" w:rsidP="00E76D87">
      <w:pPr>
        <w:pStyle w:val="ListParagraph"/>
        <w:numPr>
          <w:ilvl w:val="2"/>
          <w:numId w:val="6"/>
        </w:numPr>
        <w:tabs>
          <w:tab w:val="left" w:pos="1880"/>
        </w:tabs>
        <w:ind w:right="149"/>
        <w:rPr>
          <w:sz w:val="24"/>
        </w:rPr>
        <w:sectPr w:rsidR="0043266E" w:rsidRPr="00E76D87" w:rsidSect="00365CD4">
          <w:pgSz w:w="12240" w:h="15840"/>
          <w:pgMar w:top="720" w:right="720" w:bottom="720" w:left="720" w:header="0" w:footer="1012" w:gutter="0"/>
          <w:cols w:space="720"/>
          <w:docGrid w:linePitch="299"/>
        </w:sectPr>
      </w:pPr>
      <w:r>
        <w:rPr>
          <w:sz w:val="24"/>
        </w:rPr>
        <w:t>Schools must review the items offered as a la carte sales and evaluate the nutritional contributions of each item.</w:t>
      </w:r>
      <w:r>
        <w:rPr>
          <w:spacing w:val="40"/>
          <w:sz w:val="24"/>
        </w:rPr>
        <w:t xml:space="preserve"> </w:t>
      </w:r>
      <w:r>
        <w:rPr>
          <w:sz w:val="24"/>
        </w:rPr>
        <w:t>Foods not meeting the criteria contained</w:t>
      </w:r>
      <w:r>
        <w:rPr>
          <w:spacing w:val="-4"/>
          <w:sz w:val="24"/>
        </w:rPr>
        <w:t xml:space="preserve"> </w:t>
      </w:r>
      <w:r>
        <w:rPr>
          <w:sz w:val="24"/>
        </w:rPr>
        <w:t>herein</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eliminated</w:t>
      </w:r>
      <w:r>
        <w:rPr>
          <w:spacing w:val="-4"/>
          <w:sz w:val="24"/>
        </w:rPr>
        <w:t xml:space="preserve"> </w:t>
      </w:r>
      <w:r>
        <w:rPr>
          <w:sz w:val="24"/>
        </w:rPr>
        <w:t>or</w:t>
      </w:r>
      <w:r>
        <w:rPr>
          <w:spacing w:val="-6"/>
          <w:sz w:val="24"/>
        </w:rPr>
        <w:t xml:space="preserve"> </w:t>
      </w:r>
      <w:r>
        <w:rPr>
          <w:sz w:val="24"/>
        </w:rPr>
        <w:t>portion</w:t>
      </w:r>
      <w:r>
        <w:rPr>
          <w:spacing w:val="-4"/>
          <w:sz w:val="24"/>
        </w:rPr>
        <w:t xml:space="preserve"> </w:t>
      </w:r>
      <w:r>
        <w:rPr>
          <w:sz w:val="24"/>
        </w:rPr>
        <w:t>sizes</w:t>
      </w:r>
      <w:r>
        <w:rPr>
          <w:spacing w:val="-4"/>
          <w:sz w:val="24"/>
        </w:rPr>
        <w:t xml:space="preserve"> </w:t>
      </w:r>
      <w:r>
        <w:rPr>
          <w:sz w:val="24"/>
        </w:rPr>
        <w:t>reduced</w:t>
      </w:r>
      <w:r>
        <w:rPr>
          <w:spacing w:val="-4"/>
          <w:sz w:val="24"/>
        </w:rPr>
        <w:t xml:space="preserve"> </w:t>
      </w:r>
      <w:r>
        <w:rPr>
          <w:sz w:val="24"/>
        </w:rPr>
        <w:t>in</w:t>
      </w:r>
      <w:r>
        <w:rPr>
          <w:spacing w:val="-4"/>
          <w:sz w:val="24"/>
        </w:rPr>
        <w:t xml:space="preserve"> </w:t>
      </w:r>
      <w:r>
        <w:rPr>
          <w:sz w:val="24"/>
        </w:rPr>
        <w:t>order</w:t>
      </w:r>
      <w:r>
        <w:rPr>
          <w:spacing w:val="-4"/>
          <w:sz w:val="24"/>
        </w:rPr>
        <w:t xml:space="preserve"> </w:t>
      </w:r>
      <w:r>
        <w:rPr>
          <w:sz w:val="24"/>
        </w:rPr>
        <w:t>to</w:t>
      </w:r>
      <w:r>
        <w:rPr>
          <w:spacing w:val="-4"/>
          <w:sz w:val="24"/>
        </w:rPr>
        <w:t xml:space="preserve"> </w:t>
      </w:r>
      <w:proofErr w:type="gramStart"/>
      <w:r>
        <w:rPr>
          <w:sz w:val="24"/>
        </w:rPr>
        <w:t>be</w:t>
      </w:r>
      <w:r w:rsidR="00E76D87">
        <w:rPr>
          <w:sz w:val="24"/>
        </w:rPr>
        <w:t xml:space="preserve"> in compliance with</w:t>
      </w:r>
      <w:proofErr w:type="gramEnd"/>
      <w:r w:rsidR="00E76D87">
        <w:rPr>
          <w:sz w:val="24"/>
        </w:rPr>
        <w:t xml:space="preserve"> the requirements</w:t>
      </w:r>
    </w:p>
    <w:p w14:paraId="4DDBEF00" w14:textId="77777777" w:rsidR="0043266E" w:rsidRDefault="0043266E">
      <w:pPr>
        <w:pStyle w:val="BodyText"/>
      </w:pPr>
    </w:p>
    <w:p w14:paraId="2FF23158" w14:textId="77777777" w:rsidR="0043266E" w:rsidRDefault="00000000">
      <w:pPr>
        <w:pStyle w:val="ListParagraph"/>
        <w:numPr>
          <w:ilvl w:val="1"/>
          <w:numId w:val="6"/>
        </w:numPr>
        <w:tabs>
          <w:tab w:val="left" w:pos="1520"/>
        </w:tabs>
        <w:ind w:right="208"/>
        <w:rPr>
          <w:sz w:val="24"/>
        </w:rPr>
      </w:pPr>
      <w:r>
        <w:rPr>
          <w:i/>
          <w:sz w:val="24"/>
        </w:rPr>
        <w:t>Breakfast</w:t>
      </w:r>
      <w:r>
        <w:rPr>
          <w:i/>
          <w:spacing w:val="-3"/>
          <w:sz w:val="24"/>
        </w:rPr>
        <w:t xml:space="preserve"> </w:t>
      </w:r>
      <w:r>
        <w:rPr>
          <w:i/>
          <w:sz w:val="24"/>
        </w:rPr>
        <w:t>–</w:t>
      </w:r>
      <w:r>
        <w:rPr>
          <w:i/>
          <w:spacing w:val="-4"/>
          <w:sz w:val="24"/>
        </w:rPr>
        <w:t xml:space="preserve"> </w:t>
      </w:r>
      <w:r>
        <w:rPr>
          <w:sz w:val="24"/>
        </w:rPr>
        <w:t>All</w:t>
      </w:r>
      <w:r>
        <w:rPr>
          <w:spacing w:val="-4"/>
          <w:sz w:val="24"/>
        </w:rPr>
        <w:t xml:space="preserve"> </w:t>
      </w:r>
      <w:r>
        <w:rPr>
          <w:sz w:val="24"/>
        </w:rPr>
        <w:t>children</w:t>
      </w:r>
      <w:r>
        <w:rPr>
          <w:spacing w:val="-2"/>
          <w:sz w:val="24"/>
        </w:rPr>
        <w:t xml:space="preserve"> </w:t>
      </w:r>
      <w:r>
        <w:rPr>
          <w:sz w:val="24"/>
        </w:rPr>
        <w:t>shall</w:t>
      </w:r>
      <w:r>
        <w:rPr>
          <w:spacing w:val="-4"/>
          <w:sz w:val="24"/>
        </w:rPr>
        <w:t xml:space="preserve"> </w:t>
      </w:r>
      <w:r>
        <w:rPr>
          <w:sz w:val="24"/>
        </w:rPr>
        <w:t>be</w:t>
      </w:r>
      <w:r>
        <w:rPr>
          <w:spacing w:val="-5"/>
          <w:sz w:val="24"/>
        </w:rPr>
        <w:t xml:space="preserve"> </w:t>
      </w:r>
      <w:r>
        <w:rPr>
          <w:sz w:val="24"/>
        </w:rPr>
        <w:t>encouraged</w:t>
      </w:r>
      <w:r>
        <w:rPr>
          <w:spacing w:val="-4"/>
          <w:sz w:val="24"/>
        </w:rPr>
        <w:t xml:space="preserve"> </w:t>
      </w:r>
      <w:r>
        <w:rPr>
          <w:sz w:val="24"/>
        </w:rPr>
        <w:t>to</w:t>
      </w:r>
      <w:r>
        <w:rPr>
          <w:spacing w:val="-4"/>
          <w:sz w:val="24"/>
        </w:rPr>
        <w:t xml:space="preserve"> </w:t>
      </w:r>
      <w:r>
        <w:rPr>
          <w:sz w:val="24"/>
        </w:rPr>
        <w:t>have</w:t>
      </w:r>
      <w:r>
        <w:rPr>
          <w:spacing w:val="-5"/>
          <w:sz w:val="24"/>
        </w:rPr>
        <w:t xml:space="preserve"> </w:t>
      </w:r>
      <w:r>
        <w:rPr>
          <w:sz w:val="24"/>
        </w:rPr>
        <w:t>breakfast,</w:t>
      </w:r>
      <w:r>
        <w:rPr>
          <w:spacing w:val="-4"/>
          <w:sz w:val="24"/>
        </w:rPr>
        <w:t xml:space="preserve"> </w:t>
      </w:r>
      <w:r>
        <w:rPr>
          <w:sz w:val="24"/>
        </w:rPr>
        <w:t>either</w:t>
      </w:r>
      <w:r>
        <w:rPr>
          <w:spacing w:val="-4"/>
          <w:sz w:val="24"/>
        </w:rPr>
        <w:t xml:space="preserve"> </w:t>
      </w:r>
      <w:r>
        <w:rPr>
          <w:sz w:val="24"/>
        </w:rPr>
        <w:t>at</w:t>
      </w:r>
      <w:r>
        <w:rPr>
          <w:spacing w:val="-4"/>
          <w:sz w:val="24"/>
        </w:rPr>
        <w:t xml:space="preserve"> </w:t>
      </w:r>
      <w:r>
        <w:rPr>
          <w:sz w:val="24"/>
        </w:rPr>
        <w:t>home or at school, in order to meet their nutritional needs and enhance their ability to learn.</w:t>
      </w:r>
    </w:p>
    <w:p w14:paraId="3461D779" w14:textId="77777777" w:rsidR="0043266E" w:rsidRDefault="0043266E">
      <w:pPr>
        <w:pStyle w:val="BodyText"/>
      </w:pPr>
    </w:p>
    <w:p w14:paraId="52895814" w14:textId="77777777" w:rsidR="0043266E" w:rsidRDefault="00000000" w:rsidP="10ADEB2C">
      <w:pPr>
        <w:pStyle w:val="ListParagraph"/>
        <w:numPr>
          <w:ilvl w:val="2"/>
          <w:numId w:val="6"/>
        </w:numPr>
        <w:tabs>
          <w:tab w:val="left" w:pos="1880"/>
        </w:tabs>
        <w:rPr>
          <w:sz w:val="24"/>
          <w:szCs w:val="24"/>
        </w:rPr>
      </w:pPr>
      <w:r w:rsidRPr="10ADEB2C">
        <w:rPr>
          <w:sz w:val="24"/>
          <w:szCs w:val="24"/>
        </w:rPr>
        <w:t>All</w:t>
      </w:r>
      <w:r w:rsidRPr="10ADEB2C">
        <w:rPr>
          <w:spacing w:val="-2"/>
          <w:sz w:val="24"/>
          <w:szCs w:val="24"/>
        </w:rPr>
        <w:t xml:space="preserve"> </w:t>
      </w:r>
      <w:r w:rsidRPr="10ADEB2C">
        <w:rPr>
          <w:sz w:val="24"/>
          <w:szCs w:val="24"/>
        </w:rPr>
        <w:t>Selma City</w:t>
      </w:r>
      <w:r w:rsidRPr="10ADEB2C">
        <w:rPr>
          <w:spacing w:val="-1"/>
          <w:sz w:val="24"/>
          <w:szCs w:val="24"/>
        </w:rPr>
        <w:t xml:space="preserve"> </w:t>
      </w:r>
      <w:r w:rsidRPr="10ADEB2C">
        <w:rPr>
          <w:sz w:val="24"/>
          <w:szCs w:val="24"/>
        </w:rPr>
        <w:t>Schools</w:t>
      </w:r>
      <w:r w:rsidRPr="10ADEB2C">
        <w:rPr>
          <w:spacing w:val="-1"/>
          <w:sz w:val="24"/>
          <w:szCs w:val="24"/>
        </w:rPr>
        <w:t xml:space="preserve"> </w:t>
      </w:r>
      <w:r w:rsidRPr="10ADEB2C">
        <w:rPr>
          <w:sz w:val="24"/>
          <w:szCs w:val="24"/>
        </w:rPr>
        <w:t>shall</w:t>
      </w:r>
      <w:r w:rsidRPr="10ADEB2C">
        <w:rPr>
          <w:spacing w:val="-1"/>
          <w:sz w:val="24"/>
          <w:szCs w:val="24"/>
        </w:rPr>
        <w:t xml:space="preserve"> </w:t>
      </w:r>
      <w:r w:rsidRPr="10ADEB2C">
        <w:rPr>
          <w:sz w:val="24"/>
          <w:szCs w:val="24"/>
        </w:rPr>
        <w:t>operate</w:t>
      </w:r>
      <w:r w:rsidRPr="10ADEB2C">
        <w:rPr>
          <w:spacing w:val="-1"/>
          <w:sz w:val="24"/>
          <w:szCs w:val="24"/>
        </w:rPr>
        <w:t xml:space="preserve"> </w:t>
      </w:r>
      <w:r w:rsidRPr="10ADEB2C">
        <w:rPr>
          <w:sz w:val="24"/>
          <w:szCs w:val="24"/>
        </w:rPr>
        <w:t>a</w:t>
      </w:r>
      <w:r w:rsidRPr="10ADEB2C">
        <w:rPr>
          <w:spacing w:val="-3"/>
          <w:sz w:val="24"/>
          <w:szCs w:val="24"/>
        </w:rPr>
        <w:t xml:space="preserve"> </w:t>
      </w:r>
      <w:r w:rsidRPr="10ADEB2C">
        <w:rPr>
          <w:sz w:val="24"/>
          <w:szCs w:val="24"/>
        </w:rPr>
        <w:t>School</w:t>
      </w:r>
      <w:r w:rsidRPr="10ADEB2C">
        <w:rPr>
          <w:spacing w:val="1"/>
          <w:sz w:val="24"/>
          <w:szCs w:val="24"/>
        </w:rPr>
        <w:t xml:space="preserve"> </w:t>
      </w:r>
      <w:r w:rsidRPr="10ADEB2C">
        <w:rPr>
          <w:sz w:val="24"/>
          <w:szCs w:val="24"/>
        </w:rPr>
        <w:t>Breakfast</w:t>
      </w:r>
      <w:r w:rsidRPr="10ADEB2C">
        <w:rPr>
          <w:spacing w:val="-1"/>
          <w:sz w:val="24"/>
          <w:szCs w:val="24"/>
        </w:rPr>
        <w:t xml:space="preserve"> </w:t>
      </w:r>
      <w:r w:rsidRPr="10ADEB2C">
        <w:rPr>
          <w:spacing w:val="-2"/>
          <w:sz w:val="24"/>
          <w:szCs w:val="24"/>
        </w:rPr>
        <w:t>Program.</w:t>
      </w:r>
    </w:p>
    <w:p w14:paraId="3CF2D8B6" w14:textId="77777777" w:rsidR="0043266E" w:rsidRDefault="0043266E">
      <w:pPr>
        <w:pStyle w:val="BodyText"/>
      </w:pPr>
    </w:p>
    <w:p w14:paraId="0D877CEA" w14:textId="77777777" w:rsidR="0043266E" w:rsidRDefault="00000000">
      <w:pPr>
        <w:pStyle w:val="ListParagraph"/>
        <w:numPr>
          <w:ilvl w:val="2"/>
          <w:numId w:val="6"/>
        </w:numPr>
        <w:tabs>
          <w:tab w:val="left" w:pos="1880"/>
        </w:tabs>
        <w:ind w:right="355"/>
        <w:rPr>
          <w:sz w:val="24"/>
        </w:rPr>
      </w:pPr>
      <w:r>
        <w:rPr>
          <w:sz w:val="24"/>
        </w:rPr>
        <w:t>School</w:t>
      </w:r>
      <w:r>
        <w:rPr>
          <w:spacing w:val="-5"/>
          <w:sz w:val="24"/>
        </w:rPr>
        <w:t xml:space="preserve"> </w:t>
      </w:r>
      <w:r>
        <w:rPr>
          <w:sz w:val="24"/>
        </w:rPr>
        <w:t>administrators</w:t>
      </w:r>
      <w:r>
        <w:rPr>
          <w:spacing w:val="-5"/>
          <w:sz w:val="24"/>
        </w:rPr>
        <w:t xml:space="preserve"> </w:t>
      </w:r>
      <w:r>
        <w:rPr>
          <w:sz w:val="24"/>
        </w:rPr>
        <w:t>shall</w:t>
      </w:r>
      <w:r>
        <w:rPr>
          <w:spacing w:val="-5"/>
          <w:sz w:val="24"/>
        </w:rPr>
        <w:t xml:space="preserve"> </w:t>
      </w:r>
      <w:r>
        <w:rPr>
          <w:sz w:val="24"/>
        </w:rPr>
        <w:t>arrange</w:t>
      </w:r>
      <w:r>
        <w:rPr>
          <w:spacing w:val="-6"/>
          <w:sz w:val="24"/>
        </w:rPr>
        <w:t xml:space="preserve"> </w:t>
      </w:r>
      <w:r>
        <w:rPr>
          <w:sz w:val="24"/>
        </w:rPr>
        <w:t>bus</w:t>
      </w:r>
      <w:r>
        <w:rPr>
          <w:spacing w:val="-5"/>
          <w:sz w:val="24"/>
        </w:rPr>
        <w:t xml:space="preserve"> </w:t>
      </w:r>
      <w:r>
        <w:rPr>
          <w:sz w:val="24"/>
        </w:rPr>
        <w:t>schedules</w:t>
      </w:r>
      <w:r>
        <w:rPr>
          <w:spacing w:val="-5"/>
          <w:sz w:val="24"/>
        </w:rPr>
        <w:t xml:space="preserve"> </w:t>
      </w:r>
      <w:r>
        <w:rPr>
          <w:sz w:val="24"/>
        </w:rPr>
        <w:t>and</w:t>
      </w:r>
      <w:r>
        <w:rPr>
          <w:spacing w:val="-5"/>
          <w:sz w:val="24"/>
        </w:rPr>
        <w:t xml:space="preserve"> </w:t>
      </w:r>
      <w:r>
        <w:rPr>
          <w:sz w:val="24"/>
        </w:rPr>
        <w:t>utilize</w:t>
      </w:r>
      <w:r>
        <w:rPr>
          <w:spacing w:val="-6"/>
          <w:sz w:val="24"/>
        </w:rPr>
        <w:t xml:space="preserve"> </w:t>
      </w:r>
      <w:r>
        <w:rPr>
          <w:sz w:val="24"/>
        </w:rPr>
        <w:t>methods</w:t>
      </w:r>
      <w:r>
        <w:rPr>
          <w:spacing w:val="-5"/>
          <w:sz w:val="24"/>
        </w:rPr>
        <w:t xml:space="preserve"> </w:t>
      </w:r>
      <w:r>
        <w:rPr>
          <w:sz w:val="24"/>
        </w:rPr>
        <w:t>to serve school breakfasts that encourage participation.</w:t>
      </w:r>
    </w:p>
    <w:p w14:paraId="0FB78278" w14:textId="77777777" w:rsidR="0043266E" w:rsidRDefault="0043266E">
      <w:pPr>
        <w:pStyle w:val="BodyText"/>
      </w:pPr>
    </w:p>
    <w:p w14:paraId="163E2A47" w14:textId="77777777" w:rsidR="0043266E" w:rsidRDefault="00000000">
      <w:pPr>
        <w:pStyle w:val="ListParagraph"/>
        <w:numPr>
          <w:ilvl w:val="2"/>
          <w:numId w:val="6"/>
        </w:numPr>
        <w:tabs>
          <w:tab w:val="left" w:pos="1880"/>
        </w:tabs>
        <w:ind w:right="313"/>
        <w:rPr>
          <w:sz w:val="24"/>
        </w:rPr>
      </w:pPr>
      <w:r>
        <w:rPr>
          <w:sz w:val="24"/>
        </w:rPr>
        <w:t>Schools</w:t>
      </w:r>
      <w:r>
        <w:rPr>
          <w:spacing w:val="-4"/>
          <w:sz w:val="24"/>
        </w:rPr>
        <w:t xml:space="preserve"> </w:t>
      </w:r>
      <w:proofErr w:type="gramStart"/>
      <w:r>
        <w:rPr>
          <w:sz w:val="24"/>
        </w:rPr>
        <w:t>shall</w:t>
      </w:r>
      <w:proofErr w:type="gramEnd"/>
      <w:r>
        <w:rPr>
          <w:spacing w:val="-4"/>
          <w:sz w:val="24"/>
        </w:rPr>
        <w:t xml:space="preserve"> </w:t>
      </w:r>
      <w:r>
        <w:rPr>
          <w:sz w:val="24"/>
        </w:rPr>
        <w:t>notify</w:t>
      </w:r>
      <w:r>
        <w:rPr>
          <w:spacing w:val="-4"/>
          <w:sz w:val="24"/>
        </w:rPr>
        <w:t xml:space="preserve"> </w:t>
      </w:r>
      <w:r>
        <w:rPr>
          <w:sz w:val="24"/>
        </w:rPr>
        <w:t>parents</w:t>
      </w:r>
      <w:r>
        <w:rPr>
          <w:spacing w:val="-4"/>
          <w:sz w:val="24"/>
        </w:rPr>
        <w:t xml:space="preserve"> </w:t>
      </w:r>
      <w:r>
        <w:rPr>
          <w:sz w:val="24"/>
        </w:rPr>
        <w:t>and</w:t>
      </w:r>
      <w:r>
        <w:rPr>
          <w:spacing w:val="-4"/>
          <w:sz w:val="24"/>
        </w:rPr>
        <w:t xml:space="preserve"> </w:t>
      </w:r>
      <w:r>
        <w:rPr>
          <w:sz w:val="24"/>
        </w:rPr>
        <w:t>students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availability</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School Breakfast Program.</w:t>
      </w:r>
    </w:p>
    <w:p w14:paraId="1FC39945" w14:textId="77777777" w:rsidR="0043266E" w:rsidRDefault="0043266E">
      <w:pPr>
        <w:pStyle w:val="BodyText"/>
        <w:spacing w:before="1"/>
      </w:pPr>
    </w:p>
    <w:p w14:paraId="2B996C10" w14:textId="77777777" w:rsidR="0043266E" w:rsidRDefault="00000000">
      <w:pPr>
        <w:pStyle w:val="ListParagraph"/>
        <w:numPr>
          <w:ilvl w:val="2"/>
          <w:numId w:val="6"/>
        </w:numPr>
        <w:tabs>
          <w:tab w:val="left" w:pos="1880"/>
        </w:tabs>
        <w:ind w:right="244"/>
        <w:rPr>
          <w:sz w:val="24"/>
        </w:rPr>
      </w:pPr>
      <w:r>
        <w:rPr>
          <w:sz w:val="24"/>
        </w:rPr>
        <w:t xml:space="preserve">School Administrators </w:t>
      </w:r>
      <w:proofErr w:type="gramStart"/>
      <w:r>
        <w:rPr>
          <w:sz w:val="24"/>
        </w:rPr>
        <w:t>shall</w:t>
      </w:r>
      <w:proofErr w:type="gramEnd"/>
      <w:r>
        <w:rPr>
          <w:sz w:val="24"/>
        </w:rPr>
        <w:t xml:space="preserve"> encourage parents to provide a healthy breakfast</w:t>
      </w:r>
      <w:r>
        <w:rPr>
          <w:spacing w:val="-4"/>
          <w:sz w:val="24"/>
        </w:rPr>
        <w:t xml:space="preserve"> </w:t>
      </w:r>
      <w:r>
        <w:rPr>
          <w:sz w:val="24"/>
        </w:rPr>
        <w:t>for</w:t>
      </w:r>
      <w:r>
        <w:rPr>
          <w:spacing w:val="-5"/>
          <w:sz w:val="24"/>
        </w:rPr>
        <w:t xml:space="preserve"> </w:t>
      </w:r>
      <w:r>
        <w:rPr>
          <w:sz w:val="24"/>
        </w:rPr>
        <w:t>their</w:t>
      </w:r>
      <w:r>
        <w:rPr>
          <w:spacing w:val="-3"/>
          <w:sz w:val="24"/>
        </w:rPr>
        <w:t xml:space="preserve"> </w:t>
      </w:r>
      <w:r>
        <w:rPr>
          <w:sz w:val="24"/>
        </w:rPr>
        <w:t>children</w:t>
      </w:r>
      <w:r>
        <w:rPr>
          <w:spacing w:val="-4"/>
          <w:sz w:val="24"/>
        </w:rPr>
        <w:t xml:space="preserve"> </w:t>
      </w:r>
      <w:r>
        <w:rPr>
          <w:sz w:val="24"/>
        </w:rPr>
        <w:t>that</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eat</w:t>
      </w:r>
      <w:r>
        <w:rPr>
          <w:spacing w:val="-4"/>
          <w:sz w:val="24"/>
        </w:rPr>
        <w:t xml:space="preserve"> </w:t>
      </w:r>
      <w:r>
        <w:rPr>
          <w:sz w:val="24"/>
        </w:rPr>
        <w:t>breakfast</w:t>
      </w:r>
      <w:r>
        <w:rPr>
          <w:spacing w:val="-4"/>
          <w:sz w:val="24"/>
        </w:rPr>
        <w:t xml:space="preserve"> </w:t>
      </w:r>
      <w:r>
        <w:rPr>
          <w:sz w:val="24"/>
        </w:rPr>
        <w:t>at</w:t>
      </w:r>
      <w:r>
        <w:rPr>
          <w:spacing w:val="-4"/>
          <w:sz w:val="24"/>
        </w:rPr>
        <w:t xml:space="preserve"> </w:t>
      </w:r>
      <w:r>
        <w:rPr>
          <w:sz w:val="24"/>
        </w:rPr>
        <w:t>school.</w:t>
      </w:r>
      <w:r>
        <w:rPr>
          <w:spacing w:val="-4"/>
          <w:sz w:val="24"/>
        </w:rPr>
        <w:t xml:space="preserve"> </w:t>
      </w:r>
      <w:r>
        <w:rPr>
          <w:sz w:val="24"/>
        </w:rPr>
        <w:t>This</w:t>
      </w:r>
      <w:r>
        <w:rPr>
          <w:spacing w:val="-4"/>
          <w:sz w:val="24"/>
        </w:rPr>
        <w:t xml:space="preserve"> </w:t>
      </w:r>
      <w:r>
        <w:rPr>
          <w:sz w:val="24"/>
        </w:rPr>
        <w:t>can</w:t>
      </w:r>
      <w:r>
        <w:rPr>
          <w:spacing w:val="-4"/>
          <w:sz w:val="24"/>
        </w:rPr>
        <w:t xml:space="preserve"> </w:t>
      </w:r>
      <w:r>
        <w:rPr>
          <w:sz w:val="24"/>
        </w:rPr>
        <w:t xml:space="preserve">be accomplished through newsletter articles, take-home materials, or other </w:t>
      </w:r>
      <w:r>
        <w:rPr>
          <w:spacing w:val="-2"/>
          <w:sz w:val="24"/>
        </w:rPr>
        <w:t>means.</w:t>
      </w:r>
    </w:p>
    <w:p w14:paraId="0562CB0E" w14:textId="77777777" w:rsidR="0043266E" w:rsidRDefault="0043266E">
      <w:pPr>
        <w:pStyle w:val="BodyText"/>
      </w:pPr>
    </w:p>
    <w:p w14:paraId="6D09F4AB" w14:textId="6BC8AE5E" w:rsidR="0043266E" w:rsidRDefault="00000000" w:rsidP="10ADEB2C">
      <w:pPr>
        <w:pStyle w:val="ListParagraph"/>
        <w:numPr>
          <w:ilvl w:val="1"/>
          <w:numId w:val="6"/>
        </w:numPr>
        <w:tabs>
          <w:tab w:val="left" w:pos="1520"/>
        </w:tabs>
        <w:ind w:right="371"/>
      </w:pPr>
      <w:r w:rsidRPr="10ADEB2C">
        <w:rPr>
          <w:i/>
          <w:iCs/>
          <w:sz w:val="24"/>
          <w:szCs w:val="24"/>
        </w:rPr>
        <w:t xml:space="preserve">Free Meals for All Students – </w:t>
      </w:r>
      <w:r w:rsidR="10ADEB2C" w:rsidRPr="10ADEB2C">
        <w:rPr>
          <w:sz w:val="24"/>
          <w:szCs w:val="24"/>
        </w:rPr>
        <w:t xml:space="preserve">Selma City Schools participate in the USDA Community Eligibility Provision (CEP), which allows all </w:t>
      </w:r>
      <w:r w:rsidR="000048FC" w:rsidRPr="10ADEB2C">
        <w:rPr>
          <w:sz w:val="24"/>
          <w:szCs w:val="24"/>
        </w:rPr>
        <w:t>students</w:t>
      </w:r>
      <w:r w:rsidR="10ADEB2C" w:rsidRPr="10ADEB2C">
        <w:rPr>
          <w:sz w:val="24"/>
          <w:szCs w:val="24"/>
        </w:rPr>
        <w:t xml:space="preserve"> to receive breakfast and lunch at no cost to families. </w:t>
      </w:r>
    </w:p>
    <w:p w14:paraId="34CE0A41" w14:textId="77777777" w:rsidR="0043266E" w:rsidRDefault="0043266E">
      <w:pPr>
        <w:pStyle w:val="BodyText"/>
        <w:spacing w:before="1"/>
      </w:pPr>
    </w:p>
    <w:p w14:paraId="01525A47" w14:textId="4E7B38AF" w:rsidR="0043266E" w:rsidRDefault="00000000" w:rsidP="10ADEB2C">
      <w:pPr>
        <w:pStyle w:val="ListParagraph"/>
        <w:numPr>
          <w:ilvl w:val="2"/>
          <w:numId w:val="6"/>
        </w:numPr>
        <w:tabs>
          <w:tab w:val="left" w:pos="1880"/>
        </w:tabs>
        <w:ind w:right="858"/>
        <w:rPr>
          <w:sz w:val="24"/>
          <w:szCs w:val="24"/>
        </w:rPr>
      </w:pPr>
      <w:r w:rsidRPr="10ADEB2C">
        <w:rPr>
          <w:sz w:val="24"/>
          <w:szCs w:val="24"/>
        </w:rPr>
        <w:t>Selma City Schools</w:t>
      </w:r>
      <w:r w:rsidRPr="10ADEB2C">
        <w:rPr>
          <w:spacing w:val="-5"/>
          <w:sz w:val="24"/>
          <w:szCs w:val="24"/>
        </w:rPr>
        <w:t xml:space="preserve"> </w:t>
      </w:r>
      <w:proofErr w:type="gramStart"/>
      <w:r w:rsidRPr="10ADEB2C">
        <w:rPr>
          <w:sz w:val="24"/>
          <w:szCs w:val="24"/>
        </w:rPr>
        <w:t>shall</w:t>
      </w:r>
      <w:proofErr w:type="gramEnd"/>
      <w:r w:rsidRPr="10ADEB2C">
        <w:rPr>
          <w:spacing w:val="-5"/>
          <w:sz w:val="24"/>
          <w:szCs w:val="24"/>
        </w:rPr>
        <w:t xml:space="preserve"> </w:t>
      </w:r>
      <w:r w:rsidRPr="10ADEB2C">
        <w:rPr>
          <w:sz w:val="24"/>
          <w:szCs w:val="24"/>
        </w:rPr>
        <w:t>utilize</w:t>
      </w:r>
      <w:r w:rsidRPr="10ADEB2C">
        <w:rPr>
          <w:spacing w:val="-6"/>
          <w:sz w:val="24"/>
          <w:szCs w:val="24"/>
        </w:rPr>
        <w:t xml:space="preserve"> </w:t>
      </w:r>
      <w:r w:rsidR="10ADEB2C" w:rsidRPr="10ADEB2C">
        <w:rPr>
          <w:sz w:val="24"/>
          <w:szCs w:val="24"/>
        </w:rPr>
        <w:t>electronic identification and meal service systems that do not distinguish or identify students based on meal status, since all students are offered meals at no charge.</w:t>
      </w:r>
    </w:p>
    <w:p w14:paraId="7E1D3F68" w14:textId="28E6D4F6" w:rsidR="10ADEB2C" w:rsidRDefault="10ADEB2C" w:rsidP="10ADEB2C">
      <w:pPr>
        <w:pStyle w:val="ListParagraph"/>
        <w:tabs>
          <w:tab w:val="left" w:pos="1880"/>
        </w:tabs>
        <w:ind w:right="858"/>
        <w:rPr>
          <w:sz w:val="24"/>
          <w:szCs w:val="24"/>
        </w:rPr>
      </w:pPr>
    </w:p>
    <w:p w14:paraId="79731151" w14:textId="77777777" w:rsidR="0043266E" w:rsidRDefault="00000000">
      <w:pPr>
        <w:pStyle w:val="ListParagraph"/>
        <w:numPr>
          <w:ilvl w:val="2"/>
          <w:numId w:val="6"/>
        </w:numPr>
        <w:tabs>
          <w:tab w:val="left" w:pos="1880"/>
        </w:tabs>
        <w:ind w:right="389"/>
        <w:rPr>
          <w:sz w:val="24"/>
        </w:rPr>
      </w:pPr>
      <w:r>
        <w:rPr>
          <w:sz w:val="24"/>
        </w:rPr>
        <w:t>School</w:t>
      </w:r>
      <w:r>
        <w:rPr>
          <w:spacing w:val="-4"/>
          <w:sz w:val="24"/>
        </w:rPr>
        <w:t xml:space="preserve"> </w:t>
      </w:r>
      <w:r>
        <w:rPr>
          <w:sz w:val="24"/>
        </w:rPr>
        <w:t>Administrators</w:t>
      </w:r>
      <w:r>
        <w:rPr>
          <w:spacing w:val="-4"/>
          <w:sz w:val="24"/>
        </w:rPr>
        <w:t xml:space="preserve"> </w:t>
      </w:r>
      <w:r>
        <w:rPr>
          <w:sz w:val="24"/>
        </w:rPr>
        <w:t>are</w:t>
      </w:r>
      <w:r>
        <w:rPr>
          <w:spacing w:val="-6"/>
          <w:sz w:val="24"/>
        </w:rPr>
        <w:t xml:space="preserve"> </w:t>
      </w:r>
      <w:r>
        <w:rPr>
          <w:sz w:val="24"/>
        </w:rPr>
        <w:t>to</w:t>
      </w:r>
      <w:r>
        <w:rPr>
          <w:spacing w:val="-4"/>
          <w:sz w:val="24"/>
        </w:rPr>
        <w:t xml:space="preserve"> </w:t>
      </w:r>
      <w:r>
        <w:rPr>
          <w:sz w:val="24"/>
        </w:rPr>
        <w:t>promote</w:t>
      </w:r>
      <w:r>
        <w:rPr>
          <w:spacing w:val="-5"/>
          <w:sz w:val="24"/>
        </w:rPr>
        <w:t xml:space="preserve"> </w:t>
      </w:r>
      <w:r>
        <w:rPr>
          <w:sz w:val="24"/>
        </w:rPr>
        <w:t>the</w:t>
      </w:r>
      <w:r>
        <w:rPr>
          <w:spacing w:val="-4"/>
          <w:sz w:val="24"/>
        </w:rPr>
        <w:t xml:space="preserve"> </w:t>
      </w:r>
      <w:r>
        <w:rPr>
          <w:sz w:val="24"/>
        </w:rPr>
        <w:t>availability</w:t>
      </w:r>
      <w:r>
        <w:rPr>
          <w:spacing w:val="-4"/>
          <w:sz w:val="24"/>
        </w:rPr>
        <w:t xml:space="preserve"> </w:t>
      </w:r>
      <w:r>
        <w:rPr>
          <w:sz w:val="24"/>
        </w:rPr>
        <w:t>of</w:t>
      </w:r>
      <w:r>
        <w:rPr>
          <w:spacing w:val="-4"/>
          <w:sz w:val="24"/>
        </w:rPr>
        <w:t xml:space="preserve"> </w:t>
      </w:r>
      <w:r>
        <w:rPr>
          <w:sz w:val="24"/>
        </w:rPr>
        <w:t>school</w:t>
      </w:r>
      <w:r>
        <w:rPr>
          <w:spacing w:val="-4"/>
          <w:sz w:val="24"/>
        </w:rPr>
        <w:t xml:space="preserve"> </w:t>
      </w:r>
      <w:r>
        <w:rPr>
          <w:sz w:val="24"/>
        </w:rPr>
        <w:t>meals</w:t>
      </w:r>
      <w:r>
        <w:rPr>
          <w:spacing w:val="-4"/>
          <w:sz w:val="24"/>
        </w:rPr>
        <w:t xml:space="preserve"> </w:t>
      </w:r>
      <w:r>
        <w:rPr>
          <w:sz w:val="24"/>
        </w:rPr>
        <w:t xml:space="preserve">to all students and encourage participation in the lunch and breakfast </w:t>
      </w:r>
      <w:r>
        <w:rPr>
          <w:spacing w:val="-2"/>
          <w:sz w:val="24"/>
        </w:rPr>
        <w:t>program.</w:t>
      </w:r>
    </w:p>
    <w:p w14:paraId="2946DB82" w14:textId="77777777" w:rsidR="0043266E" w:rsidRDefault="0043266E">
      <w:pPr>
        <w:pStyle w:val="BodyText"/>
      </w:pPr>
    </w:p>
    <w:p w14:paraId="18C5B083" w14:textId="77777777" w:rsidR="0043266E" w:rsidRDefault="00000000" w:rsidP="10ADEB2C">
      <w:pPr>
        <w:pStyle w:val="ListParagraph"/>
        <w:numPr>
          <w:ilvl w:val="1"/>
          <w:numId w:val="6"/>
        </w:numPr>
        <w:tabs>
          <w:tab w:val="left" w:pos="1520"/>
        </w:tabs>
        <w:rPr>
          <w:i/>
          <w:iCs/>
          <w:sz w:val="24"/>
          <w:szCs w:val="24"/>
        </w:rPr>
      </w:pPr>
      <w:proofErr w:type="gramStart"/>
      <w:r w:rsidRPr="10ADEB2C">
        <w:rPr>
          <w:i/>
          <w:iCs/>
          <w:sz w:val="24"/>
          <w:szCs w:val="24"/>
        </w:rPr>
        <w:t>Meal Times</w:t>
      </w:r>
      <w:proofErr w:type="gramEnd"/>
      <w:r w:rsidRPr="10ADEB2C">
        <w:rPr>
          <w:i/>
          <w:iCs/>
          <w:sz w:val="24"/>
          <w:szCs w:val="24"/>
        </w:rPr>
        <w:t xml:space="preserve"> and Scheduling</w:t>
      </w:r>
      <w:r w:rsidRPr="10ADEB2C">
        <w:rPr>
          <w:i/>
          <w:iCs/>
          <w:spacing w:val="-1"/>
          <w:sz w:val="24"/>
          <w:szCs w:val="24"/>
        </w:rPr>
        <w:t xml:space="preserve"> </w:t>
      </w:r>
      <w:r w:rsidRPr="10ADEB2C">
        <w:rPr>
          <w:i/>
          <w:iCs/>
          <w:sz w:val="24"/>
          <w:szCs w:val="24"/>
        </w:rPr>
        <w:t>by</w:t>
      </w:r>
      <w:r w:rsidRPr="10ADEB2C">
        <w:rPr>
          <w:i/>
          <w:iCs/>
          <w:spacing w:val="-1"/>
          <w:sz w:val="24"/>
          <w:szCs w:val="24"/>
        </w:rPr>
        <w:t xml:space="preserve"> </w:t>
      </w:r>
      <w:r w:rsidRPr="10ADEB2C">
        <w:rPr>
          <w:i/>
          <w:iCs/>
          <w:sz w:val="24"/>
          <w:szCs w:val="24"/>
        </w:rPr>
        <w:t xml:space="preserve">School </w:t>
      </w:r>
      <w:r w:rsidRPr="10ADEB2C">
        <w:rPr>
          <w:i/>
          <w:iCs/>
          <w:spacing w:val="-2"/>
          <w:sz w:val="24"/>
          <w:szCs w:val="24"/>
        </w:rPr>
        <w:t>Administrators</w:t>
      </w:r>
    </w:p>
    <w:p w14:paraId="5997CC1D" w14:textId="77777777" w:rsidR="0043266E" w:rsidRDefault="0043266E">
      <w:pPr>
        <w:pStyle w:val="BodyText"/>
        <w:spacing w:before="1"/>
        <w:rPr>
          <w:i/>
        </w:rPr>
      </w:pPr>
    </w:p>
    <w:p w14:paraId="5BF753B5" w14:textId="77777777" w:rsidR="0043266E" w:rsidRDefault="00000000" w:rsidP="10ADEB2C">
      <w:pPr>
        <w:pStyle w:val="ListParagraph"/>
        <w:numPr>
          <w:ilvl w:val="2"/>
          <w:numId w:val="6"/>
        </w:numPr>
        <w:tabs>
          <w:tab w:val="left" w:pos="1880"/>
        </w:tabs>
        <w:ind w:right="810"/>
        <w:jc w:val="both"/>
        <w:rPr>
          <w:sz w:val="24"/>
          <w:szCs w:val="24"/>
        </w:rPr>
      </w:pPr>
      <w:r w:rsidRPr="10ADEB2C">
        <w:rPr>
          <w:sz w:val="24"/>
          <w:szCs w:val="24"/>
        </w:rPr>
        <w:t>Provide</w:t>
      </w:r>
      <w:r w:rsidRPr="10ADEB2C">
        <w:rPr>
          <w:spacing w:val="-3"/>
          <w:sz w:val="24"/>
          <w:szCs w:val="24"/>
        </w:rPr>
        <w:t xml:space="preserve"> </w:t>
      </w:r>
      <w:r w:rsidRPr="10ADEB2C">
        <w:rPr>
          <w:sz w:val="24"/>
          <w:szCs w:val="24"/>
        </w:rPr>
        <w:t>adequate</w:t>
      </w:r>
      <w:r w:rsidRPr="10ADEB2C">
        <w:rPr>
          <w:spacing w:val="-1"/>
          <w:sz w:val="24"/>
          <w:szCs w:val="24"/>
        </w:rPr>
        <w:t xml:space="preserve"> </w:t>
      </w:r>
      <w:r w:rsidRPr="10ADEB2C">
        <w:rPr>
          <w:sz w:val="24"/>
          <w:szCs w:val="24"/>
        </w:rPr>
        <w:t>time for</w:t>
      </w:r>
      <w:r w:rsidRPr="10ADEB2C">
        <w:rPr>
          <w:spacing w:val="-1"/>
          <w:sz w:val="24"/>
          <w:szCs w:val="24"/>
        </w:rPr>
        <w:t xml:space="preserve"> </w:t>
      </w:r>
      <w:r w:rsidRPr="10ADEB2C">
        <w:rPr>
          <w:sz w:val="24"/>
          <w:szCs w:val="24"/>
        </w:rPr>
        <w:t>students</w:t>
      </w:r>
      <w:r w:rsidRPr="10ADEB2C">
        <w:rPr>
          <w:spacing w:val="-1"/>
          <w:sz w:val="24"/>
          <w:szCs w:val="24"/>
        </w:rPr>
        <w:t xml:space="preserve"> </w:t>
      </w:r>
      <w:r w:rsidRPr="10ADEB2C">
        <w:rPr>
          <w:sz w:val="24"/>
          <w:szCs w:val="24"/>
        </w:rPr>
        <w:t>to</w:t>
      </w:r>
      <w:r w:rsidRPr="10ADEB2C">
        <w:rPr>
          <w:spacing w:val="-1"/>
          <w:sz w:val="24"/>
          <w:szCs w:val="24"/>
        </w:rPr>
        <w:t xml:space="preserve"> </w:t>
      </w:r>
      <w:r w:rsidRPr="10ADEB2C">
        <w:rPr>
          <w:sz w:val="24"/>
          <w:szCs w:val="24"/>
        </w:rPr>
        <w:t>eat</w:t>
      </w:r>
      <w:r w:rsidRPr="10ADEB2C">
        <w:rPr>
          <w:spacing w:val="-1"/>
          <w:sz w:val="24"/>
          <w:szCs w:val="24"/>
        </w:rPr>
        <w:t xml:space="preserve"> </w:t>
      </w:r>
      <w:r w:rsidRPr="10ADEB2C">
        <w:rPr>
          <w:sz w:val="24"/>
          <w:szCs w:val="24"/>
        </w:rPr>
        <w:t>and</w:t>
      </w:r>
      <w:r w:rsidRPr="10ADEB2C">
        <w:rPr>
          <w:spacing w:val="-1"/>
          <w:sz w:val="24"/>
          <w:szCs w:val="24"/>
        </w:rPr>
        <w:t xml:space="preserve"> </w:t>
      </w:r>
      <w:r w:rsidRPr="10ADEB2C">
        <w:rPr>
          <w:sz w:val="24"/>
          <w:szCs w:val="24"/>
        </w:rPr>
        <w:t>enjoy</w:t>
      </w:r>
      <w:r w:rsidRPr="10ADEB2C">
        <w:rPr>
          <w:spacing w:val="-1"/>
          <w:sz w:val="24"/>
          <w:szCs w:val="24"/>
        </w:rPr>
        <w:t xml:space="preserve"> </w:t>
      </w:r>
      <w:r w:rsidRPr="10ADEB2C">
        <w:rPr>
          <w:sz w:val="24"/>
          <w:szCs w:val="24"/>
        </w:rPr>
        <w:t>school</w:t>
      </w:r>
      <w:r w:rsidRPr="10ADEB2C">
        <w:rPr>
          <w:spacing w:val="-1"/>
          <w:sz w:val="24"/>
          <w:szCs w:val="24"/>
        </w:rPr>
        <w:t xml:space="preserve"> </w:t>
      </w:r>
      <w:r w:rsidRPr="10ADEB2C">
        <w:rPr>
          <w:sz w:val="24"/>
          <w:szCs w:val="24"/>
        </w:rPr>
        <w:t>meals</w:t>
      </w:r>
      <w:r w:rsidRPr="10ADEB2C">
        <w:rPr>
          <w:spacing w:val="-1"/>
          <w:sz w:val="24"/>
          <w:szCs w:val="24"/>
        </w:rPr>
        <w:t xml:space="preserve"> </w:t>
      </w:r>
      <w:r w:rsidRPr="10ADEB2C">
        <w:rPr>
          <w:sz w:val="24"/>
          <w:szCs w:val="24"/>
        </w:rPr>
        <w:t>(a minimum</w:t>
      </w:r>
      <w:r w:rsidRPr="10ADEB2C">
        <w:rPr>
          <w:spacing w:val="-4"/>
          <w:sz w:val="24"/>
          <w:szCs w:val="24"/>
        </w:rPr>
        <w:t xml:space="preserve"> </w:t>
      </w:r>
      <w:r w:rsidRPr="10ADEB2C">
        <w:rPr>
          <w:sz w:val="24"/>
          <w:szCs w:val="24"/>
        </w:rPr>
        <w:t>of</w:t>
      </w:r>
      <w:r w:rsidRPr="10ADEB2C">
        <w:rPr>
          <w:spacing w:val="-4"/>
          <w:sz w:val="24"/>
          <w:szCs w:val="24"/>
        </w:rPr>
        <w:t xml:space="preserve"> </w:t>
      </w:r>
      <w:r w:rsidRPr="10ADEB2C">
        <w:rPr>
          <w:sz w:val="24"/>
          <w:szCs w:val="24"/>
        </w:rPr>
        <w:t>15</w:t>
      </w:r>
      <w:r w:rsidRPr="10ADEB2C">
        <w:rPr>
          <w:spacing w:val="-4"/>
          <w:sz w:val="24"/>
          <w:szCs w:val="24"/>
        </w:rPr>
        <w:t xml:space="preserve"> </w:t>
      </w:r>
      <w:r w:rsidRPr="10ADEB2C">
        <w:rPr>
          <w:sz w:val="24"/>
          <w:szCs w:val="24"/>
        </w:rPr>
        <w:t>minutes</w:t>
      </w:r>
      <w:r w:rsidRPr="10ADEB2C">
        <w:rPr>
          <w:spacing w:val="-4"/>
          <w:sz w:val="24"/>
          <w:szCs w:val="24"/>
        </w:rPr>
        <w:t xml:space="preserve"> </w:t>
      </w:r>
      <w:r w:rsidRPr="10ADEB2C">
        <w:rPr>
          <w:sz w:val="24"/>
          <w:szCs w:val="24"/>
        </w:rPr>
        <w:t>to</w:t>
      </w:r>
      <w:r w:rsidRPr="10ADEB2C">
        <w:rPr>
          <w:spacing w:val="-4"/>
          <w:sz w:val="24"/>
          <w:szCs w:val="24"/>
        </w:rPr>
        <w:t xml:space="preserve"> </w:t>
      </w:r>
      <w:r w:rsidRPr="10ADEB2C">
        <w:rPr>
          <w:sz w:val="24"/>
          <w:szCs w:val="24"/>
        </w:rPr>
        <w:t>consume</w:t>
      </w:r>
      <w:r w:rsidRPr="10ADEB2C">
        <w:rPr>
          <w:spacing w:val="-5"/>
          <w:sz w:val="24"/>
          <w:szCs w:val="24"/>
        </w:rPr>
        <w:t xml:space="preserve"> </w:t>
      </w:r>
      <w:r w:rsidRPr="10ADEB2C">
        <w:rPr>
          <w:sz w:val="24"/>
          <w:szCs w:val="24"/>
        </w:rPr>
        <w:t>breakfast</w:t>
      </w:r>
      <w:r w:rsidRPr="10ADEB2C">
        <w:rPr>
          <w:spacing w:val="-4"/>
          <w:sz w:val="24"/>
          <w:szCs w:val="24"/>
        </w:rPr>
        <w:t xml:space="preserve"> </w:t>
      </w:r>
      <w:r w:rsidRPr="10ADEB2C">
        <w:rPr>
          <w:sz w:val="24"/>
          <w:szCs w:val="24"/>
        </w:rPr>
        <w:t>and</w:t>
      </w:r>
      <w:r w:rsidRPr="10ADEB2C">
        <w:rPr>
          <w:spacing w:val="-3"/>
          <w:sz w:val="24"/>
          <w:szCs w:val="24"/>
        </w:rPr>
        <w:t xml:space="preserve"> </w:t>
      </w:r>
      <w:r w:rsidRPr="10ADEB2C">
        <w:rPr>
          <w:sz w:val="24"/>
          <w:szCs w:val="24"/>
        </w:rPr>
        <w:t>15-20</w:t>
      </w:r>
      <w:r w:rsidRPr="10ADEB2C">
        <w:rPr>
          <w:spacing w:val="-4"/>
          <w:sz w:val="24"/>
          <w:szCs w:val="24"/>
        </w:rPr>
        <w:t xml:space="preserve"> </w:t>
      </w:r>
      <w:r w:rsidRPr="10ADEB2C">
        <w:rPr>
          <w:sz w:val="24"/>
          <w:szCs w:val="24"/>
        </w:rPr>
        <w:t>minutes</w:t>
      </w:r>
      <w:r w:rsidRPr="10ADEB2C">
        <w:rPr>
          <w:spacing w:val="-4"/>
          <w:sz w:val="24"/>
          <w:szCs w:val="24"/>
        </w:rPr>
        <w:t xml:space="preserve"> </w:t>
      </w:r>
      <w:r w:rsidRPr="10ADEB2C">
        <w:rPr>
          <w:sz w:val="24"/>
          <w:szCs w:val="24"/>
        </w:rPr>
        <w:t>to consume lunch), after being seated.</w:t>
      </w:r>
    </w:p>
    <w:p w14:paraId="110FFD37" w14:textId="77777777" w:rsidR="0043266E" w:rsidRDefault="0043266E">
      <w:pPr>
        <w:pStyle w:val="BodyText"/>
      </w:pPr>
    </w:p>
    <w:p w14:paraId="578C6A3B" w14:textId="77777777" w:rsidR="0043266E" w:rsidRDefault="00000000">
      <w:pPr>
        <w:pStyle w:val="ListParagraph"/>
        <w:numPr>
          <w:ilvl w:val="2"/>
          <w:numId w:val="6"/>
        </w:numPr>
        <w:tabs>
          <w:tab w:val="left" w:pos="1880"/>
        </w:tabs>
        <w:ind w:right="422"/>
        <w:rPr>
          <w:sz w:val="24"/>
        </w:rPr>
      </w:pPr>
      <w:r>
        <w:rPr>
          <w:sz w:val="24"/>
        </w:rPr>
        <w:t>Ensure</w:t>
      </w:r>
      <w:r>
        <w:rPr>
          <w:spacing w:val="-5"/>
          <w:sz w:val="24"/>
        </w:rPr>
        <w:t xml:space="preserve"> </w:t>
      </w:r>
      <w:r>
        <w:rPr>
          <w:sz w:val="24"/>
        </w:rPr>
        <w:t>school</w:t>
      </w:r>
      <w:r>
        <w:rPr>
          <w:spacing w:val="-4"/>
          <w:sz w:val="24"/>
        </w:rPr>
        <w:t xml:space="preserve"> </w:t>
      </w:r>
      <w:r>
        <w:rPr>
          <w:sz w:val="24"/>
        </w:rPr>
        <w:t>staff</w:t>
      </w:r>
      <w:r>
        <w:rPr>
          <w:spacing w:val="-4"/>
          <w:sz w:val="24"/>
        </w:rPr>
        <w:t xml:space="preserve"> </w:t>
      </w:r>
      <w:proofErr w:type="gramStart"/>
      <w:r>
        <w:rPr>
          <w:sz w:val="24"/>
        </w:rPr>
        <w:t>is</w:t>
      </w:r>
      <w:proofErr w:type="gramEnd"/>
      <w:r>
        <w:rPr>
          <w:spacing w:val="-4"/>
          <w:sz w:val="24"/>
        </w:rPr>
        <w:t xml:space="preserve"> </w:t>
      </w:r>
      <w:r>
        <w:rPr>
          <w:sz w:val="24"/>
        </w:rPr>
        <w:t>assigned</w:t>
      </w:r>
      <w:r>
        <w:rPr>
          <w:spacing w:val="-4"/>
          <w:sz w:val="24"/>
        </w:rPr>
        <w:t xml:space="preserve"> </w:t>
      </w:r>
      <w:r>
        <w:rPr>
          <w:sz w:val="24"/>
        </w:rPr>
        <w:t>to</w:t>
      </w:r>
      <w:r>
        <w:rPr>
          <w:spacing w:val="-4"/>
          <w:sz w:val="24"/>
        </w:rPr>
        <w:t xml:space="preserve"> </w:t>
      </w:r>
      <w:r>
        <w:rPr>
          <w:sz w:val="24"/>
        </w:rPr>
        <w:t>monitoring</w:t>
      </w:r>
      <w:r>
        <w:rPr>
          <w:spacing w:val="-4"/>
          <w:sz w:val="24"/>
        </w:rPr>
        <w:t xml:space="preserve"> </w:t>
      </w:r>
      <w:r>
        <w:rPr>
          <w:sz w:val="24"/>
        </w:rPr>
        <w:t>duties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lunchroom</w:t>
      </w:r>
      <w:r>
        <w:rPr>
          <w:spacing w:val="-4"/>
          <w:sz w:val="24"/>
        </w:rPr>
        <w:t xml:space="preserve"> </w:t>
      </w:r>
      <w:r>
        <w:rPr>
          <w:sz w:val="24"/>
        </w:rPr>
        <w:t>to provide supervision in the serving and dining areas.</w:t>
      </w:r>
    </w:p>
    <w:p w14:paraId="6B699379" w14:textId="77777777" w:rsidR="0043266E" w:rsidRDefault="0043266E">
      <w:pPr>
        <w:pStyle w:val="BodyText"/>
      </w:pPr>
    </w:p>
    <w:p w14:paraId="61DF79C3" w14:textId="0123702D" w:rsidR="00365CD4" w:rsidRPr="00365CD4" w:rsidRDefault="00000000" w:rsidP="00365CD4">
      <w:pPr>
        <w:pStyle w:val="ListParagraph"/>
        <w:numPr>
          <w:ilvl w:val="2"/>
          <w:numId w:val="6"/>
        </w:numPr>
        <w:tabs>
          <w:tab w:val="left" w:pos="1880"/>
        </w:tabs>
        <w:rPr>
          <w:sz w:val="24"/>
        </w:rPr>
      </w:pPr>
      <w:r>
        <w:rPr>
          <w:sz w:val="24"/>
        </w:rPr>
        <w:t>Schedule</w:t>
      </w:r>
      <w:r>
        <w:rPr>
          <w:spacing w:val="-2"/>
          <w:sz w:val="24"/>
        </w:rPr>
        <w:t xml:space="preserve"> </w:t>
      </w:r>
      <w:r>
        <w:rPr>
          <w:sz w:val="24"/>
        </w:rPr>
        <w:t>meal</w:t>
      </w:r>
      <w:r>
        <w:rPr>
          <w:spacing w:val="-2"/>
          <w:sz w:val="24"/>
        </w:rPr>
        <w:t xml:space="preserve"> </w:t>
      </w:r>
      <w:r>
        <w:rPr>
          <w:sz w:val="24"/>
        </w:rPr>
        <w:t>periods</w:t>
      </w:r>
      <w:r>
        <w:rPr>
          <w:spacing w:val="-1"/>
          <w:sz w:val="24"/>
        </w:rPr>
        <w:t xml:space="preserve"> </w:t>
      </w:r>
      <w:r>
        <w:rPr>
          <w:sz w:val="24"/>
        </w:rPr>
        <w:t>at appropriate</w:t>
      </w:r>
      <w:r>
        <w:rPr>
          <w:spacing w:val="-1"/>
          <w:sz w:val="24"/>
        </w:rPr>
        <w:t xml:space="preserve"> </w:t>
      </w:r>
      <w:r>
        <w:rPr>
          <w:spacing w:val="-2"/>
          <w:sz w:val="24"/>
        </w:rPr>
        <w:t>times.</w:t>
      </w:r>
    </w:p>
    <w:p w14:paraId="08E4DBE7" w14:textId="77777777" w:rsidR="00365CD4" w:rsidRPr="00365CD4" w:rsidRDefault="00365CD4" w:rsidP="00365CD4">
      <w:pPr>
        <w:pStyle w:val="ListParagraph"/>
        <w:rPr>
          <w:sz w:val="24"/>
        </w:rPr>
      </w:pPr>
    </w:p>
    <w:p w14:paraId="71DA6504" w14:textId="6D74AB39" w:rsidR="00365CD4" w:rsidRDefault="00365CD4" w:rsidP="00365CD4">
      <w:pPr>
        <w:pStyle w:val="ListParagraph"/>
        <w:numPr>
          <w:ilvl w:val="2"/>
          <w:numId w:val="6"/>
        </w:numPr>
        <w:tabs>
          <w:tab w:val="left" w:pos="1880"/>
        </w:tabs>
        <w:rPr>
          <w:sz w:val="24"/>
        </w:rPr>
      </w:pPr>
      <w:proofErr w:type="gramStart"/>
      <w:r>
        <w:rPr>
          <w:sz w:val="24"/>
        </w:rPr>
        <w:t>Shall</w:t>
      </w:r>
      <w:proofErr w:type="gramEnd"/>
      <w:r>
        <w:rPr>
          <w:sz w:val="24"/>
        </w:rPr>
        <w:t xml:space="preserve"> not schedule tutoring, club, or organizational meetings or activities during mealtimes unless students may eat during such activities. </w:t>
      </w:r>
    </w:p>
    <w:p w14:paraId="1F8CD209" w14:textId="77777777" w:rsidR="00365CD4" w:rsidRPr="00365CD4" w:rsidRDefault="00365CD4" w:rsidP="00365CD4">
      <w:pPr>
        <w:pStyle w:val="ListParagraph"/>
        <w:rPr>
          <w:sz w:val="24"/>
        </w:rPr>
      </w:pPr>
    </w:p>
    <w:p w14:paraId="076B16C4" w14:textId="77777777" w:rsidR="00365CD4" w:rsidRDefault="00365CD4" w:rsidP="00365CD4">
      <w:pPr>
        <w:pStyle w:val="ListParagraph"/>
        <w:numPr>
          <w:ilvl w:val="1"/>
          <w:numId w:val="6"/>
        </w:numPr>
        <w:tabs>
          <w:tab w:val="left" w:pos="1520"/>
        </w:tabs>
        <w:ind w:right="207"/>
      </w:pPr>
      <w:r w:rsidRPr="10ADEB2C">
        <w:rPr>
          <w:i/>
          <w:iCs/>
          <w:sz w:val="24"/>
          <w:szCs w:val="24"/>
        </w:rPr>
        <w:t xml:space="preserve">Sharing of Foods and Beverages </w:t>
      </w:r>
      <w:r w:rsidRPr="10ADEB2C">
        <w:rPr>
          <w:sz w:val="24"/>
          <w:szCs w:val="24"/>
        </w:rPr>
        <w:t>– Schools shall discourage students from sharing</w:t>
      </w:r>
      <w:r w:rsidRPr="10ADEB2C">
        <w:rPr>
          <w:spacing w:val="-4"/>
          <w:sz w:val="24"/>
          <w:szCs w:val="24"/>
        </w:rPr>
        <w:t xml:space="preserve"> </w:t>
      </w:r>
      <w:r w:rsidRPr="10ADEB2C">
        <w:rPr>
          <w:sz w:val="24"/>
          <w:szCs w:val="24"/>
        </w:rPr>
        <w:t>their</w:t>
      </w:r>
      <w:r w:rsidRPr="10ADEB2C">
        <w:rPr>
          <w:spacing w:val="-5"/>
          <w:sz w:val="24"/>
          <w:szCs w:val="24"/>
        </w:rPr>
        <w:t xml:space="preserve"> </w:t>
      </w:r>
      <w:r w:rsidRPr="10ADEB2C">
        <w:rPr>
          <w:sz w:val="24"/>
          <w:szCs w:val="24"/>
        </w:rPr>
        <w:t>foods</w:t>
      </w:r>
      <w:r w:rsidRPr="10ADEB2C">
        <w:rPr>
          <w:spacing w:val="-4"/>
          <w:sz w:val="24"/>
          <w:szCs w:val="24"/>
        </w:rPr>
        <w:t xml:space="preserve"> </w:t>
      </w:r>
      <w:r w:rsidRPr="10ADEB2C">
        <w:rPr>
          <w:sz w:val="24"/>
          <w:szCs w:val="24"/>
        </w:rPr>
        <w:t>or</w:t>
      </w:r>
      <w:r w:rsidRPr="10ADEB2C">
        <w:rPr>
          <w:spacing w:val="-4"/>
          <w:sz w:val="24"/>
          <w:szCs w:val="24"/>
        </w:rPr>
        <w:t xml:space="preserve"> </w:t>
      </w:r>
      <w:r w:rsidRPr="10ADEB2C">
        <w:rPr>
          <w:sz w:val="24"/>
          <w:szCs w:val="24"/>
        </w:rPr>
        <w:t>beverages</w:t>
      </w:r>
      <w:r w:rsidRPr="10ADEB2C">
        <w:rPr>
          <w:spacing w:val="-2"/>
          <w:sz w:val="24"/>
          <w:szCs w:val="24"/>
        </w:rPr>
        <w:t xml:space="preserve"> </w:t>
      </w:r>
      <w:r w:rsidRPr="10ADEB2C">
        <w:rPr>
          <w:sz w:val="24"/>
          <w:szCs w:val="24"/>
        </w:rPr>
        <w:t>with</w:t>
      </w:r>
      <w:r w:rsidRPr="10ADEB2C">
        <w:rPr>
          <w:spacing w:val="-4"/>
          <w:sz w:val="24"/>
          <w:szCs w:val="24"/>
        </w:rPr>
        <w:t xml:space="preserve"> </w:t>
      </w:r>
      <w:r w:rsidRPr="10ADEB2C">
        <w:rPr>
          <w:sz w:val="24"/>
          <w:szCs w:val="24"/>
        </w:rPr>
        <w:t>one</w:t>
      </w:r>
      <w:r w:rsidRPr="10ADEB2C">
        <w:rPr>
          <w:spacing w:val="-4"/>
          <w:sz w:val="24"/>
          <w:szCs w:val="24"/>
        </w:rPr>
        <w:t xml:space="preserve"> </w:t>
      </w:r>
      <w:r w:rsidRPr="10ADEB2C">
        <w:rPr>
          <w:sz w:val="24"/>
          <w:szCs w:val="24"/>
        </w:rPr>
        <w:t>another</w:t>
      </w:r>
      <w:r w:rsidRPr="10ADEB2C">
        <w:rPr>
          <w:spacing w:val="-4"/>
          <w:sz w:val="24"/>
          <w:szCs w:val="24"/>
        </w:rPr>
        <w:t xml:space="preserve"> </w:t>
      </w:r>
      <w:r w:rsidRPr="10ADEB2C">
        <w:rPr>
          <w:sz w:val="24"/>
          <w:szCs w:val="24"/>
        </w:rPr>
        <w:t>during</w:t>
      </w:r>
      <w:r w:rsidRPr="10ADEB2C">
        <w:rPr>
          <w:spacing w:val="-4"/>
          <w:sz w:val="24"/>
          <w:szCs w:val="24"/>
        </w:rPr>
        <w:t xml:space="preserve"> </w:t>
      </w:r>
      <w:r w:rsidRPr="10ADEB2C">
        <w:rPr>
          <w:sz w:val="24"/>
          <w:szCs w:val="24"/>
        </w:rPr>
        <w:t>meal</w:t>
      </w:r>
      <w:r w:rsidRPr="10ADEB2C">
        <w:rPr>
          <w:spacing w:val="-4"/>
          <w:sz w:val="24"/>
          <w:szCs w:val="24"/>
        </w:rPr>
        <w:t xml:space="preserve"> </w:t>
      </w:r>
      <w:r w:rsidRPr="10ADEB2C">
        <w:rPr>
          <w:sz w:val="24"/>
          <w:szCs w:val="24"/>
        </w:rPr>
        <w:t>or</w:t>
      </w:r>
      <w:r w:rsidRPr="10ADEB2C">
        <w:rPr>
          <w:spacing w:val="-4"/>
          <w:sz w:val="24"/>
          <w:szCs w:val="24"/>
        </w:rPr>
        <w:t xml:space="preserve"> </w:t>
      </w:r>
      <w:r w:rsidRPr="10ADEB2C">
        <w:rPr>
          <w:sz w:val="24"/>
          <w:szCs w:val="24"/>
        </w:rPr>
        <w:t>snack</w:t>
      </w:r>
      <w:r w:rsidRPr="10ADEB2C">
        <w:rPr>
          <w:spacing w:val="-4"/>
          <w:sz w:val="24"/>
          <w:szCs w:val="24"/>
        </w:rPr>
        <w:t xml:space="preserve"> </w:t>
      </w:r>
      <w:r w:rsidRPr="10ADEB2C">
        <w:rPr>
          <w:sz w:val="24"/>
          <w:szCs w:val="24"/>
        </w:rPr>
        <w:t xml:space="preserve">times, given concerns about allergies and other restrictions on some children's diets. In addition, students should not share food with, or give student meals to, teachers, staff, or other adults to ensure compliance with USDA Child Nutrition Program regulations. </w:t>
      </w:r>
    </w:p>
    <w:p w14:paraId="32552343" w14:textId="77777777" w:rsidR="00365CD4" w:rsidRDefault="00365CD4" w:rsidP="00365CD4">
      <w:pPr>
        <w:pStyle w:val="BodyText"/>
      </w:pPr>
    </w:p>
    <w:p w14:paraId="7876DF89" w14:textId="77777777" w:rsidR="00365CD4" w:rsidRDefault="00365CD4" w:rsidP="00365CD4">
      <w:pPr>
        <w:pStyle w:val="BodyText"/>
        <w:spacing w:before="1"/>
      </w:pPr>
    </w:p>
    <w:p w14:paraId="036A85BB" w14:textId="77777777" w:rsidR="00365CD4" w:rsidRDefault="00365CD4" w:rsidP="00365CD4">
      <w:pPr>
        <w:pStyle w:val="ListParagraph"/>
        <w:numPr>
          <w:ilvl w:val="1"/>
          <w:numId w:val="6"/>
        </w:numPr>
        <w:tabs>
          <w:tab w:val="left" w:pos="1520"/>
        </w:tabs>
        <w:ind w:right="420"/>
        <w:rPr>
          <w:sz w:val="24"/>
        </w:rPr>
      </w:pPr>
      <w:r>
        <w:rPr>
          <w:i/>
          <w:sz w:val="24"/>
        </w:rPr>
        <w:t>USDA</w:t>
      </w:r>
      <w:r>
        <w:rPr>
          <w:i/>
          <w:spacing w:val="-4"/>
          <w:sz w:val="24"/>
        </w:rPr>
        <w:t xml:space="preserve"> </w:t>
      </w:r>
      <w:r>
        <w:rPr>
          <w:i/>
          <w:sz w:val="24"/>
        </w:rPr>
        <w:t>and</w:t>
      </w:r>
      <w:r>
        <w:rPr>
          <w:i/>
          <w:spacing w:val="-4"/>
          <w:sz w:val="24"/>
        </w:rPr>
        <w:t xml:space="preserve"> </w:t>
      </w:r>
      <w:r>
        <w:rPr>
          <w:i/>
          <w:sz w:val="24"/>
        </w:rPr>
        <w:t>Alabama</w:t>
      </w:r>
      <w:r>
        <w:rPr>
          <w:i/>
          <w:spacing w:val="-4"/>
          <w:sz w:val="24"/>
        </w:rPr>
        <w:t xml:space="preserve"> </w:t>
      </w:r>
      <w:r>
        <w:rPr>
          <w:i/>
          <w:sz w:val="24"/>
        </w:rPr>
        <w:t>Smart</w:t>
      </w:r>
      <w:r>
        <w:rPr>
          <w:i/>
          <w:spacing w:val="-4"/>
          <w:sz w:val="24"/>
        </w:rPr>
        <w:t xml:space="preserve"> </w:t>
      </w:r>
      <w:r>
        <w:rPr>
          <w:i/>
          <w:sz w:val="24"/>
        </w:rPr>
        <w:t>Snacks</w:t>
      </w:r>
      <w:r>
        <w:rPr>
          <w:i/>
          <w:spacing w:val="-4"/>
          <w:sz w:val="24"/>
        </w:rPr>
        <w:t xml:space="preserve"> </w:t>
      </w:r>
      <w:r>
        <w:rPr>
          <w:i/>
          <w:sz w:val="24"/>
        </w:rPr>
        <w:t>Standards</w:t>
      </w:r>
      <w:r>
        <w:rPr>
          <w:i/>
          <w:spacing w:val="-4"/>
          <w:sz w:val="24"/>
        </w:rPr>
        <w:t xml:space="preserve"> </w:t>
      </w:r>
      <w:r>
        <w:rPr>
          <w:i/>
          <w:sz w:val="24"/>
        </w:rPr>
        <w:t>in</w:t>
      </w:r>
      <w:r>
        <w:rPr>
          <w:i/>
          <w:spacing w:val="-4"/>
          <w:sz w:val="24"/>
        </w:rPr>
        <w:t xml:space="preserve"> </w:t>
      </w:r>
      <w:r>
        <w:rPr>
          <w:i/>
          <w:sz w:val="24"/>
        </w:rPr>
        <w:t>Schools</w:t>
      </w:r>
      <w:r>
        <w:rPr>
          <w:i/>
          <w:spacing w:val="-4"/>
          <w:sz w:val="24"/>
        </w:rPr>
        <w:t xml:space="preserve"> </w:t>
      </w:r>
      <w:r>
        <w:rPr>
          <w:i/>
          <w:sz w:val="24"/>
        </w:rPr>
        <w:t>and</w:t>
      </w:r>
      <w:r>
        <w:rPr>
          <w:i/>
          <w:spacing w:val="-4"/>
          <w:sz w:val="24"/>
        </w:rPr>
        <w:t xml:space="preserve"> </w:t>
      </w:r>
      <w:r>
        <w:rPr>
          <w:i/>
          <w:sz w:val="24"/>
        </w:rPr>
        <w:t>Fundraising</w:t>
      </w:r>
      <w:r>
        <w:rPr>
          <w:i/>
          <w:spacing w:val="-1"/>
          <w:sz w:val="24"/>
        </w:rPr>
        <w:t xml:space="preserve"> </w:t>
      </w:r>
      <w:r>
        <w:rPr>
          <w:i/>
          <w:sz w:val="24"/>
        </w:rPr>
        <w:t xml:space="preserve">– </w:t>
      </w:r>
      <w:r>
        <w:rPr>
          <w:sz w:val="24"/>
        </w:rPr>
        <w:t xml:space="preserve">At the beginning of school Year 2015-2016, federal and state law required schools to provide consistent environments conducive to healthful eating behaviors during school hours. The </w:t>
      </w:r>
      <w:r>
        <w:rPr>
          <w:sz w:val="24"/>
        </w:rPr>
        <w:lastRenderedPageBreak/>
        <w:t>school campus shall reflect healthy nutrition environments.</w:t>
      </w:r>
    </w:p>
    <w:p w14:paraId="28990D42" w14:textId="77777777" w:rsidR="00365CD4" w:rsidRDefault="00365CD4" w:rsidP="00365CD4">
      <w:pPr>
        <w:pStyle w:val="BodyText"/>
      </w:pPr>
    </w:p>
    <w:p w14:paraId="129E6AE8" w14:textId="77777777" w:rsidR="00365CD4" w:rsidRDefault="00365CD4" w:rsidP="00365CD4">
      <w:pPr>
        <w:pStyle w:val="BodyText"/>
        <w:ind w:left="1440"/>
      </w:pPr>
      <w:r>
        <w:t>Schools</w:t>
      </w:r>
      <w:r>
        <w:rPr>
          <w:spacing w:val="-5"/>
        </w:rPr>
        <w:t xml:space="preserve"> </w:t>
      </w:r>
      <w:r>
        <w:t>must</w:t>
      </w:r>
      <w:r>
        <w:rPr>
          <w:spacing w:val="-5"/>
        </w:rPr>
        <w:t xml:space="preserve"> </w:t>
      </w:r>
      <w:r>
        <w:t>not</w:t>
      </w:r>
      <w:r>
        <w:rPr>
          <w:spacing w:val="-5"/>
        </w:rPr>
        <w:t xml:space="preserve"> </w:t>
      </w:r>
      <w:r>
        <w:t>establish</w:t>
      </w:r>
      <w:r>
        <w:rPr>
          <w:spacing w:val="-5"/>
        </w:rPr>
        <w:t xml:space="preserve"> </w:t>
      </w:r>
      <w:r>
        <w:t>policies,</w:t>
      </w:r>
      <w:r>
        <w:rPr>
          <w:spacing w:val="-5"/>
        </w:rPr>
        <w:t xml:space="preserve"> </w:t>
      </w:r>
      <w:r>
        <w:t>class</w:t>
      </w:r>
      <w:r>
        <w:rPr>
          <w:spacing w:val="-5"/>
        </w:rPr>
        <w:t xml:space="preserve"> </w:t>
      </w:r>
      <w:r>
        <w:t>schedules,</w:t>
      </w:r>
      <w:r>
        <w:rPr>
          <w:spacing w:val="-5"/>
        </w:rPr>
        <w:t xml:space="preserve"> </w:t>
      </w:r>
      <w:r>
        <w:t>bus</w:t>
      </w:r>
      <w:r>
        <w:rPr>
          <w:spacing w:val="-5"/>
        </w:rPr>
        <w:t xml:space="preserve"> </w:t>
      </w:r>
      <w:r>
        <w:t>schedules</w:t>
      </w:r>
      <w:r>
        <w:rPr>
          <w:spacing w:val="-5"/>
        </w:rPr>
        <w:t xml:space="preserve"> </w:t>
      </w:r>
      <w:r>
        <w:t>or</w:t>
      </w:r>
      <w:r>
        <w:rPr>
          <w:spacing w:val="-6"/>
        </w:rPr>
        <w:t xml:space="preserve"> </w:t>
      </w:r>
      <w:r>
        <w:t xml:space="preserve">other barriers that directly or indirectly restrict access to and compete with meal </w:t>
      </w:r>
      <w:r>
        <w:rPr>
          <w:spacing w:val="-2"/>
        </w:rPr>
        <w:t>schedules.</w:t>
      </w:r>
    </w:p>
    <w:p w14:paraId="477C9043" w14:textId="77777777" w:rsidR="00365CD4" w:rsidRDefault="00365CD4" w:rsidP="00365CD4">
      <w:pPr>
        <w:tabs>
          <w:tab w:val="left" w:pos="1880"/>
        </w:tabs>
        <w:rPr>
          <w:sz w:val="24"/>
        </w:rPr>
      </w:pPr>
    </w:p>
    <w:p w14:paraId="603130AF" w14:textId="77777777" w:rsidR="00365CD4" w:rsidRDefault="00365CD4" w:rsidP="00365CD4">
      <w:pPr>
        <w:pStyle w:val="BodyText"/>
        <w:ind w:left="1440" w:right="265"/>
      </w:pPr>
      <w:r>
        <w:t>Healthy and appealing foods shall be available through cafeteria</w:t>
      </w:r>
      <w:r>
        <w:rPr>
          <w:spacing w:val="-1"/>
        </w:rPr>
        <w:t xml:space="preserve"> </w:t>
      </w:r>
      <w:r>
        <w:t>meals and a la carte items. Foods served and/or sold through the cafeteria shall adhere to the Smart Snacks in School standards established by USDA and the Healthy Hunger-Free</w:t>
      </w:r>
      <w:r>
        <w:rPr>
          <w:spacing w:val="-5"/>
        </w:rPr>
        <w:t xml:space="preserve"> </w:t>
      </w:r>
      <w:r>
        <w:t>Kids</w:t>
      </w:r>
      <w:r>
        <w:rPr>
          <w:spacing w:val="-4"/>
        </w:rPr>
        <w:t xml:space="preserve"> </w:t>
      </w:r>
      <w:r>
        <w:t>Act</w:t>
      </w:r>
      <w:r>
        <w:rPr>
          <w:spacing w:val="-4"/>
        </w:rPr>
        <w:t xml:space="preserve"> </w:t>
      </w:r>
      <w:r>
        <w:t>of</w:t>
      </w:r>
      <w:r>
        <w:rPr>
          <w:spacing w:val="-3"/>
        </w:rPr>
        <w:t xml:space="preserve"> </w:t>
      </w:r>
      <w:r>
        <w:t>2010.</w:t>
      </w:r>
      <w:r>
        <w:rPr>
          <w:spacing w:val="-4"/>
        </w:rPr>
        <w:t xml:space="preserve"> </w:t>
      </w:r>
      <w:r>
        <w:t>Portion</w:t>
      </w:r>
      <w:r>
        <w:rPr>
          <w:spacing w:val="-4"/>
        </w:rPr>
        <w:t xml:space="preserve"> </w:t>
      </w:r>
      <w:r>
        <w:t>sizes,</w:t>
      </w:r>
      <w:r>
        <w:rPr>
          <w:spacing w:val="-4"/>
        </w:rPr>
        <w:t xml:space="preserve"> </w:t>
      </w:r>
      <w:r>
        <w:t>calories,</w:t>
      </w:r>
      <w:r>
        <w:rPr>
          <w:spacing w:val="-4"/>
        </w:rPr>
        <w:t xml:space="preserve"> </w:t>
      </w:r>
      <w:r>
        <w:t>sodium,</w:t>
      </w:r>
      <w:r>
        <w:rPr>
          <w:spacing w:val="-4"/>
        </w:rPr>
        <w:t xml:space="preserve"> </w:t>
      </w:r>
      <w:r>
        <w:t>fat,</w:t>
      </w:r>
      <w:r>
        <w:rPr>
          <w:spacing w:val="-4"/>
        </w:rPr>
        <w:t xml:space="preserve"> </w:t>
      </w:r>
      <w:r>
        <w:t>and</w:t>
      </w:r>
      <w:r>
        <w:rPr>
          <w:spacing w:val="-4"/>
        </w:rPr>
        <w:t xml:space="preserve"> </w:t>
      </w:r>
      <w:r>
        <w:t>sugar limits must comply with the requirements as described by the USDA Smart Snacks in School Standards.</w:t>
      </w:r>
    </w:p>
    <w:p w14:paraId="5A2580CA" w14:textId="77777777" w:rsidR="00365CD4" w:rsidRDefault="00365CD4" w:rsidP="00365CD4">
      <w:pPr>
        <w:pStyle w:val="BodyText"/>
        <w:ind w:left="1520" w:right="265"/>
      </w:pPr>
    </w:p>
    <w:p w14:paraId="6BCAAFB4" w14:textId="77777777" w:rsidR="00365CD4" w:rsidRDefault="00365CD4" w:rsidP="00365CD4">
      <w:pPr>
        <w:pStyle w:val="BodyText"/>
        <w:ind w:left="1520" w:right="265"/>
      </w:pPr>
      <w:r>
        <w:t xml:space="preserve">Schools must review the items offered as </w:t>
      </w:r>
      <w:proofErr w:type="gramStart"/>
      <w:r>
        <w:t>a la</w:t>
      </w:r>
      <w:proofErr w:type="gramEnd"/>
      <w:r>
        <w:t xml:space="preserve"> carte sales and evaluate the nutritional contribution of each item. Single items and additional portions of foods that constitute the reimbursable meal may be sold as a la carte so long as</w:t>
      </w:r>
      <w:r>
        <w:rPr>
          <w:spacing w:val="-3"/>
        </w:rPr>
        <w:t xml:space="preserve"> </w:t>
      </w:r>
      <w:r>
        <w:t>these</w:t>
      </w:r>
      <w:r>
        <w:rPr>
          <w:spacing w:val="-4"/>
        </w:rPr>
        <w:t xml:space="preserve"> </w:t>
      </w:r>
      <w:r>
        <w:t>items</w:t>
      </w:r>
      <w:r>
        <w:rPr>
          <w:spacing w:val="-3"/>
        </w:rPr>
        <w:t xml:space="preserve"> </w:t>
      </w:r>
      <w:r>
        <w:t>are</w:t>
      </w:r>
      <w:r>
        <w:rPr>
          <w:spacing w:val="-4"/>
        </w:rPr>
        <w:t xml:space="preserve"> </w:t>
      </w:r>
      <w:r>
        <w:t>also</w:t>
      </w:r>
      <w:r>
        <w:rPr>
          <w:spacing w:val="-1"/>
        </w:rPr>
        <w:t xml:space="preserve"> </w:t>
      </w:r>
      <w:r>
        <w:t>in</w:t>
      </w:r>
      <w:r>
        <w:rPr>
          <w:spacing w:val="-3"/>
        </w:rPr>
        <w:t xml:space="preserve"> </w:t>
      </w:r>
      <w:r>
        <w:t>compliance</w:t>
      </w:r>
      <w:r>
        <w:rPr>
          <w:spacing w:val="-4"/>
        </w:rPr>
        <w:t xml:space="preserve"> </w:t>
      </w:r>
      <w:r>
        <w:t>with</w:t>
      </w:r>
      <w:r>
        <w:rPr>
          <w:spacing w:val="-3"/>
        </w:rPr>
        <w:t xml:space="preserve"> </w:t>
      </w:r>
      <w:r>
        <w:t>the</w:t>
      </w:r>
      <w:r>
        <w:rPr>
          <w:spacing w:val="-4"/>
        </w:rPr>
        <w:t xml:space="preserve"> </w:t>
      </w:r>
      <w:r>
        <w:t>USDA</w:t>
      </w:r>
      <w:r>
        <w:rPr>
          <w:spacing w:val="-4"/>
        </w:rPr>
        <w:t xml:space="preserve"> </w:t>
      </w:r>
      <w:r>
        <w:t>Smart</w:t>
      </w:r>
      <w:r>
        <w:rPr>
          <w:spacing w:val="-3"/>
        </w:rPr>
        <w:t xml:space="preserve"> </w:t>
      </w:r>
      <w:r>
        <w:t>Snacks</w:t>
      </w:r>
      <w:r>
        <w:rPr>
          <w:spacing w:val="-3"/>
        </w:rPr>
        <w:t xml:space="preserve"> </w:t>
      </w:r>
      <w:r>
        <w:t>in</w:t>
      </w:r>
      <w:r>
        <w:rPr>
          <w:spacing w:val="-3"/>
        </w:rPr>
        <w:t xml:space="preserve"> </w:t>
      </w:r>
      <w:r>
        <w:t xml:space="preserve">School standards. Foods sold as the “entrée” of any single meal are exempt from the USDA Smart Snacks in School </w:t>
      </w:r>
      <w:proofErr w:type="gramStart"/>
      <w:r>
        <w:t>standards, and</w:t>
      </w:r>
      <w:proofErr w:type="gramEnd"/>
      <w:r>
        <w:t xml:space="preserve"> may be sold a la carte on the day of, and the day after, the item is on the menu. Except in the case of entrees, as outlined above, all foods sold a la carte during the school day must meet the USDA Smart Snacks in School standards as outlined below. Food items that do not meet these standards should be eliminated from </w:t>
      </w:r>
      <w:proofErr w:type="gramStart"/>
      <w:r>
        <w:t>a la</w:t>
      </w:r>
      <w:proofErr w:type="gramEnd"/>
      <w:r>
        <w:t xml:space="preserve"> carte </w:t>
      </w:r>
      <w:proofErr w:type="gramStart"/>
      <w:r>
        <w:t>sales, or</w:t>
      </w:r>
      <w:proofErr w:type="gramEnd"/>
      <w:r>
        <w:t xml:space="preserve"> be sold in reduced portion sizes in order to comply with the USDA requirements.</w:t>
      </w:r>
    </w:p>
    <w:p w14:paraId="59C382ED" w14:textId="77777777" w:rsidR="00365CD4" w:rsidRDefault="00365CD4" w:rsidP="00365CD4">
      <w:pPr>
        <w:pStyle w:val="BodyText"/>
      </w:pPr>
    </w:p>
    <w:p w14:paraId="3C82A5B9" w14:textId="77777777" w:rsidR="00365CD4" w:rsidRDefault="00365CD4" w:rsidP="00365CD4">
      <w:pPr>
        <w:pStyle w:val="BodyText"/>
        <w:ind w:left="1520" w:right="188"/>
      </w:pPr>
      <w:r>
        <w:t xml:space="preserve">Schools should focus on improving food quality in the school meal programs by offering whole grain-rich breakfast and lunch items, having one percent or less fat milk as the standard beverage, and increasing fruit and vegetables preferably using freshly grown, Alabama produced. Preparation of </w:t>
      </w:r>
      <w:proofErr w:type="gramStart"/>
      <w:r>
        <w:t>foods</w:t>
      </w:r>
      <w:proofErr w:type="gramEnd"/>
      <w:r>
        <w:t xml:space="preserve"> in the cafeteria must use cooking techniques to reduce fat, sugar, and sodium in school meals. School districts must not prepare </w:t>
      </w:r>
      <w:proofErr w:type="gramStart"/>
      <w:r>
        <w:t>foods</w:t>
      </w:r>
      <w:proofErr w:type="gramEnd"/>
      <w:r>
        <w:t xml:space="preserve"> by deep or pan frying and should reduce the number of pre-prepared (i.e. processed) food items that are planned and served each week. Food flash-fried by the manufacturer may be served but should be prepared by a food preparation method other than frying.</w:t>
      </w:r>
    </w:p>
    <w:p w14:paraId="7B1C8C0F" w14:textId="77777777" w:rsidR="00365CD4" w:rsidRDefault="00365CD4" w:rsidP="00365CD4">
      <w:pPr>
        <w:pStyle w:val="BodyText"/>
        <w:ind w:left="1520" w:right="142"/>
      </w:pPr>
    </w:p>
    <w:p w14:paraId="11362432" w14:textId="77777777" w:rsidR="00365CD4" w:rsidRDefault="00365CD4" w:rsidP="00365CD4">
      <w:pPr>
        <w:pStyle w:val="BodyText"/>
        <w:ind w:left="1520" w:right="142"/>
      </w:pPr>
      <w:r>
        <w:t xml:space="preserve">Every school shall ensure that all foods sold in vending machines, school stores, and cafeterias are in compliance with the USDA Smart Snacks in Schools standards. The School Food Authority (SFA) may wish to utilize focus group(s), surveys, and other methods to evaluate and approve items that </w:t>
      </w:r>
      <w:proofErr w:type="gramStart"/>
      <w:r>
        <w:t>are in compliance with</w:t>
      </w:r>
      <w:proofErr w:type="gramEnd"/>
      <w:r>
        <w:t xml:space="preserve"> USDA Smart Snacks in Schools standards. Healthy products must be priced at a level to encourage students to purchase items.</w:t>
      </w:r>
    </w:p>
    <w:p w14:paraId="651758AB" w14:textId="77777777" w:rsidR="00365CD4" w:rsidRDefault="00365CD4" w:rsidP="00365CD4">
      <w:pPr>
        <w:pStyle w:val="BodyText"/>
        <w:spacing w:before="1"/>
      </w:pPr>
    </w:p>
    <w:p w14:paraId="4BB19567" w14:textId="77777777" w:rsidR="00365CD4" w:rsidRDefault="00365CD4" w:rsidP="00365CD4">
      <w:pPr>
        <w:pStyle w:val="BodyText"/>
        <w:ind w:left="1520" w:right="188"/>
      </w:pPr>
      <w:r>
        <w:t xml:space="preserve">Amendments made by Section 208 of the Healthy Hunger-Free Kids Act of 2010 required the Secretary of Agriculture to establish nutrition standards for all foods sold in schools, other than food sold under the school lunch and breakfast programs. Food sold will follow the Smart Snacks in School Standard, or “Nutrition Standards for All Foods Sold in School FNS-2011- 0019.” </w:t>
      </w:r>
      <w:r w:rsidRPr="10ADEB2C">
        <w:rPr>
          <w:u w:val="single"/>
        </w:rPr>
        <w:t xml:space="preserve">Food items in competition with the CNP scheduled </w:t>
      </w:r>
      <w:proofErr w:type="gramStart"/>
      <w:r w:rsidRPr="10ADEB2C">
        <w:rPr>
          <w:u w:val="single"/>
        </w:rPr>
        <w:t>meal times</w:t>
      </w:r>
      <w:proofErr w:type="gramEnd"/>
      <w:r w:rsidRPr="10ADEB2C">
        <w:rPr>
          <w:u w:val="single"/>
        </w:rPr>
        <w:t xml:space="preserve"> may</w:t>
      </w:r>
      <w:r>
        <w:t xml:space="preserve"> </w:t>
      </w:r>
      <w:r w:rsidRPr="10ADEB2C">
        <w:rPr>
          <w:u w:val="single"/>
        </w:rPr>
        <w:t>not be sold or provided free of charge to students</w:t>
      </w:r>
      <w:r>
        <w:t>. This includes, but is not limited to, food items purchased through school organizations and those donated from outside sources. To encourage students to eat healthy meals, schools are required to restrict student access to concessions, extra sales, vending, and fundraisers one hour before or after meal periods. Therefore, schools may not schedule sales of such items one hour before or one hour after meals that would compete with the meal service. If sales should occur that are in competition with CNP meals, then all income generated from such sales will be required to be given to Child Nutrition for depositing in the school cafeteria account. The policy is not intended to restrict access to healthy snacks during recess, or at times other than the meal service.</w:t>
      </w:r>
    </w:p>
    <w:p w14:paraId="22483241" w14:textId="77777777" w:rsidR="00365CD4" w:rsidRDefault="00365CD4" w:rsidP="00365CD4">
      <w:pPr>
        <w:tabs>
          <w:tab w:val="left" w:pos="1880"/>
        </w:tabs>
        <w:rPr>
          <w:sz w:val="24"/>
        </w:rPr>
      </w:pPr>
    </w:p>
    <w:p w14:paraId="2227D1D8" w14:textId="738BE5CB" w:rsidR="00BE61F9" w:rsidRDefault="00365CD4" w:rsidP="00BE61F9">
      <w:pPr>
        <w:pStyle w:val="BodyText"/>
        <w:numPr>
          <w:ilvl w:val="1"/>
          <w:numId w:val="6"/>
        </w:numPr>
        <w:ind w:right="188"/>
      </w:pPr>
      <w:r w:rsidRPr="10ADEB2C">
        <w:rPr>
          <w:i/>
          <w:iCs/>
        </w:rPr>
        <w:t xml:space="preserve">Nutrition Standards for Foods Sold Individually (exempts reimbursable meals) Smart Snacks in Schools guidelines as established by USDA </w:t>
      </w:r>
      <w:r w:rsidRPr="10ADEB2C">
        <w:t>– Any food sold in school must:</w:t>
      </w:r>
    </w:p>
    <w:p w14:paraId="67BEBF14" w14:textId="046F32DB" w:rsidR="00365CD4" w:rsidRDefault="00365CD4" w:rsidP="00BE61F9">
      <w:pPr>
        <w:pStyle w:val="BodyText"/>
        <w:numPr>
          <w:ilvl w:val="2"/>
          <w:numId w:val="6"/>
        </w:numPr>
        <w:ind w:right="188"/>
      </w:pPr>
      <w:r w:rsidRPr="00BE61F9">
        <w:t>Be a “whole grain-rich grain product”; or</w:t>
      </w:r>
    </w:p>
    <w:p w14:paraId="1BB55D13" w14:textId="77777777" w:rsidR="00365CD4" w:rsidRDefault="00365CD4" w:rsidP="00365CD4">
      <w:pPr>
        <w:pStyle w:val="ListParagraph"/>
        <w:numPr>
          <w:ilvl w:val="2"/>
          <w:numId w:val="6"/>
        </w:numPr>
        <w:tabs>
          <w:tab w:val="left" w:pos="1880"/>
        </w:tabs>
        <w:ind w:right="817"/>
      </w:pPr>
      <w:r w:rsidRPr="10ADEB2C">
        <w:rPr>
          <w:sz w:val="24"/>
          <w:szCs w:val="24"/>
        </w:rPr>
        <w:t xml:space="preserve">Have as the first ingredient </w:t>
      </w:r>
      <w:proofErr w:type="gramStart"/>
      <w:r w:rsidRPr="10ADEB2C">
        <w:rPr>
          <w:sz w:val="24"/>
          <w:szCs w:val="24"/>
        </w:rPr>
        <w:t>a</w:t>
      </w:r>
      <w:proofErr w:type="gramEnd"/>
      <w:r w:rsidRPr="10ADEB2C">
        <w:rPr>
          <w:sz w:val="24"/>
          <w:szCs w:val="24"/>
        </w:rPr>
        <w:t xml:space="preserve"> fruit, a vegetable, a dairy product, or a protein food; or</w:t>
      </w:r>
    </w:p>
    <w:p w14:paraId="17C07094" w14:textId="77777777" w:rsidR="00365CD4" w:rsidRDefault="00365CD4" w:rsidP="00365CD4">
      <w:pPr>
        <w:pStyle w:val="ListParagraph"/>
        <w:numPr>
          <w:ilvl w:val="2"/>
          <w:numId w:val="6"/>
        </w:numPr>
        <w:tabs>
          <w:tab w:val="left" w:pos="1880"/>
        </w:tabs>
        <w:ind w:right="1062"/>
      </w:pPr>
      <w:r w:rsidRPr="10ADEB2C">
        <w:rPr>
          <w:sz w:val="24"/>
          <w:szCs w:val="24"/>
        </w:rPr>
        <w:t>Be a combination food that contains at least ¼ cup of fruit and/or vegetable.</w:t>
      </w:r>
    </w:p>
    <w:p w14:paraId="4CABACF7" w14:textId="77777777" w:rsidR="00365CD4" w:rsidRDefault="00365CD4" w:rsidP="00365CD4">
      <w:pPr>
        <w:pStyle w:val="BodyText"/>
        <w:ind w:left="720"/>
      </w:pPr>
    </w:p>
    <w:p w14:paraId="71175958" w14:textId="77777777" w:rsidR="00365CD4" w:rsidRDefault="00365CD4" w:rsidP="00365CD4">
      <w:pPr>
        <w:pStyle w:val="BodyText"/>
        <w:ind w:left="720" w:right="1413" w:firstLine="720"/>
      </w:pPr>
      <w:r>
        <w:t xml:space="preserve">Foods must also meet the following nutrient requirements: </w:t>
      </w:r>
    </w:p>
    <w:p w14:paraId="27CB681A" w14:textId="77777777" w:rsidR="00365CD4" w:rsidRDefault="00365CD4" w:rsidP="00BE61F9">
      <w:pPr>
        <w:pStyle w:val="BodyText"/>
        <w:ind w:right="1413" w:firstLine="1440"/>
      </w:pPr>
      <w:r w:rsidRPr="10ADEB2C">
        <w:rPr>
          <w:u w:val="single"/>
        </w:rPr>
        <w:t>Calorie Limits</w:t>
      </w:r>
    </w:p>
    <w:p w14:paraId="41656CE9" w14:textId="77777777" w:rsidR="00365CD4" w:rsidRDefault="00365CD4" w:rsidP="00BE61F9">
      <w:pPr>
        <w:pStyle w:val="BodyText"/>
        <w:ind w:left="1440" w:right="4393" w:firstLine="720"/>
      </w:pPr>
      <w:r>
        <w:t xml:space="preserve">Snacks items: 200 calories or less </w:t>
      </w:r>
    </w:p>
    <w:p w14:paraId="6B0FFAB6" w14:textId="77777777" w:rsidR="00365CD4" w:rsidRDefault="00365CD4" w:rsidP="00BE61F9">
      <w:pPr>
        <w:pStyle w:val="BodyText"/>
        <w:ind w:left="1440" w:right="4393" w:firstLine="720"/>
      </w:pPr>
      <w:r>
        <w:t>Entrée items: 350 calories or less</w:t>
      </w:r>
    </w:p>
    <w:p w14:paraId="5F1210AD" w14:textId="77777777" w:rsidR="00365CD4" w:rsidRDefault="00365CD4" w:rsidP="00BE61F9">
      <w:pPr>
        <w:pStyle w:val="BodyText"/>
        <w:spacing w:before="1"/>
        <w:ind w:left="720" w:firstLine="720"/>
      </w:pPr>
      <w:r w:rsidRPr="10ADEB2C">
        <w:rPr>
          <w:u w:val="single"/>
        </w:rPr>
        <w:t>Sodium Limits</w:t>
      </w:r>
    </w:p>
    <w:p w14:paraId="5316A0BA" w14:textId="58FB93F5" w:rsidR="00365CD4" w:rsidRDefault="00365CD4" w:rsidP="00365CD4">
      <w:r>
        <w:tab/>
      </w:r>
      <w:r>
        <w:tab/>
      </w:r>
      <w:r w:rsidR="00BE61F9">
        <w:tab/>
      </w:r>
      <w:r>
        <w:t xml:space="preserve">Snack items: 200 mg or less </w:t>
      </w:r>
    </w:p>
    <w:p w14:paraId="2620DE48" w14:textId="4667F78B" w:rsidR="00365CD4" w:rsidRDefault="00365CD4" w:rsidP="00365CD4">
      <w:r>
        <w:tab/>
      </w:r>
      <w:r>
        <w:tab/>
      </w:r>
      <w:r w:rsidR="00BE61F9">
        <w:tab/>
      </w:r>
      <w:r>
        <w:t>Entrée items:400 mg or less</w:t>
      </w:r>
    </w:p>
    <w:p w14:paraId="55FC3A69" w14:textId="77777777" w:rsidR="00365CD4" w:rsidRDefault="00365CD4" w:rsidP="00365CD4">
      <w:pPr>
        <w:pStyle w:val="BodyText"/>
        <w:numPr>
          <w:ilvl w:val="0"/>
          <w:numId w:val="2"/>
        </w:numPr>
      </w:pPr>
    </w:p>
    <w:p w14:paraId="4859A835" w14:textId="77777777" w:rsidR="00365CD4" w:rsidRPr="00365CD4" w:rsidRDefault="00365CD4" w:rsidP="00BE61F9">
      <w:pPr>
        <w:ind w:left="720" w:firstLine="720"/>
        <w:rPr>
          <w:u w:val="single"/>
        </w:rPr>
      </w:pPr>
      <w:r w:rsidRPr="00365CD4">
        <w:rPr>
          <w:u w:val="single"/>
        </w:rPr>
        <w:t>Fat Limits</w:t>
      </w:r>
    </w:p>
    <w:p w14:paraId="3296DFD5" w14:textId="1D906BA9" w:rsidR="00365CD4" w:rsidRDefault="00365CD4" w:rsidP="00365CD4">
      <w:r>
        <w:tab/>
      </w:r>
      <w:r>
        <w:tab/>
      </w:r>
      <w:r w:rsidR="00BE61F9">
        <w:tab/>
      </w:r>
      <w:r>
        <w:t>Total Fat:35</w:t>
      </w:r>
      <w:proofErr w:type="gramStart"/>
      <w:r>
        <w:t>% of</w:t>
      </w:r>
      <w:proofErr w:type="gramEnd"/>
      <w:r>
        <w:t xml:space="preserve"> calories or less</w:t>
      </w:r>
    </w:p>
    <w:p w14:paraId="6115BB67" w14:textId="487EF5E8" w:rsidR="00365CD4" w:rsidRDefault="00365CD4" w:rsidP="00365CD4">
      <w:r>
        <w:tab/>
      </w:r>
      <w:r>
        <w:tab/>
      </w:r>
      <w:r w:rsidR="00BE61F9">
        <w:tab/>
      </w:r>
      <w:r>
        <w:t>Saturated Fat: Less than 10% of calories</w:t>
      </w:r>
    </w:p>
    <w:p w14:paraId="19C35422" w14:textId="77777777" w:rsidR="00365CD4" w:rsidRDefault="00365CD4" w:rsidP="00BE61F9">
      <w:pPr>
        <w:ind w:left="1440" w:firstLine="720"/>
      </w:pPr>
      <w:r>
        <w:t>Trans fat: zero grams</w:t>
      </w:r>
    </w:p>
    <w:p w14:paraId="757F5D89" w14:textId="77777777" w:rsidR="00365CD4" w:rsidRDefault="00365CD4" w:rsidP="00365CD4">
      <w:pPr>
        <w:pStyle w:val="BodyText"/>
        <w:numPr>
          <w:ilvl w:val="0"/>
          <w:numId w:val="2"/>
        </w:numPr>
      </w:pPr>
    </w:p>
    <w:p w14:paraId="32345206" w14:textId="77777777" w:rsidR="00365CD4" w:rsidRPr="00BE61F9" w:rsidRDefault="00365CD4" w:rsidP="00BE61F9">
      <w:pPr>
        <w:ind w:left="720" w:firstLine="720"/>
        <w:rPr>
          <w:u w:val="single"/>
        </w:rPr>
      </w:pPr>
      <w:r w:rsidRPr="00BE61F9">
        <w:rPr>
          <w:u w:val="single"/>
        </w:rPr>
        <w:t>Sugar Limits</w:t>
      </w:r>
    </w:p>
    <w:p w14:paraId="1C3B7065" w14:textId="77777777" w:rsidR="00365CD4" w:rsidRDefault="00365CD4" w:rsidP="00BE61F9">
      <w:pPr>
        <w:ind w:left="1440" w:firstLine="720"/>
      </w:pPr>
      <w:r>
        <w:t>35% or less of weight from total sugar</w:t>
      </w:r>
    </w:p>
    <w:p w14:paraId="2F539FB8" w14:textId="77777777" w:rsidR="00365CD4" w:rsidRDefault="00365CD4" w:rsidP="00365CD4">
      <w:pPr>
        <w:pStyle w:val="BodyText"/>
        <w:numPr>
          <w:ilvl w:val="0"/>
          <w:numId w:val="2"/>
        </w:numPr>
      </w:pPr>
    </w:p>
    <w:p w14:paraId="36232532" w14:textId="77777777" w:rsidR="00365CD4" w:rsidRDefault="00365CD4" w:rsidP="00BE61F9">
      <w:pPr>
        <w:ind w:left="1440"/>
      </w:pPr>
      <w:r w:rsidRPr="10ADEB2C">
        <w:rPr>
          <w:u w:val="single"/>
        </w:rPr>
        <w:t>Accompaniments</w:t>
      </w:r>
      <w:r>
        <w:t xml:space="preserve"> – Must be included in the nutrient profile as part of the food item sold to help control the </w:t>
      </w:r>
      <w:proofErr w:type="gramStart"/>
      <w:r>
        <w:t>amount</w:t>
      </w:r>
      <w:proofErr w:type="gramEnd"/>
      <w:r>
        <w:t xml:space="preserve"> of calories, fat, sugar, and sodium added to foods. Examples </w:t>
      </w:r>
      <w:proofErr w:type="gramStart"/>
      <w:r>
        <w:t>include:</w:t>
      </w:r>
      <w:proofErr w:type="gramEnd"/>
      <w:r>
        <w:t xml:space="preserve"> cream cheese, salad dressing, catsup, mustard, pickles, pickle relish, dips, sauces, and butter.</w:t>
      </w:r>
    </w:p>
    <w:p w14:paraId="75BECA1B" w14:textId="77777777" w:rsidR="00BE61F9" w:rsidRDefault="00BE61F9" w:rsidP="00BE61F9">
      <w:pPr>
        <w:tabs>
          <w:tab w:val="left" w:pos="1880"/>
        </w:tabs>
        <w:rPr>
          <w:sz w:val="24"/>
        </w:rPr>
      </w:pPr>
    </w:p>
    <w:p w14:paraId="0D033308" w14:textId="77777777" w:rsidR="00BE61F9" w:rsidRPr="00BE61F9" w:rsidRDefault="00BE61F9" w:rsidP="00BE61F9">
      <w:pPr>
        <w:ind w:left="720" w:firstLine="720"/>
        <w:jc w:val="both"/>
        <w:rPr>
          <w:u w:val="single"/>
        </w:rPr>
      </w:pPr>
      <w:r w:rsidRPr="00BE61F9">
        <w:rPr>
          <w:u w:val="single"/>
        </w:rPr>
        <w:t>School Definitions</w:t>
      </w:r>
    </w:p>
    <w:p w14:paraId="4EC96BE2" w14:textId="77777777" w:rsidR="00BE61F9" w:rsidRDefault="00BE61F9" w:rsidP="00BE61F9">
      <w:pPr>
        <w:ind w:left="720" w:firstLine="720"/>
      </w:pPr>
      <w:r>
        <w:t>Elementary</w:t>
      </w:r>
      <w:r>
        <w:tab/>
        <w:t xml:space="preserve">Pre K – Grade 6 </w:t>
      </w:r>
    </w:p>
    <w:p w14:paraId="203C9CDD" w14:textId="77777777" w:rsidR="00BE61F9" w:rsidRDefault="00BE61F9" w:rsidP="00BE61F9">
      <w:pPr>
        <w:ind w:left="720" w:firstLine="720"/>
      </w:pPr>
      <w:r>
        <w:t>Middle</w:t>
      </w:r>
      <w:r>
        <w:tab/>
        <w:t>Grades 7 – 8</w:t>
      </w:r>
    </w:p>
    <w:p w14:paraId="505A8301" w14:textId="77777777" w:rsidR="00BE61F9" w:rsidRDefault="00BE61F9" w:rsidP="00BE61F9">
      <w:pPr>
        <w:ind w:left="720" w:firstLine="720"/>
      </w:pPr>
      <w:r>
        <w:t>High</w:t>
      </w:r>
      <w:r>
        <w:tab/>
        <w:t>Grades 9 – 12</w:t>
      </w:r>
    </w:p>
    <w:p w14:paraId="3B60AA76" w14:textId="77777777" w:rsidR="00BE61F9" w:rsidRDefault="00BE61F9" w:rsidP="00BE61F9"/>
    <w:p w14:paraId="06783654" w14:textId="77777777" w:rsidR="00BE61F9" w:rsidRPr="00BE61F9" w:rsidRDefault="00BE61F9" w:rsidP="00BE61F9">
      <w:pPr>
        <w:ind w:left="360" w:firstLine="720"/>
        <w:rPr>
          <w:b/>
          <w:bCs/>
          <w:u w:val="single"/>
        </w:rPr>
      </w:pPr>
      <w:r w:rsidRPr="00BE61F9">
        <w:rPr>
          <w:u w:val="single"/>
        </w:rPr>
        <w:t>Beverage Portion Sizes – All schools may sell</w:t>
      </w:r>
      <w:r w:rsidRPr="00BE61F9">
        <w:rPr>
          <w:b/>
          <w:bCs/>
          <w:u w:val="single"/>
        </w:rPr>
        <w:t>:</w:t>
      </w:r>
    </w:p>
    <w:p w14:paraId="4CC8F69A" w14:textId="77777777" w:rsidR="00BE61F9" w:rsidRDefault="00BE61F9" w:rsidP="00BE61F9">
      <w:pPr>
        <w:pStyle w:val="ListParagraph"/>
        <w:numPr>
          <w:ilvl w:val="0"/>
          <w:numId w:val="10"/>
        </w:numPr>
      </w:pPr>
      <w:r w:rsidRPr="00BE61F9">
        <w:rPr>
          <w:sz w:val="24"/>
          <w:szCs w:val="24"/>
        </w:rPr>
        <w:t>Plain water (with or without carbonation)</w:t>
      </w:r>
    </w:p>
    <w:p w14:paraId="54A953BA" w14:textId="77777777" w:rsidR="00BE61F9" w:rsidRDefault="00BE61F9" w:rsidP="00BE61F9">
      <w:pPr>
        <w:pStyle w:val="ListParagraph"/>
        <w:numPr>
          <w:ilvl w:val="0"/>
          <w:numId w:val="10"/>
        </w:numPr>
      </w:pPr>
      <w:r w:rsidRPr="00BE61F9">
        <w:rPr>
          <w:sz w:val="24"/>
          <w:szCs w:val="24"/>
        </w:rPr>
        <w:t xml:space="preserve">Unflavored </w:t>
      </w:r>
      <w:proofErr w:type="gramStart"/>
      <w:r w:rsidRPr="00BE61F9">
        <w:rPr>
          <w:sz w:val="24"/>
          <w:szCs w:val="24"/>
        </w:rPr>
        <w:t>low fat</w:t>
      </w:r>
      <w:proofErr w:type="gramEnd"/>
      <w:r w:rsidRPr="00BE61F9">
        <w:rPr>
          <w:sz w:val="24"/>
          <w:szCs w:val="24"/>
        </w:rPr>
        <w:t xml:space="preserve"> milk</w:t>
      </w:r>
    </w:p>
    <w:p w14:paraId="7EFDE1FB" w14:textId="77777777" w:rsidR="00BE61F9" w:rsidRDefault="00BE61F9" w:rsidP="00BE61F9">
      <w:pPr>
        <w:pStyle w:val="ListParagraph"/>
        <w:numPr>
          <w:ilvl w:val="0"/>
          <w:numId w:val="10"/>
        </w:numPr>
      </w:pPr>
      <w:r w:rsidRPr="00BE61F9">
        <w:rPr>
          <w:sz w:val="24"/>
          <w:szCs w:val="24"/>
        </w:rPr>
        <w:t>Unflavored or flavored fat free milk and milk alternatives permitted by NSLP/SBP</w:t>
      </w:r>
    </w:p>
    <w:p w14:paraId="6CD34B19" w14:textId="77777777" w:rsidR="00BE61F9" w:rsidRDefault="00BE61F9" w:rsidP="00BE61F9">
      <w:pPr>
        <w:pStyle w:val="ListParagraph"/>
        <w:numPr>
          <w:ilvl w:val="0"/>
          <w:numId w:val="10"/>
        </w:numPr>
      </w:pPr>
      <w:r w:rsidRPr="00BE61F9">
        <w:rPr>
          <w:sz w:val="24"/>
          <w:szCs w:val="24"/>
        </w:rPr>
        <w:t>100% fruit or vegetable juice</w:t>
      </w:r>
    </w:p>
    <w:p w14:paraId="00F4F419" w14:textId="77777777" w:rsidR="00BE61F9" w:rsidRDefault="00BE61F9" w:rsidP="00BE61F9">
      <w:pPr>
        <w:pStyle w:val="ListParagraph"/>
        <w:numPr>
          <w:ilvl w:val="0"/>
          <w:numId w:val="10"/>
        </w:numPr>
      </w:pPr>
      <w:r w:rsidRPr="00BE61F9">
        <w:rPr>
          <w:sz w:val="24"/>
          <w:szCs w:val="24"/>
        </w:rPr>
        <w:t>100% fruit or vegetable juice diluted with water (with or without carbonation), no added sweeteners.</w:t>
      </w:r>
    </w:p>
    <w:p w14:paraId="504519DB" w14:textId="77777777" w:rsidR="00BE61F9" w:rsidRDefault="00BE61F9" w:rsidP="00BE61F9"/>
    <w:p w14:paraId="05FDB7F0" w14:textId="77777777" w:rsidR="00BE61F9" w:rsidRPr="00BE61F9" w:rsidRDefault="00BE61F9" w:rsidP="00BE61F9">
      <w:pPr>
        <w:ind w:left="360" w:firstLine="720"/>
        <w:rPr>
          <w:u w:val="single"/>
        </w:rPr>
      </w:pPr>
      <w:r w:rsidRPr="00BE61F9">
        <w:rPr>
          <w:u w:val="single"/>
        </w:rPr>
        <w:t>Portion size limitation by school categories</w:t>
      </w:r>
    </w:p>
    <w:p w14:paraId="718614CD" w14:textId="77777777" w:rsidR="00BE61F9" w:rsidRDefault="00BE61F9" w:rsidP="00BE61F9"/>
    <w:p w14:paraId="71A1E325" w14:textId="77777777" w:rsidR="00BE61F9" w:rsidRPr="00BE61F9" w:rsidRDefault="00BE61F9" w:rsidP="00BE61F9">
      <w:pPr>
        <w:pStyle w:val="ListParagraph"/>
        <w:numPr>
          <w:ilvl w:val="0"/>
          <w:numId w:val="11"/>
        </w:numPr>
      </w:pPr>
      <w:r w:rsidRPr="00C80AA2">
        <w:t>Elementary</w:t>
      </w:r>
      <w:r w:rsidRPr="00BE61F9">
        <w:rPr>
          <w:spacing w:val="-1"/>
        </w:rPr>
        <w:t xml:space="preserve"> </w:t>
      </w:r>
      <w:r w:rsidRPr="00C80AA2">
        <w:t>schools may</w:t>
      </w:r>
      <w:r w:rsidRPr="00BE61F9">
        <w:rPr>
          <w:spacing w:val="1"/>
        </w:rPr>
        <w:t xml:space="preserve"> </w:t>
      </w:r>
      <w:r w:rsidRPr="00C80AA2">
        <w:t>sell</w:t>
      </w:r>
      <w:r w:rsidRPr="00BE61F9">
        <w:rPr>
          <w:spacing w:val="-1"/>
        </w:rPr>
        <w:t xml:space="preserve"> </w:t>
      </w:r>
      <w:r w:rsidRPr="00C80AA2">
        <w:t>up to 8-ounce</w:t>
      </w:r>
      <w:r w:rsidRPr="00BE61F9">
        <w:rPr>
          <w:spacing w:val="-1"/>
        </w:rPr>
        <w:t xml:space="preserve"> </w:t>
      </w:r>
      <w:proofErr w:type="gramStart"/>
      <w:r w:rsidRPr="00C80AA2">
        <w:t>portion</w:t>
      </w:r>
      <w:proofErr w:type="gramEnd"/>
      <w:r w:rsidRPr="00BE61F9">
        <w:rPr>
          <w:spacing w:val="-1"/>
        </w:rPr>
        <w:t xml:space="preserve"> </w:t>
      </w:r>
      <w:r w:rsidRPr="00C80AA2">
        <w:t xml:space="preserve">of milk or </w:t>
      </w:r>
      <w:r w:rsidRPr="00BE61F9">
        <w:rPr>
          <w:spacing w:val="-2"/>
        </w:rPr>
        <w:t>juice</w:t>
      </w:r>
    </w:p>
    <w:p w14:paraId="01E99008" w14:textId="228C0B80" w:rsidR="00BE61F9" w:rsidRPr="00C80AA2" w:rsidRDefault="00BE61F9" w:rsidP="00BE61F9">
      <w:pPr>
        <w:pStyle w:val="ListParagraph"/>
        <w:numPr>
          <w:ilvl w:val="0"/>
          <w:numId w:val="11"/>
        </w:numPr>
      </w:pPr>
      <w:r w:rsidRPr="00C80AA2">
        <w:t>Middle</w:t>
      </w:r>
      <w:r w:rsidRPr="00BE61F9">
        <w:rPr>
          <w:spacing w:val="-4"/>
        </w:rPr>
        <w:t xml:space="preserve"> </w:t>
      </w:r>
      <w:r w:rsidRPr="00C80AA2">
        <w:t>schools</w:t>
      </w:r>
      <w:r w:rsidRPr="00BE61F9">
        <w:rPr>
          <w:spacing w:val="-4"/>
        </w:rPr>
        <w:t xml:space="preserve"> </w:t>
      </w:r>
      <w:r w:rsidRPr="00C80AA2">
        <w:t>and</w:t>
      </w:r>
      <w:r w:rsidRPr="00BE61F9">
        <w:rPr>
          <w:spacing w:val="-3"/>
        </w:rPr>
        <w:t xml:space="preserve"> </w:t>
      </w:r>
      <w:r w:rsidRPr="00C80AA2">
        <w:t>high</w:t>
      </w:r>
      <w:r w:rsidRPr="00BE61F9">
        <w:rPr>
          <w:spacing w:val="-4"/>
        </w:rPr>
        <w:t xml:space="preserve"> </w:t>
      </w:r>
      <w:r w:rsidRPr="00C80AA2">
        <w:t>schools</w:t>
      </w:r>
      <w:r w:rsidRPr="00BE61F9">
        <w:rPr>
          <w:spacing w:val="-4"/>
        </w:rPr>
        <w:t xml:space="preserve"> </w:t>
      </w:r>
      <w:r w:rsidRPr="00C80AA2">
        <w:t>may</w:t>
      </w:r>
      <w:r w:rsidRPr="00BE61F9">
        <w:rPr>
          <w:spacing w:val="-4"/>
        </w:rPr>
        <w:t xml:space="preserve"> </w:t>
      </w:r>
      <w:r w:rsidRPr="00C80AA2">
        <w:t>sell</w:t>
      </w:r>
      <w:r w:rsidRPr="00BE61F9">
        <w:rPr>
          <w:spacing w:val="-4"/>
        </w:rPr>
        <w:t xml:space="preserve"> </w:t>
      </w:r>
      <w:r w:rsidRPr="00C80AA2">
        <w:t>up</w:t>
      </w:r>
      <w:r w:rsidRPr="00BE61F9">
        <w:rPr>
          <w:spacing w:val="-4"/>
        </w:rPr>
        <w:t xml:space="preserve"> </w:t>
      </w:r>
      <w:r w:rsidRPr="00C80AA2">
        <w:t>to</w:t>
      </w:r>
      <w:r w:rsidRPr="00BE61F9">
        <w:rPr>
          <w:spacing w:val="-4"/>
        </w:rPr>
        <w:t xml:space="preserve"> </w:t>
      </w:r>
      <w:r w:rsidRPr="00C80AA2">
        <w:t>12-ounce</w:t>
      </w:r>
      <w:r w:rsidRPr="00BE61F9">
        <w:rPr>
          <w:spacing w:val="-5"/>
        </w:rPr>
        <w:t xml:space="preserve"> </w:t>
      </w:r>
      <w:proofErr w:type="gramStart"/>
      <w:r w:rsidRPr="00C80AA2">
        <w:t>portion</w:t>
      </w:r>
      <w:proofErr w:type="gramEnd"/>
      <w:r w:rsidRPr="00BE61F9">
        <w:rPr>
          <w:spacing w:val="-4"/>
        </w:rPr>
        <w:t xml:space="preserve"> </w:t>
      </w:r>
      <w:r w:rsidRPr="00C80AA2">
        <w:t>of</w:t>
      </w:r>
      <w:r w:rsidRPr="00BE61F9">
        <w:rPr>
          <w:spacing w:val="-4"/>
        </w:rPr>
        <w:t xml:space="preserve"> </w:t>
      </w:r>
      <w:r w:rsidRPr="00C80AA2">
        <w:t>milk or juice</w:t>
      </w:r>
    </w:p>
    <w:p w14:paraId="78472A2A" w14:textId="77777777" w:rsidR="00BE61F9" w:rsidRPr="00C80AA2" w:rsidRDefault="00BE61F9" w:rsidP="00BE61F9">
      <w:pPr>
        <w:pStyle w:val="ListParagraph"/>
        <w:numPr>
          <w:ilvl w:val="0"/>
          <w:numId w:val="11"/>
        </w:numPr>
      </w:pPr>
      <w:r w:rsidRPr="00C80AA2">
        <w:t>There</w:t>
      </w:r>
      <w:r w:rsidRPr="00BE61F9">
        <w:rPr>
          <w:spacing w:val="-3"/>
        </w:rPr>
        <w:t xml:space="preserve"> </w:t>
      </w:r>
      <w:r w:rsidRPr="00C80AA2">
        <w:t>is no portion size</w:t>
      </w:r>
      <w:r w:rsidRPr="00BE61F9">
        <w:rPr>
          <w:spacing w:val="-1"/>
        </w:rPr>
        <w:t xml:space="preserve"> </w:t>
      </w:r>
      <w:r w:rsidRPr="00C80AA2">
        <w:t>limit for</w:t>
      </w:r>
      <w:r w:rsidRPr="00BE61F9">
        <w:rPr>
          <w:spacing w:val="-2"/>
        </w:rPr>
        <w:t xml:space="preserve"> </w:t>
      </w:r>
      <w:r w:rsidRPr="00C80AA2">
        <w:t xml:space="preserve">plain </w:t>
      </w:r>
      <w:r w:rsidRPr="00BE61F9">
        <w:rPr>
          <w:spacing w:val="-2"/>
        </w:rPr>
        <w:t>water.</w:t>
      </w:r>
    </w:p>
    <w:p w14:paraId="5D29945B" w14:textId="77777777" w:rsidR="00BE61F9" w:rsidRDefault="00BE61F9" w:rsidP="00BE61F9">
      <w:pPr>
        <w:pStyle w:val="ListParagraph"/>
        <w:numPr>
          <w:ilvl w:val="0"/>
          <w:numId w:val="11"/>
        </w:numPr>
      </w:pPr>
      <w:r w:rsidRPr="00C80AA2">
        <w:t>In</w:t>
      </w:r>
      <w:r w:rsidRPr="00BE61F9">
        <w:rPr>
          <w:spacing w:val="-2"/>
        </w:rPr>
        <w:t xml:space="preserve"> </w:t>
      </w:r>
      <w:r w:rsidRPr="00C80AA2">
        <w:t>addition</w:t>
      </w:r>
      <w:r w:rsidRPr="00BE61F9">
        <w:rPr>
          <w:spacing w:val="-4"/>
        </w:rPr>
        <w:t xml:space="preserve"> </w:t>
      </w:r>
      <w:r w:rsidRPr="00C80AA2">
        <w:t>to</w:t>
      </w:r>
      <w:r w:rsidRPr="00BE61F9">
        <w:rPr>
          <w:spacing w:val="-4"/>
        </w:rPr>
        <w:t xml:space="preserve"> </w:t>
      </w:r>
      <w:r w:rsidRPr="00C80AA2">
        <w:t>“no</w:t>
      </w:r>
      <w:r w:rsidRPr="00BE61F9">
        <w:rPr>
          <w:spacing w:val="-4"/>
        </w:rPr>
        <w:t xml:space="preserve"> </w:t>
      </w:r>
      <w:r w:rsidRPr="00C80AA2">
        <w:t>calorie”</w:t>
      </w:r>
      <w:r w:rsidRPr="00BE61F9">
        <w:rPr>
          <w:spacing w:val="-5"/>
        </w:rPr>
        <w:t xml:space="preserve"> </w:t>
      </w:r>
      <w:r w:rsidRPr="00C80AA2">
        <w:t>and</w:t>
      </w:r>
      <w:r w:rsidRPr="00BE61F9">
        <w:rPr>
          <w:spacing w:val="-4"/>
        </w:rPr>
        <w:t xml:space="preserve"> </w:t>
      </w:r>
      <w:r w:rsidRPr="00C80AA2">
        <w:t>“lower</w:t>
      </w:r>
      <w:r w:rsidRPr="00BE61F9">
        <w:rPr>
          <w:spacing w:val="-4"/>
        </w:rPr>
        <w:t xml:space="preserve"> </w:t>
      </w:r>
      <w:r w:rsidRPr="00C80AA2">
        <w:t>calorie”</w:t>
      </w:r>
      <w:r w:rsidRPr="00BE61F9">
        <w:rPr>
          <w:spacing w:val="-5"/>
        </w:rPr>
        <w:t xml:space="preserve"> </w:t>
      </w:r>
      <w:r w:rsidRPr="00C80AA2">
        <w:t>beverages</w:t>
      </w:r>
      <w:r w:rsidRPr="00BE61F9">
        <w:rPr>
          <w:spacing w:val="-1"/>
        </w:rPr>
        <w:t xml:space="preserve"> </w:t>
      </w:r>
      <w:r w:rsidRPr="00C80AA2">
        <w:t>for</w:t>
      </w:r>
      <w:r w:rsidRPr="00BE61F9">
        <w:rPr>
          <w:spacing w:val="-6"/>
        </w:rPr>
        <w:t xml:space="preserve"> </w:t>
      </w:r>
      <w:r w:rsidRPr="00C80AA2">
        <w:t>High</w:t>
      </w:r>
      <w:r w:rsidRPr="00BE61F9">
        <w:rPr>
          <w:spacing w:val="-4"/>
        </w:rPr>
        <w:t xml:space="preserve"> </w:t>
      </w:r>
      <w:r w:rsidRPr="00C80AA2">
        <w:t>school students, the following options may be offered:</w:t>
      </w:r>
    </w:p>
    <w:p w14:paraId="1F2D44A5" w14:textId="77777777" w:rsidR="00BE61F9" w:rsidRDefault="00BE61F9" w:rsidP="00BE61F9">
      <w:pPr>
        <w:pStyle w:val="ListParagraph"/>
        <w:numPr>
          <w:ilvl w:val="0"/>
          <w:numId w:val="11"/>
        </w:numPr>
      </w:pPr>
      <w:r>
        <w:t>No more than 20-ounce portions of calorie-free, flavored water (with or without carbonation); and other flavored and/or carbonated beverages</w:t>
      </w:r>
      <w:r w:rsidRPr="00BE61F9">
        <w:rPr>
          <w:spacing w:val="-4"/>
        </w:rPr>
        <w:t xml:space="preserve"> </w:t>
      </w:r>
      <w:r>
        <w:t>that</w:t>
      </w:r>
      <w:r w:rsidRPr="00BE61F9">
        <w:rPr>
          <w:spacing w:val="-4"/>
        </w:rPr>
        <w:t xml:space="preserve"> </w:t>
      </w:r>
      <w:r>
        <w:t>are</w:t>
      </w:r>
      <w:r w:rsidRPr="00BE61F9">
        <w:rPr>
          <w:spacing w:val="-5"/>
        </w:rPr>
        <w:t xml:space="preserve"> </w:t>
      </w:r>
      <w:r>
        <w:t>labeled</w:t>
      </w:r>
      <w:r w:rsidRPr="00BE61F9">
        <w:rPr>
          <w:spacing w:val="-4"/>
        </w:rPr>
        <w:t xml:space="preserve"> </w:t>
      </w:r>
      <w:r>
        <w:t>to</w:t>
      </w:r>
      <w:r w:rsidRPr="00BE61F9">
        <w:rPr>
          <w:spacing w:val="-4"/>
        </w:rPr>
        <w:t xml:space="preserve"> </w:t>
      </w:r>
      <w:r>
        <w:t>contain</w:t>
      </w:r>
      <w:r w:rsidRPr="00BE61F9">
        <w:rPr>
          <w:spacing w:val="-4"/>
        </w:rPr>
        <w:t xml:space="preserve"> </w:t>
      </w:r>
      <w:r>
        <w:t>less</w:t>
      </w:r>
      <w:r w:rsidRPr="00BE61F9">
        <w:rPr>
          <w:spacing w:val="-4"/>
        </w:rPr>
        <w:t xml:space="preserve"> </w:t>
      </w:r>
      <w:r>
        <w:t>than</w:t>
      </w:r>
      <w:r w:rsidRPr="00BE61F9">
        <w:rPr>
          <w:spacing w:val="-4"/>
        </w:rPr>
        <w:t xml:space="preserve"> </w:t>
      </w:r>
      <w:r>
        <w:t>5</w:t>
      </w:r>
      <w:r w:rsidRPr="00BE61F9">
        <w:rPr>
          <w:spacing w:val="-4"/>
        </w:rPr>
        <w:t xml:space="preserve"> </w:t>
      </w:r>
      <w:r>
        <w:t>calories,</w:t>
      </w:r>
      <w:r w:rsidRPr="00BE61F9">
        <w:rPr>
          <w:spacing w:val="-4"/>
        </w:rPr>
        <w:t xml:space="preserve"> </w:t>
      </w:r>
      <w:r>
        <w:t>or</w:t>
      </w:r>
      <w:r w:rsidRPr="00BE61F9">
        <w:rPr>
          <w:spacing w:val="-4"/>
        </w:rPr>
        <w:t xml:space="preserve"> </w:t>
      </w:r>
      <w:r>
        <w:t>10</w:t>
      </w:r>
      <w:r w:rsidRPr="00BE61F9">
        <w:rPr>
          <w:spacing w:val="-4"/>
        </w:rPr>
        <w:t xml:space="preserve"> </w:t>
      </w:r>
      <w:r>
        <w:t>calories or less per 20 fluid ounces.</w:t>
      </w:r>
    </w:p>
    <w:p w14:paraId="26AF42C3" w14:textId="77777777" w:rsidR="00BE61F9" w:rsidRDefault="00BE61F9" w:rsidP="00BE61F9">
      <w:pPr>
        <w:pStyle w:val="ListParagraph"/>
        <w:numPr>
          <w:ilvl w:val="0"/>
          <w:numId w:val="11"/>
        </w:numPr>
      </w:pPr>
      <w:r>
        <w:t>No</w:t>
      </w:r>
      <w:r w:rsidRPr="00BE61F9">
        <w:rPr>
          <w:spacing w:val="-4"/>
        </w:rPr>
        <w:t xml:space="preserve"> </w:t>
      </w:r>
      <w:r>
        <w:t>more</w:t>
      </w:r>
      <w:r w:rsidRPr="00BE61F9">
        <w:rPr>
          <w:spacing w:val="-5"/>
        </w:rPr>
        <w:t xml:space="preserve"> </w:t>
      </w:r>
      <w:r>
        <w:t>than</w:t>
      </w:r>
      <w:r w:rsidRPr="00BE61F9">
        <w:rPr>
          <w:spacing w:val="-4"/>
        </w:rPr>
        <w:t xml:space="preserve"> </w:t>
      </w:r>
      <w:r>
        <w:t>12-ounce</w:t>
      </w:r>
      <w:r w:rsidRPr="00BE61F9">
        <w:rPr>
          <w:spacing w:val="-5"/>
        </w:rPr>
        <w:t xml:space="preserve"> </w:t>
      </w:r>
      <w:r>
        <w:t>portions</w:t>
      </w:r>
      <w:r w:rsidRPr="00BE61F9">
        <w:rPr>
          <w:spacing w:val="-4"/>
        </w:rPr>
        <w:t xml:space="preserve"> </w:t>
      </w:r>
      <w:r>
        <w:t>of</w:t>
      </w:r>
      <w:r w:rsidRPr="00BE61F9">
        <w:rPr>
          <w:spacing w:val="-4"/>
        </w:rPr>
        <w:t xml:space="preserve"> </w:t>
      </w:r>
      <w:r>
        <w:t>beverages</w:t>
      </w:r>
      <w:r w:rsidRPr="00BE61F9">
        <w:rPr>
          <w:spacing w:val="-4"/>
        </w:rPr>
        <w:t xml:space="preserve"> </w:t>
      </w:r>
      <w:r>
        <w:t>with</w:t>
      </w:r>
      <w:r w:rsidRPr="00BE61F9">
        <w:rPr>
          <w:spacing w:val="-2"/>
        </w:rPr>
        <w:t xml:space="preserve"> </w:t>
      </w:r>
      <w:r>
        <w:t>40</w:t>
      </w:r>
      <w:r w:rsidRPr="00BE61F9">
        <w:rPr>
          <w:spacing w:val="-4"/>
        </w:rPr>
        <w:t xml:space="preserve"> </w:t>
      </w:r>
      <w:r>
        <w:t>calories</w:t>
      </w:r>
      <w:r w:rsidRPr="00BE61F9">
        <w:rPr>
          <w:spacing w:val="-4"/>
        </w:rPr>
        <w:t xml:space="preserve"> </w:t>
      </w:r>
      <w:r>
        <w:t>or</w:t>
      </w:r>
      <w:r w:rsidRPr="00BE61F9">
        <w:rPr>
          <w:spacing w:val="-4"/>
        </w:rPr>
        <w:t xml:space="preserve"> </w:t>
      </w:r>
      <w:r>
        <w:t>less per 8 fluid ounces, or 60 calories or less per 12 fluid ounces.</w:t>
      </w:r>
    </w:p>
    <w:p w14:paraId="2CA0FDFF" w14:textId="77777777" w:rsidR="00BE61F9" w:rsidRDefault="00BE61F9" w:rsidP="00BE61F9"/>
    <w:p w14:paraId="7C503DA5" w14:textId="73D9B316" w:rsidR="00BE61F9" w:rsidRPr="009D6975" w:rsidRDefault="00BE61F9" w:rsidP="00BE61F9">
      <w:pPr>
        <w:pStyle w:val="ListParagraph"/>
        <w:numPr>
          <w:ilvl w:val="1"/>
          <w:numId w:val="6"/>
        </w:numPr>
        <w:rPr>
          <w:i/>
          <w:iCs/>
          <w:u w:val="single"/>
        </w:rPr>
      </w:pPr>
      <w:r w:rsidRPr="00BE61F9">
        <w:rPr>
          <w:i/>
          <w:iCs/>
          <w:u w:val="single"/>
        </w:rPr>
        <w:lastRenderedPageBreak/>
        <w:t>Fundraising</w:t>
      </w:r>
      <w:r w:rsidRPr="00BE61F9">
        <w:rPr>
          <w:i/>
          <w:iCs/>
          <w:spacing w:val="-1"/>
          <w:u w:val="single"/>
        </w:rPr>
        <w:t xml:space="preserve"> </w:t>
      </w:r>
      <w:r w:rsidRPr="00BE61F9">
        <w:rPr>
          <w:i/>
          <w:iCs/>
          <w:u w:val="single"/>
        </w:rPr>
        <w:t>Activity</w:t>
      </w:r>
      <w:r w:rsidRPr="00BE61F9">
        <w:rPr>
          <w:i/>
          <w:iCs/>
          <w:spacing w:val="-2"/>
          <w:u w:val="single"/>
        </w:rPr>
        <w:t xml:space="preserve"> Guidelines</w:t>
      </w:r>
    </w:p>
    <w:p w14:paraId="5562DB45" w14:textId="77777777" w:rsidR="009D6975" w:rsidRPr="00BE61F9" w:rsidRDefault="009D6975" w:rsidP="009D6975">
      <w:pPr>
        <w:pStyle w:val="ListParagraph"/>
        <w:numPr>
          <w:ilvl w:val="2"/>
          <w:numId w:val="6"/>
        </w:numPr>
        <w:rPr>
          <w:i/>
          <w:iCs/>
          <w:u w:val="single"/>
        </w:rPr>
      </w:pPr>
      <w:r w:rsidRPr="00BE61F9">
        <w:rPr>
          <w:sz w:val="24"/>
        </w:rPr>
        <w:t>School Day – “</w:t>
      </w:r>
      <w:proofErr w:type="gramStart"/>
      <w:r w:rsidRPr="00BE61F9">
        <w:rPr>
          <w:sz w:val="24"/>
        </w:rPr>
        <w:t>School day</w:t>
      </w:r>
      <w:proofErr w:type="gramEnd"/>
      <w:r w:rsidRPr="00BE61F9">
        <w:rPr>
          <w:sz w:val="24"/>
        </w:rPr>
        <w:t>” means, for the purpose of competitive food standards</w:t>
      </w:r>
      <w:r w:rsidRPr="00BE61F9">
        <w:rPr>
          <w:spacing w:val="-5"/>
          <w:sz w:val="24"/>
        </w:rPr>
        <w:t xml:space="preserve"> </w:t>
      </w:r>
      <w:r w:rsidRPr="00BE61F9">
        <w:rPr>
          <w:sz w:val="24"/>
        </w:rPr>
        <w:t>implementation,</w:t>
      </w:r>
      <w:r w:rsidRPr="00BE61F9">
        <w:rPr>
          <w:spacing w:val="-5"/>
          <w:sz w:val="24"/>
        </w:rPr>
        <w:t xml:space="preserve"> </w:t>
      </w:r>
      <w:r w:rsidRPr="00BE61F9">
        <w:rPr>
          <w:sz w:val="24"/>
        </w:rPr>
        <w:t>the</w:t>
      </w:r>
      <w:r w:rsidRPr="00BE61F9">
        <w:rPr>
          <w:spacing w:val="-5"/>
          <w:sz w:val="24"/>
        </w:rPr>
        <w:t xml:space="preserve"> </w:t>
      </w:r>
      <w:r w:rsidRPr="00BE61F9">
        <w:rPr>
          <w:sz w:val="24"/>
        </w:rPr>
        <w:t>period</w:t>
      </w:r>
      <w:r w:rsidRPr="00BE61F9">
        <w:rPr>
          <w:spacing w:val="-5"/>
          <w:sz w:val="24"/>
        </w:rPr>
        <w:t xml:space="preserve"> </w:t>
      </w:r>
      <w:proofErr w:type="gramStart"/>
      <w:r w:rsidRPr="00BE61F9">
        <w:rPr>
          <w:sz w:val="24"/>
        </w:rPr>
        <w:t>from</w:t>
      </w:r>
      <w:r w:rsidRPr="00BE61F9">
        <w:rPr>
          <w:spacing w:val="-5"/>
          <w:sz w:val="24"/>
        </w:rPr>
        <w:t xml:space="preserve"> </w:t>
      </w:r>
      <w:r w:rsidRPr="00BE61F9">
        <w:rPr>
          <w:sz w:val="24"/>
        </w:rPr>
        <w:t>midnight,</w:t>
      </w:r>
      <w:proofErr w:type="gramEnd"/>
      <w:r w:rsidRPr="00BE61F9">
        <w:rPr>
          <w:spacing w:val="-5"/>
          <w:sz w:val="24"/>
        </w:rPr>
        <w:t xml:space="preserve"> </w:t>
      </w:r>
      <w:r w:rsidRPr="00BE61F9">
        <w:rPr>
          <w:sz w:val="24"/>
        </w:rPr>
        <w:t>to</w:t>
      </w:r>
      <w:r w:rsidRPr="00BE61F9">
        <w:rPr>
          <w:spacing w:val="-5"/>
          <w:sz w:val="24"/>
        </w:rPr>
        <w:t xml:space="preserve"> </w:t>
      </w:r>
      <w:r w:rsidRPr="00BE61F9">
        <w:rPr>
          <w:sz w:val="24"/>
        </w:rPr>
        <w:t>30</w:t>
      </w:r>
      <w:r w:rsidRPr="00BE61F9">
        <w:rPr>
          <w:spacing w:val="-5"/>
          <w:sz w:val="24"/>
        </w:rPr>
        <w:t xml:space="preserve"> </w:t>
      </w:r>
      <w:r w:rsidRPr="00BE61F9">
        <w:rPr>
          <w:sz w:val="24"/>
        </w:rPr>
        <w:t>minutes</w:t>
      </w:r>
      <w:r w:rsidRPr="00BE61F9">
        <w:rPr>
          <w:spacing w:val="-5"/>
          <w:sz w:val="24"/>
        </w:rPr>
        <w:t xml:space="preserve"> </w:t>
      </w:r>
      <w:r w:rsidRPr="00BE61F9">
        <w:rPr>
          <w:sz w:val="24"/>
        </w:rPr>
        <w:t>after the end of the official school day.</w:t>
      </w:r>
    </w:p>
    <w:p w14:paraId="4C82C094" w14:textId="77777777" w:rsidR="009D6975" w:rsidRPr="00BE61F9" w:rsidRDefault="009D6975" w:rsidP="009D6975">
      <w:pPr>
        <w:pStyle w:val="ListParagraph"/>
        <w:numPr>
          <w:ilvl w:val="2"/>
          <w:numId w:val="6"/>
        </w:numPr>
        <w:rPr>
          <w:i/>
          <w:iCs/>
          <w:u w:val="single"/>
        </w:rPr>
      </w:pPr>
      <w:r w:rsidRPr="00BE61F9">
        <w:rPr>
          <w:sz w:val="24"/>
        </w:rPr>
        <w:t>Fundraising</w:t>
      </w:r>
      <w:r w:rsidRPr="00BE61F9">
        <w:rPr>
          <w:spacing w:val="-5"/>
          <w:sz w:val="24"/>
        </w:rPr>
        <w:t xml:space="preserve"> </w:t>
      </w:r>
      <w:r w:rsidRPr="00BE61F9">
        <w:rPr>
          <w:sz w:val="24"/>
        </w:rPr>
        <w:t>Activities</w:t>
      </w:r>
      <w:r w:rsidRPr="00BE61F9">
        <w:rPr>
          <w:spacing w:val="-4"/>
          <w:sz w:val="24"/>
        </w:rPr>
        <w:t xml:space="preserve"> </w:t>
      </w:r>
      <w:r w:rsidRPr="00BE61F9">
        <w:rPr>
          <w:sz w:val="24"/>
        </w:rPr>
        <w:t>–</w:t>
      </w:r>
      <w:r w:rsidRPr="00BE61F9">
        <w:rPr>
          <w:spacing w:val="-3"/>
          <w:sz w:val="24"/>
        </w:rPr>
        <w:t xml:space="preserve"> </w:t>
      </w:r>
      <w:r w:rsidRPr="00BE61F9">
        <w:rPr>
          <w:sz w:val="24"/>
        </w:rPr>
        <w:t>Fundraising</w:t>
      </w:r>
      <w:r w:rsidRPr="00BE61F9">
        <w:rPr>
          <w:spacing w:val="-5"/>
          <w:sz w:val="24"/>
        </w:rPr>
        <w:t xml:space="preserve"> </w:t>
      </w:r>
      <w:r w:rsidRPr="00BE61F9">
        <w:rPr>
          <w:sz w:val="24"/>
        </w:rPr>
        <w:t>activities</w:t>
      </w:r>
      <w:r w:rsidRPr="00BE61F9">
        <w:rPr>
          <w:spacing w:val="-5"/>
          <w:sz w:val="24"/>
        </w:rPr>
        <w:t xml:space="preserve"> </w:t>
      </w:r>
      <w:r w:rsidRPr="00BE61F9">
        <w:rPr>
          <w:sz w:val="24"/>
        </w:rPr>
        <w:t>that</w:t>
      </w:r>
      <w:r w:rsidRPr="00BE61F9">
        <w:rPr>
          <w:spacing w:val="-5"/>
          <w:sz w:val="24"/>
        </w:rPr>
        <w:t xml:space="preserve"> </w:t>
      </w:r>
      <w:r w:rsidRPr="00BE61F9">
        <w:rPr>
          <w:sz w:val="24"/>
        </w:rPr>
        <w:t>involve</w:t>
      </w:r>
      <w:r w:rsidRPr="00BE61F9">
        <w:rPr>
          <w:spacing w:val="-5"/>
          <w:sz w:val="24"/>
        </w:rPr>
        <w:t xml:space="preserve"> </w:t>
      </w:r>
      <w:r w:rsidRPr="00BE61F9">
        <w:rPr>
          <w:sz w:val="24"/>
        </w:rPr>
        <w:t>the</w:t>
      </w:r>
      <w:r w:rsidRPr="00BE61F9">
        <w:rPr>
          <w:spacing w:val="-6"/>
          <w:sz w:val="24"/>
        </w:rPr>
        <w:t xml:space="preserve"> </w:t>
      </w:r>
      <w:r w:rsidRPr="00BE61F9">
        <w:rPr>
          <w:sz w:val="24"/>
        </w:rPr>
        <w:t>selling</w:t>
      </w:r>
      <w:r w:rsidRPr="00BE61F9">
        <w:rPr>
          <w:spacing w:val="-5"/>
          <w:sz w:val="24"/>
        </w:rPr>
        <w:t xml:space="preserve"> </w:t>
      </w:r>
      <w:r w:rsidRPr="00BE61F9">
        <w:rPr>
          <w:sz w:val="24"/>
        </w:rPr>
        <w:t>of food should reinforce food choices that promote good health.</w:t>
      </w:r>
    </w:p>
    <w:p w14:paraId="4F22D7CA" w14:textId="77777777" w:rsidR="009D6975" w:rsidRPr="00BE61F9" w:rsidRDefault="009D6975" w:rsidP="009D6975">
      <w:pPr>
        <w:pStyle w:val="ListParagraph"/>
        <w:numPr>
          <w:ilvl w:val="2"/>
          <w:numId w:val="6"/>
        </w:numPr>
        <w:rPr>
          <w:i/>
          <w:iCs/>
          <w:u w:val="single"/>
        </w:rPr>
      </w:pPr>
      <w:r>
        <w:t>Allowable</w:t>
      </w:r>
      <w:r w:rsidRPr="00BE61F9">
        <w:rPr>
          <w:spacing w:val="-1"/>
        </w:rPr>
        <w:t xml:space="preserve"> </w:t>
      </w:r>
      <w:r>
        <w:t>fundraising</w:t>
      </w:r>
      <w:r w:rsidRPr="00BE61F9">
        <w:rPr>
          <w:spacing w:val="-1"/>
        </w:rPr>
        <w:t xml:space="preserve"> </w:t>
      </w:r>
      <w:r>
        <w:t>on</w:t>
      </w:r>
      <w:r w:rsidRPr="00BE61F9">
        <w:rPr>
          <w:spacing w:val="-1"/>
        </w:rPr>
        <w:t xml:space="preserve"> </w:t>
      </w:r>
      <w:r>
        <w:t xml:space="preserve">school </w:t>
      </w:r>
      <w:r w:rsidRPr="00BE61F9">
        <w:rPr>
          <w:spacing w:val="-2"/>
        </w:rPr>
        <w:t>campuses:</w:t>
      </w:r>
    </w:p>
    <w:p w14:paraId="06BD3B0D" w14:textId="77777777" w:rsidR="009D6975" w:rsidRPr="00C80AA2" w:rsidRDefault="009D6975" w:rsidP="009D6975">
      <w:pPr>
        <w:pStyle w:val="ListParagraph"/>
        <w:numPr>
          <w:ilvl w:val="0"/>
          <w:numId w:val="14"/>
        </w:numPr>
      </w:pPr>
      <w:r w:rsidRPr="00C80AA2">
        <w:t>Foods</w:t>
      </w:r>
      <w:r w:rsidRPr="00BE61F9">
        <w:rPr>
          <w:spacing w:val="-4"/>
        </w:rPr>
        <w:t xml:space="preserve"> </w:t>
      </w:r>
      <w:r w:rsidRPr="00C80AA2">
        <w:t>that</w:t>
      </w:r>
      <w:r w:rsidRPr="00BE61F9">
        <w:rPr>
          <w:spacing w:val="-4"/>
        </w:rPr>
        <w:t xml:space="preserve"> </w:t>
      </w:r>
      <w:r w:rsidRPr="00C80AA2">
        <w:t>meet</w:t>
      </w:r>
      <w:r w:rsidRPr="00BE61F9">
        <w:rPr>
          <w:spacing w:val="-4"/>
        </w:rPr>
        <w:t xml:space="preserve"> </w:t>
      </w:r>
      <w:r w:rsidRPr="00C80AA2">
        <w:t>the</w:t>
      </w:r>
      <w:r w:rsidRPr="00BE61F9">
        <w:rPr>
          <w:spacing w:val="-5"/>
        </w:rPr>
        <w:t xml:space="preserve"> </w:t>
      </w:r>
      <w:r w:rsidRPr="00C80AA2">
        <w:t>USDA</w:t>
      </w:r>
      <w:r w:rsidRPr="00BE61F9">
        <w:rPr>
          <w:spacing w:val="-4"/>
        </w:rPr>
        <w:t xml:space="preserve"> </w:t>
      </w:r>
      <w:r w:rsidRPr="00C80AA2">
        <w:t>Smart</w:t>
      </w:r>
      <w:r w:rsidRPr="00BE61F9">
        <w:rPr>
          <w:spacing w:val="-4"/>
        </w:rPr>
        <w:t xml:space="preserve"> </w:t>
      </w:r>
      <w:r w:rsidRPr="00C80AA2">
        <w:t>Snacks</w:t>
      </w:r>
      <w:r w:rsidRPr="00BE61F9">
        <w:rPr>
          <w:spacing w:val="-4"/>
        </w:rPr>
        <w:t xml:space="preserve"> </w:t>
      </w:r>
      <w:r w:rsidRPr="00C80AA2">
        <w:t>in</w:t>
      </w:r>
      <w:r w:rsidRPr="00BE61F9">
        <w:rPr>
          <w:spacing w:val="-4"/>
        </w:rPr>
        <w:t xml:space="preserve"> </w:t>
      </w:r>
      <w:r w:rsidRPr="00C80AA2">
        <w:t>School</w:t>
      </w:r>
      <w:r w:rsidRPr="00BE61F9">
        <w:rPr>
          <w:spacing w:val="-4"/>
        </w:rPr>
        <w:t xml:space="preserve"> </w:t>
      </w:r>
      <w:proofErr w:type="gramStart"/>
      <w:r w:rsidRPr="00C80AA2">
        <w:t>standards,</w:t>
      </w:r>
      <w:r w:rsidRPr="00BE61F9">
        <w:rPr>
          <w:spacing w:val="-4"/>
        </w:rPr>
        <w:t xml:space="preserve"> </w:t>
      </w:r>
      <w:r w:rsidRPr="00C80AA2">
        <w:t>but</w:t>
      </w:r>
      <w:proofErr w:type="gramEnd"/>
      <w:r w:rsidRPr="00BE61F9">
        <w:rPr>
          <w:spacing w:val="-1"/>
        </w:rPr>
        <w:t xml:space="preserve"> </w:t>
      </w:r>
      <w:r w:rsidRPr="00C80AA2">
        <w:t>are not sold in competition with school meals. Example: Fruit</w:t>
      </w:r>
    </w:p>
    <w:p w14:paraId="248F0CF5" w14:textId="77777777" w:rsidR="009D6975" w:rsidRPr="00BE61F9" w:rsidRDefault="009D6975" w:rsidP="009D6975">
      <w:pPr>
        <w:pStyle w:val="ListParagraph"/>
        <w:numPr>
          <w:ilvl w:val="0"/>
          <w:numId w:val="14"/>
        </w:numPr>
        <w:rPr>
          <w:sz w:val="24"/>
        </w:rPr>
      </w:pPr>
      <w:r w:rsidRPr="00BE61F9">
        <w:rPr>
          <w:sz w:val="24"/>
        </w:rPr>
        <w:t>Foods</w:t>
      </w:r>
      <w:r w:rsidRPr="00BE61F9">
        <w:rPr>
          <w:spacing w:val="-4"/>
          <w:sz w:val="24"/>
        </w:rPr>
        <w:t xml:space="preserve"> </w:t>
      </w:r>
      <w:r w:rsidRPr="00BE61F9">
        <w:rPr>
          <w:sz w:val="24"/>
        </w:rPr>
        <w:t>that</w:t>
      </w:r>
      <w:r w:rsidRPr="00BE61F9">
        <w:rPr>
          <w:spacing w:val="-4"/>
          <w:sz w:val="24"/>
        </w:rPr>
        <w:t xml:space="preserve"> </w:t>
      </w:r>
      <w:r w:rsidRPr="00BE61F9">
        <w:rPr>
          <w:sz w:val="24"/>
        </w:rPr>
        <w:t>do</w:t>
      </w:r>
      <w:r w:rsidRPr="00BE61F9">
        <w:rPr>
          <w:spacing w:val="-4"/>
          <w:sz w:val="24"/>
        </w:rPr>
        <w:t xml:space="preserve"> </w:t>
      </w:r>
      <w:r w:rsidRPr="00BE61F9">
        <w:rPr>
          <w:sz w:val="24"/>
        </w:rPr>
        <w:t>not</w:t>
      </w:r>
      <w:r w:rsidRPr="00BE61F9">
        <w:rPr>
          <w:spacing w:val="-4"/>
          <w:sz w:val="24"/>
        </w:rPr>
        <w:t xml:space="preserve"> </w:t>
      </w:r>
      <w:r w:rsidRPr="00BE61F9">
        <w:rPr>
          <w:sz w:val="24"/>
        </w:rPr>
        <w:t>meet</w:t>
      </w:r>
      <w:r w:rsidRPr="00BE61F9">
        <w:rPr>
          <w:spacing w:val="-4"/>
          <w:sz w:val="24"/>
        </w:rPr>
        <w:t xml:space="preserve"> </w:t>
      </w:r>
      <w:r w:rsidRPr="00BE61F9">
        <w:rPr>
          <w:sz w:val="24"/>
        </w:rPr>
        <w:t>the</w:t>
      </w:r>
      <w:r w:rsidRPr="00BE61F9">
        <w:rPr>
          <w:spacing w:val="-5"/>
          <w:sz w:val="24"/>
        </w:rPr>
        <w:t xml:space="preserve"> </w:t>
      </w:r>
      <w:r w:rsidRPr="00BE61F9">
        <w:rPr>
          <w:sz w:val="24"/>
        </w:rPr>
        <w:t>USDA</w:t>
      </w:r>
      <w:r w:rsidRPr="00BE61F9">
        <w:rPr>
          <w:spacing w:val="-4"/>
          <w:sz w:val="24"/>
        </w:rPr>
        <w:t xml:space="preserve"> </w:t>
      </w:r>
      <w:r w:rsidRPr="00BE61F9">
        <w:rPr>
          <w:sz w:val="24"/>
        </w:rPr>
        <w:t>Smart</w:t>
      </w:r>
      <w:r w:rsidRPr="00BE61F9">
        <w:rPr>
          <w:spacing w:val="-4"/>
          <w:sz w:val="24"/>
        </w:rPr>
        <w:t xml:space="preserve"> </w:t>
      </w:r>
      <w:r w:rsidRPr="00BE61F9">
        <w:rPr>
          <w:sz w:val="24"/>
        </w:rPr>
        <w:t>Snacks</w:t>
      </w:r>
      <w:r w:rsidRPr="00BE61F9">
        <w:rPr>
          <w:spacing w:val="-4"/>
          <w:sz w:val="24"/>
        </w:rPr>
        <w:t xml:space="preserve"> </w:t>
      </w:r>
      <w:r w:rsidRPr="00BE61F9">
        <w:rPr>
          <w:sz w:val="24"/>
        </w:rPr>
        <w:t>in</w:t>
      </w:r>
      <w:r w:rsidRPr="00BE61F9">
        <w:rPr>
          <w:spacing w:val="-2"/>
          <w:sz w:val="24"/>
        </w:rPr>
        <w:t xml:space="preserve"> </w:t>
      </w:r>
      <w:r w:rsidRPr="00BE61F9">
        <w:rPr>
          <w:sz w:val="24"/>
        </w:rPr>
        <w:t>School</w:t>
      </w:r>
      <w:r w:rsidRPr="00BE61F9">
        <w:rPr>
          <w:spacing w:val="-4"/>
          <w:sz w:val="24"/>
        </w:rPr>
        <w:t xml:space="preserve"> </w:t>
      </w:r>
      <w:proofErr w:type="gramStart"/>
      <w:r w:rsidRPr="00BE61F9">
        <w:rPr>
          <w:sz w:val="24"/>
        </w:rPr>
        <w:t>standards, but</w:t>
      </w:r>
      <w:proofErr w:type="gramEnd"/>
      <w:r w:rsidRPr="00BE61F9">
        <w:rPr>
          <w:sz w:val="24"/>
        </w:rPr>
        <w:t xml:space="preserve"> are not consumed at school.</w:t>
      </w:r>
      <w:r w:rsidRPr="00BE61F9">
        <w:rPr>
          <w:spacing w:val="40"/>
          <w:sz w:val="24"/>
        </w:rPr>
        <w:t xml:space="preserve"> </w:t>
      </w:r>
      <w:r w:rsidRPr="00BE61F9">
        <w:rPr>
          <w:sz w:val="24"/>
        </w:rPr>
        <w:t>Example:</w:t>
      </w:r>
      <w:r w:rsidRPr="00BE61F9">
        <w:rPr>
          <w:spacing w:val="40"/>
          <w:sz w:val="24"/>
        </w:rPr>
        <w:t xml:space="preserve"> </w:t>
      </w:r>
      <w:r w:rsidRPr="00BE61F9">
        <w:rPr>
          <w:sz w:val="24"/>
        </w:rPr>
        <w:t>Cookie Dough Sales</w:t>
      </w:r>
    </w:p>
    <w:p w14:paraId="1EF0E56D" w14:textId="77777777" w:rsidR="009D6975" w:rsidRPr="00BE61F9" w:rsidRDefault="009D6975" w:rsidP="009D6975">
      <w:pPr>
        <w:pStyle w:val="ListParagraph"/>
        <w:numPr>
          <w:ilvl w:val="0"/>
          <w:numId w:val="14"/>
        </w:numPr>
        <w:rPr>
          <w:sz w:val="24"/>
        </w:rPr>
      </w:pPr>
      <w:r w:rsidRPr="00BE61F9">
        <w:rPr>
          <w:sz w:val="24"/>
        </w:rPr>
        <w:t>Non-food</w:t>
      </w:r>
      <w:r w:rsidRPr="00BE61F9">
        <w:rPr>
          <w:spacing w:val="-2"/>
          <w:sz w:val="24"/>
        </w:rPr>
        <w:t xml:space="preserve"> </w:t>
      </w:r>
      <w:r w:rsidRPr="00BE61F9">
        <w:rPr>
          <w:sz w:val="24"/>
        </w:rPr>
        <w:t>item.</w:t>
      </w:r>
      <w:r w:rsidRPr="00BE61F9">
        <w:rPr>
          <w:spacing w:val="-1"/>
          <w:sz w:val="24"/>
        </w:rPr>
        <w:t xml:space="preserve"> </w:t>
      </w:r>
      <w:r w:rsidRPr="00BE61F9">
        <w:rPr>
          <w:sz w:val="24"/>
        </w:rPr>
        <w:t>Example:</w:t>
      </w:r>
      <w:r w:rsidRPr="00BE61F9">
        <w:rPr>
          <w:spacing w:val="59"/>
          <w:sz w:val="24"/>
        </w:rPr>
        <w:t xml:space="preserve"> </w:t>
      </w:r>
      <w:r w:rsidRPr="00BE61F9">
        <w:rPr>
          <w:sz w:val="24"/>
        </w:rPr>
        <w:t xml:space="preserve">School </w:t>
      </w:r>
      <w:r w:rsidRPr="00BE61F9">
        <w:rPr>
          <w:spacing w:val="-2"/>
          <w:sz w:val="24"/>
        </w:rPr>
        <w:t>Supplies</w:t>
      </w:r>
    </w:p>
    <w:p w14:paraId="1A9E58F2" w14:textId="77777777" w:rsidR="009D6975" w:rsidRDefault="009D6975" w:rsidP="009D6975">
      <w:pPr>
        <w:pStyle w:val="ListParagraph"/>
        <w:numPr>
          <w:ilvl w:val="2"/>
          <w:numId w:val="6"/>
        </w:numPr>
      </w:pPr>
      <w:r w:rsidRPr="00BE61F9">
        <w:t xml:space="preserve">Food fundraisers which meet exempt fundraising definition. </w:t>
      </w:r>
    </w:p>
    <w:p w14:paraId="47C7074B" w14:textId="77777777" w:rsidR="009D6975" w:rsidRPr="00BE61F9" w:rsidRDefault="009D6975" w:rsidP="009D6975">
      <w:pPr>
        <w:pStyle w:val="ListParagraph"/>
        <w:numPr>
          <w:ilvl w:val="0"/>
          <w:numId w:val="15"/>
        </w:numPr>
        <w:ind w:left="2240"/>
        <w:rPr>
          <w:sz w:val="24"/>
        </w:rPr>
      </w:pPr>
      <w:r w:rsidRPr="00BE61F9">
        <w:rPr>
          <w:sz w:val="24"/>
        </w:rPr>
        <w:t>Exempt Fundraiser Definition – An exempt food fundraiser is defined as the</w:t>
      </w:r>
      <w:r w:rsidRPr="00BE61F9">
        <w:rPr>
          <w:spacing w:val="-1"/>
          <w:sz w:val="24"/>
        </w:rPr>
        <w:t xml:space="preserve"> </w:t>
      </w:r>
      <w:r w:rsidRPr="00BE61F9">
        <w:rPr>
          <w:sz w:val="24"/>
        </w:rPr>
        <w:t>sale</w:t>
      </w:r>
      <w:r w:rsidRPr="00BE61F9">
        <w:rPr>
          <w:spacing w:val="-1"/>
          <w:sz w:val="24"/>
        </w:rPr>
        <w:t xml:space="preserve"> </w:t>
      </w:r>
      <w:r w:rsidRPr="00BE61F9">
        <w:rPr>
          <w:sz w:val="24"/>
        </w:rPr>
        <w:t>of</w:t>
      </w:r>
      <w:r w:rsidRPr="00BE61F9">
        <w:rPr>
          <w:spacing w:val="-3"/>
          <w:sz w:val="24"/>
        </w:rPr>
        <w:t xml:space="preserve"> </w:t>
      </w:r>
      <w:r w:rsidRPr="00BE61F9">
        <w:rPr>
          <w:sz w:val="24"/>
        </w:rPr>
        <w:t>food</w:t>
      </w:r>
      <w:r w:rsidRPr="00BE61F9">
        <w:rPr>
          <w:spacing w:val="-2"/>
          <w:sz w:val="24"/>
        </w:rPr>
        <w:t xml:space="preserve"> </w:t>
      </w:r>
      <w:r w:rsidRPr="00BE61F9">
        <w:rPr>
          <w:sz w:val="24"/>
        </w:rPr>
        <w:t>items</w:t>
      </w:r>
      <w:r w:rsidRPr="00BE61F9">
        <w:rPr>
          <w:spacing w:val="-1"/>
          <w:sz w:val="24"/>
        </w:rPr>
        <w:t xml:space="preserve"> </w:t>
      </w:r>
      <w:r w:rsidRPr="00BE61F9">
        <w:rPr>
          <w:sz w:val="24"/>
        </w:rPr>
        <w:t>that</w:t>
      </w:r>
      <w:r w:rsidRPr="00BE61F9">
        <w:rPr>
          <w:spacing w:val="-1"/>
          <w:sz w:val="24"/>
        </w:rPr>
        <w:t xml:space="preserve"> </w:t>
      </w:r>
      <w:r w:rsidRPr="00BE61F9">
        <w:rPr>
          <w:sz w:val="24"/>
        </w:rPr>
        <w:t>do</w:t>
      </w:r>
      <w:r w:rsidRPr="00BE61F9">
        <w:rPr>
          <w:spacing w:val="-1"/>
          <w:sz w:val="24"/>
        </w:rPr>
        <w:t xml:space="preserve"> </w:t>
      </w:r>
      <w:r w:rsidRPr="00BE61F9">
        <w:rPr>
          <w:sz w:val="24"/>
        </w:rPr>
        <w:t>not</w:t>
      </w:r>
      <w:r w:rsidRPr="00BE61F9">
        <w:rPr>
          <w:spacing w:val="-1"/>
          <w:sz w:val="24"/>
        </w:rPr>
        <w:t xml:space="preserve"> </w:t>
      </w:r>
      <w:r w:rsidRPr="00BE61F9">
        <w:rPr>
          <w:sz w:val="24"/>
        </w:rPr>
        <w:t>meet</w:t>
      </w:r>
      <w:r w:rsidRPr="00BE61F9">
        <w:rPr>
          <w:spacing w:val="-1"/>
          <w:sz w:val="24"/>
        </w:rPr>
        <w:t xml:space="preserve"> </w:t>
      </w:r>
      <w:r w:rsidRPr="00BE61F9">
        <w:rPr>
          <w:sz w:val="24"/>
        </w:rPr>
        <w:t>the</w:t>
      </w:r>
      <w:r w:rsidRPr="00BE61F9">
        <w:rPr>
          <w:spacing w:val="-2"/>
          <w:sz w:val="24"/>
        </w:rPr>
        <w:t xml:space="preserve"> </w:t>
      </w:r>
      <w:r w:rsidRPr="00BE61F9">
        <w:rPr>
          <w:sz w:val="24"/>
        </w:rPr>
        <w:t>USDA</w:t>
      </w:r>
      <w:r w:rsidRPr="00BE61F9">
        <w:rPr>
          <w:spacing w:val="-1"/>
          <w:sz w:val="24"/>
        </w:rPr>
        <w:t xml:space="preserve"> </w:t>
      </w:r>
      <w:r w:rsidRPr="00BE61F9">
        <w:rPr>
          <w:sz w:val="24"/>
        </w:rPr>
        <w:t>Smart</w:t>
      </w:r>
      <w:r w:rsidRPr="00BE61F9">
        <w:rPr>
          <w:spacing w:val="-1"/>
          <w:sz w:val="24"/>
        </w:rPr>
        <w:t xml:space="preserve"> </w:t>
      </w:r>
      <w:r w:rsidRPr="00BE61F9">
        <w:rPr>
          <w:sz w:val="24"/>
        </w:rPr>
        <w:t>Snacks</w:t>
      </w:r>
      <w:r w:rsidRPr="00BE61F9">
        <w:rPr>
          <w:spacing w:val="-1"/>
          <w:sz w:val="24"/>
        </w:rPr>
        <w:t xml:space="preserve"> </w:t>
      </w:r>
      <w:r w:rsidRPr="00BE61F9">
        <w:rPr>
          <w:sz w:val="24"/>
        </w:rPr>
        <w:t>in</w:t>
      </w:r>
      <w:r w:rsidRPr="00BE61F9">
        <w:rPr>
          <w:spacing w:val="-1"/>
          <w:sz w:val="24"/>
        </w:rPr>
        <w:t xml:space="preserve"> </w:t>
      </w:r>
      <w:r w:rsidRPr="00BE61F9">
        <w:rPr>
          <w:sz w:val="24"/>
        </w:rPr>
        <w:t>School standards</w:t>
      </w:r>
      <w:r w:rsidRPr="00BE61F9">
        <w:rPr>
          <w:spacing w:val="-3"/>
          <w:sz w:val="24"/>
        </w:rPr>
        <w:t xml:space="preserve"> </w:t>
      </w:r>
      <w:r w:rsidRPr="00BE61F9">
        <w:rPr>
          <w:sz w:val="24"/>
        </w:rPr>
        <w:t>and</w:t>
      </w:r>
      <w:r w:rsidRPr="00BE61F9">
        <w:rPr>
          <w:spacing w:val="-1"/>
          <w:sz w:val="24"/>
        </w:rPr>
        <w:t xml:space="preserve"> </w:t>
      </w:r>
      <w:r w:rsidRPr="00BE61F9">
        <w:rPr>
          <w:sz w:val="24"/>
        </w:rPr>
        <w:t>are</w:t>
      </w:r>
      <w:r w:rsidRPr="00BE61F9">
        <w:rPr>
          <w:spacing w:val="-5"/>
          <w:sz w:val="24"/>
        </w:rPr>
        <w:t xml:space="preserve"> </w:t>
      </w:r>
      <w:r w:rsidRPr="00BE61F9">
        <w:rPr>
          <w:sz w:val="24"/>
        </w:rPr>
        <w:t>sold</w:t>
      </w:r>
      <w:r w:rsidRPr="00BE61F9">
        <w:rPr>
          <w:spacing w:val="-3"/>
          <w:sz w:val="24"/>
        </w:rPr>
        <w:t xml:space="preserve"> </w:t>
      </w:r>
      <w:r w:rsidRPr="00BE61F9">
        <w:rPr>
          <w:sz w:val="24"/>
        </w:rPr>
        <w:t>during</w:t>
      </w:r>
      <w:r w:rsidRPr="00BE61F9">
        <w:rPr>
          <w:spacing w:val="-3"/>
          <w:sz w:val="24"/>
        </w:rPr>
        <w:t xml:space="preserve"> </w:t>
      </w:r>
      <w:r w:rsidRPr="00BE61F9">
        <w:rPr>
          <w:sz w:val="24"/>
        </w:rPr>
        <w:t>the</w:t>
      </w:r>
      <w:r w:rsidRPr="00BE61F9">
        <w:rPr>
          <w:spacing w:val="-3"/>
          <w:sz w:val="24"/>
        </w:rPr>
        <w:t xml:space="preserve"> </w:t>
      </w:r>
      <w:r w:rsidRPr="00BE61F9">
        <w:rPr>
          <w:sz w:val="24"/>
        </w:rPr>
        <w:t>school</w:t>
      </w:r>
      <w:r w:rsidRPr="00BE61F9">
        <w:rPr>
          <w:spacing w:val="-3"/>
          <w:sz w:val="24"/>
        </w:rPr>
        <w:t xml:space="preserve"> </w:t>
      </w:r>
      <w:r w:rsidRPr="00BE61F9">
        <w:rPr>
          <w:sz w:val="24"/>
        </w:rPr>
        <w:t>day.</w:t>
      </w:r>
      <w:r w:rsidRPr="00BE61F9">
        <w:rPr>
          <w:spacing w:val="40"/>
          <w:sz w:val="24"/>
        </w:rPr>
        <w:t xml:space="preserve"> </w:t>
      </w:r>
      <w:r w:rsidRPr="00BE61F9">
        <w:rPr>
          <w:sz w:val="24"/>
        </w:rPr>
        <w:t>A</w:t>
      </w:r>
      <w:r w:rsidRPr="00BE61F9">
        <w:rPr>
          <w:spacing w:val="-4"/>
          <w:sz w:val="24"/>
        </w:rPr>
        <w:t xml:space="preserve"> </w:t>
      </w:r>
      <w:r w:rsidRPr="00BE61F9">
        <w:rPr>
          <w:sz w:val="24"/>
        </w:rPr>
        <w:t>school</w:t>
      </w:r>
      <w:r w:rsidRPr="00BE61F9">
        <w:rPr>
          <w:spacing w:val="-3"/>
          <w:sz w:val="24"/>
        </w:rPr>
        <w:t xml:space="preserve"> </w:t>
      </w:r>
      <w:r w:rsidRPr="00BE61F9">
        <w:rPr>
          <w:sz w:val="24"/>
        </w:rPr>
        <w:t>may</w:t>
      </w:r>
      <w:r w:rsidRPr="00BE61F9">
        <w:rPr>
          <w:spacing w:val="-3"/>
          <w:sz w:val="24"/>
        </w:rPr>
        <w:t xml:space="preserve"> </w:t>
      </w:r>
      <w:r w:rsidRPr="00BE61F9">
        <w:rPr>
          <w:sz w:val="24"/>
        </w:rPr>
        <w:t>sponsor</w:t>
      </w:r>
      <w:r w:rsidRPr="00BE61F9">
        <w:rPr>
          <w:spacing w:val="-3"/>
          <w:sz w:val="24"/>
        </w:rPr>
        <w:t xml:space="preserve"> </w:t>
      </w:r>
      <w:r w:rsidRPr="00BE61F9">
        <w:rPr>
          <w:sz w:val="24"/>
        </w:rPr>
        <w:t>up</w:t>
      </w:r>
      <w:r w:rsidRPr="00BE61F9">
        <w:rPr>
          <w:spacing w:val="-3"/>
          <w:sz w:val="24"/>
        </w:rPr>
        <w:t xml:space="preserve"> </w:t>
      </w:r>
      <w:r w:rsidRPr="00BE61F9">
        <w:rPr>
          <w:sz w:val="24"/>
        </w:rPr>
        <w:t>to but not exceed 30 exempt fundraisers per year, for no more than one (1) day each in length. Exempt fundraiser food is prohibited from being sold as</w:t>
      </w:r>
      <w:r w:rsidRPr="00BE61F9">
        <w:rPr>
          <w:spacing w:val="-1"/>
          <w:sz w:val="24"/>
        </w:rPr>
        <w:t xml:space="preserve"> </w:t>
      </w:r>
      <w:r w:rsidRPr="00BE61F9">
        <w:rPr>
          <w:sz w:val="24"/>
        </w:rPr>
        <w:t>a</w:t>
      </w:r>
      <w:r w:rsidRPr="00BE61F9">
        <w:rPr>
          <w:spacing w:val="-2"/>
          <w:sz w:val="24"/>
        </w:rPr>
        <w:t xml:space="preserve"> </w:t>
      </w:r>
      <w:r w:rsidRPr="00BE61F9">
        <w:rPr>
          <w:sz w:val="24"/>
        </w:rPr>
        <w:t>la</w:t>
      </w:r>
      <w:r w:rsidRPr="00BE61F9">
        <w:rPr>
          <w:spacing w:val="-1"/>
          <w:sz w:val="24"/>
        </w:rPr>
        <w:t xml:space="preserve"> </w:t>
      </w:r>
      <w:r w:rsidRPr="00BE61F9">
        <w:rPr>
          <w:sz w:val="24"/>
        </w:rPr>
        <w:t>carte</w:t>
      </w:r>
      <w:r w:rsidRPr="00BE61F9">
        <w:rPr>
          <w:spacing w:val="-3"/>
          <w:sz w:val="24"/>
        </w:rPr>
        <w:t xml:space="preserve"> </w:t>
      </w:r>
      <w:r w:rsidRPr="00BE61F9">
        <w:rPr>
          <w:sz w:val="24"/>
        </w:rPr>
        <w:t>items,</w:t>
      </w:r>
      <w:r w:rsidRPr="00BE61F9">
        <w:rPr>
          <w:spacing w:val="-1"/>
          <w:sz w:val="24"/>
        </w:rPr>
        <w:t xml:space="preserve"> </w:t>
      </w:r>
      <w:r w:rsidRPr="00BE61F9">
        <w:rPr>
          <w:sz w:val="24"/>
        </w:rPr>
        <w:t>in</w:t>
      </w:r>
      <w:r w:rsidRPr="00BE61F9">
        <w:rPr>
          <w:spacing w:val="-1"/>
          <w:sz w:val="24"/>
        </w:rPr>
        <w:t xml:space="preserve"> </w:t>
      </w:r>
      <w:r w:rsidRPr="00BE61F9">
        <w:rPr>
          <w:sz w:val="24"/>
        </w:rPr>
        <w:t>vending</w:t>
      </w:r>
      <w:r w:rsidRPr="00BE61F9">
        <w:rPr>
          <w:spacing w:val="-1"/>
          <w:sz w:val="24"/>
        </w:rPr>
        <w:t xml:space="preserve"> </w:t>
      </w:r>
      <w:r w:rsidRPr="00BE61F9">
        <w:rPr>
          <w:sz w:val="24"/>
        </w:rPr>
        <w:t>machines,</w:t>
      </w:r>
      <w:r w:rsidRPr="00BE61F9">
        <w:rPr>
          <w:spacing w:val="-1"/>
          <w:sz w:val="24"/>
        </w:rPr>
        <w:t xml:space="preserve"> </w:t>
      </w:r>
      <w:r w:rsidRPr="00BE61F9">
        <w:rPr>
          <w:sz w:val="24"/>
        </w:rPr>
        <w:t>in</w:t>
      </w:r>
      <w:r w:rsidRPr="00BE61F9">
        <w:rPr>
          <w:spacing w:val="-1"/>
          <w:sz w:val="24"/>
        </w:rPr>
        <w:t xml:space="preserve"> </w:t>
      </w:r>
      <w:r w:rsidRPr="00BE61F9">
        <w:rPr>
          <w:sz w:val="24"/>
        </w:rPr>
        <w:t>school</w:t>
      </w:r>
      <w:r w:rsidRPr="00BE61F9">
        <w:rPr>
          <w:spacing w:val="-1"/>
          <w:sz w:val="24"/>
        </w:rPr>
        <w:t xml:space="preserve"> </w:t>
      </w:r>
      <w:r w:rsidRPr="00BE61F9">
        <w:rPr>
          <w:sz w:val="24"/>
        </w:rPr>
        <w:t>stores,</w:t>
      </w:r>
      <w:r w:rsidRPr="00BE61F9">
        <w:rPr>
          <w:spacing w:val="-1"/>
          <w:sz w:val="24"/>
        </w:rPr>
        <w:t xml:space="preserve"> </w:t>
      </w:r>
      <w:r w:rsidRPr="00BE61F9">
        <w:rPr>
          <w:sz w:val="24"/>
        </w:rPr>
        <w:t>or</w:t>
      </w:r>
      <w:r w:rsidRPr="00BE61F9">
        <w:rPr>
          <w:spacing w:val="-1"/>
          <w:sz w:val="24"/>
        </w:rPr>
        <w:t xml:space="preserve"> </w:t>
      </w:r>
      <w:r w:rsidRPr="00BE61F9">
        <w:rPr>
          <w:sz w:val="24"/>
        </w:rPr>
        <w:t>before</w:t>
      </w:r>
      <w:r w:rsidRPr="00BE61F9">
        <w:rPr>
          <w:spacing w:val="-3"/>
          <w:sz w:val="24"/>
        </w:rPr>
        <w:t xml:space="preserve"> </w:t>
      </w:r>
      <w:proofErr w:type="gramStart"/>
      <w:r w:rsidRPr="00BE61F9">
        <w:rPr>
          <w:sz w:val="24"/>
        </w:rPr>
        <w:t>school on school</w:t>
      </w:r>
      <w:proofErr w:type="gramEnd"/>
      <w:r w:rsidRPr="00BE61F9">
        <w:rPr>
          <w:sz w:val="24"/>
        </w:rPr>
        <w:t xml:space="preserve"> campus.</w:t>
      </w:r>
    </w:p>
    <w:p w14:paraId="396F97BF" w14:textId="77777777" w:rsidR="009D6975" w:rsidRDefault="009D6975" w:rsidP="009D6975">
      <w:pPr>
        <w:ind w:left="1520"/>
      </w:pPr>
    </w:p>
    <w:p w14:paraId="091D4984" w14:textId="77777777" w:rsidR="009D6975" w:rsidRDefault="009D6975" w:rsidP="009D6975">
      <w:pPr>
        <w:pStyle w:val="ListParagraph"/>
        <w:numPr>
          <w:ilvl w:val="0"/>
          <w:numId w:val="15"/>
        </w:numPr>
        <w:ind w:left="2240"/>
      </w:pPr>
      <w:r>
        <w:t>Food sold as part of exempt fundraisers may not be sold one (1) hour before</w:t>
      </w:r>
      <w:r w:rsidRPr="00BE61F9">
        <w:rPr>
          <w:spacing w:val="-5"/>
        </w:rPr>
        <w:t xml:space="preserve"> </w:t>
      </w:r>
      <w:r>
        <w:t>or</w:t>
      </w:r>
      <w:r w:rsidRPr="00BE61F9">
        <w:rPr>
          <w:spacing w:val="-4"/>
        </w:rPr>
        <w:t xml:space="preserve"> </w:t>
      </w:r>
      <w:r>
        <w:t>one</w:t>
      </w:r>
      <w:r w:rsidRPr="00BE61F9">
        <w:rPr>
          <w:spacing w:val="-5"/>
        </w:rPr>
        <w:t xml:space="preserve"> </w:t>
      </w:r>
      <w:r>
        <w:t>after</w:t>
      </w:r>
      <w:r w:rsidRPr="00BE61F9">
        <w:rPr>
          <w:spacing w:val="-4"/>
        </w:rPr>
        <w:t xml:space="preserve"> </w:t>
      </w:r>
      <w:r>
        <w:t>meal</w:t>
      </w:r>
      <w:r w:rsidRPr="00BE61F9">
        <w:rPr>
          <w:spacing w:val="-2"/>
        </w:rPr>
        <w:t xml:space="preserve"> </w:t>
      </w:r>
      <w:r>
        <w:t>periods.</w:t>
      </w:r>
      <w:r w:rsidRPr="00BE61F9">
        <w:rPr>
          <w:spacing w:val="-4"/>
        </w:rPr>
        <w:t xml:space="preserve"> </w:t>
      </w:r>
      <w:r>
        <w:t>Example:</w:t>
      </w:r>
      <w:r w:rsidRPr="00BE61F9">
        <w:rPr>
          <w:spacing w:val="-2"/>
        </w:rPr>
        <w:t xml:space="preserve"> </w:t>
      </w:r>
      <w:r>
        <w:t>If</w:t>
      </w:r>
      <w:r w:rsidRPr="00BE61F9">
        <w:rPr>
          <w:spacing w:val="-4"/>
        </w:rPr>
        <w:t xml:space="preserve"> </w:t>
      </w:r>
      <w:r>
        <w:t>lunch</w:t>
      </w:r>
      <w:r w:rsidRPr="00BE61F9">
        <w:rPr>
          <w:spacing w:val="-4"/>
        </w:rPr>
        <w:t xml:space="preserve"> </w:t>
      </w:r>
      <w:r>
        <w:t>ends</w:t>
      </w:r>
      <w:r w:rsidRPr="00BE61F9">
        <w:rPr>
          <w:spacing w:val="-4"/>
        </w:rPr>
        <w:t xml:space="preserve"> </w:t>
      </w:r>
      <w:r>
        <w:t>at</w:t>
      </w:r>
      <w:r w:rsidRPr="00BE61F9">
        <w:rPr>
          <w:spacing w:val="-4"/>
        </w:rPr>
        <w:t xml:space="preserve"> </w:t>
      </w:r>
      <w:r>
        <w:t>12:30</w:t>
      </w:r>
      <w:r w:rsidRPr="00BE61F9">
        <w:rPr>
          <w:spacing w:val="-4"/>
        </w:rPr>
        <w:t xml:space="preserve"> </w:t>
      </w:r>
      <w:r>
        <w:t>p.m. then the fundraiser could not start until 1:30 p.m.</w:t>
      </w:r>
    </w:p>
    <w:p w14:paraId="4399F93C" w14:textId="77777777" w:rsidR="009D6975" w:rsidRDefault="009D6975" w:rsidP="009D6975"/>
    <w:p w14:paraId="04FB5A0D" w14:textId="77777777" w:rsidR="009D6975" w:rsidRDefault="009D6975" w:rsidP="009D6975">
      <w:pPr>
        <w:ind w:left="1160" w:firstLine="720"/>
        <w:rPr>
          <w:i/>
          <w:iCs/>
        </w:rPr>
      </w:pPr>
      <w:r w:rsidRPr="00BE61F9">
        <w:rPr>
          <w:i/>
          <w:iCs/>
        </w:rPr>
        <w:t>Exempt</w:t>
      </w:r>
      <w:r w:rsidRPr="00BE61F9">
        <w:rPr>
          <w:i/>
          <w:iCs/>
          <w:spacing w:val="-2"/>
        </w:rPr>
        <w:t xml:space="preserve"> </w:t>
      </w:r>
      <w:r w:rsidRPr="00BE61F9">
        <w:rPr>
          <w:i/>
          <w:iCs/>
        </w:rPr>
        <w:t>Food</w:t>
      </w:r>
      <w:r w:rsidRPr="00BE61F9">
        <w:rPr>
          <w:i/>
          <w:iCs/>
          <w:spacing w:val="-2"/>
        </w:rPr>
        <w:t xml:space="preserve"> </w:t>
      </w:r>
      <w:r w:rsidRPr="00BE61F9">
        <w:rPr>
          <w:i/>
          <w:iCs/>
        </w:rPr>
        <w:t>Fundraiser</w:t>
      </w:r>
      <w:r w:rsidRPr="00BE61F9">
        <w:rPr>
          <w:i/>
          <w:iCs/>
          <w:spacing w:val="-1"/>
        </w:rPr>
        <w:t xml:space="preserve"> </w:t>
      </w:r>
      <w:r w:rsidRPr="00BE61F9">
        <w:rPr>
          <w:i/>
          <w:iCs/>
          <w:spacing w:val="-2"/>
        </w:rPr>
        <w:t>Procedure:</w:t>
      </w:r>
    </w:p>
    <w:p w14:paraId="39BA63BD" w14:textId="77777777" w:rsidR="009D6975" w:rsidRPr="00BE61F9" w:rsidRDefault="009D6975" w:rsidP="009D6975">
      <w:pPr>
        <w:ind w:left="1160" w:firstLine="720"/>
        <w:rPr>
          <w:spacing w:val="-2"/>
          <w:u w:val="single"/>
        </w:rPr>
      </w:pPr>
      <w:r w:rsidRPr="00BE61F9">
        <w:rPr>
          <w:u w:val="single"/>
        </w:rPr>
        <w:t>School</w:t>
      </w:r>
      <w:r w:rsidRPr="00BE61F9">
        <w:rPr>
          <w:spacing w:val="-3"/>
          <w:u w:val="single"/>
        </w:rPr>
        <w:t xml:space="preserve"> </w:t>
      </w:r>
      <w:r w:rsidRPr="00BE61F9">
        <w:rPr>
          <w:spacing w:val="-2"/>
          <w:u w:val="single"/>
        </w:rPr>
        <w:t>Principal</w:t>
      </w:r>
    </w:p>
    <w:p w14:paraId="3E911A49" w14:textId="77777777" w:rsidR="009D6975" w:rsidRPr="00BE61F9" w:rsidRDefault="009D6975" w:rsidP="009D6975">
      <w:pPr>
        <w:pStyle w:val="ListParagraph"/>
        <w:numPr>
          <w:ilvl w:val="0"/>
          <w:numId w:val="19"/>
        </w:numPr>
        <w:rPr>
          <w:i/>
          <w:iCs/>
        </w:rPr>
      </w:pPr>
      <w:r w:rsidRPr="00BE61F9">
        <w:t>Alabama’s Implementation</w:t>
      </w:r>
      <w:r w:rsidRPr="00BE61F9">
        <w:rPr>
          <w:spacing w:val="-1"/>
        </w:rPr>
        <w:t xml:space="preserve"> </w:t>
      </w:r>
      <w:r w:rsidRPr="00BE61F9">
        <w:t>of</w:t>
      </w:r>
      <w:r w:rsidRPr="00BE61F9">
        <w:rPr>
          <w:spacing w:val="-1"/>
        </w:rPr>
        <w:t xml:space="preserve"> </w:t>
      </w:r>
      <w:r w:rsidRPr="00BE61F9">
        <w:t>USDA</w:t>
      </w:r>
      <w:r w:rsidRPr="00BE61F9">
        <w:rPr>
          <w:spacing w:val="-1"/>
        </w:rPr>
        <w:t xml:space="preserve"> </w:t>
      </w:r>
      <w:r w:rsidRPr="00BE61F9">
        <w:t>Smart</w:t>
      </w:r>
      <w:r w:rsidRPr="00BE61F9">
        <w:rPr>
          <w:spacing w:val="-1"/>
        </w:rPr>
        <w:t xml:space="preserve"> </w:t>
      </w:r>
      <w:r w:rsidRPr="00BE61F9">
        <w:t>Snacks</w:t>
      </w:r>
      <w:r w:rsidRPr="00BE61F9">
        <w:rPr>
          <w:spacing w:val="-1"/>
        </w:rPr>
        <w:t xml:space="preserve"> </w:t>
      </w:r>
      <w:r w:rsidRPr="00BE61F9">
        <w:t>in</w:t>
      </w:r>
      <w:r w:rsidRPr="00BE61F9">
        <w:rPr>
          <w:spacing w:val="-1"/>
        </w:rPr>
        <w:t xml:space="preserve"> </w:t>
      </w:r>
      <w:r w:rsidRPr="00BE61F9">
        <w:t>School</w:t>
      </w:r>
      <w:r w:rsidRPr="00BE61F9">
        <w:rPr>
          <w:spacing w:val="-1"/>
        </w:rPr>
        <w:t xml:space="preserve"> </w:t>
      </w:r>
      <w:r w:rsidRPr="00BE61F9">
        <w:rPr>
          <w:spacing w:val="-5"/>
        </w:rPr>
        <w:t xml:space="preserve">and </w:t>
      </w:r>
      <w:r>
        <w:t>Exempt</w:t>
      </w:r>
      <w:r w:rsidRPr="00BE61F9">
        <w:rPr>
          <w:spacing w:val="-5"/>
        </w:rPr>
        <w:t xml:space="preserve"> </w:t>
      </w:r>
      <w:r>
        <w:t>Fundraisers</w:t>
      </w:r>
      <w:r w:rsidRPr="00BE61F9">
        <w:rPr>
          <w:spacing w:val="-2"/>
        </w:rPr>
        <w:t xml:space="preserve"> </w:t>
      </w:r>
      <w:r w:rsidRPr="00BE61F9">
        <w:rPr>
          <w:spacing w:val="-4"/>
        </w:rPr>
        <w:t>Form</w:t>
      </w:r>
    </w:p>
    <w:p w14:paraId="5FAA2714" w14:textId="77777777" w:rsidR="009D6975" w:rsidRDefault="009D6975" w:rsidP="009D6975">
      <w:pPr>
        <w:pStyle w:val="ListParagraph"/>
        <w:numPr>
          <w:ilvl w:val="0"/>
          <w:numId w:val="19"/>
        </w:numPr>
      </w:pPr>
      <w:r>
        <w:t>Complete,</w:t>
      </w:r>
      <w:r w:rsidRPr="00BE61F9">
        <w:rPr>
          <w:spacing w:val="-1"/>
        </w:rPr>
        <w:t xml:space="preserve"> </w:t>
      </w:r>
      <w:r>
        <w:t>approve,</w:t>
      </w:r>
      <w:r w:rsidRPr="00BE61F9">
        <w:rPr>
          <w:spacing w:val="-1"/>
        </w:rPr>
        <w:t xml:space="preserve"> </w:t>
      </w:r>
      <w:r>
        <w:t>and</w:t>
      </w:r>
      <w:r w:rsidRPr="00BE61F9">
        <w:rPr>
          <w:spacing w:val="-1"/>
        </w:rPr>
        <w:t xml:space="preserve"> </w:t>
      </w:r>
      <w:r>
        <w:t>sign</w:t>
      </w:r>
      <w:r w:rsidRPr="00BE61F9">
        <w:rPr>
          <w:spacing w:val="-1"/>
        </w:rPr>
        <w:t xml:space="preserve"> </w:t>
      </w:r>
      <w:r w:rsidRPr="00BE61F9">
        <w:rPr>
          <w:spacing w:val="-4"/>
        </w:rPr>
        <w:t>form</w:t>
      </w:r>
    </w:p>
    <w:p w14:paraId="1DAA0BD3" w14:textId="77777777" w:rsidR="009D6975" w:rsidRDefault="009D6975" w:rsidP="009D6975">
      <w:pPr>
        <w:pStyle w:val="ListParagraph"/>
        <w:numPr>
          <w:ilvl w:val="0"/>
          <w:numId w:val="19"/>
        </w:numPr>
      </w:pPr>
      <w:r>
        <w:t>Provide</w:t>
      </w:r>
      <w:r w:rsidRPr="00BE61F9">
        <w:rPr>
          <w:spacing w:val="-3"/>
        </w:rPr>
        <w:t xml:space="preserve"> </w:t>
      </w:r>
      <w:r>
        <w:t>a</w:t>
      </w:r>
      <w:r w:rsidRPr="00BE61F9">
        <w:rPr>
          <w:spacing w:val="-1"/>
        </w:rPr>
        <w:t xml:space="preserve"> </w:t>
      </w:r>
      <w:r>
        <w:t xml:space="preserve">copy to CNP </w:t>
      </w:r>
      <w:r w:rsidRPr="00BE61F9">
        <w:rPr>
          <w:spacing w:val="-2"/>
        </w:rPr>
        <w:t>Director</w:t>
      </w:r>
    </w:p>
    <w:p w14:paraId="1F94642A" w14:textId="77777777" w:rsidR="009D6975" w:rsidRDefault="009D6975" w:rsidP="009D6975">
      <w:pPr>
        <w:pStyle w:val="ListParagraph"/>
        <w:numPr>
          <w:ilvl w:val="0"/>
          <w:numId w:val="19"/>
        </w:numPr>
      </w:pPr>
      <w:r>
        <w:t>Provide</w:t>
      </w:r>
      <w:r w:rsidRPr="00BE61F9">
        <w:rPr>
          <w:spacing w:val="-7"/>
        </w:rPr>
        <w:t xml:space="preserve"> </w:t>
      </w:r>
      <w:r>
        <w:t>documentation</w:t>
      </w:r>
      <w:r w:rsidRPr="00BE61F9">
        <w:rPr>
          <w:spacing w:val="-6"/>
        </w:rPr>
        <w:t xml:space="preserve"> </w:t>
      </w:r>
      <w:proofErr w:type="gramStart"/>
      <w:r>
        <w:t>of</w:t>
      </w:r>
      <w:proofErr w:type="gramEnd"/>
      <w:r w:rsidRPr="00BE61F9">
        <w:rPr>
          <w:spacing w:val="-7"/>
        </w:rPr>
        <w:t xml:space="preserve"> </w:t>
      </w:r>
      <w:r>
        <w:t>approval</w:t>
      </w:r>
      <w:r w:rsidRPr="00BE61F9">
        <w:rPr>
          <w:spacing w:val="-6"/>
        </w:rPr>
        <w:t xml:space="preserve"> </w:t>
      </w:r>
      <w:r>
        <w:t>upon</w:t>
      </w:r>
      <w:r w:rsidRPr="00BE61F9">
        <w:rPr>
          <w:spacing w:val="-4"/>
        </w:rPr>
        <w:t xml:space="preserve"> </w:t>
      </w:r>
      <w:r>
        <w:t>request</w:t>
      </w:r>
      <w:r w:rsidRPr="00BE61F9">
        <w:rPr>
          <w:spacing w:val="-6"/>
        </w:rPr>
        <w:t xml:space="preserve"> </w:t>
      </w:r>
      <w:r>
        <w:t>by</w:t>
      </w:r>
      <w:r w:rsidRPr="00BE61F9">
        <w:rPr>
          <w:spacing w:val="-6"/>
        </w:rPr>
        <w:t xml:space="preserve"> </w:t>
      </w:r>
      <w:r>
        <w:t>Alabama</w:t>
      </w:r>
      <w:r w:rsidRPr="00BE61F9">
        <w:rPr>
          <w:spacing w:val="-6"/>
        </w:rPr>
        <w:t xml:space="preserve"> </w:t>
      </w:r>
      <w:r>
        <w:t>State Department of Education (ALSDE) for audit review</w:t>
      </w:r>
    </w:p>
    <w:p w14:paraId="1AD34FD0" w14:textId="77777777" w:rsidR="009D6975" w:rsidRDefault="009D6975" w:rsidP="009D6975">
      <w:pPr>
        <w:pStyle w:val="BodyText"/>
      </w:pPr>
    </w:p>
    <w:p w14:paraId="37A9AD03" w14:textId="77777777" w:rsidR="009D6975" w:rsidRDefault="009D6975" w:rsidP="009D6975">
      <w:pPr>
        <w:pStyle w:val="BodyText"/>
        <w:ind w:left="1880"/>
      </w:pPr>
      <w:r>
        <w:rPr>
          <w:spacing w:val="-2"/>
          <w:u w:val="single"/>
        </w:rPr>
        <w:t>Superintendent</w:t>
      </w:r>
    </w:p>
    <w:p w14:paraId="035F2CC0" w14:textId="77777777" w:rsidR="009D6975" w:rsidRDefault="009D6975" w:rsidP="009D6975">
      <w:pPr>
        <w:pStyle w:val="ListParagraph"/>
        <w:numPr>
          <w:ilvl w:val="0"/>
          <w:numId w:val="20"/>
        </w:numPr>
      </w:pPr>
      <w:r>
        <w:t>Attestation</w:t>
      </w:r>
      <w:r w:rsidRPr="009D6975">
        <w:rPr>
          <w:spacing w:val="-6"/>
        </w:rPr>
        <w:t xml:space="preserve"> </w:t>
      </w:r>
      <w:r>
        <w:t>of</w:t>
      </w:r>
      <w:r w:rsidRPr="009D6975">
        <w:rPr>
          <w:spacing w:val="-7"/>
        </w:rPr>
        <w:t xml:space="preserve"> </w:t>
      </w:r>
      <w:r>
        <w:t>Compliance</w:t>
      </w:r>
      <w:r w:rsidRPr="009D6975">
        <w:rPr>
          <w:spacing w:val="-7"/>
        </w:rPr>
        <w:t xml:space="preserve"> </w:t>
      </w:r>
      <w:r>
        <w:t>with</w:t>
      </w:r>
      <w:r w:rsidRPr="009D6975">
        <w:rPr>
          <w:spacing w:val="-6"/>
        </w:rPr>
        <w:t xml:space="preserve"> </w:t>
      </w:r>
      <w:r>
        <w:t>Alabama</w:t>
      </w:r>
      <w:r w:rsidRPr="009D6975">
        <w:rPr>
          <w:spacing w:val="-5"/>
        </w:rPr>
        <w:t xml:space="preserve"> </w:t>
      </w:r>
      <w:r>
        <w:t>Implementation</w:t>
      </w:r>
      <w:r w:rsidRPr="009D6975">
        <w:rPr>
          <w:spacing w:val="-6"/>
        </w:rPr>
        <w:t xml:space="preserve"> </w:t>
      </w:r>
      <w:r>
        <w:t>of</w:t>
      </w:r>
      <w:r w:rsidRPr="009D6975">
        <w:rPr>
          <w:spacing w:val="-6"/>
        </w:rPr>
        <w:t xml:space="preserve"> </w:t>
      </w:r>
      <w:r>
        <w:t>USDA Smart Snacks in School and Fundraising Activities</w:t>
      </w:r>
    </w:p>
    <w:p w14:paraId="7544815C" w14:textId="77777777" w:rsidR="009D6975" w:rsidRDefault="009D6975" w:rsidP="009D6975">
      <w:pPr>
        <w:pStyle w:val="ListParagraph"/>
        <w:numPr>
          <w:ilvl w:val="0"/>
          <w:numId w:val="20"/>
        </w:numPr>
      </w:pPr>
      <w:r>
        <w:t>Complete</w:t>
      </w:r>
      <w:r w:rsidRPr="009D6975">
        <w:rPr>
          <w:spacing w:val="-2"/>
        </w:rPr>
        <w:t xml:space="preserve"> </w:t>
      </w:r>
      <w:r>
        <w:t>and</w:t>
      </w:r>
      <w:r w:rsidRPr="009D6975">
        <w:rPr>
          <w:spacing w:val="-1"/>
        </w:rPr>
        <w:t xml:space="preserve"> </w:t>
      </w:r>
      <w:r>
        <w:t>sign</w:t>
      </w:r>
      <w:r w:rsidRPr="009D6975">
        <w:rPr>
          <w:spacing w:val="-1"/>
        </w:rPr>
        <w:t xml:space="preserve"> </w:t>
      </w:r>
      <w:r>
        <w:t>attestation</w:t>
      </w:r>
      <w:r w:rsidRPr="009D6975">
        <w:rPr>
          <w:spacing w:val="-1"/>
        </w:rPr>
        <w:t xml:space="preserve"> </w:t>
      </w:r>
      <w:r w:rsidRPr="009D6975">
        <w:rPr>
          <w:spacing w:val="-2"/>
        </w:rPr>
        <w:t>document</w:t>
      </w:r>
    </w:p>
    <w:p w14:paraId="6023AECA" w14:textId="72B843F7" w:rsidR="009D6975" w:rsidRDefault="002D5610" w:rsidP="009D6975">
      <w:pPr>
        <w:pStyle w:val="ListParagraph"/>
        <w:numPr>
          <w:ilvl w:val="0"/>
          <w:numId w:val="20"/>
        </w:numPr>
      </w:pPr>
      <w:proofErr w:type="gramStart"/>
      <w:r>
        <w:t>Provide</w:t>
      </w:r>
      <w:r w:rsidR="009D6975" w:rsidRPr="009D6975">
        <w:rPr>
          <w:spacing w:val="-5"/>
        </w:rPr>
        <w:t xml:space="preserve"> </w:t>
      </w:r>
      <w:r>
        <w:rPr>
          <w:spacing w:val="-5"/>
        </w:rPr>
        <w:t>to</w:t>
      </w:r>
      <w:proofErr w:type="gramEnd"/>
      <w:r>
        <w:rPr>
          <w:spacing w:val="-5"/>
        </w:rPr>
        <w:t xml:space="preserve"> </w:t>
      </w:r>
      <w:r w:rsidR="009D6975">
        <w:t>CNP</w:t>
      </w:r>
      <w:r w:rsidR="009D6975" w:rsidRPr="009D6975">
        <w:rPr>
          <w:spacing w:val="-5"/>
        </w:rPr>
        <w:t xml:space="preserve"> </w:t>
      </w:r>
      <w:r w:rsidR="009D6975">
        <w:t>Directors</w:t>
      </w:r>
      <w:r w:rsidR="009D6975" w:rsidRPr="009D6975">
        <w:rPr>
          <w:spacing w:val="-5"/>
        </w:rPr>
        <w:t xml:space="preserve"> </w:t>
      </w:r>
      <w:r w:rsidR="009D6975">
        <w:t>to</w:t>
      </w:r>
      <w:r w:rsidR="009D6975" w:rsidRPr="009D6975">
        <w:rPr>
          <w:spacing w:val="-5"/>
        </w:rPr>
        <w:t xml:space="preserve"> </w:t>
      </w:r>
      <w:r w:rsidR="009D6975">
        <w:t>support</w:t>
      </w:r>
      <w:r w:rsidR="009D6975" w:rsidRPr="009D6975">
        <w:rPr>
          <w:spacing w:val="-5"/>
        </w:rPr>
        <w:t xml:space="preserve"> </w:t>
      </w:r>
      <w:r w:rsidR="009D6975">
        <w:t>the</w:t>
      </w:r>
      <w:r w:rsidR="009D6975" w:rsidRPr="009D6975">
        <w:rPr>
          <w:spacing w:val="-5"/>
        </w:rPr>
        <w:t xml:space="preserve"> </w:t>
      </w:r>
      <w:r w:rsidR="009D6975">
        <w:t>annual</w:t>
      </w:r>
      <w:r w:rsidR="009D6975" w:rsidRPr="009D6975">
        <w:rPr>
          <w:spacing w:val="-5"/>
        </w:rPr>
        <w:t xml:space="preserve"> </w:t>
      </w:r>
      <w:r w:rsidR="009D6975">
        <w:t>online</w:t>
      </w:r>
      <w:r w:rsidR="009D6975" w:rsidRPr="009D6975">
        <w:rPr>
          <w:spacing w:val="-5"/>
        </w:rPr>
        <w:t xml:space="preserve"> </w:t>
      </w:r>
      <w:r w:rsidR="009D6975">
        <w:t xml:space="preserve">application </w:t>
      </w:r>
      <w:r w:rsidR="009D6975" w:rsidRPr="009D6975">
        <w:rPr>
          <w:spacing w:val="-2"/>
        </w:rPr>
        <w:t>renewal</w:t>
      </w:r>
    </w:p>
    <w:p w14:paraId="53F56BB3" w14:textId="77777777" w:rsidR="009D6975" w:rsidRDefault="009D6975" w:rsidP="009D6975"/>
    <w:p w14:paraId="09319696" w14:textId="77777777" w:rsidR="009D6975" w:rsidRDefault="009D6975" w:rsidP="009D6975">
      <w:pPr>
        <w:pStyle w:val="BodyText"/>
        <w:ind w:left="1880"/>
        <w:jc w:val="both"/>
      </w:pPr>
      <w:r>
        <w:rPr>
          <w:u w:val="single"/>
        </w:rPr>
        <w:t>Child</w:t>
      </w:r>
      <w:r>
        <w:rPr>
          <w:spacing w:val="-1"/>
          <w:u w:val="single"/>
        </w:rPr>
        <w:t xml:space="preserve"> </w:t>
      </w:r>
      <w:r>
        <w:rPr>
          <w:u w:val="single"/>
        </w:rPr>
        <w:t xml:space="preserve">Nutrition </w:t>
      </w:r>
      <w:r>
        <w:rPr>
          <w:spacing w:val="-2"/>
          <w:u w:val="single"/>
        </w:rPr>
        <w:t>Director</w:t>
      </w:r>
    </w:p>
    <w:p w14:paraId="4E6AA2D3" w14:textId="77777777" w:rsidR="009D6975" w:rsidRDefault="009D6975" w:rsidP="009D6975">
      <w:pPr>
        <w:pStyle w:val="ListParagraph"/>
        <w:numPr>
          <w:ilvl w:val="0"/>
          <w:numId w:val="21"/>
        </w:numPr>
      </w:pPr>
      <w:r>
        <w:t>Place</w:t>
      </w:r>
      <w:r w:rsidRPr="009D6975">
        <w:rPr>
          <w:spacing w:val="-6"/>
        </w:rPr>
        <w:t xml:space="preserve"> </w:t>
      </w:r>
      <w:r>
        <w:t>a</w:t>
      </w:r>
      <w:r w:rsidRPr="009D6975">
        <w:rPr>
          <w:spacing w:val="-6"/>
        </w:rPr>
        <w:t xml:space="preserve"> </w:t>
      </w:r>
      <w:r>
        <w:t>copy</w:t>
      </w:r>
      <w:r w:rsidRPr="009D6975">
        <w:rPr>
          <w:spacing w:val="-5"/>
        </w:rPr>
        <w:t xml:space="preserve"> </w:t>
      </w:r>
      <w:r>
        <w:t>of</w:t>
      </w:r>
      <w:r w:rsidRPr="009D6975">
        <w:rPr>
          <w:spacing w:val="-6"/>
        </w:rPr>
        <w:t xml:space="preserve"> </w:t>
      </w:r>
      <w:r>
        <w:t>the</w:t>
      </w:r>
      <w:r w:rsidRPr="009D6975">
        <w:rPr>
          <w:spacing w:val="-5"/>
        </w:rPr>
        <w:t xml:space="preserve"> </w:t>
      </w:r>
      <w:r>
        <w:t>Alabama’s</w:t>
      </w:r>
      <w:r w:rsidRPr="009D6975">
        <w:rPr>
          <w:spacing w:val="-6"/>
        </w:rPr>
        <w:t xml:space="preserve"> </w:t>
      </w:r>
      <w:r>
        <w:t>Implementation</w:t>
      </w:r>
      <w:r w:rsidRPr="009D6975">
        <w:rPr>
          <w:spacing w:val="-5"/>
        </w:rPr>
        <w:t xml:space="preserve"> </w:t>
      </w:r>
      <w:r>
        <w:t>of</w:t>
      </w:r>
      <w:r w:rsidRPr="009D6975">
        <w:rPr>
          <w:spacing w:val="-8"/>
        </w:rPr>
        <w:t xml:space="preserve"> </w:t>
      </w:r>
      <w:r>
        <w:t>USDA</w:t>
      </w:r>
      <w:r w:rsidRPr="009D6975">
        <w:rPr>
          <w:spacing w:val="-6"/>
        </w:rPr>
        <w:t xml:space="preserve"> </w:t>
      </w:r>
      <w:r>
        <w:t>Smart</w:t>
      </w:r>
      <w:r w:rsidRPr="009D6975">
        <w:rPr>
          <w:spacing w:val="-5"/>
        </w:rPr>
        <w:t xml:space="preserve"> </w:t>
      </w:r>
      <w:r>
        <w:t>Snacks in</w:t>
      </w:r>
      <w:r w:rsidRPr="009D6975">
        <w:rPr>
          <w:spacing w:val="-10"/>
        </w:rPr>
        <w:t xml:space="preserve"> </w:t>
      </w:r>
      <w:r>
        <w:t>School</w:t>
      </w:r>
      <w:r w:rsidRPr="009D6975">
        <w:rPr>
          <w:spacing w:val="-10"/>
        </w:rPr>
        <w:t xml:space="preserve"> </w:t>
      </w:r>
      <w:r>
        <w:t>and</w:t>
      </w:r>
      <w:r w:rsidRPr="009D6975">
        <w:rPr>
          <w:spacing w:val="-10"/>
        </w:rPr>
        <w:t xml:space="preserve"> </w:t>
      </w:r>
      <w:r>
        <w:t>Exempt</w:t>
      </w:r>
      <w:r w:rsidRPr="009D6975">
        <w:rPr>
          <w:spacing w:val="-10"/>
        </w:rPr>
        <w:t xml:space="preserve"> </w:t>
      </w:r>
      <w:r>
        <w:t>Fundraiser</w:t>
      </w:r>
      <w:r w:rsidRPr="009D6975">
        <w:rPr>
          <w:spacing w:val="-9"/>
        </w:rPr>
        <w:t xml:space="preserve"> </w:t>
      </w:r>
      <w:r>
        <w:t>Form</w:t>
      </w:r>
      <w:r w:rsidRPr="009D6975">
        <w:rPr>
          <w:spacing w:val="-11"/>
        </w:rPr>
        <w:t xml:space="preserve"> </w:t>
      </w:r>
      <w:r>
        <w:t>(signed</w:t>
      </w:r>
      <w:r w:rsidRPr="009D6975">
        <w:rPr>
          <w:spacing w:val="-10"/>
        </w:rPr>
        <w:t xml:space="preserve"> </w:t>
      </w:r>
      <w:r>
        <w:t>by</w:t>
      </w:r>
      <w:r w:rsidRPr="009D6975">
        <w:rPr>
          <w:spacing w:val="-8"/>
        </w:rPr>
        <w:t xml:space="preserve"> </w:t>
      </w:r>
      <w:r>
        <w:t>the</w:t>
      </w:r>
      <w:r w:rsidRPr="009D6975">
        <w:rPr>
          <w:spacing w:val="-11"/>
        </w:rPr>
        <w:t xml:space="preserve"> </w:t>
      </w:r>
      <w:r>
        <w:t>school</w:t>
      </w:r>
      <w:r w:rsidRPr="009D6975">
        <w:rPr>
          <w:spacing w:val="-10"/>
        </w:rPr>
        <w:t xml:space="preserve"> </w:t>
      </w:r>
      <w:r>
        <w:t>principal) in the wellness plan file</w:t>
      </w:r>
    </w:p>
    <w:p w14:paraId="6BF56A8A" w14:textId="77777777" w:rsidR="009D6975" w:rsidRDefault="009D6975" w:rsidP="009D6975">
      <w:pPr>
        <w:pStyle w:val="ListParagraph"/>
        <w:numPr>
          <w:ilvl w:val="0"/>
          <w:numId w:val="21"/>
        </w:numPr>
      </w:pPr>
      <w:r>
        <w:t>Provide</w:t>
      </w:r>
      <w:r w:rsidRPr="009D6975">
        <w:rPr>
          <w:spacing w:val="-3"/>
        </w:rPr>
        <w:t xml:space="preserve"> </w:t>
      </w:r>
      <w:r>
        <w:t>documentation</w:t>
      </w:r>
      <w:r w:rsidRPr="009D6975">
        <w:rPr>
          <w:spacing w:val="-1"/>
        </w:rPr>
        <w:t xml:space="preserve"> </w:t>
      </w:r>
      <w:r>
        <w:t>of</w:t>
      </w:r>
      <w:r w:rsidRPr="009D6975">
        <w:rPr>
          <w:spacing w:val="-1"/>
        </w:rPr>
        <w:t xml:space="preserve"> </w:t>
      </w:r>
      <w:r>
        <w:t>approval</w:t>
      </w:r>
      <w:r w:rsidRPr="009D6975">
        <w:rPr>
          <w:spacing w:val="-1"/>
        </w:rPr>
        <w:t xml:space="preserve"> </w:t>
      </w:r>
      <w:r>
        <w:t>upon</w:t>
      </w:r>
      <w:r w:rsidRPr="009D6975">
        <w:rPr>
          <w:spacing w:val="1"/>
        </w:rPr>
        <w:t xml:space="preserve"> </w:t>
      </w:r>
      <w:r>
        <w:t>request</w:t>
      </w:r>
      <w:r w:rsidRPr="009D6975">
        <w:rPr>
          <w:spacing w:val="-1"/>
        </w:rPr>
        <w:t xml:space="preserve"> </w:t>
      </w:r>
      <w:r>
        <w:t xml:space="preserve">by </w:t>
      </w:r>
      <w:r w:rsidRPr="009D6975">
        <w:rPr>
          <w:spacing w:val="-2"/>
        </w:rPr>
        <w:t>ALSDE</w:t>
      </w:r>
    </w:p>
    <w:p w14:paraId="410533EF" w14:textId="77777777" w:rsidR="009D6975" w:rsidRDefault="009D6975" w:rsidP="009D6975"/>
    <w:p w14:paraId="7FA61EC7" w14:textId="3811C282" w:rsidR="009D6975" w:rsidRDefault="009D6975" w:rsidP="009D6975">
      <w:pPr>
        <w:ind w:left="720"/>
      </w:pPr>
      <w:r>
        <w:t>Semi-annual</w:t>
      </w:r>
      <w:r>
        <w:rPr>
          <w:spacing w:val="-3"/>
        </w:rPr>
        <w:t xml:space="preserve"> </w:t>
      </w:r>
      <w:r>
        <w:t>due</w:t>
      </w:r>
      <w:r>
        <w:rPr>
          <w:spacing w:val="-3"/>
        </w:rPr>
        <w:t xml:space="preserve"> </w:t>
      </w:r>
      <w:r>
        <w:t>dates</w:t>
      </w:r>
      <w:r>
        <w:rPr>
          <w:spacing w:val="-2"/>
        </w:rPr>
        <w:t xml:space="preserve"> </w:t>
      </w:r>
      <w:r w:rsidR="002D5610">
        <w:t>are</w:t>
      </w:r>
      <w:r>
        <w:rPr>
          <w:spacing w:val="40"/>
        </w:rPr>
        <w:t xml:space="preserve"> </w:t>
      </w:r>
      <w:r>
        <w:t>July</w:t>
      </w:r>
      <w:r>
        <w:rPr>
          <w:spacing w:val="-3"/>
        </w:rPr>
        <w:t xml:space="preserve"> </w:t>
      </w:r>
      <w:r>
        <w:t>1</w:t>
      </w:r>
      <w:r>
        <w:rPr>
          <w:spacing w:val="-3"/>
        </w:rPr>
        <w:t xml:space="preserve"> </w:t>
      </w:r>
      <w:r>
        <w:t>and</w:t>
      </w:r>
      <w:r>
        <w:rPr>
          <w:spacing w:val="-3"/>
        </w:rPr>
        <w:t xml:space="preserve"> </w:t>
      </w:r>
      <w:r>
        <w:t>January</w:t>
      </w:r>
      <w:r>
        <w:rPr>
          <w:spacing w:val="-3"/>
        </w:rPr>
        <w:t xml:space="preserve"> </w:t>
      </w:r>
      <w:r>
        <w:t>1</w:t>
      </w:r>
      <w:r>
        <w:rPr>
          <w:spacing w:val="-3"/>
        </w:rPr>
        <w:t xml:space="preserve"> </w:t>
      </w:r>
      <w:r>
        <w:t>of</w:t>
      </w:r>
      <w:r>
        <w:rPr>
          <w:spacing w:val="-3"/>
        </w:rPr>
        <w:t xml:space="preserve"> </w:t>
      </w:r>
      <w:r>
        <w:t>each</w:t>
      </w:r>
      <w:r>
        <w:rPr>
          <w:spacing w:val="-3"/>
        </w:rPr>
        <w:t xml:space="preserve"> </w:t>
      </w:r>
      <w:r>
        <w:t>school</w:t>
      </w:r>
      <w:r>
        <w:rPr>
          <w:spacing w:val="-3"/>
        </w:rPr>
        <w:t xml:space="preserve"> </w:t>
      </w:r>
      <w:r>
        <w:t>year.</w:t>
      </w:r>
      <w:r>
        <w:rPr>
          <w:spacing w:val="-1"/>
        </w:rPr>
        <w:t xml:space="preserve"> </w:t>
      </w:r>
      <w:r>
        <w:t>The completed Alabama’s Implementation of USDA Smart Snacks in School and Exempt Fundraisers Form is required to be signed and on file as described above before exempt food fundraisers commence.</w:t>
      </w:r>
    </w:p>
    <w:p w14:paraId="22F7B906" w14:textId="77777777" w:rsidR="009D6975" w:rsidRDefault="009D6975" w:rsidP="009D6975"/>
    <w:p w14:paraId="1481D10E" w14:textId="77777777" w:rsidR="009D6975" w:rsidRDefault="009D6975" w:rsidP="009D6975">
      <w:pPr>
        <w:ind w:left="720"/>
      </w:pPr>
      <w:r>
        <w:t xml:space="preserve">The Smart Snack Calculator may be found at: </w:t>
      </w:r>
      <w:r>
        <w:rPr>
          <w:color w:val="528DD2"/>
          <w:spacing w:val="-2"/>
          <w:u w:color="528DD2"/>
        </w:rPr>
        <w:t>https://</w:t>
      </w:r>
      <w:hyperlink r:id="rId8">
        <w:r>
          <w:rPr>
            <w:color w:val="528DD2"/>
            <w:spacing w:val="-2"/>
            <w:u w:color="528DD2"/>
          </w:rPr>
          <w:t>www.healthiergeneration.org/take_action/schools/snacks_and_beve</w:t>
        </w:r>
      </w:hyperlink>
      <w:r>
        <w:rPr>
          <w:color w:val="528DD2"/>
          <w:spacing w:val="-2"/>
        </w:rPr>
        <w:t xml:space="preserve"> </w:t>
      </w:r>
      <w:hyperlink r:id="rId9">
        <w:r>
          <w:rPr>
            <w:color w:val="528DD2"/>
            <w:spacing w:val="-2"/>
            <w:u w:color="528DD2"/>
          </w:rPr>
          <w:t>rages/smar</w:t>
        </w:r>
      </w:hyperlink>
      <w:r>
        <w:rPr>
          <w:color w:val="528DD2"/>
          <w:spacing w:val="-2"/>
          <w:u w:color="528DD2"/>
        </w:rPr>
        <w:t>t_snacks/alliance_product_calculator/?gclid=CjwKEAjw8e2sB</w:t>
      </w:r>
      <w:r>
        <w:rPr>
          <w:color w:val="528DD2"/>
          <w:spacing w:val="-2"/>
        </w:rPr>
        <w:t xml:space="preserve"> </w:t>
      </w:r>
      <w:r>
        <w:rPr>
          <w:color w:val="528DD2"/>
          <w:u w:color="528DD2"/>
        </w:rPr>
        <w:t>RCYte6U3suRjFESJAB</w:t>
      </w:r>
      <w:r>
        <w:rPr>
          <w:color w:val="528DD2"/>
        </w:rPr>
        <w:t xml:space="preserve"> </w:t>
      </w:r>
      <w:r>
        <w:rPr>
          <w:color w:val="528DD2"/>
          <w:u w:color="528DD2"/>
        </w:rPr>
        <w:t>4gn_g1jIxg-</w:t>
      </w:r>
      <w:r>
        <w:rPr>
          <w:color w:val="528DD2"/>
        </w:rPr>
        <w:t xml:space="preserve"> </w:t>
      </w:r>
      <w:r>
        <w:rPr>
          <w:color w:val="528DD2"/>
          <w:spacing w:val="-2"/>
          <w:u w:color="528DD2"/>
        </w:rPr>
        <w:t>Y83JUEV8x9oTQRHOMSl141I0DHGHwmeaa6BxoCDCrw_wcB</w:t>
      </w:r>
    </w:p>
    <w:p w14:paraId="49548755" w14:textId="77777777" w:rsidR="009D6975" w:rsidRPr="009D6975" w:rsidRDefault="009D6975" w:rsidP="009D6975">
      <w:pPr>
        <w:rPr>
          <w:i/>
          <w:iCs/>
          <w:u w:val="single"/>
        </w:rPr>
      </w:pPr>
    </w:p>
    <w:p w14:paraId="04FD710E" w14:textId="105075F3" w:rsidR="009D6975" w:rsidRPr="00BE61F9" w:rsidRDefault="009D6975" w:rsidP="00BE61F9">
      <w:pPr>
        <w:pStyle w:val="ListParagraph"/>
        <w:numPr>
          <w:ilvl w:val="1"/>
          <w:numId w:val="6"/>
        </w:numPr>
        <w:rPr>
          <w:i/>
          <w:iCs/>
          <w:u w:val="single"/>
        </w:rPr>
      </w:pPr>
      <w:r>
        <w:rPr>
          <w:i/>
          <w:iCs/>
          <w:spacing w:val="-2"/>
          <w:u w:val="single"/>
        </w:rPr>
        <w:t xml:space="preserve">After School Snacks- </w:t>
      </w:r>
      <w:r w:rsidRPr="009D6975">
        <w:rPr>
          <w:spacing w:val="-2"/>
        </w:rPr>
        <w:t xml:space="preserve">Afterschool snacks can be provided only if there is an enrichment program offered. </w:t>
      </w:r>
      <w:r w:rsidRPr="009D6975">
        <w:rPr>
          <w:spacing w:val="-2"/>
        </w:rPr>
        <w:lastRenderedPageBreak/>
        <w:t xml:space="preserve">Afterschool snacks must contain at least two different components of the following four: a serving of fluid milk, a serving or meat </w:t>
      </w:r>
      <w:proofErr w:type="gramStart"/>
      <w:r w:rsidRPr="009D6975">
        <w:rPr>
          <w:spacing w:val="-2"/>
        </w:rPr>
        <w:t>or meat</w:t>
      </w:r>
      <w:proofErr w:type="gramEnd"/>
      <w:r w:rsidRPr="009D6975">
        <w:rPr>
          <w:spacing w:val="-2"/>
        </w:rPr>
        <w:t xml:space="preserve"> alternative, a serving of vegetables or fruits or </w:t>
      </w:r>
      <w:proofErr w:type="gramStart"/>
      <w:r w:rsidRPr="009D6975">
        <w:rPr>
          <w:spacing w:val="-2"/>
        </w:rPr>
        <w:t>full strength</w:t>
      </w:r>
      <w:proofErr w:type="gramEnd"/>
      <w:r w:rsidRPr="009D6975">
        <w:rPr>
          <w:spacing w:val="-2"/>
        </w:rPr>
        <w:t xml:space="preserve"> vegetable or fruit juice, a serving of whole grain or enriched bread or cereal.</w:t>
      </w:r>
      <w:r>
        <w:rPr>
          <w:i/>
          <w:iCs/>
          <w:spacing w:val="-2"/>
          <w:u w:val="single"/>
        </w:rPr>
        <w:t xml:space="preserve"> </w:t>
      </w:r>
    </w:p>
    <w:p w14:paraId="7D1B70AF" w14:textId="77777777" w:rsidR="00BE61F9" w:rsidRDefault="00BE61F9" w:rsidP="009D6975"/>
    <w:p w14:paraId="2DDC67FD" w14:textId="77777777" w:rsidR="009D6975" w:rsidRDefault="00BE61F9" w:rsidP="009D6975">
      <w:pPr>
        <w:pStyle w:val="ListParagraph"/>
        <w:numPr>
          <w:ilvl w:val="0"/>
          <w:numId w:val="6"/>
        </w:numPr>
      </w:pPr>
      <w:r>
        <w:t>Nutrition</w:t>
      </w:r>
      <w:r w:rsidRPr="009D6975">
        <w:rPr>
          <w:spacing w:val="-5"/>
        </w:rPr>
        <w:t xml:space="preserve"> </w:t>
      </w:r>
      <w:r>
        <w:t>and</w:t>
      </w:r>
      <w:r w:rsidRPr="009D6975">
        <w:rPr>
          <w:spacing w:val="-5"/>
        </w:rPr>
        <w:t xml:space="preserve"> </w:t>
      </w:r>
      <w:r>
        <w:t>Physical</w:t>
      </w:r>
      <w:r w:rsidRPr="009D6975">
        <w:rPr>
          <w:spacing w:val="-5"/>
        </w:rPr>
        <w:t xml:space="preserve"> </w:t>
      </w:r>
      <w:r>
        <w:t>Activity</w:t>
      </w:r>
      <w:r w:rsidRPr="009D6975">
        <w:rPr>
          <w:spacing w:val="-5"/>
        </w:rPr>
        <w:t xml:space="preserve"> </w:t>
      </w:r>
      <w:r>
        <w:t>Promotion,</w:t>
      </w:r>
      <w:r w:rsidRPr="009D6975">
        <w:rPr>
          <w:spacing w:val="-5"/>
        </w:rPr>
        <w:t xml:space="preserve"> </w:t>
      </w:r>
      <w:r>
        <w:t>Food</w:t>
      </w:r>
      <w:r w:rsidRPr="009D6975">
        <w:rPr>
          <w:spacing w:val="-5"/>
        </w:rPr>
        <w:t xml:space="preserve"> </w:t>
      </w:r>
      <w:r>
        <w:t>Marketing</w:t>
      </w:r>
      <w:r w:rsidRPr="009D6975">
        <w:rPr>
          <w:spacing w:val="-5"/>
        </w:rPr>
        <w:t xml:space="preserve"> </w:t>
      </w:r>
      <w:r>
        <w:t>Nutrition</w:t>
      </w:r>
      <w:r w:rsidRPr="009D6975">
        <w:rPr>
          <w:spacing w:val="-5"/>
        </w:rPr>
        <w:t xml:space="preserve"> </w:t>
      </w:r>
      <w:r>
        <w:t>Education and Promotion and Wellness Promotion through School-Based Programs</w:t>
      </w:r>
    </w:p>
    <w:p w14:paraId="5CEBA615" w14:textId="77777777" w:rsidR="009D6975" w:rsidRPr="009D6975" w:rsidRDefault="00BE61F9" w:rsidP="009D6975">
      <w:pPr>
        <w:pStyle w:val="ListParagraph"/>
        <w:numPr>
          <w:ilvl w:val="1"/>
          <w:numId w:val="6"/>
        </w:numPr>
      </w:pPr>
      <w:r>
        <w:t>The</w:t>
      </w:r>
      <w:r w:rsidRPr="009D6975">
        <w:rPr>
          <w:spacing w:val="-6"/>
        </w:rPr>
        <w:t xml:space="preserve"> </w:t>
      </w:r>
      <w:r>
        <w:t>Board</w:t>
      </w:r>
      <w:r w:rsidRPr="009D6975">
        <w:rPr>
          <w:spacing w:val="-4"/>
        </w:rPr>
        <w:t xml:space="preserve"> </w:t>
      </w:r>
      <w:r>
        <w:t>aims</w:t>
      </w:r>
      <w:r w:rsidRPr="009D6975">
        <w:rPr>
          <w:spacing w:val="-4"/>
        </w:rPr>
        <w:t xml:space="preserve"> </w:t>
      </w:r>
      <w:r>
        <w:t>to</w:t>
      </w:r>
      <w:r w:rsidRPr="009D6975">
        <w:rPr>
          <w:spacing w:val="-4"/>
        </w:rPr>
        <w:t xml:space="preserve"> </w:t>
      </w:r>
      <w:r>
        <w:t>teach,</w:t>
      </w:r>
      <w:r w:rsidRPr="009D6975">
        <w:rPr>
          <w:spacing w:val="-2"/>
        </w:rPr>
        <w:t xml:space="preserve"> </w:t>
      </w:r>
      <w:r>
        <w:t>encourage,</w:t>
      </w:r>
      <w:r w:rsidRPr="009D6975">
        <w:rPr>
          <w:spacing w:val="-4"/>
        </w:rPr>
        <w:t xml:space="preserve"> </w:t>
      </w:r>
      <w:r>
        <w:t>and</w:t>
      </w:r>
      <w:r w:rsidRPr="009D6975">
        <w:rPr>
          <w:spacing w:val="-4"/>
        </w:rPr>
        <w:t xml:space="preserve"> </w:t>
      </w:r>
      <w:r>
        <w:t>support</w:t>
      </w:r>
      <w:r w:rsidRPr="009D6975">
        <w:rPr>
          <w:spacing w:val="-4"/>
        </w:rPr>
        <w:t xml:space="preserve"> </w:t>
      </w:r>
      <w:r>
        <w:t>healthy</w:t>
      </w:r>
      <w:r w:rsidRPr="009D6975">
        <w:rPr>
          <w:spacing w:val="-2"/>
        </w:rPr>
        <w:t xml:space="preserve"> </w:t>
      </w:r>
      <w:r>
        <w:t>eating</w:t>
      </w:r>
      <w:r w:rsidRPr="009D6975">
        <w:rPr>
          <w:spacing w:val="-4"/>
        </w:rPr>
        <w:t xml:space="preserve"> </w:t>
      </w:r>
      <w:r>
        <w:t>by</w:t>
      </w:r>
      <w:r w:rsidRPr="009D6975">
        <w:rPr>
          <w:spacing w:val="-4"/>
        </w:rPr>
        <w:t xml:space="preserve"> </w:t>
      </w:r>
      <w:r>
        <w:t>students. Schools</w:t>
      </w:r>
      <w:r w:rsidRPr="009D6975">
        <w:rPr>
          <w:spacing w:val="-1"/>
        </w:rPr>
        <w:t xml:space="preserve"> </w:t>
      </w:r>
      <w:proofErr w:type="gramStart"/>
      <w:r>
        <w:t>shall</w:t>
      </w:r>
      <w:proofErr w:type="gramEnd"/>
      <w:r w:rsidRPr="009D6975">
        <w:rPr>
          <w:spacing w:val="-1"/>
        </w:rPr>
        <w:t xml:space="preserve"> </w:t>
      </w:r>
      <w:r>
        <w:t>provide</w:t>
      </w:r>
      <w:r w:rsidRPr="009D6975">
        <w:rPr>
          <w:spacing w:val="-1"/>
        </w:rPr>
        <w:t xml:space="preserve"> </w:t>
      </w:r>
      <w:r>
        <w:t>nutrition</w:t>
      </w:r>
      <w:r w:rsidRPr="009D6975">
        <w:rPr>
          <w:spacing w:val="-1"/>
        </w:rPr>
        <w:t xml:space="preserve"> </w:t>
      </w:r>
      <w:r>
        <w:t>education</w:t>
      </w:r>
      <w:r w:rsidRPr="009D6975">
        <w:rPr>
          <w:spacing w:val="-1"/>
        </w:rPr>
        <w:t xml:space="preserve"> </w:t>
      </w:r>
      <w:r>
        <w:t>and</w:t>
      </w:r>
      <w:r w:rsidRPr="009D6975">
        <w:rPr>
          <w:spacing w:val="-1"/>
        </w:rPr>
        <w:t xml:space="preserve"> </w:t>
      </w:r>
      <w:r>
        <w:t>engage</w:t>
      </w:r>
      <w:r w:rsidRPr="009D6975">
        <w:rPr>
          <w:spacing w:val="-2"/>
        </w:rPr>
        <w:t xml:space="preserve"> </w:t>
      </w:r>
      <w:r>
        <w:t>in</w:t>
      </w:r>
      <w:r w:rsidRPr="009D6975">
        <w:rPr>
          <w:spacing w:val="-1"/>
        </w:rPr>
        <w:t xml:space="preserve"> </w:t>
      </w:r>
      <w:r>
        <w:t>nutrition</w:t>
      </w:r>
      <w:r w:rsidRPr="009D6975">
        <w:rPr>
          <w:spacing w:val="-1"/>
        </w:rPr>
        <w:t xml:space="preserve"> </w:t>
      </w:r>
      <w:r>
        <w:t xml:space="preserve">promotion </w:t>
      </w:r>
      <w:r w:rsidRPr="009D6975">
        <w:rPr>
          <w:spacing w:val="-2"/>
        </w:rPr>
        <w:t>that:</w:t>
      </w:r>
    </w:p>
    <w:p w14:paraId="5799FF3D" w14:textId="60B40C05" w:rsidR="009D6975" w:rsidRDefault="00BE61F9" w:rsidP="009D6975">
      <w:pPr>
        <w:pStyle w:val="ListParagraph"/>
        <w:numPr>
          <w:ilvl w:val="2"/>
          <w:numId w:val="6"/>
        </w:numPr>
      </w:pPr>
      <w:proofErr w:type="gramStart"/>
      <w:r>
        <w:t>Is</w:t>
      </w:r>
      <w:proofErr w:type="gramEnd"/>
      <w:r>
        <w:t xml:space="preserve"> offered at each grade level as part of a sequential, comprehensive, standards-based</w:t>
      </w:r>
      <w:r w:rsidRPr="009D6975">
        <w:rPr>
          <w:spacing w:val="-5"/>
        </w:rPr>
        <w:t xml:space="preserve"> </w:t>
      </w:r>
      <w:r>
        <w:t>program</w:t>
      </w:r>
      <w:r w:rsidRPr="009D6975">
        <w:rPr>
          <w:spacing w:val="-4"/>
        </w:rPr>
        <w:t xml:space="preserve"> </w:t>
      </w:r>
      <w:r>
        <w:t>designed</w:t>
      </w:r>
      <w:r w:rsidRPr="009D6975">
        <w:rPr>
          <w:spacing w:val="-5"/>
        </w:rPr>
        <w:t xml:space="preserve"> </w:t>
      </w:r>
      <w:r>
        <w:t>to</w:t>
      </w:r>
      <w:r w:rsidRPr="009D6975">
        <w:rPr>
          <w:spacing w:val="-5"/>
        </w:rPr>
        <w:t xml:space="preserve"> </w:t>
      </w:r>
      <w:r>
        <w:t>provide</w:t>
      </w:r>
      <w:r w:rsidRPr="009D6975">
        <w:rPr>
          <w:spacing w:val="-6"/>
        </w:rPr>
        <w:t xml:space="preserve"> </w:t>
      </w:r>
      <w:r>
        <w:t>students</w:t>
      </w:r>
      <w:r w:rsidRPr="009D6975">
        <w:rPr>
          <w:spacing w:val="-5"/>
        </w:rPr>
        <w:t xml:space="preserve"> </w:t>
      </w:r>
      <w:r>
        <w:t>with</w:t>
      </w:r>
      <w:r w:rsidRPr="009D6975">
        <w:rPr>
          <w:spacing w:val="-5"/>
        </w:rPr>
        <w:t xml:space="preserve"> </w:t>
      </w:r>
      <w:r>
        <w:t>the</w:t>
      </w:r>
      <w:r w:rsidRPr="009D6975">
        <w:rPr>
          <w:spacing w:val="-5"/>
        </w:rPr>
        <w:t xml:space="preserve"> </w:t>
      </w:r>
      <w:r w:rsidR="002D5610">
        <w:t>knowledge and</w:t>
      </w:r>
      <w:r w:rsidR="009D6975" w:rsidRPr="009D6975">
        <w:rPr>
          <w:spacing w:val="-2"/>
        </w:rPr>
        <w:t xml:space="preserve"> </w:t>
      </w:r>
      <w:r w:rsidR="009D6975">
        <w:t>skills</w:t>
      </w:r>
      <w:r w:rsidR="009D6975" w:rsidRPr="009D6975">
        <w:rPr>
          <w:spacing w:val="-1"/>
        </w:rPr>
        <w:t xml:space="preserve"> </w:t>
      </w:r>
      <w:r w:rsidR="009D6975">
        <w:t>necessary</w:t>
      </w:r>
      <w:r w:rsidR="009D6975" w:rsidRPr="009D6975">
        <w:rPr>
          <w:spacing w:val="-1"/>
        </w:rPr>
        <w:t xml:space="preserve"> </w:t>
      </w:r>
      <w:r w:rsidR="009D6975">
        <w:t>to</w:t>
      </w:r>
      <w:r w:rsidR="009D6975" w:rsidRPr="009D6975">
        <w:rPr>
          <w:spacing w:val="-2"/>
        </w:rPr>
        <w:t xml:space="preserve"> </w:t>
      </w:r>
      <w:r w:rsidR="009D6975">
        <w:t>promote</w:t>
      </w:r>
      <w:r w:rsidR="009D6975" w:rsidRPr="009D6975">
        <w:rPr>
          <w:spacing w:val="-2"/>
        </w:rPr>
        <w:t xml:space="preserve"> </w:t>
      </w:r>
      <w:r w:rsidR="009D6975">
        <w:t>and</w:t>
      </w:r>
      <w:r w:rsidR="009D6975" w:rsidRPr="009D6975">
        <w:rPr>
          <w:spacing w:val="-1"/>
        </w:rPr>
        <w:t xml:space="preserve"> </w:t>
      </w:r>
      <w:r w:rsidR="009D6975">
        <w:t>protect</w:t>
      </w:r>
      <w:r w:rsidR="009D6975" w:rsidRPr="009D6975">
        <w:rPr>
          <w:spacing w:val="-1"/>
        </w:rPr>
        <w:t xml:space="preserve"> </w:t>
      </w:r>
      <w:r w:rsidR="009D6975">
        <w:t>their</w:t>
      </w:r>
      <w:r w:rsidR="009D6975" w:rsidRPr="009D6975">
        <w:rPr>
          <w:spacing w:val="-1"/>
        </w:rPr>
        <w:t xml:space="preserve"> </w:t>
      </w:r>
      <w:proofErr w:type="gramStart"/>
      <w:r w:rsidR="009D6975" w:rsidRPr="009D6975">
        <w:rPr>
          <w:spacing w:val="-2"/>
        </w:rPr>
        <w:t>health;</w:t>
      </w:r>
      <w:proofErr w:type="gramEnd"/>
    </w:p>
    <w:p w14:paraId="49E19C94" w14:textId="77777777" w:rsidR="009D6975" w:rsidRDefault="009D6975" w:rsidP="009D6975">
      <w:pPr>
        <w:pStyle w:val="BodyText"/>
      </w:pPr>
    </w:p>
    <w:p w14:paraId="6C48E946" w14:textId="77777777" w:rsidR="009D6975" w:rsidRDefault="009D6975" w:rsidP="009D6975">
      <w:pPr>
        <w:pStyle w:val="ListParagraph"/>
        <w:numPr>
          <w:ilvl w:val="2"/>
          <w:numId w:val="6"/>
        </w:numPr>
        <w:tabs>
          <w:tab w:val="left" w:pos="1880"/>
        </w:tabs>
        <w:ind w:right="242"/>
        <w:rPr>
          <w:sz w:val="24"/>
        </w:rPr>
      </w:pPr>
      <w:proofErr w:type="gramStart"/>
      <w:r>
        <w:rPr>
          <w:sz w:val="24"/>
        </w:rPr>
        <w:t>Is</w:t>
      </w:r>
      <w:proofErr w:type="gramEnd"/>
      <w:r>
        <w:rPr>
          <w:spacing w:val="-4"/>
          <w:sz w:val="24"/>
        </w:rPr>
        <w:t xml:space="preserve"> </w:t>
      </w:r>
      <w:r>
        <w:rPr>
          <w:sz w:val="24"/>
        </w:rPr>
        <w:t>part</w:t>
      </w:r>
      <w:r>
        <w:rPr>
          <w:spacing w:val="-4"/>
          <w:sz w:val="24"/>
        </w:rPr>
        <w:t xml:space="preserve"> </w:t>
      </w:r>
      <w:r>
        <w:rPr>
          <w:sz w:val="24"/>
        </w:rPr>
        <w:t>of</w:t>
      </w:r>
      <w:r>
        <w:rPr>
          <w:spacing w:val="-5"/>
          <w:sz w:val="24"/>
        </w:rPr>
        <w:t xml:space="preserve"> </w:t>
      </w:r>
      <w:r>
        <w:rPr>
          <w:sz w:val="24"/>
        </w:rPr>
        <w:t>not</w:t>
      </w:r>
      <w:r>
        <w:rPr>
          <w:spacing w:val="-4"/>
          <w:sz w:val="24"/>
        </w:rPr>
        <w:t xml:space="preserve"> </w:t>
      </w:r>
      <w:r>
        <w:rPr>
          <w:sz w:val="24"/>
        </w:rPr>
        <w:t>only</w:t>
      </w:r>
      <w:r>
        <w:rPr>
          <w:spacing w:val="-4"/>
          <w:sz w:val="24"/>
        </w:rPr>
        <w:t xml:space="preserve"> </w:t>
      </w:r>
      <w:r>
        <w:rPr>
          <w:sz w:val="24"/>
        </w:rPr>
        <w:t>health</w:t>
      </w:r>
      <w:r>
        <w:rPr>
          <w:spacing w:val="-2"/>
          <w:sz w:val="24"/>
        </w:rPr>
        <w:t xml:space="preserve"> </w:t>
      </w:r>
      <w:r>
        <w:rPr>
          <w:sz w:val="24"/>
        </w:rPr>
        <w:t>education</w:t>
      </w:r>
      <w:r>
        <w:rPr>
          <w:spacing w:val="-4"/>
          <w:sz w:val="24"/>
        </w:rPr>
        <w:t xml:space="preserve"> </w:t>
      </w:r>
      <w:r>
        <w:rPr>
          <w:sz w:val="24"/>
        </w:rPr>
        <w:t>classes,</w:t>
      </w:r>
      <w:r>
        <w:rPr>
          <w:spacing w:val="-4"/>
          <w:sz w:val="24"/>
        </w:rPr>
        <w:t xml:space="preserve"> </w:t>
      </w:r>
      <w:r>
        <w:rPr>
          <w:sz w:val="24"/>
        </w:rPr>
        <w:t>but</w:t>
      </w:r>
      <w:r>
        <w:rPr>
          <w:spacing w:val="-4"/>
          <w:sz w:val="24"/>
        </w:rPr>
        <w:t xml:space="preserve"> </w:t>
      </w:r>
      <w:r>
        <w:rPr>
          <w:sz w:val="24"/>
        </w:rPr>
        <w:t>also</w:t>
      </w:r>
      <w:r>
        <w:rPr>
          <w:spacing w:val="-4"/>
          <w:sz w:val="24"/>
        </w:rPr>
        <w:t xml:space="preserve"> </w:t>
      </w:r>
      <w:r>
        <w:rPr>
          <w:sz w:val="24"/>
        </w:rPr>
        <w:t>classroom</w:t>
      </w:r>
      <w:r>
        <w:rPr>
          <w:spacing w:val="-4"/>
          <w:sz w:val="24"/>
        </w:rPr>
        <w:t xml:space="preserve"> </w:t>
      </w:r>
      <w:r>
        <w:rPr>
          <w:sz w:val="24"/>
        </w:rPr>
        <w:t xml:space="preserve">instruction in subjects such as math, science, language arts, social sciences, and elective </w:t>
      </w:r>
      <w:proofErr w:type="gramStart"/>
      <w:r>
        <w:rPr>
          <w:sz w:val="24"/>
        </w:rPr>
        <w:t>subjects;</w:t>
      </w:r>
      <w:proofErr w:type="gramEnd"/>
    </w:p>
    <w:p w14:paraId="442A21E2" w14:textId="77777777" w:rsidR="009D6975" w:rsidRPr="009D6975" w:rsidRDefault="009D6975" w:rsidP="009D6975">
      <w:pPr>
        <w:pStyle w:val="ListParagraph"/>
        <w:rPr>
          <w:sz w:val="24"/>
        </w:rPr>
      </w:pPr>
    </w:p>
    <w:p w14:paraId="0D8F219C" w14:textId="77777777" w:rsidR="009D6975" w:rsidRDefault="009D6975" w:rsidP="009D6975">
      <w:pPr>
        <w:pStyle w:val="ListParagraph"/>
        <w:numPr>
          <w:ilvl w:val="2"/>
          <w:numId w:val="6"/>
        </w:numPr>
        <w:tabs>
          <w:tab w:val="left" w:pos="1880"/>
        </w:tabs>
        <w:ind w:right="242"/>
        <w:rPr>
          <w:sz w:val="24"/>
        </w:rPr>
      </w:pPr>
      <w:r w:rsidRPr="009D6975">
        <w:rPr>
          <w:sz w:val="24"/>
        </w:rPr>
        <w:t xml:space="preserve">Includes enjoyable, </w:t>
      </w:r>
      <w:proofErr w:type="gramStart"/>
      <w:r w:rsidRPr="009D6975">
        <w:rPr>
          <w:sz w:val="24"/>
        </w:rPr>
        <w:t>developmentally-appropriate</w:t>
      </w:r>
      <w:proofErr w:type="gramEnd"/>
      <w:r w:rsidRPr="009D6975">
        <w:rPr>
          <w:sz w:val="24"/>
        </w:rPr>
        <w:t xml:space="preserve">, </w:t>
      </w:r>
      <w:proofErr w:type="gramStart"/>
      <w:r w:rsidRPr="009D6975">
        <w:rPr>
          <w:sz w:val="24"/>
        </w:rPr>
        <w:t>culturally-relevant</w:t>
      </w:r>
      <w:proofErr w:type="gramEnd"/>
      <w:r w:rsidRPr="009D6975">
        <w:rPr>
          <w:sz w:val="24"/>
        </w:rPr>
        <w:t>, participatory</w:t>
      </w:r>
      <w:r w:rsidRPr="009D6975">
        <w:rPr>
          <w:spacing w:val="-5"/>
          <w:sz w:val="24"/>
        </w:rPr>
        <w:t xml:space="preserve"> </w:t>
      </w:r>
      <w:r w:rsidRPr="009D6975">
        <w:rPr>
          <w:sz w:val="24"/>
        </w:rPr>
        <w:t>activities,</w:t>
      </w:r>
      <w:r w:rsidRPr="009D6975">
        <w:rPr>
          <w:spacing w:val="-5"/>
          <w:sz w:val="24"/>
        </w:rPr>
        <w:t xml:space="preserve"> </w:t>
      </w:r>
      <w:r w:rsidRPr="009D6975">
        <w:rPr>
          <w:sz w:val="24"/>
        </w:rPr>
        <w:t>such</w:t>
      </w:r>
      <w:r w:rsidRPr="009D6975">
        <w:rPr>
          <w:spacing w:val="-5"/>
          <w:sz w:val="24"/>
        </w:rPr>
        <w:t xml:space="preserve"> </w:t>
      </w:r>
      <w:r w:rsidRPr="009D6975">
        <w:rPr>
          <w:sz w:val="24"/>
        </w:rPr>
        <w:t>as</w:t>
      </w:r>
      <w:r w:rsidRPr="009D6975">
        <w:rPr>
          <w:spacing w:val="-5"/>
          <w:sz w:val="24"/>
        </w:rPr>
        <w:t xml:space="preserve"> </w:t>
      </w:r>
      <w:r w:rsidRPr="009D6975">
        <w:rPr>
          <w:sz w:val="24"/>
        </w:rPr>
        <w:t>contests,</w:t>
      </w:r>
      <w:r w:rsidRPr="009D6975">
        <w:rPr>
          <w:spacing w:val="-5"/>
          <w:sz w:val="24"/>
        </w:rPr>
        <w:t xml:space="preserve"> </w:t>
      </w:r>
      <w:r w:rsidRPr="009D6975">
        <w:rPr>
          <w:sz w:val="24"/>
        </w:rPr>
        <w:t>promotions,</w:t>
      </w:r>
      <w:r w:rsidRPr="009D6975">
        <w:rPr>
          <w:spacing w:val="-5"/>
          <w:sz w:val="24"/>
        </w:rPr>
        <w:t xml:space="preserve"> </w:t>
      </w:r>
      <w:r w:rsidRPr="009D6975">
        <w:rPr>
          <w:sz w:val="24"/>
        </w:rPr>
        <w:t>taste</w:t>
      </w:r>
      <w:r w:rsidRPr="009D6975">
        <w:rPr>
          <w:spacing w:val="-5"/>
          <w:sz w:val="24"/>
        </w:rPr>
        <w:t xml:space="preserve"> </w:t>
      </w:r>
      <w:r w:rsidRPr="009D6975">
        <w:rPr>
          <w:sz w:val="24"/>
        </w:rPr>
        <w:t>testing,</w:t>
      </w:r>
      <w:r w:rsidRPr="009D6975">
        <w:rPr>
          <w:spacing w:val="-5"/>
          <w:sz w:val="24"/>
        </w:rPr>
        <w:t xml:space="preserve"> </w:t>
      </w:r>
      <w:r w:rsidRPr="009D6975">
        <w:rPr>
          <w:sz w:val="24"/>
        </w:rPr>
        <w:t xml:space="preserve">farm visits, and school </w:t>
      </w:r>
      <w:proofErr w:type="gramStart"/>
      <w:r w:rsidRPr="009D6975">
        <w:rPr>
          <w:sz w:val="24"/>
        </w:rPr>
        <w:t>gardens;</w:t>
      </w:r>
      <w:proofErr w:type="gramEnd"/>
    </w:p>
    <w:p w14:paraId="47092215" w14:textId="77777777" w:rsidR="009D6975" w:rsidRPr="009D6975" w:rsidRDefault="009D6975" w:rsidP="009D6975">
      <w:pPr>
        <w:pStyle w:val="ListParagraph"/>
        <w:rPr>
          <w:sz w:val="24"/>
        </w:rPr>
      </w:pPr>
    </w:p>
    <w:p w14:paraId="139395ED" w14:textId="77777777" w:rsidR="009D6975" w:rsidRDefault="009D6975" w:rsidP="009D6975">
      <w:pPr>
        <w:pStyle w:val="ListParagraph"/>
        <w:numPr>
          <w:ilvl w:val="2"/>
          <w:numId w:val="6"/>
        </w:numPr>
        <w:tabs>
          <w:tab w:val="left" w:pos="1880"/>
        </w:tabs>
        <w:ind w:right="242"/>
        <w:rPr>
          <w:sz w:val="24"/>
        </w:rPr>
      </w:pPr>
      <w:proofErr w:type="gramStart"/>
      <w:r w:rsidRPr="009D6975">
        <w:rPr>
          <w:sz w:val="24"/>
        </w:rPr>
        <w:t>Promotes</w:t>
      </w:r>
      <w:proofErr w:type="gramEnd"/>
      <w:r w:rsidRPr="009D6975">
        <w:rPr>
          <w:sz w:val="24"/>
        </w:rPr>
        <w:t xml:space="preserve"> fruits, vegetables, whole grain products, low-fat and fat-free dairy</w:t>
      </w:r>
      <w:r w:rsidRPr="009D6975">
        <w:rPr>
          <w:spacing w:val="-6"/>
          <w:sz w:val="24"/>
        </w:rPr>
        <w:t xml:space="preserve"> </w:t>
      </w:r>
      <w:r w:rsidRPr="009D6975">
        <w:rPr>
          <w:sz w:val="24"/>
        </w:rPr>
        <w:t>products,</w:t>
      </w:r>
      <w:r w:rsidRPr="009D6975">
        <w:rPr>
          <w:spacing w:val="-6"/>
          <w:sz w:val="24"/>
        </w:rPr>
        <w:t xml:space="preserve"> </w:t>
      </w:r>
      <w:r w:rsidRPr="009D6975">
        <w:rPr>
          <w:sz w:val="24"/>
        </w:rPr>
        <w:t>healthy</w:t>
      </w:r>
      <w:r w:rsidRPr="009D6975">
        <w:rPr>
          <w:spacing w:val="-6"/>
          <w:sz w:val="24"/>
        </w:rPr>
        <w:t xml:space="preserve"> </w:t>
      </w:r>
      <w:r w:rsidRPr="009D6975">
        <w:rPr>
          <w:sz w:val="24"/>
        </w:rPr>
        <w:t>food</w:t>
      </w:r>
      <w:r w:rsidRPr="009D6975">
        <w:rPr>
          <w:spacing w:val="-6"/>
          <w:sz w:val="24"/>
        </w:rPr>
        <w:t xml:space="preserve"> </w:t>
      </w:r>
      <w:r w:rsidRPr="009D6975">
        <w:rPr>
          <w:sz w:val="24"/>
        </w:rPr>
        <w:t>preparation</w:t>
      </w:r>
      <w:r w:rsidRPr="009D6975">
        <w:rPr>
          <w:spacing w:val="-6"/>
          <w:sz w:val="24"/>
        </w:rPr>
        <w:t xml:space="preserve"> </w:t>
      </w:r>
      <w:r w:rsidRPr="009D6975">
        <w:rPr>
          <w:sz w:val="24"/>
        </w:rPr>
        <w:t>methods,</w:t>
      </w:r>
      <w:r w:rsidRPr="009D6975">
        <w:rPr>
          <w:spacing w:val="-6"/>
          <w:sz w:val="24"/>
        </w:rPr>
        <w:t xml:space="preserve"> </w:t>
      </w:r>
      <w:r w:rsidRPr="009D6975">
        <w:rPr>
          <w:sz w:val="24"/>
        </w:rPr>
        <w:t>and</w:t>
      </w:r>
      <w:r w:rsidRPr="009D6975">
        <w:rPr>
          <w:spacing w:val="-6"/>
          <w:sz w:val="24"/>
        </w:rPr>
        <w:t xml:space="preserve"> </w:t>
      </w:r>
      <w:r w:rsidRPr="009D6975">
        <w:rPr>
          <w:sz w:val="24"/>
        </w:rPr>
        <w:t xml:space="preserve">health-enhancing nutrition </w:t>
      </w:r>
      <w:proofErr w:type="gramStart"/>
      <w:r w:rsidRPr="009D6975">
        <w:rPr>
          <w:sz w:val="24"/>
        </w:rPr>
        <w:t>practices;</w:t>
      </w:r>
      <w:proofErr w:type="gramEnd"/>
    </w:p>
    <w:p w14:paraId="1FEB5162" w14:textId="77777777" w:rsidR="009D6975" w:rsidRPr="009D6975" w:rsidRDefault="009D6975" w:rsidP="009D6975">
      <w:pPr>
        <w:pStyle w:val="ListParagraph"/>
        <w:rPr>
          <w:sz w:val="24"/>
        </w:rPr>
      </w:pPr>
    </w:p>
    <w:p w14:paraId="03489E57" w14:textId="77777777" w:rsidR="009D6975" w:rsidRDefault="009D6975" w:rsidP="009D6975">
      <w:pPr>
        <w:pStyle w:val="ListParagraph"/>
        <w:numPr>
          <w:ilvl w:val="2"/>
          <w:numId w:val="6"/>
        </w:numPr>
        <w:tabs>
          <w:tab w:val="left" w:pos="1880"/>
        </w:tabs>
        <w:ind w:right="242"/>
        <w:rPr>
          <w:sz w:val="24"/>
        </w:rPr>
      </w:pPr>
      <w:r w:rsidRPr="009D6975">
        <w:rPr>
          <w:sz w:val="24"/>
        </w:rPr>
        <w:t>Emphasizes</w:t>
      </w:r>
      <w:r w:rsidRPr="009D6975">
        <w:rPr>
          <w:spacing w:val="-5"/>
          <w:sz w:val="24"/>
        </w:rPr>
        <w:t xml:space="preserve"> </w:t>
      </w:r>
      <w:r w:rsidRPr="009D6975">
        <w:rPr>
          <w:sz w:val="24"/>
        </w:rPr>
        <w:t>caloric</w:t>
      </w:r>
      <w:r w:rsidRPr="009D6975">
        <w:rPr>
          <w:spacing w:val="-7"/>
          <w:sz w:val="24"/>
        </w:rPr>
        <w:t xml:space="preserve"> </w:t>
      </w:r>
      <w:r w:rsidRPr="009D6975">
        <w:rPr>
          <w:sz w:val="24"/>
        </w:rPr>
        <w:t>balance</w:t>
      </w:r>
      <w:r w:rsidRPr="009D6975">
        <w:rPr>
          <w:spacing w:val="-6"/>
          <w:sz w:val="24"/>
        </w:rPr>
        <w:t xml:space="preserve"> </w:t>
      </w:r>
      <w:r w:rsidRPr="009D6975">
        <w:rPr>
          <w:sz w:val="24"/>
        </w:rPr>
        <w:t>between</w:t>
      </w:r>
      <w:r w:rsidRPr="009D6975">
        <w:rPr>
          <w:spacing w:val="-5"/>
          <w:sz w:val="24"/>
        </w:rPr>
        <w:t xml:space="preserve"> </w:t>
      </w:r>
      <w:r w:rsidRPr="009D6975">
        <w:rPr>
          <w:sz w:val="24"/>
        </w:rPr>
        <w:t>food</w:t>
      </w:r>
      <w:r w:rsidRPr="009D6975">
        <w:rPr>
          <w:spacing w:val="-5"/>
          <w:sz w:val="24"/>
        </w:rPr>
        <w:t xml:space="preserve"> </w:t>
      </w:r>
      <w:r w:rsidRPr="009D6975">
        <w:rPr>
          <w:sz w:val="24"/>
        </w:rPr>
        <w:t>intake</w:t>
      </w:r>
      <w:r w:rsidRPr="009D6975">
        <w:rPr>
          <w:spacing w:val="-6"/>
          <w:sz w:val="24"/>
        </w:rPr>
        <w:t xml:space="preserve"> </w:t>
      </w:r>
      <w:r w:rsidRPr="009D6975">
        <w:rPr>
          <w:sz w:val="24"/>
        </w:rPr>
        <w:t>and</w:t>
      </w:r>
      <w:r w:rsidRPr="009D6975">
        <w:rPr>
          <w:spacing w:val="-5"/>
          <w:sz w:val="24"/>
        </w:rPr>
        <w:t xml:space="preserve"> </w:t>
      </w:r>
      <w:r w:rsidRPr="009D6975">
        <w:rPr>
          <w:sz w:val="24"/>
        </w:rPr>
        <w:t>energy</w:t>
      </w:r>
      <w:r w:rsidRPr="009D6975">
        <w:rPr>
          <w:spacing w:val="-5"/>
          <w:sz w:val="24"/>
        </w:rPr>
        <w:t xml:space="preserve"> </w:t>
      </w:r>
      <w:r w:rsidRPr="009D6975">
        <w:rPr>
          <w:sz w:val="24"/>
        </w:rPr>
        <w:t>expenditure (physical activity/exercise</w:t>
      </w:r>
      <w:proofErr w:type="gramStart"/>
      <w:r w:rsidRPr="009D6975">
        <w:rPr>
          <w:sz w:val="24"/>
        </w:rPr>
        <w:t>);</w:t>
      </w:r>
      <w:proofErr w:type="gramEnd"/>
    </w:p>
    <w:p w14:paraId="13EF1F43" w14:textId="77777777" w:rsidR="009D6975" w:rsidRPr="009D6975" w:rsidRDefault="009D6975" w:rsidP="009D6975">
      <w:pPr>
        <w:pStyle w:val="ListParagraph"/>
        <w:rPr>
          <w:sz w:val="24"/>
        </w:rPr>
      </w:pPr>
    </w:p>
    <w:p w14:paraId="25060513" w14:textId="77777777" w:rsidR="009D6975" w:rsidRDefault="009D6975" w:rsidP="009D6975">
      <w:pPr>
        <w:pStyle w:val="ListParagraph"/>
        <w:numPr>
          <w:ilvl w:val="2"/>
          <w:numId w:val="6"/>
        </w:numPr>
        <w:tabs>
          <w:tab w:val="left" w:pos="1880"/>
        </w:tabs>
        <w:ind w:right="242"/>
        <w:rPr>
          <w:sz w:val="24"/>
        </w:rPr>
      </w:pPr>
      <w:r w:rsidRPr="009D6975">
        <w:rPr>
          <w:sz w:val="24"/>
        </w:rPr>
        <w:t>Links</w:t>
      </w:r>
      <w:r w:rsidRPr="009D6975">
        <w:rPr>
          <w:spacing w:val="-5"/>
          <w:sz w:val="24"/>
        </w:rPr>
        <w:t xml:space="preserve"> </w:t>
      </w:r>
      <w:r w:rsidRPr="009D6975">
        <w:rPr>
          <w:sz w:val="24"/>
        </w:rPr>
        <w:t>with</w:t>
      </w:r>
      <w:r w:rsidRPr="009D6975">
        <w:rPr>
          <w:spacing w:val="-5"/>
          <w:sz w:val="24"/>
        </w:rPr>
        <w:t xml:space="preserve"> </w:t>
      </w:r>
      <w:r w:rsidRPr="009D6975">
        <w:rPr>
          <w:sz w:val="24"/>
        </w:rPr>
        <w:t>school</w:t>
      </w:r>
      <w:r w:rsidRPr="009D6975">
        <w:rPr>
          <w:spacing w:val="-5"/>
          <w:sz w:val="24"/>
        </w:rPr>
        <w:t xml:space="preserve"> </w:t>
      </w:r>
      <w:r w:rsidRPr="009D6975">
        <w:rPr>
          <w:sz w:val="24"/>
        </w:rPr>
        <w:t>meal</w:t>
      </w:r>
      <w:r w:rsidRPr="009D6975">
        <w:rPr>
          <w:spacing w:val="-5"/>
          <w:sz w:val="24"/>
        </w:rPr>
        <w:t xml:space="preserve"> </w:t>
      </w:r>
      <w:r w:rsidRPr="009D6975">
        <w:rPr>
          <w:sz w:val="24"/>
        </w:rPr>
        <w:t>programs,</w:t>
      </w:r>
      <w:r w:rsidRPr="009D6975">
        <w:rPr>
          <w:spacing w:val="-5"/>
          <w:sz w:val="24"/>
        </w:rPr>
        <w:t xml:space="preserve"> </w:t>
      </w:r>
      <w:r w:rsidRPr="009D6975">
        <w:rPr>
          <w:sz w:val="24"/>
        </w:rPr>
        <w:t>other</w:t>
      </w:r>
      <w:r w:rsidRPr="009D6975">
        <w:rPr>
          <w:spacing w:val="-7"/>
          <w:sz w:val="24"/>
        </w:rPr>
        <w:t xml:space="preserve"> </w:t>
      </w:r>
      <w:r w:rsidRPr="009D6975">
        <w:rPr>
          <w:sz w:val="24"/>
        </w:rPr>
        <w:t>school</w:t>
      </w:r>
      <w:r w:rsidRPr="009D6975">
        <w:rPr>
          <w:spacing w:val="-5"/>
          <w:sz w:val="24"/>
        </w:rPr>
        <w:t xml:space="preserve"> </w:t>
      </w:r>
      <w:r w:rsidRPr="009D6975">
        <w:rPr>
          <w:sz w:val="24"/>
        </w:rPr>
        <w:t>foods,</w:t>
      </w:r>
      <w:r w:rsidRPr="009D6975">
        <w:rPr>
          <w:spacing w:val="-5"/>
          <w:sz w:val="24"/>
        </w:rPr>
        <w:t xml:space="preserve"> </w:t>
      </w:r>
      <w:r w:rsidRPr="009D6975">
        <w:rPr>
          <w:sz w:val="24"/>
        </w:rPr>
        <w:t xml:space="preserve">nutrition-related community services and school-based </w:t>
      </w:r>
      <w:proofErr w:type="gramStart"/>
      <w:r w:rsidRPr="009D6975">
        <w:rPr>
          <w:sz w:val="24"/>
        </w:rPr>
        <w:t>activities;</w:t>
      </w:r>
      <w:proofErr w:type="gramEnd"/>
    </w:p>
    <w:p w14:paraId="72FD6B50" w14:textId="77777777" w:rsidR="009D6975" w:rsidRPr="009D6975" w:rsidRDefault="009D6975" w:rsidP="009D6975">
      <w:pPr>
        <w:pStyle w:val="ListParagraph"/>
        <w:rPr>
          <w:sz w:val="24"/>
        </w:rPr>
      </w:pPr>
    </w:p>
    <w:p w14:paraId="20CEFE29" w14:textId="77777777" w:rsidR="009D6975" w:rsidRPr="009D6975" w:rsidRDefault="009D6975" w:rsidP="009D6975">
      <w:pPr>
        <w:pStyle w:val="ListParagraph"/>
        <w:numPr>
          <w:ilvl w:val="2"/>
          <w:numId w:val="6"/>
        </w:numPr>
        <w:tabs>
          <w:tab w:val="left" w:pos="1880"/>
        </w:tabs>
        <w:ind w:right="242"/>
        <w:rPr>
          <w:sz w:val="24"/>
        </w:rPr>
      </w:pPr>
      <w:r w:rsidRPr="009D6975">
        <w:rPr>
          <w:sz w:val="24"/>
        </w:rPr>
        <w:t>Teaches</w:t>
      </w:r>
      <w:r w:rsidRPr="009D6975">
        <w:rPr>
          <w:spacing w:val="-1"/>
          <w:sz w:val="24"/>
        </w:rPr>
        <w:t xml:space="preserve"> </w:t>
      </w:r>
      <w:r w:rsidRPr="009D6975">
        <w:rPr>
          <w:sz w:val="24"/>
        </w:rPr>
        <w:t>media</w:t>
      </w:r>
      <w:r w:rsidRPr="009D6975">
        <w:rPr>
          <w:spacing w:val="-2"/>
          <w:sz w:val="24"/>
        </w:rPr>
        <w:t xml:space="preserve"> </w:t>
      </w:r>
      <w:r w:rsidRPr="009D6975">
        <w:rPr>
          <w:sz w:val="24"/>
        </w:rPr>
        <w:t>literacy</w:t>
      </w:r>
      <w:r w:rsidRPr="009D6975">
        <w:rPr>
          <w:spacing w:val="-1"/>
          <w:sz w:val="24"/>
        </w:rPr>
        <w:t xml:space="preserve"> </w:t>
      </w:r>
      <w:r w:rsidRPr="009D6975">
        <w:rPr>
          <w:sz w:val="24"/>
        </w:rPr>
        <w:t>with</w:t>
      </w:r>
      <w:r w:rsidRPr="009D6975">
        <w:rPr>
          <w:spacing w:val="-1"/>
          <w:sz w:val="24"/>
        </w:rPr>
        <w:t xml:space="preserve"> </w:t>
      </w:r>
      <w:r w:rsidRPr="009D6975">
        <w:rPr>
          <w:sz w:val="24"/>
        </w:rPr>
        <w:t>an</w:t>
      </w:r>
      <w:r w:rsidRPr="009D6975">
        <w:rPr>
          <w:spacing w:val="-1"/>
          <w:sz w:val="24"/>
        </w:rPr>
        <w:t xml:space="preserve"> </w:t>
      </w:r>
      <w:r w:rsidRPr="009D6975">
        <w:rPr>
          <w:sz w:val="24"/>
        </w:rPr>
        <w:t>emphasis</w:t>
      </w:r>
      <w:r w:rsidRPr="009D6975">
        <w:rPr>
          <w:spacing w:val="-1"/>
          <w:sz w:val="24"/>
        </w:rPr>
        <w:t xml:space="preserve"> </w:t>
      </w:r>
      <w:r w:rsidRPr="009D6975">
        <w:rPr>
          <w:sz w:val="24"/>
        </w:rPr>
        <w:t>on</w:t>
      </w:r>
      <w:r w:rsidRPr="009D6975">
        <w:rPr>
          <w:spacing w:val="-1"/>
          <w:sz w:val="24"/>
        </w:rPr>
        <w:t xml:space="preserve"> </w:t>
      </w:r>
      <w:r w:rsidRPr="009D6975">
        <w:rPr>
          <w:sz w:val="24"/>
        </w:rPr>
        <w:t>food</w:t>
      </w:r>
      <w:r w:rsidRPr="009D6975">
        <w:rPr>
          <w:spacing w:val="-1"/>
          <w:sz w:val="24"/>
        </w:rPr>
        <w:t xml:space="preserve"> </w:t>
      </w:r>
      <w:r w:rsidRPr="009D6975">
        <w:rPr>
          <w:sz w:val="24"/>
        </w:rPr>
        <w:t>marketing;</w:t>
      </w:r>
      <w:r w:rsidRPr="009D6975">
        <w:rPr>
          <w:spacing w:val="-1"/>
          <w:sz w:val="24"/>
        </w:rPr>
        <w:t xml:space="preserve"> </w:t>
      </w:r>
      <w:r w:rsidRPr="009D6975">
        <w:rPr>
          <w:spacing w:val="-5"/>
          <w:sz w:val="24"/>
        </w:rPr>
        <w:t>and</w:t>
      </w:r>
    </w:p>
    <w:p w14:paraId="05D2C1BD" w14:textId="44EE7E35" w:rsidR="009D6975" w:rsidRPr="009D6975" w:rsidRDefault="009D6975" w:rsidP="009D6975">
      <w:pPr>
        <w:pStyle w:val="ListParagraph"/>
        <w:rPr>
          <w:sz w:val="24"/>
        </w:rPr>
      </w:pPr>
    </w:p>
    <w:p w14:paraId="14425CBC" w14:textId="77777777" w:rsidR="009D6975" w:rsidRDefault="009D6975" w:rsidP="009D6975">
      <w:pPr>
        <w:pStyle w:val="ListParagraph"/>
        <w:numPr>
          <w:ilvl w:val="2"/>
          <w:numId w:val="6"/>
        </w:numPr>
        <w:tabs>
          <w:tab w:val="left" w:pos="1880"/>
        </w:tabs>
        <w:ind w:right="242"/>
        <w:rPr>
          <w:sz w:val="24"/>
        </w:rPr>
      </w:pPr>
      <w:r w:rsidRPr="009D6975">
        <w:rPr>
          <w:sz w:val="24"/>
        </w:rPr>
        <w:t>The district will allow other health-related entities to use school facilities for</w:t>
      </w:r>
      <w:r w:rsidRPr="009D6975">
        <w:rPr>
          <w:spacing w:val="-6"/>
          <w:sz w:val="24"/>
        </w:rPr>
        <w:t xml:space="preserve"> </w:t>
      </w:r>
      <w:r w:rsidRPr="009D6975">
        <w:rPr>
          <w:sz w:val="24"/>
        </w:rPr>
        <w:t>activities</w:t>
      </w:r>
      <w:r w:rsidRPr="009D6975">
        <w:rPr>
          <w:spacing w:val="-4"/>
          <w:sz w:val="24"/>
        </w:rPr>
        <w:t xml:space="preserve"> </w:t>
      </w:r>
      <w:r w:rsidRPr="009D6975">
        <w:rPr>
          <w:sz w:val="24"/>
        </w:rPr>
        <w:t>such</w:t>
      </w:r>
      <w:r w:rsidRPr="009D6975">
        <w:rPr>
          <w:spacing w:val="-4"/>
          <w:sz w:val="24"/>
        </w:rPr>
        <w:t xml:space="preserve"> </w:t>
      </w:r>
      <w:r w:rsidRPr="009D6975">
        <w:rPr>
          <w:sz w:val="24"/>
        </w:rPr>
        <w:t>as</w:t>
      </w:r>
      <w:r w:rsidRPr="009D6975">
        <w:rPr>
          <w:spacing w:val="-4"/>
          <w:sz w:val="24"/>
        </w:rPr>
        <w:t xml:space="preserve"> </w:t>
      </w:r>
      <w:r w:rsidRPr="009D6975">
        <w:rPr>
          <w:sz w:val="24"/>
        </w:rPr>
        <w:t>health</w:t>
      </w:r>
      <w:r w:rsidRPr="009D6975">
        <w:rPr>
          <w:spacing w:val="-4"/>
          <w:sz w:val="24"/>
        </w:rPr>
        <w:t xml:space="preserve"> </w:t>
      </w:r>
      <w:r w:rsidRPr="009D6975">
        <w:rPr>
          <w:sz w:val="24"/>
        </w:rPr>
        <w:t>clinics</w:t>
      </w:r>
      <w:r w:rsidRPr="009D6975">
        <w:rPr>
          <w:spacing w:val="-4"/>
          <w:sz w:val="24"/>
        </w:rPr>
        <w:t xml:space="preserve"> </w:t>
      </w:r>
      <w:r w:rsidRPr="009D6975">
        <w:rPr>
          <w:sz w:val="24"/>
        </w:rPr>
        <w:t>and</w:t>
      </w:r>
      <w:r w:rsidRPr="009D6975">
        <w:rPr>
          <w:spacing w:val="-4"/>
          <w:sz w:val="24"/>
        </w:rPr>
        <w:t xml:space="preserve"> </w:t>
      </w:r>
      <w:r w:rsidRPr="009D6975">
        <w:rPr>
          <w:sz w:val="24"/>
        </w:rPr>
        <w:t>screenings</w:t>
      </w:r>
      <w:r w:rsidRPr="009D6975">
        <w:rPr>
          <w:spacing w:val="-4"/>
          <w:sz w:val="24"/>
        </w:rPr>
        <w:t xml:space="preserve"> </w:t>
      </w:r>
      <w:r w:rsidRPr="009D6975">
        <w:rPr>
          <w:sz w:val="24"/>
        </w:rPr>
        <w:t>so</w:t>
      </w:r>
      <w:r w:rsidRPr="009D6975">
        <w:rPr>
          <w:spacing w:val="-4"/>
          <w:sz w:val="24"/>
        </w:rPr>
        <w:t xml:space="preserve"> </w:t>
      </w:r>
      <w:r w:rsidRPr="009D6975">
        <w:rPr>
          <w:sz w:val="24"/>
        </w:rPr>
        <w:t>long</w:t>
      </w:r>
      <w:r w:rsidRPr="009D6975">
        <w:rPr>
          <w:spacing w:val="-4"/>
          <w:sz w:val="24"/>
        </w:rPr>
        <w:t xml:space="preserve"> </w:t>
      </w:r>
      <w:r w:rsidRPr="009D6975">
        <w:rPr>
          <w:sz w:val="24"/>
        </w:rPr>
        <w:t>as</w:t>
      </w:r>
      <w:r w:rsidRPr="009D6975">
        <w:rPr>
          <w:spacing w:val="-4"/>
          <w:sz w:val="24"/>
        </w:rPr>
        <w:t xml:space="preserve"> </w:t>
      </w:r>
      <w:r w:rsidRPr="009D6975">
        <w:rPr>
          <w:sz w:val="24"/>
        </w:rPr>
        <w:t>the</w:t>
      </w:r>
      <w:r w:rsidRPr="009D6975">
        <w:rPr>
          <w:spacing w:val="-4"/>
          <w:sz w:val="24"/>
        </w:rPr>
        <w:t xml:space="preserve"> </w:t>
      </w:r>
      <w:r w:rsidRPr="009D6975">
        <w:rPr>
          <w:sz w:val="24"/>
        </w:rPr>
        <w:t>activities meet the district's requirements and criteria for the use of facilities.</w:t>
      </w:r>
    </w:p>
    <w:p w14:paraId="50EC579C" w14:textId="77777777" w:rsidR="009D6975" w:rsidRPr="009D6975" w:rsidRDefault="009D6975" w:rsidP="009D6975">
      <w:pPr>
        <w:pStyle w:val="ListParagraph"/>
        <w:rPr>
          <w:sz w:val="24"/>
        </w:rPr>
      </w:pPr>
    </w:p>
    <w:p w14:paraId="2752C0D3" w14:textId="3CFE4C45" w:rsidR="009D6975" w:rsidRDefault="009D6975" w:rsidP="009D6975">
      <w:pPr>
        <w:pStyle w:val="ListParagraph"/>
        <w:numPr>
          <w:ilvl w:val="2"/>
          <w:numId w:val="6"/>
        </w:numPr>
        <w:tabs>
          <w:tab w:val="left" w:pos="1880"/>
        </w:tabs>
        <w:ind w:right="242"/>
        <w:rPr>
          <w:sz w:val="24"/>
        </w:rPr>
      </w:pPr>
      <w:r w:rsidRPr="009D6975">
        <w:rPr>
          <w:sz w:val="24"/>
        </w:rPr>
        <w:t>Snacks</w:t>
      </w:r>
      <w:r w:rsidRPr="009D6975">
        <w:rPr>
          <w:spacing w:val="-3"/>
          <w:sz w:val="24"/>
        </w:rPr>
        <w:t xml:space="preserve"> </w:t>
      </w:r>
      <w:r w:rsidRPr="009D6975">
        <w:rPr>
          <w:sz w:val="24"/>
        </w:rPr>
        <w:t>served</w:t>
      </w:r>
      <w:r w:rsidRPr="009D6975">
        <w:rPr>
          <w:spacing w:val="-3"/>
          <w:sz w:val="24"/>
        </w:rPr>
        <w:t xml:space="preserve"> </w:t>
      </w:r>
      <w:r w:rsidRPr="009D6975">
        <w:rPr>
          <w:sz w:val="24"/>
        </w:rPr>
        <w:t>in</w:t>
      </w:r>
      <w:r w:rsidRPr="009D6975">
        <w:rPr>
          <w:spacing w:val="-1"/>
          <w:sz w:val="24"/>
        </w:rPr>
        <w:t xml:space="preserve"> </w:t>
      </w:r>
      <w:r w:rsidRPr="009D6975">
        <w:rPr>
          <w:sz w:val="24"/>
        </w:rPr>
        <w:t>after-school</w:t>
      </w:r>
      <w:r w:rsidRPr="009D6975">
        <w:rPr>
          <w:spacing w:val="-3"/>
          <w:sz w:val="24"/>
        </w:rPr>
        <w:t xml:space="preserve"> </w:t>
      </w:r>
      <w:r w:rsidRPr="009D6975">
        <w:rPr>
          <w:sz w:val="24"/>
        </w:rPr>
        <w:t>care</w:t>
      </w:r>
      <w:r w:rsidRPr="009D6975">
        <w:rPr>
          <w:spacing w:val="-5"/>
          <w:sz w:val="24"/>
        </w:rPr>
        <w:t xml:space="preserve"> </w:t>
      </w:r>
      <w:r w:rsidRPr="009D6975">
        <w:rPr>
          <w:sz w:val="24"/>
        </w:rPr>
        <w:t>or</w:t>
      </w:r>
      <w:r w:rsidRPr="009D6975">
        <w:rPr>
          <w:spacing w:val="-3"/>
          <w:sz w:val="24"/>
        </w:rPr>
        <w:t xml:space="preserve"> </w:t>
      </w:r>
      <w:r w:rsidRPr="009D6975">
        <w:rPr>
          <w:sz w:val="24"/>
        </w:rPr>
        <w:t>enrichment</w:t>
      </w:r>
      <w:r w:rsidRPr="009D6975">
        <w:rPr>
          <w:spacing w:val="-3"/>
          <w:sz w:val="24"/>
        </w:rPr>
        <w:t xml:space="preserve"> </w:t>
      </w:r>
      <w:r w:rsidRPr="009D6975">
        <w:rPr>
          <w:sz w:val="24"/>
        </w:rPr>
        <w:t>programs</w:t>
      </w:r>
      <w:r w:rsidRPr="009D6975">
        <w:rPr>
          <w:spacing w:val="-3"/>
          <w:sz w:val="24"/>
        </w:rPr>
        <w:t xml:space="preserve"> </w:t>
      </w:r>
      <w:r w:rsidRPr="009D6975">
        <w:rPr>
          <w:sz w:val="24"/>
        </w:rPr>
        <w:t>will</w:t>
      </w:r>
      <w:r w:rsidRPr="009D6975">
        <w:rPr>
          <w:spacing w:val="-3"/>
          <w:sz w:val="24"/>
        </w:rPr>
        <w:t xml:space="preserve"> </w:t>
      </w:r>
      <w:r w:rsidRPr="009D6975">
        <w:rPr>
          <w:sz w:val="24"/>
        </w:rPr>
        <w:t>make</w:t>
      </w:r>
      <w:r w:rsidRPr="009D6975">
        <w:rPr>
          <w:spacing w:val="-5"/>
          <w:sz w:val="24"/>
        </w:rPr>
        <w:t xml:space="preserve"> </w:t>
      </w:r>
      <w:r w:rsidRPr="009D6975">
        <w:rPr>
          <w:sz w:val="24"/>
        </w:rPr>
        <w:t xml:space="preserve">a positive contribution to children’s diets and </w:t>
      </w:r>
      <w:r w:rsidR="002D5610" w:rsidRPr="009D6975">
        <w:rPr>
          <w:sz w:val="24"/>
        </w:rPr>
        <w:t>health,</w:t>
      </w:r>
      <w:r w:rsidRPr="009D6975">
        <w:rPr>
          <w:sz w:val="24"/>
        </w:rPr>
        <w:t xml:space="preserve"> emphasizing fruits, vegetables,</w:t>
      </w:r>
      <w:r w:rsidRPr="009D6975">
        <w:rPr>
          <w:spacing w:val="-5"/>
          <w:sz w:val="24"/>
        </w:rPr>
        <w:t xml:space="preserve"> </w:t>
      </w:r>
      <w:r w:rsidRPr="009D6975">
        <w:rPr>
          <w:sz w:val="24"/>
        </w:rPr>
        <w:t>whole</w:t>
      </w:r>
      <w:r w:rsidRPr="009D6975">
        <w:rPr>
          <w:spacing w:val="-6"/>
          <w:sz w:val="24"/>
        </w:rPr>
        <w:t xml:space="preserve"> </w:t>
      </w:r>
      <w:r w:rsidRPr="009D6975">
        <w:rPr>
          <w:sz w:val="24"/>
        </w:rPr>
        <w:t>grains,</w:t>
      </w:r>
      <w:r w:rsidRPr="009D6975">
        <w:rPr>
          <w:spacing w:val="-3"/>
          <w:sz w:val="24"/>
        </w:rPr>
        <w:t xml:space="preserve"> </w:t>
      </w:r>
      <w:r w:rsidRPr="009D6975">
        <w:rPr>
          <w:sz w:val="24"/>
        </w:rPr>
        <w:t>low-fat</w:t>
      </w:r>
      <w:r w:rsidRPr="009D6975">
        <w:rPr>
          <w:spacing w:val="-5"/>
          <w:sz w:val="24"/>
        </w:rPr>
        <w:t xml:space="preserve"> </w:t>
      </w:r>
      <w:r w:rsidRPr="009D6975">
        <w:rPr>
          <w:sz w:val="24"/>
        </w:rPr>
        <w:t>dairy</w:t>
      </w:r>
      <w:r w:rsidRPr="009D6975">
        <w:rPr>
          <w:spacing w:val="-5"/>
          <w:sz w:val="24"/>
        </w:rPr>
        <w:t xml:space="preserve"> </w:t>
      </w:r>
      <w:r w:rsidRPr="009D6975">
        <w:rPr>
          <w:sz w:val="24"/>
        </w:rPr>
        <w:t>products,</w:t>
      </w:r>
      <w:r w:rsidRPr="009D6975">
        <w:rPr>
          <w:spacing w:val="-5"/>
          <w:sz w:val="24"/>
        </w:rPr>
        <w:t xml:space="preserve"> </w:t>
      </w:r>
      <w:r w:rsidRPr="009D6975">
        <w:rPr>
          <w:sz w:val="24"/>
        </w:rPr>
        <w:t>and</w:t>
      </w:r>
      <w:r w:rsidRPr="009D6975">
        <w:rPr>
          <w:spacing w:val="-5"/>
          <w:sz w:val="24"/>
        </w:rPr>
        <w:t xml:space="preserve"> </w:t>
      </w:r>
      <w:r w:rsidRPr="009D6975">
        <w:rPr>
          <w:sz w:val="24"/>
        </w:rPr>
        <w:t>the</w:t>
      </w:r>
      <w:r w:rsidRPr="009D6975">
        <w:rPr>
          <w:spacing w:val="-5"/>
          <w:sz w:val="24"/>
        </w:rPr>
        <w:t xml:space="preserve"> </w:t>
      </w:r>
      <w:r w:rsidRPr="009D6975">
        <w:rPr>
          <w:sz w:val="24"/>
        </w:rPr>
        <w:t>importance</w:t>
      </w:r>
      <w:r w:rsidRPr="009D6975">
        <w:rPr>
          <w:spacing w:val="-6"/>
          <w:sz w:val="24"/>
        </w:rPr>
        <w:t xml:space="preserve"> </w:t>
      </w:r>
      <w:r w:rsidRPr="009D6975">
        <w:rPr>
          <w:sz w:val="24"/>
        </w:rPr>
        <w:t>of water as a beverage.</w:t>
      </w:r>
    </w:p>
    <w:p w14:paraId="2CBC1C18" w14:textId="77777777" w:rsidR="009D6975" w:rsidRPr="009D6975" w:rsidRDefault="009D6975" w:rsidP="009D6975">
      <w:pPr>
        <w:pStyle w:val="ListParagraph"/>
        <w:rPr>
          <w:sz w:val="24"/>
        </w:rPr>
      </w:pPr>
    </w:p>
    <w:p w14:paraId="1A58CBA4" w14:textId="57B738AB" w:rsidR="009D6975" w:rsidRPr="009D6975" w:rsidRDefault="009D6975" w:rsidP="009D6975">
      <w:pPr>
        <w:pStyle w:val="ListParagraph"/>
        <w:numPr>
          <w:ilvl w:val="2"/>
          <w:numId w:val="6"/>
        </w:numPr>
        <w:tabs>
          <w:tab w:val="left" w:pos="1880"/>
        </w:tabs>
        <w:ind w:right="242"/>
        <w:rPr>
          <w:sz w:val="24"/>
        </w:rPr>
      </w:pPr>
      <w:r w:rsidRPr="009D6975">
        <w:rPr>
          <w:sz w:val="24"/>
        </w:rPr>
        <w:t>Farm to School programs enhance the nutritional and educational experience</w:t>
      </w:r>
      <w:r w:rsidRPr="009D6975">
        <w:rPr>
          <w:spacing w:val="-6"/>
          <w:sz w:val="24"/>
        </w:rPr>
        <w:t xml:space="preserve"> </w:t>
      </w:r>
      <w:r w:rsidRPr="009D6975">
        <w:rPr>
          <w:sz w:val="24"/>
        </w:rPr>
        <w:t>of</w:t>
      </w:r>
      <w:r w:rsidRPr="009D6975">
        <w:rPr>
          <w:spacing w:val="-5"/>
          <w:sz w:val="24"/>
        </w:rPr>
        <w:t xml:space="preserve"> </w:t>
      </w:r>
      <w:r w:rsidRPr="009D6975">
        <w:rPr>
          <w:sz w:val="24"/>
        </w:rPr>
        <w:t>school</w:t>
      </w:r>
      <w:r w:rsidRPr="009D6975">
        <w:rPr>
          <w:spacing w:val="-5"/>
          <w:sz w:val="24"/>
        </w:rPr>
        <w:t xml:space="preserve"> </w:t>
      </w:r>
      <w:r w:rsidRPr="009D6975">
        <w:rPr>
          <w:sz w:val="24"/>
        </w:rPr>
        <w:t>children</w:t>
      </w:r>
      <w:r w:rsidRPr="009D6975">
        <w:rPr>
          <w:spacing w:val="-5"/>
          <w:sz w:val="24"/>
        </w:rPr>
        <w:t xml:space="preserve"> </w:t>
      </w:r>
      <w:r w:rsidRPr="009D6975">
        <w:rPr>
          <w:sz w:val="24"/>
        </w:rPr>
        <w:t>by</w:t>
      </w:r>
      <w:r w:rsidRPr="009D6975">
        <w:rPr>
          <w:spacing w:val="-5"/>
          <w:sz w:val="24"/>
        </w:rPr>
        <w:t xml:space="preserve"> </w:t>
      </w:r>
      <w:r w:rsidRPr="009D6975">
        <w:rPr>
          <w:sz w:val="24"/>
        </w:rPr>
        <w:t>providing</w:t>
      </w:r>
      <w:r w:rsidRPr="009D6975">
        <w:rPr>
          <w:spacing w:val="-5"/>
          <w:sz w:val="24"/>
        </w:rPr>
        <w:t xml:space="preserve"> </w:t>
      </w:r>
      <w:r w:rsidRPr="009D6975">
        <w:rPr>
          <w:sz w:val="24"/>
        </w:rPr>
        <w:t>nutritious,</w:t>
      </w:r>
      <w:r w:rsidRPr="009D6975">
        <w:rPr>
          <w:spacing w:val="-5"/>
          <w:sz w:val="24"/>
        </w:rPr>
        <w:t xml:space="preserve"> </w:t>
      </w:r>
      <w:r w:rsidRPr="009D6975">
        <w:rPr>
          <w:sz w:val="24"/>
        </w:rPr>
        <w:t>locally</w:t>
      </w:r>
      <w:r w:rsidRPr="009D6975">
        <w:rPr>
          <w:spacing w:val="-5"/>
          <w:sz w:val="24"/>
        </w:rPr>
        <w:t xml:space="preserve"> </w:t>
      </w:r>
      <w:r w:rsidRPr="009D6975">
        <w:rPr>
          <w:sz w:val="24"/>
        </w:rPr>
        <w:t>grown</w:t>
      </w:r>
      <w:r w:rsidRPr="009D6975">
        <w:rPr>
          <w:spacing w:val="-5"/>
          <w:sz w:val="24"/>
        </w:rPr>
        <w:t xml:space="preserve"> </w:t>
      </w:r>
      <w:r w:rsidRPr="009D6975">
        <w:rPr>
          <w:sz w:val="24"/>
        </w:rPr>
        <w:t>food as part of the school food program.</w:t>
      </w:r>
    </w:p>
    <w:p w14:paraId="5B891E7B" w14:textId="77777777" w:rsidR="009D6975" w:rsidRPr="009D6975" w:rsidRDefault="009D6975" w:rsidP="009D6975">
      <w:pPr>
        <w:pStyle w:val="ListParagraph"/>
        <w:rPr>
          <w:sz w:val="24"/>
        </w:rPr>
      </w:pPr>
    </w:p>
    <w:p w14:paraId="44DF71DB" w14:textId="115DEE6A" w:rsidR="009D6975" w:rsidRPr="009D6975" w:rsidRDefault="009D6975" w:rsidP="009D6975">
      <w:pPr>
        <w:pStyle w:val="ListParagraph"/>
        <w:numPr>
          <w:ilvl w:val="1"/>
          <w:numId w:val="6"/>
        </w:numPr>
        <w:tabs>
          <w:tab w:val="left" w:pos="1880"/>
        </w:tabs>
        <w:ind w:right="242"/>
        <w:rPr>
          <w:sz w:val="24"/>
        </w:rPr>
      </w:pPr>
      <w:r w:rsidRPr="009D6975">
        <w:rPr>
          <w:i/>
          <w:iCs/>
          <w:sz w:val="24"/>
        </w:rPr>
        <w:t>Integrating Physical Activity into the Classroom Setting</w:t>
      </w:r>
      <w:r w:rsidRPr="009D6975">
        <w:rPr>
          <w:sz w:val="24"/>
        </w:rPr>
        <w:t xml:space="preserve"> – At a minimum, students will receive the Physical Education State Course of Study recommendation</w:t>
      </w:r>
      <w:r w:rsidRPr="009D6975">
        <w:rPr>
          <w:spacing w:val="-4"/>
          <w:sz w:val="24"/>
        </w:rPr>
        <w:t xml:space="preserve"> </w:t>
      </w:r>
      <w:r w:rsidRPr="009D6975">
        <w:rPr>
          <w:sz w:val="24"/>
        </w:rPr>
        <w:t>for</w:t>
      </w:r>
      <w:r w:rsidRPr="009D6975">
        <w:rPr>
          <w:spacing w:val="-4"/>
          <w:sz w:val="24"/>
        </w:rPr>
        <w:t xml:space="preserve"> </w:t>
      </w:r>
      <w:r w:rsidRPr="009D6975">
        <w:rPr>
          <w:sz w:val="24"/>
        </w:rPr>
        <w:t>per</w:t>
      </w:r>
      <w:r w:rsidRPr="009D6975">
        <w:rPr>
          <w:spacing w:val="-3"/>
          <w:sz w:val="24"/>
        </w:rPr>
        <w:t xml:space="preserve"> </w:t>
      </w:r>
      <w:r w:rsidRPr="009D6975">
        <w:rPr>
          <w:sz w:val="24"/>
        </w:rPr>
        <w:t>day</w:t>
      </w:r>
      <w:r w:rsidRPr="009D6975">
        <w:rPr>
          <w:spacing w:val="-4"/>
          <w:sz w:val="24"/>
        </w:rPr>
        <w:t xml:space="preserve"> </w:t>
      </w:r>
      <w:r w:rsidRPr="009D6975">
        <w:rPr>
          <w:sz w:val="24"/>
        </w:rPr>
        <w:t>activity</w:t>
      </w:r>
      <w:r w:rsidRPr="009D6975">
        <w:rPr>
          <w:spacing w:val="-4"/>
          <w:sz w:val="24"/>
        </w:rPr>
        <w:t xml:space="preserve"> </w:t>
      </w:r>
      <w:r w:rsidRPr="009D6975">
        <w:rPr>
          <w:sz w:val="24"/>
        </w:rPr>
        <w:t>and</w:t>
      </w:r>
      <w:r w:rsidRPr="009D6975">
        <w:rPr>
          <w:spacing w:val="-4"/>
          <w:sz w:val="24"/>
        </w:rPr>
        <w:t xml:space="preserve"> </w:t>
      </w:r>
      <w:r w:rsidRPr="009D6975">
        <w:rPr>
          <w:sz w:val="24"/>
        </w:rPr>
        <w:t>students</w:t>
      </w:r>
      <w:r w:rsidRPr="009D6975">
        <w:rPr>
          <w:spacing w:val="-2"/>
          <w:sz w:val="24"/>
        </w:rPr>
        <w:t xml:space="preserve"> </w:t>
      </w:r>
      <w:r w:rsidRPr="009D6975">
        <w:rPr>
          <w:sz w:val="24"/>
        </w:rPr>
        <w:t>will</w:t>
      </w:r>
      <w:r w:rsidRPr="009D6975">
        <w:rPr>
          <w:spacing w:val="-4"/>
          <w:sz w:val="24"/>
        </w:rPr>
        <w:t xml:space="preserve"> </w:t>
      </w:r>
      <w:r w:rsidRPr="009D6975">
        <w:rPr>
          <w:sz w:val="24"/>
        </w:rPr>
        <w:t>be</w:t>
      </w:r>
      <w:r w:rsidRPr="009D6975">
        <w:rPr>
          <w:spacing w:val="-5"/>
          <w:sz w:val="24"/>
        </w:rPr>
        <w:t xml:space="preserve"> </w:t>
      </w:r>
      <w:r w:rsidRPr="009D6975">
        <w:rPr>
          <w:sz w:val="24"/>
        </w:rPr>
        <w:t>encouraged</w:t>
      </w:r>
      <w:r w:rsidRPr="009D6975">
        <w:rPr>
          <w:spacing w:val="-4"/>
          <w:sz w:val="24"/>
        </w:rPr>
        <w:t xml:space="preserve"> </w:t>
      </w:r>
      <w:r w:rsidRPr="009D6975">
        <w:rPr>
          <w:sz w:val="24"/>
        </w:rPr>
        <w:t>to</w:t>
      </w:r>
      <w:r w:rsidRPr="009D6975">
        <w:rPr>
          <w:spacing w:val="-4"/>
          <w:sz w:val="24"/>
        </w:rPr>
        <w:t xml:space="preserve"> </w:t>
      </w:r>
      <w:r w:rsidRPr="009D6975">
        <w:rPr>
          <w:sz w:val="24"/>
        </w:rPr>
        <w:t>fully embrace regular physical activity as a personal behavior. Waivers for exemption</w:t>
      </w:r>
      <w:r w:rsidRPr="009D6975">
        <w:rPr>
          <w:spacing w:val="-3"/>
          <w:sz w:val="24"/>
        </w:rPr>
        <w:t xml:space="preserve"> </w:t>
      </w:r>
      <w:r w:rsidRPr="009D6975">
        <w:rPr>
          <w:sz w:val="24"/>
        </w:rPr>
        <w:t>to</w:t>
      </w:r>
      <w:r w:rsidRPr="009D6975">
        <w:rPr>
          <w:spacing w:val="-3"/>
          <w:sz w:val="24"/>
        </w:rPr>
        <w:t xml:space="preserve"> </w:t>
      </w:r>
      <w:r w:rsidRPr="009D6975">
        <w:rPr>
          <w:sz w:val="24"/>
        </w:rPr>
        <w:t>physical</w:t>
      </w:r>
      <w:r w:rsidRPr="009D6975">
        <w:rPr>
          <w:spacing w:val="-3"/>
          <w:sz w:val="24"/>
        </w:rPr>
        <w:t xml:space="preserve"> </w:t>
      </w:r>
      <w:r w:rsidRPr="009D6975">
        <w:rPr>
          <w:sz w:val="24"/>
        </w:rPr>
        <w:t>education</w:t>
      </w:r>
      <w:r w:rsidRPr="009D6975">
        <w:rPr>
          <w:spacing w:val="-1"/>
          <w:sz w:val="24"/>
        </w:rPr>
        <w:t xml:space="preserve"> </w:t>
      </w:r>
      <w:r w:rsidRPr="009D6975">
        <w:rPr>
          <w:sz w:val="24"/>
        </w:rPr>
        <w:t>requirements</w:t>
      </w:r>
      <w:r w:rsidRPr="009D6975">
        <w:rPr>
          <w:spacing w:val="-3"/>
          <w:sz w:val="24"/>
        </w:rPr>
        <w:t xml:space="preserve"> </w:t>
      </w:r>
      <w:r w:rsidRPr="009D6975">
        <w:rPr>
          <w:sz w:val="24"/>
        </w:rPr>
        <w:t>must</w:t>
      </w:r>
      <w:r w:rsidRPr="009D6975">
        <w:rPr>
          <w:spacing w:val="-3"/>
          <w:sz w:val="24"/>
        </w:rPr>
        <w:t xml:space="preserve"> </w:t>
      </w:r>
      <w:r w:rsidRPr="009D6975">
        <w:rPr>
          <w:sz w:val="24"/>
        </w:rPr>
        <w:t>be</w:t>
      </w:r>
      <w:r w:rsidRPr="009D6975">
        <w:rPr>
          <w:spacing w:val="-3"/>
          <w:sz w:val="24"/>
        </w:rPr>
        <w:t xml:space="preserve"> </w:t>
      </w:r>
      <w:r w:rsidRPr="009D6975">
        <w:rPr>
          <w:sz w:val="24"/>
        </w:rPr>
        <w:t>approved</w:t>
      </w:r>
      <w:r w:rsidRPr="009D6975">
        <w:rPr>
          <w:spacing w:val="-3"/>
          <w:sz w:val="24"/>
        </w:rPr>
        <w:t xml:space="preserve"> </w:t>
      </w:r>
      <w:r w:rsidRPr="009D6975">
        <w:rPr>
          <w:sz w:val="24"/>
        </w:rPr>
        <w:t>by</w:t>
      </w:r>
      <w:r w:rsidRPr="009D6975">
        <w:rPr>
          <w:spacing w:val="-3"/>
          <w:sz w:val="24"/>
        </w:rPr>
        <w:t xml:space="preserve"> </w:t>
      </w:r>
      <w:r w:rsidRPr="009D6975">
        <w:rPr>
          <w:sz w:val="24"/>
        </w:rPr>
        <w:t>the</w:t>
      </w:r>
      <w:r w:rsidRPr="009D6975">
        <w:rPr>
          <w:spacing w:val="-3"/>
          <w:sz w:val="24"/>
        </w:rPr>
        <w:t xml:space="preserve"> </w:t>
      </w:r>
      <w:r w:rsidRPr="009D6975">
        <w:rPr>
          <w:sz w:val="24"/>
        </w:rPr>
        <w:t>State Department of Education which require full justification to the State Superintendent of Education in any year in which a waiver is requested. Waivers for High School students must follow the guidelines as outlined in Instructional Code Changes (290-3-1.02(8)(f).</w:t>
      </w:r>
    </w:p>
    <w:p w14:paraId="198299F9" w14:textId="77777777" w:rsidR="009D6975" w:rsidRDefault="009D6975" w:rsidP="009D6975">
      <w:pPr>
        <w:rPr>
          <w:sz w:val="24"/>
        </w:rPr>
      </w:pPr>
    </w:p>
    <w:p w14:paraId="5AE99E57" w14:textId="3C6C3985" w:rsidR="009D6975" w:rsidRPr="009D6975" w:rsidRDefault="009D6975" w:rsidP="009D6975">
      <w:pPr>
        <w:pStyle w:val="ListParagraph"/>
        <w:numPr>
          <w:ilvl w:val="1"/>
          <w:numId w:val="6"/>
        </w:numPr>
        <w:tabs>
          <w:tab w:val="left" w:pos="1520"/>
        </w:tabs>
        <w:spacing w:before="79"/>
        <w:ind w:right="121"/>
        <w:rPr>
          <w:sz w:val="24"/>
        </w:rPr>
      </w:pPr>
      <w:r w:rsidRPr="00E76D87">
        <w:rPr>
          <w:i/>
          <w:iCs/>
          <w:sz w:val="24"/>
        </w:rPr>
        <w:t>Communications with Parents</w:t>
      </w:r>
      <w:r w:rsidRPr="009D6975">
        <w:rPr>
          <w:sz w:val="24"/>
        </w:rPr>
        <w:t xml:space="preserve"> – The district/school shall support parents' efforts to provide a healthy diet and daily physical activity for their children. The district/school shall send home nutrition information and post nutrition tips on school websites. Schools </w:t>
      </w:r>
      <w:proofErr w:type="gramStart"/>
      <w:r w:rsidRPr="009D6975">
        <w:rPr>
          <w:sz w:val="24"/>
        </w:rPr>
        <w:t>shall</w:t>
      </w:r>
      <w:proofErr w:type="gramEnd"/>
      <w:r w:rsidRPr="009D6975">
        <w:rPr>
          <w:sz w:val="24"/>
        </w:rPr>
        <w:t xml:space="preserve"> encourage </w:t>
      </w:r>
      <w:r w:rsidRPr="009D6975">
        <w:rPr>
          <w:sz w:val="24"/>
        </w:rPr>
        <w:lastRenderedPageBreak/>
        <w:t>parents to pack healthy lunches and snacks and to refrain from including beverages and foods that do not</w:t>
      </w:r>
      <w:r w:rsidRPr="009D6975">
        <w:rPr>
          <w:spacing w:val="-4"/>
          <w:sz w:val="24"/>
        </w:rPr>
        <w:t xml:space="preserve"> </w:t>
      </w:r>
      <w:r w:rsidRPr="009D6975">
        <w:rPr>
          <w:sz w:val="24"/>
        </w:rPr>
        <w:t>meet</w:t>
      </w:r>
      <w:r w:rsidRPr="009D6975">
        <w:rPr>
          <w:spacing w:val="-4"/>
          <w:sz w:val="24"/>
        </w:rPr>
        <w:t xml:space="preserve"> </w:t>
      </w:r>
      <w:r w:rsidRPr="009D6975">
        <w:rPr>
          <w:sz w:val="24"/>
        </w:rPr>
        <w:t>the</w:t>
      </w:r>
      <w:r w:rsidRPr="009D6975">
        <w:rPr>
          <w:spacing w:val="-5"/>
          <w:sz w:val="24"/>
        </w:rPr>
        <w:t xml:space="preserve"> </w:t>
      </w:r>
      <w:r w:rsidRPr="009D6975">
        <w:rPr>
          <w:sz w:val="24"/>
        </w:rPr>
        <w:t>above</w:t>
      </w:r>
      <w:r w:rsidRPr="009D6975">
        <w:rPr>
          <w:spacing w:val="-5"/>
          <w:sz w:val="24"/>
        </w:rPr>
        <w:t xml:space="preserve"> </w:t>
      </w:r>
      <w:r w:rsidRPr="009D6975">
        <w:rPr>
          <w:sz w:val="24"/>
        </w:rPr>
        <w:t>nutrition</w:t>
      </w:r>
      <w:r w:rsidRPr="009D6975">
        <w:rPr>
          <w:spacing w:val="-4"/>
          <w:sz w:val="24"/>
        </w:rPr>
        <w:t xml:space="preserve"> </w:t>
      </w:r>
      <w:r w:rsidRPr="009D6975">
        <w:rPr>
          <w:sz w:val="24"/>
        </w:rPr>
        <w:t>standards</w:t>
      </w:r>
      <w:r w:rsidRPr="009D6975">
        <w:rPr>
          <w:spacing w:val="-4"/>
          <w:sz w:val="24"/>
        </w:rPr>
        <w:t xml:space="preserve"> </w:t>
      </w:r>
      <w:r w:rsidRPr="009D6975">
        <w:rPr>
          <w:sz w:val="24"/>
        </w:rPr>
        <w:t>for</w:t>
      </w:r>
      <w:r w:rsidRPr="009D6975">
        <w:rPr>
          <w:spacing w:val="-4"/>
          <w:sz w:val="24"/>
        </w:rPr>
        <w:t xml:space="preserve"> </w:t>
      </w:r>
      <w:r w:rsidRPr="009D6975">
        <w:rPr>
          <w:sz w:val="24"/>
        </w:rPr>
        <w:t>individual</w:t>
      </w:r>
      <w:r w:rsidRPr="009D6975">
        <w:rPr>
          <w:spacing w:val="-4"/>
          <w:sz w:val="24"/>
        </w:rPr>
        <w:t xml:space="preserve"> </w:t>
      </w:r>
      <w:r w:rsidRPr="009D6975">
        <w:rPr>
          <w:sz w:val="24"/>
        </w:rPr>
        <w:t>foods</w:t>
      </w:r>
      <w:r w:rsidRPr="009D6975">
        <w:rPr>
          <w:spacing w:val="-4"/>
          <w:sz w:val="24"/>
        </w:rPr>
        <w:t xml:space="preserve"> </w:t>
      </w:r>
      <w:r w:rsidRPr="009D6975">
        <w:rPr>
          <w:sz w:val="24"/>
        </w:rPr>
        <w:t>and</w:t>
      </w:r>
      <w:r w:rsidRPr="009D6975">
        <w:rPr>
          <w:spacing w:val="-4"/>
          <w:sz w:val="24"/>
        </w:rPr>
        <w:t xml:space="preserve"> </w:t>
      </w:r>
      <w:r w:rsidRPr="009D6975">
        <w:rPr>
          <w:sz w:val="24"/>
        </w:rPr>
        <w:t>beverages.</w:t>
      </w:r>
      <w:r w:rsidRPr="009D6975">
        <w:rPr>
          <w:spacing w:val="-2"/>
          <w:sz w:val="24"/>
        </w:rPr>
        <w:t xml:space="preserve"> </w:t>
      </w:r>
      <w:r w:rsidRPr="009D6975">
        <w:rPr>
          <w:sz w:val="24"/>
        </w:rPr>
        <w:t xml:space="preserve">The district/school shall provide </w:t>
      </w:r>
      <w:proofErr w:type="gramStart"/>
      <w:r w:rsidRPr="009D6975">
        <w:rPr>
          <w:sz w:val="24"/>
        </w:rPr>
        <w:t>parents</w:t>
      </w:r>
      <w:proofErr w:type="gramEnd"/>
      <w:r w:rsidRPr="009D6975">
        <w:rPr>
          <w:sz w:val="24"/>
        </w:rPr>
        <w:t xml:space="preserve"> a list of ideas for snacks, healthy celebrations/parties, rewards, and fundraising activities.</w:t>
      </w:r>
    </w:p>
    <w:p w14:paraId="2F5790BB" w14:textId="77777777" w:rsidR="00E76D87" w:rsidRDefault="00E76D87" w:rsidP="00E76D87"/>
    <w:p w14:paraId="4E17B556" w14:textId="77777777" w:rsidR="00E76D87" w:rsidRPr="00E76D87" w:rsidRDefault="00E76D87" w:rsidP="00E76D87">
      <w:pPr>
        <w:pStyle w:val="ListParagraph"/>
        <w:numPr>
          <w:ilvl w:val="0"/>
          <w:numId w:val="6"/>
        </w:numPr>
      </w:pPr>
      <w:r w:rsidRPr="00E76D87">
        <w:rPr>
          <w:u w:val="single"/>
        </w:rPr>
        <w:t>Monitoring</w:t>
      </w:r>
      <w:r w:rsidRPr="00E76D87">
        <w:rPr>
          <w:spacing w:val="-1"/>
          <w:u w:val="single"/>
        </w:rPr>
        <w:t xml:space="preserve"> </w:t>
      </w:r>
      <w:r w:rsidRPr="00E76D87">
        <w:rPr>
          <w:u w:val="single"/>
        </w:rPr>
        <w:t>and</w:t>
      </w:r>
      <w:r w:rsidRPr="00E76D87">
        <w:rPr>
          <w:spacing w:val="-1"/>
          <w:u w:val="single"/>
        </w:rPr>
        <w:t xml:space="preserve"> </w:t>
      </w:r>
      <w:r w:rsidRPr="00E76D87">
        <w:rPr>
          <w:u w:val="single"/>
        </w:rPr>
        <w:t xml:space="preserve">Policy </w:t>
      </w:r>
      <w:r w:rsidRPr="00E76D87">
        <w:rPr>
          <w:spacing w:val="-2"/>
          <w:u w:val="single"/>
        </w:rPr>
        <w:t>Review</w:t>
      </w:r>
    </w:p>
    <w:p w14:paraId="7E94850C" w14:textId="77777777" w:rsidR="00E76D87" w:rsidRDefault="00E76D87" w:rsidP="00E76D87">
      <w:pPr>
        <w:pStyle w:val="ListParagraph"/>
      </w:pPr>
    </w:p>
    <w:p w14:paraId="06263D31" w14:textId="77777777" w:rsidR="00E76D87" w:rsidRDefault="00E76D87" w:rsidP="00E76D87">
      <w:pPr>
        <w:pStyle w:val="ListParagraph"/>
        <w:numPr>
          <w:ilvl w:val="1"/>
          <w:numId w:val="6"/>
        </w:numPr>
      </w:pPr>
      <w:r>
        <w:t xml:space="preserve">Monitoring </w:t>
      </w:r>
      <w:r w:rsidRPr="00E76D87">
        <w:rPr>
          <w:b/>
        </w:rPr>
        <w:t xml:space="preserve">– </w:t>
      </w:r>
      <w:r>
        <w:t>The superintendent shall ensure compliance with established district-wide</w:t>
      </w:r>
      <w:r w:rsidRPr="00E76D87">
        <w:rPr>
          <w:spacing w:val="-6"/>
        </w:rPr>
        <w:t xml:space="preserve"> </w:t>
      </w:r>
      <w:r>
        <w:t>nutrition</w:t>
      </w:r>
      <w:r w:rsidRPr="00E76D87">
        <w:rPr>
          <w:spacing w:val="-5"/>
        </w:rPr>
        <w:t xml:space="preserve"> </w:t>
      </w:r>
      <w:r>
        <w:t>and</w:t>
      </w:r>
      <w:r w:rsidRPr="00E76D87">
        <w:rPr>
          <w:spacing w:val="-5"/>
        </w:rPr>
        <w:t xml:space="preserve"> </w:t>
      </w:r>
      <w:r>
        <w:t>physical</w:t>
      </w:r>
      <w:r w:rsidRPr="00E76D87">
        <w:rPr>
          <w:spacing w:val="-5"/>
        </w:rPr>
        <w:t xml:space="preserve"> </w:t>
      </w:r>
      <w:r>
        <w:t>activity</w:t>
      </w:r>
      <w:r w:rsidRPr="00E76D87">
        <w:rPr>
          <w:spacing w:val="-5"/>
        </w:rPr>
        <w:t xml:space="preserve"> </w:t>
      </w:r>
      <w:r>
        <w:t>wellness</w:t>
      </w:r>
      <w:r w:rsidRPr="00E76D87">
        <w:rPr>
          <w:spacing w:val="-5"/>
        </w:rPr>
        <w:t xml:space="preserve"> </w:t>
      </w:r>
      <w:r>
        <w:t>policies.</w:t>
      </w:r>
      <w:r w:rsidRPr="00E76D87">
        <w:rPr>
          <w:spacing w:val="-3"/>
        </w:rPr>
        <w:t xml:space="preserve"> </w:t>
      </w:r>
      <w:r>
        <w:t>In</w:t>
      </w:r>
      <w:r w:rsidRPr="00E76D87">
        <w:rPr>
          <w:spacing w:val="-5"/>
        </w:rPr>
        <w:t xml:space="preserve"> </w:t>
      </w:r>
      <w:r>
        <w:t>each</w:t>
      </w:r>
      <w:r w:rsidRPr="00E76D87">
        <w:rPr>
          <w:spacing w:val="-5"/>
        </w:rPr>
        <w:t xml:space="preserve"> </w:t>
      </w:r>
      <w:r>
        <w:t>school, the principal or school representative shall ensure compliance with those policies in his/her school and shall report on the school's compliance to the district wellness committee and school district superintendent. Compliance will be assessed at annual monitoring visits.</w:t>
      </w:r>
    </w:p>
    <w:p w14:paraId="515BAD5B" w14:textId="77777777" w:rsidR="00E76D87" w:rsidRDefault="00E76D87" w:rsidP="00E76D87">
      <w:pPr>
        <w:pStyle w:val="ListParagraph"/>
        <w:numPr>
          <w:ilvl w:val="1"/>
          <w:numId w:val="6"/>
        </w:numPr>
      </w:pPr>
      <w:r>
        <w:t>School</w:t>
      </w:r>
      <w:r w:rsidRPr="00E76D87">
        <w:rPr>
          <w:spacing w:val="-4"/>
        </w:rPr>
        <w:t xml:space="preserve"> </w:t>
      </w:r>
      <w:r>
        <w:t>Food</w:t>
      </w:r>
      <w:r w:rsidRPr="00E76D87">
        <w:rPr>
          <w:spacing w:val="-4"/>
        </w:rPr>
        <w:t xml:space="preserve"> </w:t>
      </w:r>
      <w:r>
        <w:t>Service</w:t>
      </w:r>
      <w:r w:rsidRPr="00E76D87">
        <w:rPr>
          <w:spacing w:val="-5"/>
        </w:rPr>
        <w:t xml:space="preserve"> </w:t>
      </w:r>
      <w:r>
        <w:t>Staff</w:t>
      </w:r>
      <w:r w:rsidRPr="00E76D87">
        <w:rPr>
          <w:spacing w:val="-4"/>
        </w:rPr>
        <w:t xml:space="preserve"> </w:t>
      </w:r>
      <w:r>
        <w:t>–</w:t>
      </w:r>
      <w:r w:rsidRPr="00E76D87">
        <w:rPr>
          <w:spacing w:val="-4"/>
        </w:rPr>
        <w:t xml:space="preserve"> </w:t>
      </w:r>
      <w:r>
        <w:t>All</w:t>
      </w:r>
      <w:r w:rsidRPr="00E76D87">
        <w:rPr>
          <w:spacing w:val="-4"/>
        </w:rPr>
        <w:t xml:space="preserve"> </w:t>
      </w:r>
      <w:r>
        <w:t>school</w:t>
      </w:r>
      <w:r w:rsidRPr="00E76D87">
        <w:rPr>
          <w:spacing w:val="-4"/>
        </w:rPr>
        <w:t xml:space="preserve"> </w:t>
      </w:r>
      <w:r>
        <w:t>nutrition</w:t>
      </w:r>
      <w:r w:rsidRPr="00E76D87">
        <w:rPr>
          <w:spacing w:val="-4"/>
        </w:rPr>
        <w:t xml:space="preserve"> </w:t>
      </w:r>
      <w:r>
        <w:t>program</w:t>
      </w:r>
      <w:r w:rsidRPr="00E76D87">
        <w:rPr>
          <w:spacing w:val="-4"/>
        </w:rPr>
        <w:t xml:space="preserve"> </w:t>
      </w:r>
      <w:r>
        <w:t>directors,</w:t>
      </w:r>
      <w:r w:rsidRPr="00E76D87">
        <w:rPr>
          <w:spacing w:val="-4"/>
        </w:rPr>
        <w:t xml:space="preserve"> </w:t>
      </w:r>
      <w:r>
        <w:t>managers, and staff will meet or exceed hiring and annual continuing education/training requirements in the USDA professional standards for child nutrition professionals. Professional development opportunities will be made available to child nutrition staff members throughout the year.</w:t>
      </w:r>
    </w:p>
    <w:p w14:paraId="4B1FBDCB" w14:textId="16AA85A0" w:rsidR="00E76D87" w:rsidRPr="009F3056" w:rsidRDefault="00E76D87" w:rsidP="009F3056">
      <w:pPr>
        <w:pStyle w:val="ListParagraph"/>
        <w:numPr>
          <w:ilvl w:val="1"/>
          <w:numId w:val="6"/>
        </w:numPr>
        <w:sectPr w:rsidR="00E76D87" w:rsidRPr="009F3056" w:rsidSect="00E76D87">
          <w:pgSz w:w="12240" w:h="15840"/>
          <w:pgMar w:top="720" w:right="720" w:bottom="720" w:left="720" w:header="0" w:footer="1012" w:gutter="0"/>
          <w:cols w:space="720"/>
          <w:docGrid w:linePitch="299"/>
        </w:sectPr>
      </w:pPr>
      <w:r>
        <w:t>Policy</w:t>
      </w:r>
      <w:r w:rsidRPr="00E76D87">
        <w:rPr>
          <w:spacing w:val="-4"/>
        </w:rPr>
        <w:t xml:space="preserve"> </w:t>
      </w:r>
      <w:r>
        <w:t>Review</w:t>
      </w:r>
      <w:r w:rsidRPr="00E76D87">
        <w:rPr>
          <w:spacing w:val="-4"/>
        </w:rPr>
        <w:t xml:space="preserve"> </w:t>
      </w:r>
      <w:r>
        <w:t>–</w:t>
      </w:r>
      <w:r w:rsidRPr="00E76D87">
        <w:rPr>
          <w:spacing w:val="-4"/>
        </w:rPr>
        <w:t xml:space="preserve"> </w:t>
      </w:r>
      <w:r>
        <w:t>The</w:t>
      </w:r>
      <w:r w:rsidRPr="00E76D87">
        <w:rPr>
          <w:spacing w:val="-6"/>
        </w:rPr>
        <w:t xml:space="preserve"> </w:t>
      </w:r>
      <w:r>
        <w:t>district</w:t>
      </w:r>
      <w:r w:rsidRPr="00E76D87">
        <w:rPr>
          <w:spacing w:val="-4"/>
        </w:rPr>
        <w:t xml:space="preserve"> </w:t>
      </w:r>
      <w:r>
        <w:t>wellness</w:t>
      </w:r>
      <w:r w:rsidRPr="00E76D87">
        <w:rPr>
          <w:spacing w:val="-4"/>
        </w:rPr>
        <w:t xml:space="preserve"> </w:t>
      </w:r>
      <w:r>
        <w:t>committee</w:t>
      </w:r>
      <w:r w:rsidRPr="00E76D87">
        <w:rPr>
          <w:spacing w:val="-1"/>
        </w:rPr>
        <w:t xml:space="preserve"> </w:t>
      </w:r>
      <w:r>
        <w:t>meet</w:t>
      </w:r>
      <w:r w:rsidRPr="00E76D87">
        <w:rPr>
          <w:spacing w:val="-4"/>
        </w:rPr>
        <w:t xml:space="preserve"> </w:t>
      </w:r>
      <w:r>
        <w:t>annually</w:t>
      </w:r>
      <w:r w:rsidRPr="00E76D87">
        <w:rPr>
          <w:spacing w:val="-4"/>
        </w:rPr>
        <w:t xml:space="preserve"> </w:t>
      </w:r>
      <w:r>
        <w:t>to</w:t>
      </w:r>
      <w:r w:rsidRPr="00E76D87">
        <w:rPr>
          <w:spacing w:val="-4"/>
        </w:rPr>
        <w:t xml:space="preserve"> </w:t>
      </w:r>
      <w:r>
        <w:t>review</w:t>
      </w:r>
      <w:r w:rsidRPr="00E76D87">
        <w:rPr>
          <w:spacing w:val="-4"/>
        </w:rPr>
        <w:t xml:space="preserve"> </w:t>
      </w:r>
      <w:r>
        <w:t>the wellness policy and complete a triennial assessment every 3 years</w:t>
      </w:r>
      <w:r w:rsidR="009F3056">
        <w:t xml:space="preserve">. </w:t>
      </w:r>
    </w:p>
    <w:p w14:paraId="0CE5A579" w14:textId="6C4B25B2" w:rsidR="000C53D5" w:rsidRPr="003F7A0C" w:rsidRDefault="000C53D5" w:rsidP="000C53D5">
      <w:pPr>
        <w:pStyle w:val="BodyText"/>
        <w:ind w:right="195"/>
        <w:rPr>
          <w:b/>
          <w:bCs/>
          <w:i/>
          <w:iCs/>
        </w:rPr>
      </w:pPr>
      <w:r w:rsidRPr="003F7A0C">
        <w:rPr>
          <w:b/>
          <w:bCs/>
          <w:i/>
          <w:iCs/>
        </w:rPr>
        <w:lastRenderedPageBreak/>
        <w:t xml:space="preserve">District Wellness Policy SMART Goals </w:t>
      </w:r>
    </w:p>
    <w:p w14:paraId="58A090CF" w14:textId="77777777" w:rsidR="003F7A0C" w:rsidRDefault="003F7A0C" w:rsidP="000C53D5">
      <w:pPr>
        <w:pStyle w:val="BodyText"/>
        <w:ind w:right="195"/>
      </w:pPr>
    </w:p>
    <w:p w14:paraId="205DF1D2" w14:textId="436ECE1A" w:rsidR="000C53D5" w:rsidRDefault="000C53D5" w:rsidP="003F7A0C">
      <w:pPr>
        <w:pStyle w:val="BodyText"/>
        <w:ind w:right="202"/>
        <w:contextualSpacing/>
      </w:pPr>
      <w:r>
        <w:t>1. Nutrition Education</w:t>
      </w:r>
    </w:p>
    <w:p w14:paraId="4F12B70A" w14:textId="77777777" w:rsidR="000C53D5" w:rsidRDefault="000C53D5" w:rsidP="003F7A0C">
      <w:pPr>
        <w:pStyle w:val="BodyText"/>
        <w:ind w:right="202"/>
        <w:contextualSpacing/>
      </w:pPr>
    </w:p>
    <w:p w14:paraId="1C04EBDA" w14:textId="77777777" w:rsidR="000C53D5" w:rsidRDefault="000C53D5" w:rsidP="003F7A0C">
      <w:pPr>
        <w:pStyle w:val="BodyText"/>
        <w:ind w:right="202"/>
        <w:contextualSpacing/>
      </w:pPr>
      <w:r>
        <w:t>Goal:</w:t>
      </w:r>
    </w:p>
    <w:p w14:paraId="03D8CF48" w14:textId="77777777" w:rsidR="000C53D5" w:rsidRDefault="000C53D5" w:rsidP="003F7A0C">
      <w:pPr>
        <w:pStyle w:val="BodyText"/>
        <w:ind w:right="202"/>
        <w:contextualSpacing/>
      </w:pPr>
      <w:r>
        <w:t>By May 2026, 100% of Selma City Schools will integrate at least two nutrition education lessons or activities per semester in grades K–8 that promote healthy eating habits and align with Alabama Health Education Standards, as documented in lesson plans and reviewed by the District Wellness Committee.</w:t>
      </w:r>
    </w:p>
    <w:p w14:paraId="2F94C2C4" w14:textId="77777777" w:rsidR="000C53D5" w:rsidRDefault="000C53D5" w:rsidP="003F7A0C">
      <w:pPr>
        <w:pStyle w:val="BodyText"/>
        <w:ind w:right="202"/>
        <w:contextualSpacing/>
      </w:pPr>
    </w:p>
    <w:p w14:paraId="7900A939" w14:textId="77777777" w:rsidR="000C53D5" w:rsidRDefault="000C53D5" w:rsidP="003F7A0C">
      <w:pPr>
        <w:pStyle w:val="BodyText"/>
        <w:ind w:right="202"/>
        <w:contextualSpacing/>
      </w:pPr>
      <w:r>
        <w:t>2. Nutrition Promotion</w:t>
      </w:r>
    </w:p>
    <w:p w14:paraId="39BD0FE9" w14:textId="77777777" w:rsidR="000C53D5" w:rsidRDefault="000C53D5" w:rsidP="003F7A0C">
      <w:pPr>
        <w:pStyle w:val="BodyText"/>
        <w:ind w:right="202"/>
        <w:contextualSpacing/>
      </w:pPr>
      <w:r>
        <w:t>Goal:</w:t>
      </w:r>
    </w:p>
    <w:p w14:paraId="25182820" w14:textId="77777777" w:rsidR="000C53D5" w:rsidRDefault="000C53D5" w:rsidP="003F7A0C">
      <w:pPr>
        <w:pStyle w:val="BodyText"/>
        <w:ind w:right="202"/>
        <w:contextualSpacing/>
      </w:pPr>
      <w:r>
        <w:t>By the end of the 2025–2026 school year, each school will host a minimum of two school-wide nutrition promotion events (e.g., taste tests, Farm-to-School activities, or healthy food contests) and report participation data (number of students and activities) to the District Wellness Committee during quarterly meetings.</w:t>
      </w:r>
    </w:p>
    <w:p w14:paraId="2AC81C3B" w14:textId="77777777" w:rsidR="000C53D5" w:rsidRDefault="000C53D5" w:rsidP="003F7A0C">
      <w:pPr>
        <w:pStyle w:val="BodyText"/>
        <w:ind w:right="202"/>
        <w:contextualSpacing/>
      </w:pPr>
    </w:p>
    <w:p w14:paraId="59EFDDA5" w14:textId="77777777" w:rsidR="000C53D5" w:rsidRDefault="000C53D5" w:rsidP="003F7A0C">
      <w:pPr>
        <w:pStyle w:val="BodyText"/>
        <w:ind w:right="202"/>
        <w:contextualSpacing/>
      </w:pPr>
      <w:r>
        <w:t>3. Physical Education</w:t>
      </w:r>
    </w:p>
    <w:p w14:paraId="2620084A" w14:textId="77777777" w:rsidR="000C53D5" w:rsidRDefault="000C53D5" w:rsidP="003F7A0C">
      <w:pPr>
        <w:pStyle w:val="BodyText"/>
        <w:ind w:right="202"/>
        <w:contextualSpacing/>
      </w:pPr>
      <w:r>
        <w:t>Goal:</w:t>
      </w:r>
    </w:p>
    <w:p w14:paraId="35EACEFB" w14:textId="77777777" w:rsidR="000C53D5" w:rsidRDefault="000C53D5" w:rsidP="003F7A0C">
      <w:pPr>
        <w:pStyle w:val="BodyText"/>
        <w:ind w:right="202"/>
        <w:contextualSpacing/>
      </w:pPr>
      <w:r>
        <w:t>By May 2026, at least 90% of students in grades K–12 will participate in a minimum of 150 minutes per week of physical education (elementary) or 225 minutes every two weeks (middle/high), as verified by PE schedules and attendance logs submitted to school administrators.</w:t>
      </w:r>
    </w:p>
    <w:p w14:paraId="19D53B3F" w14:textId="60CED715" w:rsidR="0043266E" w:rsidRDefault="0043266E" w:rsidP="003F7A0C">
      <w:pPr>
        <w:pStyle w:val="BodyText"/>
        <w:ind w:right="202"/>
        <w:contextualSpacing/>
      </w:pPr>
    </w:p>
    <w:sectPr w:rsidR="0043266E" w:rsidSect="003F7A0C">
      <w:pgSz w:w="12240" w:h="15840"/>
      <w:pgMar w:top="720" w:right="720" w:bottom="720" w:left="720" w:header="0" w:footer="10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6406" w14:textId="77777777" w:rsidR="006C68A6" w:rsidRDefault="006C68A6">
      <w:r>
        <w:separator/>
      </w:r>
    </w:p>
  </w:endnote>
  <w:endnote w:type="continuationSeparator" w:id="0">
    <w:p w14:paraId="7758952C" w14:textId="77777777" w:rsidR="006C68A6" w:rsidRDefault="006C6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3A2B" w14:textId="77777777" w:rsidR="0043266E" w:rsidRDefault="00000000">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7F5D53D" wp14:editId="07777777">
              <wp:simplePos x="0" y="0"/>
              <wp:positionH relativeFrom="page">
                <wp:posOffset>3802507</wp:posOffset>
              </wp:positionH>
              <wp:positionV relativeFrom="page">
                <wp:posOffset>9275774</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4718821A" w14:textId="77777777" w:rsidR="0043266E"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47F5D53D" id="_x0000_t202" coordsize="21600,21600" o:spt="202" path="m,l,21600r21600,l21600,xe">
              <v:stroke joinstyle="miter"/>
              <v:path gradientshapeok="t" o:connecttype="rect"/>
            </v:shapetype>
            <v:shape id="Textbox 1" o:spid="_x0000_s1026" type="#_x0000_t202" style="position:absolute;margin-left:299.4pt;margin-top:730.4pt;width:13.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" filled="f" stroked="f">
              <v:textbox inset="0,0,0,0">
                <w:txbxContent>
                  <w:p w14:paraId="4718821A" w14:textId="77777777" w:rsidR="0043266E"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C1AA" w14:textId="77777777" w:rsidR="006C68A6" w:rsidRDefault="006C68A6">
      <w:r>
        <w:separator/>
      </w:r>
    </w:p>
  </w:footnote>
  <w:footnote w:type="continuationSeparator" w:id="0">
    <w:p w14:paraId="7BE21B86" w14:textId="77777777" w:rsidR="006C68A6" w:rsidRDefault="006C6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67C"/>
    <w:multiLevelType w:val="hybridMultilevel"/>
    <w:tmpl w:val="8848BAEC"/>
    <w:lvl w:ilvl="0" w:tplc="8056FEA4">
      <w:numFmt w:val="none"/>
      <w:lvlText w:val=""/>
      <w:lvlJc w:val="left"/>
      <w:pPr>
        <w:tabs>
          <w:tab w:val="num" w:pos="360"/>
        </w:tabs>
      </w:pPr>
    </w:lvl>
    <w:lvl w:ilvl="1" w:tplc="8500D162">
      <w:start w:val="1"/>
      <w:numFmt w:val="lowerLetter"/>
      <w:lvlText w:val="%2."/>
      <w:lvlJc w:val="left"/>
      <w:pPr>
        <w:ind w:left="1440" w:hanging="360"/>
      </w:pPr>
    </w:lvl>
    <w:lvl w:ilvl="2" w:tplc="493C13A6">
      <w:start w:val="1"/>
      <w:numFmt w:val="lowerRoman"/>
      <w:lvlText w:val="%3."/>
      <w:lvlJc w:val="right"/>
      <w:pPr>
        <w:ind w:left="2160" w:hanging="180"/>
      </w:pPr>
    </w:lvl>
    <w:lvl w:ilvl="3" w:tplc="1BBEA5EC">
      <w:start w:val="1"/>
      <w:numFmt w:val="decimal"/>
      <w:lvlText w:val="%4."/>
      <w:lvlJc w:val="left"/>
      <w:pPr>
        <w:ind w:left="2880" w:hanging="360"/>
      </w:pPr>
    </w:lvl>
    <w:lvl w:ilvl="4" w:tplc="D598B0DC">
      <w:start w:val="1"/>
      <w:numFmt w:val="lowerLetter"/>
      <w:lvlText w:val="%5."/>
      <w:lvlJc w:val="left"/>
      <w:pPr>
        <w:ind w:left="3600" w:hanging="360"/>
      </w:pPr>
    </w:lvl>
    <w:lvl w:ilvl="5" w:tplc="7F426624">
      <w:start w:val="1"/>
      <w:numFmt w:val="lowerRoman"/>
      <w:lvlText w:val="%6."/>
      <w:lvlJc w:val="right"/>
      <w:pPr>
        <w:ind w:left="4320" w:hanging="180"/>
      </w:pPr>
    </w:lvl>
    <w:lvl w:ilvl="6" w:tplc="DEFCE838">
      <w:start w:val="1"/>
      <w:numFmt w:val="decimal"/>
      <w:lvlText w:val="%7."/>
      <w:lvlJc w:val="left"/>
      <w:pPr>
        <w:ind w:left="5040" w:hanging="360"/>
      </w:pPr>
    </w:lvl>
    <w:lvl w:ilvl="7" w:tplc="5964EA8E">
      <w:start w:val="1"/>
      <w:numFmt w:val="lowerLetter"/>
      <w:lvlText w:val="%8."/>
      <w:lvlJc w:val="left"/>
      <w:pPr>
        <w:ind w:left="5760" w:hanging="360"/>
      </w:pPr>
    </w:lvl>
    <w:lvl w:ilvl="8" w:tplc="D46AA506">
      <w:start w:val="1"/>
      <w:numFmt w:val="lowerRoman"/>
      <w:lvlText w:val="%9."/>
      <w:lvlJc w:val="right"/>
      <w:pPr>
        <w:ind w:left="6480" w:hanging="180"/>
      </w:pPr>
    </w:lvl>
  </w:abstractNum>
  <w:abstractNum w:abstractNumId="1" w15:restartNumberingAfterBreak="0">
    <w:nsid w:val="01210E83"/>
    <w:multiLevelType w:val="hybridMultilevel"/>
    <w:tmpl w:val="D6EA56B0"/>
    <w:lvl w:ilvl="0" w:tplc="0409000F">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5FD76B9"/>
    <w:multiLevelType w:val="hybridMultilevel"/>
    <w:tmpl w:val="AA449502"/>
    <w:lvl w:ilvl="0" w:tplc="FC3406F2">
      <w:numFmt w:val="bullet"/>
      <w:lvlText w:val="•"/>
      <w:lvlJc w:val="left"/>
      <w:pPr>
        <w:ind w:left="18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ABA4BEA">
      <w:numFmt w:val="bullet"/>
      <w:lvlText w:val="-"/>
      <w:lvlJc w:val="left"/>
      <w:pPr>
        <w:ind w:left="224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2" w:tplc="9F3C3736">
      <w:numFmt w:val="bullet"/>
      <w:lvlText w:val="•"/>
      <w:lvlJc w:val="left"/>
      <w:pPr>
        <w:ind w:left="3013" w:hanging="361"/>
      </w:pPr>
      <w:rPr>
        <w:rFonts w:hint="default"/>
        <w:lang w:val="en-US" w:eastAsia="en-US" w:bidi="ar-SA"/>
      </w:rPr>
    </w:lvl>
    <w:lvl w:ilvl="3" w:tplc="64BAC6D2">
      <w:numFmt w:val="bullet"/>
      <w:lvlText w:val="•"/>
      <w:lvlJc w:val="left"/>
      <w:pPr>
        <w:ind w:left="3786" w:hanging="361"/>
      </w:pPr>
      <w:rPr>
        <w:rFonts w:hint="default"/>
        <w:lang w:val="en-US" w:eastAsia="en-US" w:bidi="ar-SA"/>
      </w:rPr>
    </w:lvl>
    <w:lvl w:ilvl="4" w:tplc="1528E732">
      <w:numFmt w:val="bullet"/>
      <w:lvlText w:val="•"/>
      <w:lvlJc w:val="left"/>
      <w:pPr>
        <w:ind w:left="4560" w:hanging="361"/>
      </w:pPr>
      <w:rPr>
        <w:rFonts w:hint="default"/>
        <w:lang w:val="en-US" w:eastAsia="en-US" w:bidi="ar-SA"/>
      </w:rPr>
    </w:lvl>
    <w:lvl w:ilvl="5" w:tplc="01A0B2A4">
      <w:numFmt w:val="bullet"/>
      <w:lvlText w:val="•"/>
      <w:lvlJc w:val="left"/>
      <w:pPr>
        <w:ind w:left="5333" w:hanging="361"/>
      </w:pPr>
      <w:rPr>
        <w:rFonts w:hint="default"/>
        <w:lang w:val="en-US" w:eastAsia="en-US" w:bidi="ar-SA"/>
      </w:rPr>
    </w:lvl>
    <w:lvl w:ilvl="6" w:tplc="AC7A5DA8">
      <w:numFmt w:val="bullet"/>
      <w:lvlText w:val="•"/>
      <w:lvlJc w:val="left"/>
      <w:pPr>
        <w:ind w:left="6106" w:hanging="361"/>
      </w:pPr>
      <w:rPr>
        <w:rFonts w:hint="default"/>
        <w:lang w:val="en-US" w:eastAsia="en-US" w:bidi="ar-SA"/>
      </w:rPr>
    </w:lvl>
    <w:lvl w:ilvl="7" w:tplc="6A9A1800">
      <w:numFmt w:val="bullet"/>
      <w:lvlText w:val="•"/>
      <w:lvlJc w:val="left"/>
      <w:pPr>
        <w:ind w:left="6880" w:hanging="361"/>
      </w:pPr>
      <w:rPr>
        <w:rFonts w:hint="default"/>
        <w:lang w:val="en-US" w:eastAsia="en-US" w:bidi="ar-SA"/>
      </w:rPr>
    </w:lvl>
    <w:lvl w:ilvl="8" w:tplc="089E195A">
      <w:numFmt w:val="bullet"/>
      <w:lvlText w:val="•"/>
      <w:lvlJc w:val="left"/>
      <w:pPr>
        <w:ind w:left="7653" w:hanging="361"/>
      </w:pPr>
      <w:rPr>
        <w:rFonts w:hint="default"/>
        <w:lang w:val="en-US" w:eastAsia="en-US" w:bidi="ar-SA"/>
      </w:rPr>
    </w:lvl>
  </w:abstractNum>
  <w:abstractNum w:abstractNumId="3" w15:restartNumberingAfterBreak="0">
    <w:nsid w:val="098C7803"/>
    <w:multiLevelType w:val="hybridMultilevel"/>
    <w:tmpl w:val="DF80D1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2B2A8A"/>
    <w:multiLevelType w:val="hybridMultilevel"/>
    <w:tmpl w:val="7124F4C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0FF455C"/>
    <w:multiLevelType w:val="hybridMultilevel"/>
    <w:tmpl w:val="1C2C31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60878DF"/>
    <w:multiLevelType w:val="hybridMultilevel"/>
    <w:tmpl w:val="E9225A4E"/>
    <w:lvl w:ilvl="0" w:tplc="04090001">
      <w:start w:val="1"/>
      <w:numFmt w:val="bullet"/>
      <w:lvlText w:val=""/>
      <w:lvlJc w:val="left"/>
      <w:pPr>
        <w:ind w:left="1160" w:hanging="720"/>
        <w:jc w:val="left"/>
      </w:pPr>
      <w:rPr>
        <w:rFonts w:ascii="Symbol" w:hAnsi="Symbol" w:hint="default"/>
        <w:b w:val="0"/>
        <w:bCs w:val="0"/>
        <w:i w:val="0"/>
        <w:iCs w:val="0"/>
        <w:spacing w:val="0"/>
        <w:w w:val="100"/>
        <w:sz w:val="24"/>
        <w:szCs w:val="24"/>
        <w:lang w:val="en-US" w:eastAsia="en-US" w:bidi="ar-SA"/>
      </w:rPr>
    </w:lvl>
    <w:lvl w:ilvl="1" w:tplc="FFFFFFFF">
      <w:start w:val="1"/>
      <w:numFmt w:val="lowerLetter"/>
      <w:lvlText w:val="%2."/>
      <w:lvlJc w:val="left"/>
      <w:pPr>
        <w:ind w:left="1520" w:hanging="360"/>
        <w:jc w:val="left"/>
      </w:pPr>
      <w:rPr>
        <w:rFonts w:ascii="Times New Roman" w:hAnsi="Times New Roman" w:hint="default"/>
        <w:b w:val="0"/>
        <w:bCs w:val="0"/>
        <w:i w:val="0"/>
        <w:iCs w:val="0"/>
        <w:spacing w:val="-1"/>
        <w:w w:val="100"/>
        <w:sz w:val="24"/>
        <w:szCs w:val="24"/>
        <w:lang w:val="en-US" w:eastAsia="en-US" w:bidi="ar-SA"/>
      </w:rPr>
    </w:lvl>
    <w:lvl w:ilvl="2" w:tplc="FFFFFFFF">
      <w:start w:val="1"/>
      <w:numFmt w:val="decimal"/>
      <w:lvlText w:val="%3."/>
      <w:lvlJc w:val="left"/>
      <w:pPr>
        <w:ind w:left="18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start w:val="1"/>
      <w:numFmt w:val="lowerLetter"/>
      <w:lvlText w:val="%4."/>
      <w:lvlJc w:val="left"/>
      <w:pPr>
        <w:ind w:left="1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FFFFFFFF">
      <w:start w:val="1"/>
      <w:numFmt w:val="decimal"/>
      <w:lvlText w:val="%5."/>
      <w:lvlJc w:val="left"/>
      <w:pPr>
        <w:ind w:left="18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5" w:tplc="FFFFFFFF">
      <w:numFmt w:val="bullet"/>
      <w:lvlText w:val="•"/>
      <w:lvlJc w:val="left"/>
      <w:pPr>
        <w:ind w:left="4625" w:hanging="360"/>
      </w:pPr>
      <w:rPr>
        <w:rFonts w:hint="default"/>
        <w:lang w:val="en-US" w:eastAsia="en-US" w:bidi="ar-SA"/>
      </w:rPr>
    </w:lvl>
    <w:lvl w:ilvl="6" w:tplc="FFFFFFFF">
      <w:numFmt w:val="bullet"/>
      <w:lvlText w:val="•"/>
      <w:lvlJc w:val="left"/>
      <w:pPr>
        <w:ind w:left="5540" w:hanging="360"/>
      </w:pPr>
      <w:rPr>
        <w:rFonts w:hint="default"/>
        <w:lang w:val="en-US" w:eastAsia="en-US" w:bidi="ar-SA"/>
      </w:rPr>
    </w:lvl>
    <w:lvl w:ilvl="7" w:tplc="FFFFFFFF">
      <w:numFmt w:val="bullet"/>
      <w:lvlText w:val="•"/>
      <w:lvlJc w:val="left"/>
      <w:pPr>
        <w:ind w:left="6455" w:hanging="360"/>
      </w:pPr>
      <w:rPr>
        <w:rFonts w:hint="default"/>
        <w:lang w:val="en-US" w:eastAsia="en-US" w:bidi="ar-SA"/>
      </w:rPr>
    </w:lvl>
    <w:lvl w:ilvl="8" w:tplc="FFFFFFFF">
      <w:numFmt w:val="bullet"/>
      <w:lvlText w:val="•"/>
      <w:lvlJc w:val="left"/>
      <w:pPr>
        <w:ind w:left="7370" w:hanging="360"/>
      </w:pPr>
      <w:rPr>
        <w:rFonts w:hint="default"/>
        <w:lang w:val="en-US" w:eastAsia="en-US" w:bidi="ar-SA"/>
      </w:rPr>
    </w:lvl>
  </w:abstractNum>
  <w:abstractNum w:abstractNumId="7" w15:restartNumberingAfterBreak="0">
    <w:nsid w:val="1CBDCE72"/>
    <w:multiLevelType w:val="hybridMultilevel"/>
    <w:tmpl w:val="8CB0D704"/>
    <w:lvl w:ilvl="0" w:tplc="64EC1774">
      <w:numFmt w:val="none"/>
      <w:lvlText w:val=""/>
      <w:lvlJc w:val="left"/>
      <w:pPr>
        <w:tabs>
          <w:tab w:val="num" w:pos="360"/>
        </w:tabs>
      </w:pPr>
    </w:lvl>
    <w:lvl w:ilvl="1" w:tplc="FEE65FC2">
      <w:start w:val="1"/>
      <w:numFmt w:val="lowerLetter"/>
      <w:lvlText w:val="%2."/>
      <w:lvlJc w:val="left"/>
      <w:pPr>
        <w:ind w:left="1440" w:hanging="360"/>
      </w:pPr>
    </w:lvl>
    <w:lvl w:ilvl="2" w:tplc="FB36FEB2">
      <w:start w:val="1"/>
      <w:numFmt w:val="lowerRoman"/>
      <w:lvlText w:val="%3."/>
      <w:lvlJc w:val="right"/>
      <w:pPr>
        <w:ind w:left="2160" w:hanging="180"/>
      </w:pPr>
    </w:lvl>
    <w:lvl w:ilvl="3" w:tplc="9F52B11C">
      <w:start w:val="1"/>
      <w:numFmt w:val="decimal"/>
      <w:lvlText w:val="%4."/>
      <w:lvlJc w:val="left"/>
      <w:pPr>
        <w:ind w:left="2880" w:hanging="360"/>
      </w:pPr>
    </w:lvl>
    <w:lvl w:ilvl="4" w:tplc="0DDC22B8">
      <w:start w:val="1"/>
      <w:numFmt w:val="lowerLetter"/>
      <w:lvlText w:val="%5."/>
      <w:lvlJc w:val="left"/>
      <w:pPr>
        <w:ind w:left="3600" w:hanging="360"/>
      </w:pPr>
    </w:lvl>
    <w:lvl w:ilvl="5" w:tplc="3C922C7E">
      <w:start w:val="1"/>
      <w:numFmt w:val="lowerRoman"/>
      <w:lvlText w:val="%6."/>
      <w:lvlJc w:val="right"/>
      <w:pPr>
        <w:ind w:left="4320" w:hanging="180"/>
      </w:pPr>
    </w:lvl>
    <w:lvl w:ilvl="6" w:tplc="3FD88B08">
      <w:start w:val="1"/>
      <w:numFmt w:val="decimal"/>
      <w:lvlText w:val="%7."/>
      <w:lvlJc w:val="left"/>
      <w:pPr>
        <w:ind w:left="5040" w:hanging="360"/>
      </w:pPr>
    </w:lvl>
    <w:lvl w:ilvl="7" w:tplc="2CEEF806">
      <w:start w:val="1"/>
      <w:numFmt w:val="lowerLetter"/>
      <w:lvlText w:val="%8."/>
      <w:lvlJc w:val="left"/>
      <w:pPr>
        <w:ind w:left="5760" w:hanging="360"/>
      </w:pPr>
    </w:lvl>
    <w:lvl w:ilvl="8" w:tplc="B20ACBEC">
      <w:start w:val="1"/>
      <w:numFmt w:val="lowerRoman"/>
      <w:lvlText w:val="%9."/>
      <w:lvlJc w:val="right"/>
      <w:pPr>
        <w:ind w:left="6480" w:hanging="180"/>
      </w:pPr>
    </w:lvl>
  </w:abstractNum>
  <w:abstractNum w:abstractNumId="8" w15:restartNumberingAfterBreak="0">
    <w:nsid w:val="22942DDC"/>
    <w:multiLevelType w:val="hybridMultilevel"/>
    <w:tmpl w:val="F5E6425A"/>
    <w:lvl w:ilvl="0" w:tplc="04090001">
      <w:start w:val="1"/>
      <w:numFmt w:val="bullet"/>
      <w:lvlText w:val=""/>
      <w:lvlJc w:val="left"/>
      <w:pPr>
        <w:ind w:left="2961" w:hanging="360"/>
      </w:pPr>
      <w:rPr>
        <w:rFonts w:ascii="Symbol" w:hAnsi="Symbol" w:hint="default"/>
      </w:rPr>
    </w:lvl>
    <w:lvl w:ilvl="1" w:tplc="04090003" w:tentative="1">
      <w:start w:val="1"/>
      <w:numFmt w:val="bullet"/>
      <w:lvlText w:val="o"/>
      <w:lvlJc w:val="left"/>
      <w:pPr>
        <w:ind w:left="3681" w:hanging="360"/>
      </w:pPr>
      <w:rPr>
        <w:rFonts w:ascii="Courier New" w:hAnsi="Courier New" w:cs="Courier New" w:hint="default"/>
      </w:rPr>
    </w:lvl>
    <w:lvl w:ilvl="2" w:tplc="04090005" w:tentative="1">
      <w:start w:val="1"/>
      <w:numFmt w:val="bullet"/>
      <w:lvlText w:val=""/>
      <w:lvlJc w:val="left"/>
      <w:pPr>
        <w:ind w:left="4401" w:hanging="360"/>
      </w:pPr>
      <w:rPr>
        <w:rFonts w:ascii="Wingdings" w:hAnsi="Wingdings" w:hint="default"/>
      </w:rPr>
    </w:lvl>
    <w:lvl w:ilvl="3" w:tplc="04090001" w:tentative="1">
      <w:start w:val="1"/>
      <w:numFmt w:val="bullet"/>
      <w:lvlText w:val=""/>
      <w:lvlJc w:val="left"/>
      <w:pPr>
        <w:ind w:left="5121" w:hanging="360"/>
      </w:pPr>
      <w:rPr>
        <w:rFonts w:ascii="Symbol" w:hAnsi="Symbol" w:hint="default"/>
      </w:rPr>
    </w:lvl>
    <w:lvl w:ilvl="4" w:tplc="04090003" w:tentative="1">
      <w:start w:val="1"/>
      <w:numFmt w:val="bullet"/>
      <w:lvlText w:val="o"/>
      <w:lvlJc w:val="left"/>
      <w:pPr>
        <w:ind w:left="5841" w:hanging="360"/>
      </w:pPr>
      <w:rPr>
        <w:rFonts w:ascii="Courier New" w:hAnsi="Courier New" w:cs="Courier New" w:hint="default"/>
      </w:rPr>
    </w:lvl>
    <w:lvl w:ilvl="5" w:tplc="04090005" w:tentative="1">
      <w:start w:val="1"/>
      <w:numFmt w:val="bullet"/>
      <w:lvlText w:val=""/>
      <w:lvlJc w:val="left"/>
      <w:pPr>
        <w:ind w:left="6561" w:hanging="360"/>
      </w:pPr>
      <w:rPr>
        <w:rFonts w:ascii="Wingdings" w:hAnsi="Wingdings" w:hint="default"/>
      </w:rPr>
    </w:lvl>
    <w:lvl w:ilvl="6" w:tplc="04090001" w:tentative="1">
      <w:start w:val="1"/>
      <w:numFmt w:val="bullet"/>
      <w:lvlText w:val=""/>
      <w:lvlJc w:val="left"/>
      <w:pPr>
        <w:ind w:left="7281" w:hanging="360"/>
      </w:pPr>
      <w:rPr>
        <w:rFonts w:ascii="Symbol" w:hAnsi="Symbol" w:hint="default"/>
      </w:rPr>
    </w:lvl>
    <w:lvl w:ilvl="7" w:tplc="04090003" w:tentative="1">
      <w:start w:val="1"/>
      <w:numFmt w:val="bullet"/>
      <w:lvlText w:val="o"/>
      <w:lvlJc w:val="left"/>
      <w:pPr>
        <w:ind w:left="8001" w:hanging="360"/>
      </w:pPr>
      <w:rPr>
        <w:rFonts w:ascii="Courier New" w:hAnsi="Courier New" w:cs="Courier New" w:hint="default"/>
      </w:rPr>
    </w:lvl>
    <w:lvl w:ilvl="8" w:tplc="04090005" w:tentative="1">
      <w:start w:val="1"/>
      <w:numFmt w:val="bullet"/>
      <w:lvlText w:val=""/>
      <w:lvlJc w:val="left"/>
      <w:pPr>
        <w:ind w:left="8721" w:hanging="360"/>
      </w:pPr>
      <w:rPr>
        <w:rFonts w:ascii="Wingdings" w:hAnsi="Wingdings" w:hint="default"/>
      </w:rPr>
    </w:lvl>
  </w:abstractNum>
  <w:abstractNum w:abstractNumId="9" w15:restartNumberingAfterBreak="0">
    <w:nsid w:val="25724060"/>
    <w:multiLevelType w:val="hybridMultilevel"/>
    <w:tmpl w:val="DE00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72725"/>
    <w:multiLevelType w:val="hybridMultilevel"/>
    <w:tmpl w:val="4B3CAE2A"/>
    <w:lvl w:ilvl="0" w:tplc="16F07CC8">
      <w:start w:val="11"/>
      <w:numFmt w:val="lowerLetter"/>
      <w:lvlText w:val="%1."/>
      <w:lvlJc w:val="left"/>
      <w:pPr>
        <w:ind w:left="1520"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71860D0">
      <w:start w:val="1"/>
      <w:numFmt w:val="decimal"/>
      <w:lvlText w:val="%2."/>
      <w:lvlJc w:val="left"/>
      <w:pPr>
        <w:ind w:left="18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512468C">
      <w:numFmt w:val="bullet"/>
      <w:lvlText w:val="•"/>
      <w:lvlJc w:val="left"/>
      <w:pPr>
        <w:ind w:left="224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3" w:tplc="D0303C46">
      <w:numFmt w:val="bullet"/>
      <w:lvlText w:val="•"/>
      <w:lvlJc w:val="left"/>
      <w:pPr>
        <w:ind w:left="3110" w:hanging="361"/>
      </w:pPr>
      <w:rPr>
        <w:rFonts w:hint="default"/>
        <w:lang w:val="en-US" w:eastAsia="en-US" w:bidi="ar-SA"/>
      </w:rPr>
    </w:lvl>
    <w:lvl w:ilvl="4" w:tplc="A1ACEF92">
      <w:numFmt w:val="bullet"/>
      <w:lvlText w:val="•"/>
      <w:lvlJc w:val="left"/>
      <w:pPr>
        <w:ind w:left="3980" w:hanging="361"/>
      </w:pPr>
      <w:rPr>
        <w:rFonts w:hint="default"/>
        <w:lang w:val="en-US" w:eastAsia="en-US" w:bidi="ar-SA"/>
      </w:rPr>
    </w:lvl>
    <w:lvl w:ilvl="5" w:tplc="35A43F16">
      <w:numFmt w:val="bullet"/>
      <w:lvlText w:val="•"/>
      <w:lvlJc w:val="left"/>
      <w:pPr>
        <w:ind w:left="4850" w:hanging="361"/>
      </w:pPr>
      <w:rPr>
        <w:rFonts w:hint="default"/>
        <w:lang w:val="en-US" w:eastAsia="en-US" w:bidi="ar-SA"/>
      </w:rPr>
    </w:lvl>
    <w:lvl w:ilvl="6" w:tplc="A1B6347E">
      <w:numFmt w:val="bullet"/>
      <w:lvlText w:val="•"/>
      <w:lvlJc w:val="left"/>
      <w:pPr>
        <w:ind w:left="5720" w:hanging="361"/>
      </w:pPr>
      <w:rPr>
        <w:rFonts w:hint="default"/>
        <w:lang w:val="en-US" w:eastAsia="en-US" w:bidi="ar-SA"/>
      </w:rPr>
    </w:lvl>
    <w:lvl w:ilvl="7" w:tplc="1B1453B8">
      <w:numFmt w:val="bullet"/>
      <w:lvlText w:val="•"/>
      <w:lvlJc w:val="left"/>
      <w:pPr>
        <w:ind w:left="6590" w:hanging="361"/>
      </w:pPr>
      <w:rPr>
        <w:rFonts w:hint="default"/>
        <w:lang w:val="en-US" w:eastAsia="en-US" w:bidi="ar-SA"/>
      </w:rPr>
    </w:lvl>
    <w:lvl w:ilvl="8" w:tplc="429A82E0">
      <w:numFmt w:val="bullet"/>
      <w:lvlText w:val="•"/>
      <w:lvlJc w:val="left"/>
      <w:pPr>
        <w:ind w:left="7460" w:hanging="361"/>
      </w:pPr>
      <w:rPr>
        <w:rFonts w:hint="default"/>
        <w:lang w:val="en-US" w:eastAsia="en-US" w:bidi="ar-SA"/>
      </w:rPr>
    </w:lvl>
  </w:abstractNum>
  <w:abstractNum w:abstractNumId="11" w15:restartNumberingAfterBreak="0">
    <w:nsid w:val="30B2EEB7"/>
    <w:multiLevelType w:val="hybridMultilevel"/>
    <w:tmpl w:val="ECE24EF6"/>
    <w:lvl w:ilvl="0" w:tplc="CC7EAF80">
      <w:start w:val="1"/>
      <w:numFmt w:val="lowerRoman"/>
      <w:lvlText w:val="%1."/>
      <w:lvlJc w:val="left"/>
      <w:pPr>
        <w:ind w:left="1880" w:hanging="360"/>
      </w:pPr>
    </w:lvl>
    <w:lvl w:ilvl="1" w:tplc="3822D742">
      <w:start w:val="1"/>
      <w:numFmt w:val="lowerLetter"/>
      <w:lvlText w:val="%2."/>
      <w:lvlJc w:val="left"/>
      <w:pPr>
        <w:ind w:left="2600" w:hanging="360"/>
      </w:pPr>
    </w:lvl>
    <w:lvl w:ilvl="2" w:tplc="AB7E85FC">
      <w:start w:val="1"/>
      <w:numFmt w:val="lowerRoman"/>
      <w:lvlText w:val="%3."/>
      <w:lvlJc w:val="right"/>
      <w:pPr>
        <w:ind w:left="3320" w:hanging="180"/>
      </w:pPr>
    </w:lvl>
    <w:lvl w:ilvl="3" w:tplc="B7C694FC">
      <w:start w:val="1"/>
      <w:numFmt w:val="decimal"/>
      <w:lvlText w:val="%4."/>
      <w:lvlJc w:val="left"/>
      <w:pPr>
        <w:ind w:left="4040" w:hanging="360"/>
      </w:pPr>
    </w:lvl>
    <w:lvl w:ilvl="4" w:tplc="1F94D376">
      <w:start w:val="1"/>
      <w:numFmt w:val="lowerLetter"/>
      <w:lvlText w:val="%5."/>
      <w:lvlJc w:val="left"/>
      <w:pPr>
        <w:ind w:left="4760" w:hanging="360"/>
      </w:pPr>
    </w:lvl>
    <w:lvl w:ilvl="5" w:tplc="09461086">
      <w:start w:val="1"/>
      <w:numFmt w:val="lowerRoman"/>
      <w:lvlText w:val="%6."/>
      <w:lvlJc w:val="right"/>
      <w:pPr>
        <w:ind w:left="5480" w:hanging="180"/>
      </w:pPr>
    </w:lvl>
    <w:lvl w:ilvl="6" w:tplc="645ED418">
      <w:start w:val="1"/>
      <w:numFmt w:val="decimal"/>
      <w:lvlText w:val="%7."/>
      <w:lvlJc w:val="left"/>
      <w:pPr>
        <w:ind w:left="6200" w:hanging="360"/>
      </w:pPr>
    </w:lvl>
    <w:lvl w:ilvl="7" w:tplc="2CB46F74">
      <w:start w:val="1"/>
      <w:numFmt w:val="lowerLetter"/>
      <w:lvlText w:val="%8."/>
      <w:lvlJc w:val="left"/>
      <w:pPr>
        <w:ind w:left="6920" w:hanging="360"/>
      </w:pPr>
    </w:lvl>
    <w:lvl w:ilvl="8" w:tplc="42262CAC">
      <w:start w:val="1"/>
      <w:numFmt w:val="lowerRoman"/>
      <w:lvlText w:val="%9."/>
      <w:lvlJc w:val="right"/>
      <w:pPr>
        <w:ind w:left="7640" w:hanging="180"/>
      </w:pPr>
    </w:lvl>
  </w:abstractNum>
  <w:abstractNum w:abstractNumId="12" w15:restartNumberingAfterBreak="0">
    <w:nsid w:val="341368C7"/>
    <w:multiLevelType w:val="hybridMultilevel"/>
    <w:tmpl w:val="EC3A3018"/>
    <w:lvl w:ilvl="0" w:tplc="04090001">
      <w:start w:val="1"/>
      <w:numFmt w:val="bullet"/>
      <w:lvlText w:val=""/>
      <w:lvlJc w:val="left"/>
      <w:pPr>
        <w:ind w:left="2240" w:hanging="360"/>
      </w:pPr>
      <w:rPr>
        <w:rFonts w:ascii="Symbol" w:hAnsi="Symbol" w:hint="default"/>
      </w:rPr>
    </w:lvl>
    <w:lvl w:ilvl="1" w:tplc="04090003" w:tentative="1">
      <w:start w:val="1"/>
      <w:numFmt w:val="bullet"/>
      <w:lvlText w:val="o"/>
      <w:lvlJc w:val="left"/>
      <w:pPr>
        <w:ind w:left="2960" w:hanging="360"/>
      </w:pPr>
      <w:rPr>
        <w:rFonts w:ascii="Courier New" w:hAnsi="Courier New" w:cs="Courier New" w:hint="default"/>
      </w:rPr>
    </w:lvl>
    <w:lvl w:ilvl="2" w:tplc="04090005" w:tentative="1">
      <w:start w:val="1"/>
      <w:numFmt w:val="bullet"/>
      <w:lvlText w:val=""/>
      <w:lvlJc w:val="left"/>
      <w:pPr>
        <w:ind w:left="3680" w:hanging="360"/>
      </w:pPr>
      <w:rPr>
        <w:rFonts w:ascii="Wingdings" w:hAnsi="Wingdings" w:hint="default"/>
      </w:rPr>
    </w:lvl>
    <w:lvl w:ilvl="3" w:tplc="04090001" w:tentative="1">
      <w:start w:val="1"/>
      <w:numFmt w:val="bullet"/>
      <w:lvlText w:val=""/>
      <w:lvlJc w:val="left"/>
      <w:pPr>
        <w:ind w:left="4400" w:hanging="360"/>
      </w:pPr>
      <w:rPr>
        <w:rFonts w:ascii="Symbol" w:hAnsi="Symbol" w:hint="default"/>
      </w:rPr>
    </w:lvl>
    <w:lvl w:ilvl="4" w:tplc="04090003" w:tentative="1">
      <w:start w:val="1"/>
      <w:numFmt w:val="bullet"/>
      <w:lvlText w:val="o"/>
      <w:lvlJc w:val="left"/>
      <w:pPr>
        <w:ind w:left="5120" w:hanging="360"/>
      </w:pPr>
      <w:rPr>
        <w:rFonts w:ascii="Courier New" w:hAnsi="Courier New" w:cs="Courier New" w:hint="default"/>
      </w:rPr>
    </w:lvl>
    <w:lvl w:ilvl="5" w:tplc="04090005" w:tentative="1">
      <w:start w:val="1"/>
      <w:numFmt w:val="bullet"/>
      <w:lvlText w:val=""/>
      <w:lvlJc w:val="left"/>
      <w:pPr>
        <w:ind w:left="5840" w:hanging="360"/>
      </w:pPr>
      <w:rPr>
        <w:rFonts w:ascii="Wingdings" w:hAnsi="Wingdings" w:hint="default"/>
      </w:rPr>
    </w:lvl>
    <w:lvl w:ilvl="6" w:tplc="04090001" w:tentative="1">
      <w:start w:val="1"/>
      <w:numFmt w:val="bullet"/>
      <w:lvlText w:val=""/>
      <w:lvlJc w:val="left"/>
      <w:pPr>
        <w:ind w:left="6560" w:hanging="360"/>
      </w:pPr>
      <w:rPr>
        <w:rFonts w:ascii="Symbol" w:hAnsi="Symbol" w:hint="default"/>
      </w:rPr>
    </w:lvl>
    <w:lvl w:ilvl="7" w:tplc="04090003" w:tentative="1">
      <w:start w:val="1"/>
      <w:numFmt w:val="bullet"/>
      <w:lvlText w:val="o"/>
      <w:lvlJc w:val="left"/>
      <w:pPr>
        <w:ind w:left="7280" w:hanging="360"/>
      </w:pPr>
      <w:rPr>
        <w:rFonts w:ascii="Courier New" w:hAnsi="Courier New" w:cs="Courier New" w:hint="default"/>
      </w:rPr>
    </w:lvl>
    <w:lvl w:ilvl="8" w:tplc="04090005" w:tentative="1">
      <w:start w:val="1"/>
      <w:numFmt w:val="bullet"/>
      <w:lvlText w:val=""/>
      <w:lvlJc w:val="left"/>
      <w:pPr>
        <w:ind w:left="8000" w:hanging="360"/>
      </w:pPr>
      <w:rPr>
        <w:rFonts w:ascii="Wingdings" w:hAnsi="Wingdings" w:hint="default"/>
      </w:rPr>
    </w:lvl>
  </w:abstractNum>
  <w:abstractNum w:abstractNumId="13" w15:restartNumberingAfterBreak="0">
    <w:nsid w:val="49CC5A2A"/>
    <w:multiLevelType w:val="hybridMultilevel"/>
    <w:tmpl w:val="66E6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C0D6D"/>
    <w:multiLevelType w:val="hybridMultilevel"/>
    <w:tmpl w:val="94F60922"/>
    <w:lvl w:ilvl="0" w:tplc="04090001">
      <w:start w:val="1"/>
      <w:numFmt w:val="bullet"/>
      <w:lvlText w:val=""/>
      <w:lvlJc w:val="left"/>
      <w:pPr>
        <w:ind w:left="2600" w:hanging="360"/>
      </w:pPr>
      <w:rPr>
        <w:rFonts w:ascii="Symbol" w:hAnsi="Symbol" w:hint="default"/>
      </w:rPr>
    </w:lvl>
    <w:lvl w:ilvl="1" w:tplc="04090003" w:tentative="1">
      <w:start w:val="1"/>
      <w:numFmt w:val="bullet"/>
      <w:lvlText w:val="o"/>
      <w:lvlJc w:val="left"/>
      <w:pPr>
        <w:ind w:left="3320" w:hanging="360"/>
      </w:pPr>
      <w:rPr>
        <w:rFonts w:ascii="Courier New" w:hAnsi="Courier New" w:cs="Courier New" w:hint="default"/>
      </w:rPr>
    </w:lvl>
    <w:lvl w:ilvl="2" w:tplc="04090005" w:tentative="1">
      <w:start w:val="1"/>
      <w:numFmt w:val="bullet"/>
      <w:lvlText w:val=""/>
      <w:lvlJc w:val="left"/>
      <w:pPr>
        <w:ind w:left="4040" w:hanging="360"/>
      </w:pPr>
      <w:rPr>
        <w:rFonts w:ascii="Wingdings" w:hAnsi="Wingdings" w:hint="default"/>
      </w:rPr>
    </w:lvl>
    <w:lvl w:ilvl="3" w:tplc="04090001" w:tentative="1">
      <w:start w:val="1"/>
      <w:numFmt w:val="bullet"/>
      <w:lvlText w:val=""/>
      <w:lvlJc w:val="left"/>
      <w:pPr>
        <w:ind w:left="4760" w:hanging="360"/>
      </w:pPr>
      <w:rPr>
        <w:rFonts w:ascii="Symbol" w:hAnsi="Symbol" w:hint="default"/>
      </w:rPr>
    </w:lvl>
    <w:lvl w:ilvl="4" w:tplc="04090003" w:tentative="1">
      <w:start w:val="1"/>
      <w:numFmt w:val="bullet"/>
      <w:lvlText w:val="o"/>
      <w:lvlJc w:val="left"/>
      <w:pPr>
        <w:ind w:left="5480" w:hanging="360"/>
      </w:pPr>
      <w:rPr>
        <w:rFonts w:ascii="Courier New" w:hAnsi="Courier New" w:cs="Courier New" w:hint="default"/>
      </w:rPr>
    </w:lvl>
    <w:lvl w:ilvl="5" w:tplc="04090005" w:tentative="1">
      <w:start w:val="1"/>
      <w:numFmt w:val="bullet"/>
      <w:lvlText w:val=""/>
      <w:lvlJc w:val="left"/>
      <w:pPr>
        <w:ind w:left="6200" w:hanging="360"/>
      </w:pPr>
      <w:rPr>
        <w:rFonts w:ascii="Wingdings" w:hAnsi="Wingdings" w:hint="default"/>
      </w:rPr>
    </w:lvl>
    <w:lvl w:ilvl="6" w:tplc="04090001" w:tentative="1">
      <w:start w:val="1"/>
      <w:numFmt w:val="bullet"/>
      <w:lvlText w:val=""/>
      <w:lvlJc w:val="left"/>
      <w:pPr>
        <w:ind w:left="6920" w:hanging="360"/>
      </w:pPr>
      <w:rPr>
        <w:rFonts w:ascii="Symbol" w:hAnsi="Symbol" w:hint="default"/>
      </w:rPr>
    </w:lvl>
    <w:lvl w:ilvl="7" w:tplc="04090003" w:tentative="1">
      <w:start w:val="1"/>
      <w:numFmt w:val="bullet"/>
      <w:lvlText w:val="o"/>
      <w:lvlJc w:val="left"/>
      <w:pPr>
        <w:ind w:left="7640" w:hanging="360"/>
      </w:pPr>
      <w:rPr>
        <w:rFonts w:ascii="Courier New" w:hAnsi="Courier New" w:cs="Courier New" w:hint="default"/>
      </w:rPr>
    </w:lvl>
    <w:lvl w:ilvl="8" w:tplc="04090005" w:tentative="1">
      <w:start w:val="1"/>
      <w:numFmt w:val="bullet"/>
      <w:lvlText w:val=""/>
      <w:lvlJc w:val="left"/>
      <w:pPr>
        <w:ind w:left="8360" w:hanging="360"/>
      </w:pPr>
      <w:rPr>
        <w:rFonts w:ascii="Wingdings" w:hAnsi="Wingdings" w:hint="default"/>
      </w:rPr>
    </w:lvl>
  </w:abstractNum>
  <w:abstractNum w:abstractNumId="15" w15:restartNumberingAfterBreak="0">
    <w:nsid w:val="4F45B7AB"/>
    <w:multiLevelType w:val="hybridMultilevel"/>
    <w:tmpl w:val="4614E2DE"/>
    <w:lvl w:ilvl="0" w:tplc="6DACF7D6">
      <w:start w:val="1"/>
      <w:numFmt w:val="decimal"/>
      <w:lvlText w:val="%1."/>
      <w:lvlJc w:val="left"/>
      <w:pPr>
        <w:ind w:left="10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92E9A46">
      <w:start w:val="1"/>
      <w:numFmt w:val="lowerLetter"/>
      <w:lvlText w:val="%2."/>
      <w:lvlJc w:val="left"/>
      <w:pPr>
        <w:ind w:left="1520" w:hanging="360"/>
        <w:jc w:val="left"/>
      </w:pPr>
      <w:rPr>
        <w:rFonts w:ascii="Times New Roman" w:hAnsi="Times New Roman" w:hint="default"/>
        <w:b w:val="0"/>
        <w:bCs w:val="0"/>
        <w:i w:val="0"/>
        <w:iCs w:val="0"/>
        <w:spacing w:val="-1"/>
        <w:w w:val="100"/>
        <w:sz w:val="24"/>
        <w:szCs w:val="24"/>
        <w:lang w:val="en-US" w:eastAsia="en-US" w:bidi="ar-SA"/>
      </w:rPr>
    </w:lvl>
    <w:lvl w:ilvl="2" w:tplc="F67EFDF8">
      <w:start w:val="1"/>
      <w:numFmt w:val="decimal"/>
      <w:lvlText w:val="%3."/>
      <w:lvlJc w:val="left"/>
      <w:pPr>
        <w:ind w:left="1880" w:hanging="360"/>
        <w:jc w:val="left"/>
      </w:pPr>
      <w:rPr>
        <w:rFonts w:ascii="Times New Roman" w:eastAsia="Times New Roman" w:hAnsi="Times New Roman" w:cs="Times New Roman"/>
        <w:b w:val="0"/>
        <w:bCs w:val="0"/>
        <w:i w:val="0"/>
        <w:iCs w:val="0"/>
        <w:spacing w:val="0"/>
        <w:w w:val="100"/>
        <w:sz w:val="24"/>
        <w:szCs w:val="24"/>
        <w:lang w:val="en-US" w:eastAsia="en-US" w:bidi="ar-SA"/>
      </w:rPr>
    </w:lvl>
    <w:lvl w:ilvl="3" w:tplc="AFEEC1F6">
      <w:start w:val="1"/>
      <w:numFmt w:val="lowerLetter"/>
      <w:lvlText w:val="%4."/>
      <w:lvlJc w:val="left"/>
      <w:pPr>
        <w:ind w:left="1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A0427278">
      <w:start w:val="1"/>
      <w:numFmt w:val="decimal"/>
      <w:lvlText w:val="%5."/>
      <w:lvlJc w:val="left"/>
      <w:pPr>
        <w:ind w:left="18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5" w:tplc="D1924A76">
      <w:numFmt w:val="bullet"/>
      <w:lvlText w:val="•"/>
      <w:lvlJc w:val="left"/>
      <w:pPr>
        <w:ind w:left="4625" w:hanging="360"/>
      </w:pPr>
      <w:rPr>
        <w:rFonts w:hint="default"/>
        <w:lang w:val="en-US" w:eastAsia="en-US" w:bidi="ar-SA"/>
      </w:rPr>
    </w:lvl>
    <w:lvl w:ilvl="6" w:tplc="0F407DF2">
      <w:numFmt w:val="bullet"/>
      <w:lvlText w:val="•"/>
      <w:lvlJc w:val="left"/>
      <w:pPr>
        <w:ind w:left="5540" w:hanging="360"/>
      </w:pPr>
      <w:rPr>
        <w:rFonts w:hint="default"/>
        <w:lang w:val="en-US" w:eastAsia="en-US" w:bidi="ar-SA"/>
      </w:rPr>
    </w:lvl>
    <w:lvl w:ilvl="7" w:tplc="51C2E57C">
      <w:numFmt w:val="bullet"/>
      <w:lvlText w:val="•"/>
      <w:lvlJc w:val="left"/>
      <w:pPr>
        <w:ind w:left="6455" w:hanging="360"/>
      </w:pPr>
      <w:rPr>
        <w:rFonts w:hint="default"/>
        <w:lang w:val="en-US" w:eastAsia="en-US" w:bidi="ar-SA"/>
      </w:rPr>
    </w:lvl>
    <w:lvl w:ilvl="8" w:tplc="6994F042">
      <w:numFmt w:val="bullet"/>
      <w:lvlText w:val="•"/>
      <w:lvlJc w:val="left"/>
      <w:pPr>
        <w:ind w:left="7370" w:hanging="360"/>
      </w:pPr>
      <w:rPr>
        <w:rFonts w:hint="default"/>
        <w:lang w:val="en-US" w:eastAsia="en-US" w:bidi="ar-SA"/>
      </w:rPr>
    </w:lvl>
  </w:abstractNum>
  <w:abstractNum w:abstractNumId="16" w15:restartNumberingAfterBreak="0">
    <w:nsid w:val="4FC15883"/>
    <w:multiLevelType w:val="hybridMultilevel"/>
    <w:tmpl w:val="C2306644"/>
    <w:lvl w:ilvl="0" w:tplc="04090001">
      <w:start w:val="1"/>
      <w:numFmt w:val="bullet"/>
      <w:lvlText w:val=""/>
      <w:lvlJc w:val="left"/>
      <w:pPr>
        <w:ind w:left="2240" w:hanging="360"/>
      </w:pPr>
      <w:rPr>
        <w:rFonts w:ascii="Symbol" w:hAnsi="Symbol" w:hint="default"/>
      </w:rPr>
    </w:lvl>
    <w:lvl w:ilvl="1" w:tplc="04090003" w:tentative="1">
      <w:start w:val="1"/>
      <w:numFmt w:val="bullet"/>
      <w:lvlText w:val="o"/>
      <w:lvlJc w:val="left"/>
      <w:pPr>
        <w:ind w:left="2960" w:hanging="360"/>
      </w:pPr>
      <w:rPr>
        <w:rFonts w:ascii="Courier New" w:hAnsi="Courier New" w:cs="Courier New" w:hint="default"/>
      </w:rPr>
    </w:lvl>
    <w:lvl w:ilvl="2" w:tplc="04090005" w:tentative="1">
      <w:start w:val="1"/>
      <w:numFmt w:val="bullet"/>
      <w:lvlText w:val=""/>
      <w:lvlJc w:val="left"/>
      <w:pPr>
        <w:ind w:left="3680" w:hanging="360"/>
      </w:pPr>
      <w:rPr>
        <w:rFonts w:ascii="Wingdings" w:hAnsi="Wingdings" w:hint="default"/>
      </w:rPr>
    </w:lvl>
    <w:lvl w:ilvl="3" w:tplc="04090001" w:tentative="1">
      <w:start w:val="1"/>
      <w:numFmt w:val="bullet"/>
      <w:lvlText w:val=""/>
      <w:lvlJc w:val="left"/>
      <w:pPr>
        <w:ind w:left="4400" w:hanging="360"/>
      </w:pPr>
      <w:rPr>
        <w:rFonts w:ascii="Symbol" w:hAnsi="Symbol" w:hint="default"/>
      </w:rPr>
    </w:lvl>
    <w:lvl w:ilvl="4" w:tplc="04090003" w:tentative="1">
      <w:start w:val="1"/>
      <w:numFmt w:val="bullet"/>
      <w:lvlText w:val="o"/>
      <w:lvlJc w:val="left"/>
      <w:pPr>
        <w:ind w:left="5120" w:hanging="360"/>
      </w:pPr>
      <w:rPr>
        <w:rFonts w:ascii="Courier New" w:hAnsi="Courier New" w:cs="Courier New" w:hint="default"/>
      </w:rPr>
    </w:lvl>
    <w:lvl w:ilvl="5" w:tplc="04090005" w:tentative="1">
      <w:start w:val="1"/>
      <w:numFmt w:val="bullet"/>
      <w:lvlText w:val=""/>
      <w:lvlJc w:val="left"/>
      <w:pPr>
        <w:ind w:left="5840" w:hanging="360"/>
      </w:pPr>
      <w:rPr>
        <w:rFonts w:ascii="Wingdings" w:hAnsi="Wingdings" w:hint="default"/>
      </w:rPr>
    </w:lvl>
    <w:lvl w:ilvl="6" w:tplc="04090001" w:tentative="1">
      <w:start w:val="1"/>
      <w:numFmt w:val="bullet"/>
      <w:lvlText w:val=""/>
      <w:lvlJc w:val="left"/>
      <w:pPr>
        <w:ind w:left="6560" w:hanging="360"/>
      </w:pPr>
      <w:rPr>
        <w:rFonts w:ascii="Symbol" w:hAnsi="Symbol" w:hint="default"/>
      </w:rPr>
    </w:lvl>
    <w:lvl w:ilvl="7" w:tplc="04090003" w:tentative="1">
      <w:start w:val="1"/>
      <w:numFmt w:val="bullet"/>
      <w:lvlText w:val="o"/>
      <w:lvlJc w:val="left"/>
      <w:pPr>
        <w:ind w:left="7280" w:hanging="360"/>
      </w:pPr>
      <w:rPr>
        <w:rFonts w:ascii="Courier New" w:hAnsi="Courier New" w:cs="Courier New" w:hint="default"/>
      </w:rPr>
    </w:lvl>
    <w:lvl w:ilvl="8" w:tplc="04090005" w:tentative="1">
      <w:start w:val="1"/>
      <w:numFmt w:val="bullet"/>
      <w:lvlText w:val=""/>
      <w:lvlJc w:val="left"/>
      <w:pPr>
        <w:ind w:left="8000" w:hanging="360"/>
      </w:pPr>
      <w:rPr>
        <w:rFonts w:ascii="Wingdings" w:hAnsi="Wingdings" w:hint="default"/>
      </w:rPr>
    </w:lvl>
  </w:abstractNum>
  <w:abstractNum w:abstractNumId="17" w15:restartNumberingAfterBreak="0">
    <w:nsid w:val="55E56D1E"/>
    <w:multiLevelType w:val="hybridMultilevel"/>
    <w:tmpl w:val="AABEA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D16940"/>
    <w:multiLevelType w:val="hybridMultilevel"/>
    <w:tmpl w:val="2EF4CC0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5C5504AE"/>
    <w:multiLevelType w:val="hybridMultilevel"/>
    <w:tmpl w:val="54220558"/>
    <w:lvl w:ilvl="0" w:tplc="04090001">
      <w:start w:val="1"/>
      <w:numFmt w:val="bullet"/>
      <w:lvlText w:val=""/>
      <w:lvlJc w:val="left"/>
      <w:pPr>
        <w:ind w:left="2600" w:hanging="360"/>
      </w:pPr>
      <w:rPr>
        <w:rFonts w:ascii="Symbol" w:hAnsi="Symbol" w:hint="default"/>
      </w:rPr>
    </w:lvl>
    <w:lvl w:ilvl="1" w:tplc="04090003" w:tentative="1">
      <w:start w:val="1"/>
      <w:numFmt w:val="bullet"/>
      <w:lvlText w:val="o"/>
      <w:lvlJc w:val="left"/>
      <w:pPr>
        <w:ind w:left="3320" w:hanging="360"/>
      </w:pPr>
      <w:rPr>
        <w:rFonts w:ascii="Courier New" w:hAnsi="Courier New" w:cs="Courier New" w:hint="default"/>
      </w:rPr>
    </w:lvl>
    <w:lvl w:ilvl="2" w:tplc="04090005" w:tentative="1">
      <w:start w:val="1"/>
      <w:numFmt w:val="bullet"/>
      <w:lvlText w:val=""/>
      <w:lvlJc w:val="left"/>
      <w:pPr>
        <w:ind w:left="4040" w:hanging="360"/>
      </w:pPr>
      <w:rPr>
        <w:rFonts w:ascii="Wingdings" w:hAnsi="Wingdings" w:hint="default"/>
      </w:rPr>
    </w:lvl>
    <w:lvl w:ilvl="3" w:tplc="04090001" w:tentative="1">
      <w:start w:val="1"/>
      <w:numFmt w:val="bullet"/>
      <w:lvlText w:val=""/>
      <w:lvlJc w:val="left"/>
      <w:pPr>
        <w:ind w:left="4760" w:hanging="360"/>
      </w:pPr>
      <w:rPr>
        <w:rFonts w:ascii="Symbol" w:hAnsi="Symbol" w:hint="default"/>
      </w:rPr>
    </w:lvl>
    <w:lvl w:ilvl="4" w:tplc="04090003" w:tentative="1">
      <w:start w:val="1"/>
      <w:numFmt w:val="bullet"/>
      <w:lvlText w:val="o"/>
      <w:lvlJc w:val="left"/>
      <w:pPr>
        <w:ind w:left="5480" w:hanging="360"/>
      </w:pPr>
      <w:rPr>
        <w:rFonts w:ascii="Courier New" w:hAnsi="Courier New" w:cs="Courier New" w:hint="default"/>
      </w:rPr>
    </w:lvl>
    <w:lvl w:ilvl="5" w:tplc="04090005" w:tentative="1">
      <w:start w:val="1"/>
      <w:numFmt w:val="bullet"/>
      <w:lvlText w:val=""/>
      <w:lvlJc w:val="left"/>
      <w:pPr>
        <w:ind w:left="6200" w:hanging="360"/>
      </w:pPr>
      <w:rPr>
        <w:rFonts w:ascii="Wingdings" w:hAnsi="Wingdings" w:hint="default"/>
      </w:rPr>
    </w:lvl>
    <w:lvl w:ilvl="6" w:tplc="04090001" w:tentative="1">
      <w:start w:val="1"/>
      <w:numFmt w:val="bullet"/>
      <w:lvlText w:val=""/>
      <w:lvlJc w:val="left"/>
      <w:pPr>
        <w:ind w:left="6920" w:hanging="360"/>
      </w:pPr>
      <w:rPr>
        <w:rFonts w:ascii="Symbol" w:hAnsi="Symbol" w:hint="default"/>
      </w:rPr>
    </w:lvl>
    <w:lvl w:ilvl="7" w:tplc="04090003" w:tentative="1">
      <w:start w:val="1"/>
      <w:numFmt w:val="bullet"/>
      <w:lvlText w:val="o"/>
      <w:lvlJc w:val="left"/>
      <w:pPr>
        <w:ind w:left="7640" w:hanging="360"/>
      </w:pPr>
      <w:rPr>
        <w:rFonts w:ascii="Courier New" w:hAnsi="Courier New" w:cs="Courier New" w:hint="default"/>
      </w:rPr>
    </w:lvl>
    <w:lvl w:ilvl="8" w:tplc="04090005" w:tentative="1">
      <w:start w:val="1"/>
      <w:numFmt w:val="bullet"/>
      <w:lvlText w:val=""/>
      <w:lvlJc w:val="left"/>
      <w:pPr>
        <w:ind w:left="8360" w:hanging="360"/>
      </w:pPr>
      <w:rPr>
        <w:rFonts w:ascii="Wingdings" w:hAnsi="Wingdings" w:hint="default"/>
      </w:rPr>
    </w:lvl>
  </w:abstractNum>
  <w:abstractNum w:abstractNumId="20" w15:restartNumberingAfterBreak="0">
    <w:nsid w:val="662F57F9"/>
    <w:multiLevelType w:val="hybridMultilevel"/>
    <w:tmpl w:val="53429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C41DD0"/>
    <w:multiLevelType w:val="hybridMultilevel"/>
    <w:tmpl w:val="B76EA1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60137349">
    <w:abstractNumId w:val="7"/>
  </w:num>
  <w:num w:numId="2" w16cid:durableId="1356152310">
    <w:abstractNumId w:val="0"/>
  </w:num>
  <w:num w:numId="3" w16cid:durableId="240141389">
    <w:abstractNumId w:val="11"/>
  </w:num>
  <w:num w:numId="4" w16cid:durableId="878592545">
    <w:abstractNumId w:val="10"/>
  </w:num>
  <w:num w:numId="5" w16cid:durableId="1243679510">
    <w:abstractNumId w:val="2"/>
  </w:num>
  <w:num w:numId="6" w16cid:durableId="1860116956">
    <w:abstractNumId w:val="15"/>
  </w:num>
  <w:num w:numId="7" w16cid:durableId="1508523148">
    <w:abstractNumId w:val="6"/>
  </w:num>
  <w:num w:numId="8" w16cid:durableId="1987391785">
    <w:abstractNumId w:val="9"/>
  </w:num>
  <w:num w:numId="9" w16cid:durableId="1382751255">
    <w:abstractNumId w:val="20"/>
  </w:num>
  <w:num w:numId="10" w16cid:durableId="1142045316">
    <w:abstractNumId w:val="3"/>
  </w:num>
  <w:num w:numId="11" w16cid:durableId="1744914877">
    <w:abstractNumId w:val="4"/>
  </w:num>
  <w:num w:numId="12" w16cid:durableId="1040784320">
    <w:abstractNumId w:val="17"/>
  </w:num>
  <w:num w:numId="13" w16cid:durableId="1090661443">
    <w:abstractNumId w:val="16"/>
  </w:num>
  <w:num w:numId="14" w16cid:durableId="162818519">
    <w:abstractNumId w:val="12"/>
  </w:num>
  <w:num w:numId="15" w16cid:durableId="1985504374">
    <w:abstractNumId w:val="13"/>
  </w:num>
  <w:num w:numId="16" w16cid:durableId="1136989583">
    <w:abstractNumId w:val="14"/>
  </w:num>
  <w:num w:numId="17" w16cid:durableId="999236096">
    <w:abstractNumId w:val="8"/>
  </w:num>
  <w:num w:numId="18" w16cid:durableId="1523936008">
    <w:abstractNumId w:val="19"/>
  </w:num>
  <w:num w:numId="19" w16cid:durableId="899904222">
    <w:abstractNumId w:val="5"/>
  </w:num>
  <w:num w:numId="20" w16cid:durableId="267977539">
    <w:abstractNumId w:val="18"/>
  </w:num>
  <w:num w:numId="21" w16cid:durableId="334578665">
    <w:abstractNumId w:val="21"/>
  </w:num>
  <w:num w:numId="22" w16cid:durableId="1633711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10ADEB2C"/>
    <w:rsid w:val="000048FC"/>
    <w:rsid w:val="000C53D5"/>
    <w:rsid w:val="002D5610"/>
    <w:rsid w:val="00365CD4"/>
    <w:rsid w:val="003A5F36"/>
    <w:rsid w:val="003F7A0C"/>
    <w:rsid w:val="0043266E"/>
    <w:rsid w:val="006C68A6"/>
    <w:rsid w:val="009D6975"/>
    <w:rsid w:val="009F3056"/>
    <w:rsid w:val="00B22509"/>
    <w:rsid w:val="00BE61F9"/>
    <w:rsid w:val="00C80AA2"/>
    <w:rsid w:val="00C80BC0"/>
    <w:rsid w:val="00E76D87"/>
    <w:rsid w:val="10ADE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4AF3"/>
  <w15:docId w15:val="{28293211-3EBE-46D6-961A-B2BF829C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9"/>
      <w:ind w:left="440"/>
    </w:pPr>
    <w:rPr>
      <w:b/>
      <w:bCs/>
      <w:i/>
      <w:iCs/>
      <w:sz w:val="24"/>
      <w:szCs w:val="24"/>
    </w:rPr>
  </w:style>
  <w:style w:type="paragraph" w:styleId="ListParagraph">
    <w:name w:val="List Paragraph"/>
    <w:basedOn w:val="Normal"/>
    <w:uiPriority w:val="1"/>
    <w:qFormat/>
    <w:pPr>
      <w:ind w:left="18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ealthiergeneration.org/take_action/schools/snacks_and_beverages/smar"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ealthiergeneration.org/take_action/schools/snacks_and_beverages/s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9</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celeste.tilley</dc:creator>
  <cp:lastModifiedBy>Tammie Rowe</cp:lastModifiedBy>
  <cp:revision>5</cp:revision>
  <dcterms:created xsi:type="dcterms:W3CDTF">2025-09-25T18:50:00Z</dcterms:created>
  <dcterms:modified xsi:type="dcterms:W3CDTF">2025-09-25T21:30:00Z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Microsoft® Word for Microsoft 365</vt:lpwstr>
  </property>
  <property fmtid="{D5CDD505-2E9C-101B-9397-08002B2CF9AE}" pid="4" name="LastSaved">
    <vt:filetime>2025-09-25T00:00:00Z</vt:filetime>
  </property>
  <property fmtid="{D5CDD505-2E9C-101B-9397-08002B2CF9AE}" pid="5" name="Producer">
    <vt:lpwstr>Microsoft® Word for Microsoft 365</vt:lpwstr>
  </property>
</Properties>
</file>