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3"/>
        <w:keepLines w:val="0"/>
        <w:spacing w:after="0" w:before="0" w:line="240" w:lineRule="auto"/>
        <w:ind w:left="360" w:firstLine="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Terminal Park Elementary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keepLines w:val="0"/>
        <w:spacing w:after="0" w:before="0" w:line="240" w:lineRule="auto"/>
        <w:ind w:left="360" w:firstLine="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Title I/LAP Program</w:t>
      </w:r>
    </w:p>
    <w:p w:rsidR="00000000" w:rsidDel="00000000" w:rsidP="00000000" w:rsidRDefault="00000000" w:rsidRPr="00000000" w14:paraId="00000003">
      <w:pPr>
        <w:pStyle w:val="Heading3"/>
        <w:keepLines w:val="0"/>
        <w:spacing w:after="0" w:before="0" w:line="240" w:lineRule="auto"/>
        <w:ind w:left="360" w:firstLine="0"/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Parent/Student/School Compact</w:t>
      </w:r>
    </w:p>
    <w:p w:rsidR="00000000" w:rsidDel="00000000" w:rsidP="00000000" w:rsidRDefault="00000000" w:rsidRPr="00000000" w14:paraId="00000004">
      <w:pPr>
        <w:spacing w:line="240" w:lineRule="auto"/>
        <w:rPr/>
      </w:pPr>
      <w:r w:rsidDel="00000000" w:rsidR="00000000" w:rsidRPr="00000000">
        <w:rPr>
          <w:rtl w:val="0"/>
        </w:rPr>
        <w:t xml:space="preserve">                                                  </w:t>
        <w:tab/>
        <w:tab/>
      </w:r>
      <w:r w:rsidDel="00000000" w:rsidR="00000000" w:rsidRPr="00000000">
        <w:rPr>
          <w:b w:val="1"/>
          <w:bCs w:val="1"/>
          <w:rtl w:val="0"/>
        </w:rPr>
        <w:t xml:space="preserve">2025 - 2026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line="288" w:lineRule="auto"/>
        <w:rPr/>
      </w:pPr>
      <w:r w:rsidDel="00000000" w:rsidR="00000000" w:rsidRPr="00000000">
        <w:rPr>
          <w:rtl w:val="0"/>
        </w:rPr>
        <w:t xml:space="preserve">Welcome to the 2025 - 2026 School Year.  As a part of our schools LAP or Title program all students, families and teachers are required to fill out a parent/student/teacher compact.  The Parent Compact aims to enhance Student Achievement and Ensure Accountability so that students and families find success in our schools.  </w:t>
      </w:r>
    </w:p>
    <w:p w:rsidR="00000000" w:rsidDel="00000000" w:rsidP="00000000" w:rsidRDefault="00000000" w:rsidRPr="00000000" w14:paraId="00000008">
      <w:pPr>
        <w:shd w:fill="ffffff" w:val="clear"/>
        <w:spacing w:line="288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line="288" w:lineRule="auto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line="240" w:lineRule="auto"/>
        <w:rPr>
          <w:b w:val="1"/>
          <w:bCs w:val="1"/>
          <w:color w:val="242424"/>
        </w:rPr>
      </w:pPr>
      <w:r w:rsidDel="00000000" w:rsidR="00000000" w:rsidRPr="00000000">
        <w:rPr>
          <w:b w:val="1"/>
          <w:bCs w:val="1"/>
          <w:color w:val="242424"/>
          <w:rtl w:val="0"/>
        </w:rPr>
        <w:t xml:space="preserve">School Responsibilities:</w:t>
      </w:r>
    </w:p>
    <w:p w:rsidR="00000000" w:rsidDel="00000000" w:rsidP="00000000" w:rsidRDefault="00000000" w:rsidRPr="00000000" w14:paraId="0000000B">
      <w:pPr>
        <w:numPr>
          <w:ilvl w:val="1"/>
          <w:numId w:val="5"/>
        </w:numPr>
        <w:spacing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Providing high-quality curricula and instruction. </w:t>
      </w:r>
    </w:p>
    <w:p w:rsidR="00000000" w:rsidDel="00000000" w:rsidP="00000000" w:rsidRDefault="00000000" w:rsidRPr="00000000" w14:paraId="0000000C">
      <w:pPr>
        <w:numPr>
          <w:ilvl w:val="1"/>
          <w:numId w:val="11"/>
        </w:numPr>
        <w:spacing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Communicating regularly with parents. </w:t>
      </w:r>
    </w:p>
    <w:p w:rsidR="00000000" w:rsidDel="00000000" w:rsidP="00000000" w:rsidRDefault="00000000" w:rsidRPr="00000000" w14:paraId="0000000D">
      <w:pPr>
        <w:numPr>
          <w:ilvl w:val="1"/>
          <w:numId w:val="12"/>
        </w:numPr>
        <w:spacing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Providing information about the school's curriculum, assessment methods, and state learning goals. 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pacing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Conducting annual evaluations of the Parent and Family Engagement plan. </w:t>
      </w:r>
    </w:p>
    <w:p w:rsidR="00000000" w:rsidDel="00000000" w:rsidP="00000000" w:rsidRDefault="00000000" w:rsidRPr="00000000" w14:paraId="0000000F">
      <w:pPr>
        <w:spacing w:line="240" w:lineRule="auto"/>
        <w:rPr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ind w:left="36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11">
      <w:pPr>
        <w:pStyle w:val="Heading4"/>
        <w:keepLines w:val="0"/>
        <w:spacing w:after="0" w:before="0" w:line="240" w:lineRule="auto"/>
        <w:ind w:left="360" w:firstLine="0"/>
        <w:rPr>
          <w:i w:val="1"/>
          <w:iCs w:val="1"/>
          <w:color w:val="000000"/>
          <w:sz w:val="20"/>
          <w:szCs w:val="20"/>
        </w:rPr>
      </w:pPr>
      <w:bookmarkStart w:colFirst="0" w:colLast="0" w:name="_3qysphworg5d" w:id="0"/>
      <w:bookmarkEnd w:id="0"/>
      <w:r w:rsidDel="00000000" w:rsidR="00000000" w:rsidRPr="00000000">
        <w:rPr>
          <w:i w:val="1"/>
          <w:iCs w:val="1"/>
          <w:color w:val="000000"/>
          <w:sz w:val="20"/>
          <w:szCs w:val="20"/>
          <w:rtl w:val="0"/>
        </w:rPr>
        <w:t xml:space="preserve">Signature of Parent or Guardian</w:t>
      </w:r>
    </w:p>
    <w:p w:rsidR="00000000" w:rsidDel="00000000" w:rsidP="00000000" w:rsidRDefault="00000000" w:rsidRPr="00000000" w14:paraId="00000012">
      <w:pPr>
        <w:spacing w:line="240" w:lineRule="auto"/>
        <w:rPr>
          <w:i w:val="1"/>
          <w:iCs w:val="1"/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i w:val="1"/>
          <w:iCs w:val="1"/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line="240" w:lineRule="auto"/>
        <w:rPr>
          <w:b w:val="1"/>
          <w:bCs w:val="1"/>
          <w:color w:val="242424"/>
        </w:rPr>
      </w:pPr>
      <w:r w:rsidDel="00000000" w:rsidR="00000000" w:rsidRPr="00000000">
        <w:rPr>
          <w:b w:val="1"/>
          <w:bCs w:val="1"/>
          <w:color w:val="242424"/>
          <w:rtl w:val="0"/>
        </w:rPr>
        <w:t xml:space="preserve">Parental Responsibilities:</w:t>
      </w:r>
    </w:p>
    <w:p w:rsidR="00000000" w:rsidDel="00000000" w:rsidP="00000000" w:rsidRDefault="00000000" w:rsidRPr="00000000" w14:paraId="00000015">
      <w:pPr>
        <w:numPr>
          <w:ilvl w:val="1"/>
          <w:numId w:val="13"/>
        </w:numPr>
        <w:spacing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Monitoring attendance. </w:t>
      </w:r>
    </w:p>
    <w:p w:rsidR="00000000" w:rsidDel="00000000" w:rsidP="00000000" w:rsidRDefault="00000000" w:rsidRPr="00000000" w14:paraId="00000016">
      <w:pPr>
        <w:numPr>
          <w:ilvl w:val="1"/>
          <w:numId w:val="7"/>
        </w:numPr>
        <w:spacing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Supporting homework completion. </w:t>
      </w:r>
    </w:p>
    <w:p w:rsidR="00000000" w:rsidDel="00000000" w:rsidP="00000000" w:rsidRDefault="00000000" w:rsidRPr="00000000" w14:paraId="00000017">
      <w:pPr>
        <w:numPr>
          <w:ilvl w:val="1"/>
          <w:numId w:val="10"/>
        </w:numPr>
        <w:spacing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Promoting a positive use of extracurricular time. </w:t>
      </w:r>
    </w:p>
    <w:p w:rsidR="00000000" w:rsidDel="00000000" w:rsidP="00000000" w:rsidRDefault="00000000" w:rsidRPr="00000000" w14:paraId="00000018">
      <w:pPr>
        <w:numPr>
          <w:ilvl w:val="1"/>
          <w:numId w:val="9"/>
        </w:numPr>
        <w:spacing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Providing a supportive home environment. </w:t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spacing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Taking advantage of opportunities to volunteer in the classroom or on field trips. </w:t>
      </w:r>
    </w:p>
    <w:p w:rsidR="00000000" w:rsidDel="00000000" w:rsidP="00000000" w:rsidRDefault="00000000" w:rsidRPr="00000000" w14:paraId="0000001A">
      <w:pPr>
        <w:numPr>
          <w:ilvl w:val="1"/>
          <w:numId w:val="8"/>
        </w:numPr>
        <w:spacing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Participating in school events and meetings. </w:t>
      </w:r>
    </w:p>
    <w:p w:rsidR="00000000" w:rsidDel="00000000" w:rsidP="00000000" w:rsidRDefault="00000000" w:rsidRPr="00000000" w14:paraId="0000001B">
      <w:pPr>
        <w:spacing w:line="240" w:lineRule="auto"/>
        <w:rPr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ind w:left="36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1D">
      <w:pPr>
        <w:pStyle w:val="Heading4"/>
        <w:keepLines w:val="0"/>
        <w:spacing w:after="0" w:before="0" w:line="240" w:lineRule="auto"/>
        <w:ind w:left="360" w:firstLine="0"/>
        <w:rPr>
          <w:color w:val="242424"/>
        </w:rPr>
      </w:pPr>
      <w:bookmarkStart w:colFirst="0" w:colLast="0" w:name="_xdjnyxoorguq" w:id="1"/>
      <w:bookmarkEnd w:id="1"/>
      <w:r w:rsidDel="00000000" w:rsidR="00000000" w:rsidRPr="00000000">
        <w:rPr>
          <w:i w:val="1"/>
          <w:iCs w:val="1"/>
          <w:color w:val="000000"/>
          <w:sz w:val="20"/>
          <w:szCs w:val="20"/>
          <w:rtl w:val="0"/>
        </w:rPr>
        <w:t xml:space="preserve">Signature of Student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rPr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line="240" w:lineRule="auto"/>
        <w:rPr>
          <w:b w:val="1"/>
          <w:bCs w:val="1"/>
          <w:color w:val="242424"/>
        </w:rPr>
      </w:pPr>
      <w:r w:rsidDel="00000000" w:rsidR="00000000" w:rsidRPr="00000000">
        <w:rPr>
          <w:b w:val="1"/>
          <w:bCs w:val="1"/>
          <w:color w:val="242424"/>
          <w:rtl w:val="0"/>
        </w:rPr>
        <w:t xml:space="preserve">Student Responsibilities:</w:t>
      </w:r>
    </w:p>
    <w:p w:rsidR="00000000" w:rsidDel="00000000" w:rsidP="00000000" w:rsidRDefault="00000000" w:rsidRPr="00000000" w14:paraId="00000021">
      <w:pPr>
        <w:numPr>
          <w:ilvl w:val="1"/>
          <w:numId w:val="4"/>
        </w:numPr>
        <w:spacing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Attending school regularly and actively participating in class. </w:t>
      </w:r>
    </w:p>
    <w:p w:rsidR="00000000" w:rsidDel="00000000" w:rsidP="00000000" w:rsidRDefault="00000000" w:rsidRPr="00000000" w14:paraId="00000022">
      <w:pPr>
        <w:numPr>
          <w:ilvl w:val="1"/>
          <w:numId w:val="6"/>
        </w:numPr>
        <w:spacing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Completing assignments and homework. </w:t>
      </w:r>
    </w:p>
    <w:p w:rsidR="00000000" w:rsidDel="00000000" w:rsidP="00000000" w:rsidRDefault="00000000" w:rsidRPr="00000000" w14:paraId="00000023">
      <w:pPr>
        <w:numPr>
          <w:ilvl w:val="1"/>
          <w:numId w:val="3"/>
        </w:numPr>
        <w:spacing w:line="240" w:lineRule="auto"/>
        <w:ind w:left="144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color w:val="242424"/>
          <w:rtl w:val="0"/>
        </w:rPr>
        <w:t xml:space="preserve">Seeking help when needed. </w:t>
      </w:r>
    </w:p>
    <w:p w:rsidR="00000000" w:rsidDel="00000000" w:rsidP="00000000" w:rsidRDefault="00000000" w:rsidRPr="00000000" w14:paraId="00000024">
      <w:pPr>
        <w:spacing w:line="240" w:lineRule="auto"/>
        <w:ind w:left="1440" w:firstLine="0"/>
        <w:rPr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ind w:left="0" w:firstLine="0"/>
        <w:rPr>
          <w:color w:val="2424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ind w:left="36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27">
      <w:pPr>
        <w:pStyle w:val="Heading4"/>
        <w:keepLines w:val="0"/>
        <w:spacing w:after="0" w:before="0" w:line="240" w:lineRule="auto"/>
        <w:ind w:left="360" w:firstLine="0"/>
        <w:rPr>
          <w:color w:val="ff0000"/>
        </w:rPr>
      </w:pPr>
      <w:bookmarkStart w:colFirst="0" w:colLast="0" w:name="_yaby7dhf1n0c" w:id="2"/>
      <w:bookmarkEnd w:id="2"/>
      <w:r w:rsidDel="00000000" w:rsidR="00000000" w:rsidRPr="00000000">
        <w:rPr>
          <w:i w:val="1"/>
          <w:iCs w:val="1"/>
          <w:color w:val="000000"/>
          <w:sz w:val="20"/>
          <w:szCs w:val="20"/>
          <w:rtl w:val="0"/>
        </w:rPr>
        <w:t xml:space="preserve">Signature of Teacher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ind w:left="36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ind w:left="1440" w:firstLine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ind w:left="1440" w:firstLine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spacing w:line="240" w:lineRule="auto"/>
        <w:rPr>
          <w:sz w:val="12"/>
          <w:szCs w:val="12"/>
        </w:rPr>
      </w:pPr>
      <w:bookmarkStart w:colFirst="0" w:colLast="0" w:name="_gjdgxs" w:id="3"/>
      <w:bookmarkEnd w:id="3"/>
      <w:r w:rsidDel="00000000" w:rsidR="00000000" w:rsidRPr="00000000">
        <w:rPr>
          <w:rFonts w:ascii="Verdana" w:cs="Verdana" w:eastAsia="Verdana" w:hAnsi="Verdana"/>
          <w:b w:val="1"/>
          <w:bCs w:val="1"/>
          <w:sz w:val="12"/>
          <w:szCs w:val="12"/>
          <w:u w:val="single"/>
          <w:rtl w:val="0"/>
        </w:rPr>
        <w:t xml:space="preserve">Nondiscrimination Statement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spacing w:line="240" w:lineRule="auto"/>
        <w:rPr>
          <w:sz w:val="12"/>
          <w:szCs w:val="12"/>
        </w:rPr>
      </w:pPr>
      <w:r w:rsidDel="00000000" w:rsidR="00000000" w:rsidRPr="00000000">
        <w:rPr>
          <w:rFonts w:ascii="Verdana" w:cs="Verdana" w:eastAsia="Verdana" w:hAnsi="Verdana"/>
          <w:sz w:val="12"/>
          <w:szCs w:val="12"/>
          <w:rtl w:val="0"/>
        </w:rPr>
        <w:t xml:space="preserve">Auburn School District complies with all federal rules and regulations and does not illegally discriminate on the basis of age; gender; race; color; creed; religion; national origin (including language); sex; sexual orientation including gender expression or identity; honorably discharged veteran or military status; the presence of any sensory, mental, or physical disability; the use of a trained dog guide or service animal; and provides equal access to the Boy Scouts and other designated youth groups.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spacing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spacing w:line="240" w:lineRule="auto"/>
        <w:rPr>
          <w:sz w:val="12"/>
          <w:szCs w:val="12"/>
        </w:rPr>
      </w:pPr>
      <w:r w:rsidDel="00000000" w:rsidR="00000000" w:rsidRPr="00000000">
        <w:rPr>
          <w:rFonts w:ascii="Verdana" w:cs="Verdana" w:eastAsia="Verdana" w:hAnsi="Verdana"/>
          <w:sz w:val="12"/>
          <w:szCs w:val="12"/>
          <w:rtl w:val="0"/>
        </w:rPr>
        <w:t xml:space="preserve">Inquiries regarding compliance procedures may be directed 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line="240" w:lineRule="auto"/>
        <w:rPr>
          <w:sz w:val="12"/>
          <w:szCs w:val="12"/>
        </w:rPr>
      </w:pPr>
      <w:r w:rsidDel="00000000" w:rsidR="00000000" w:rsidRPr="00000000">
        <w:rPr>
          <w:rFonts w:ascii="Verdana" w:cs="Verdana" w:eastAsia="Verdana" w:hAnsi="Verdana"/>
          <w:sz w:val="12"/>
          <w:szCs w:val="12"/>
          <w:rtl w:val="0"/>
        </w:rPr>
        <w:t xml:space="preserve">Title IX Officer and Section 504, ADA, and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spacing w:line="240" w:lineRule="auto"/>
        <w:rPr>
          <w:sz w:val="12"/>
          <w:szCs w:val="12"/>
        </w:rPr>
      </w:pPr>
      <w:r w:rsidDel="00000000" w:rsidR="00000000" w:rsidRPr="00000000">
        <w:rPr>
          <w:rFonts w:ascii="Verdana" w:cs="Verdana" w:eastAsia="Verdana" w:hAnsi="Verdana"/>
          <w:sz w:val="12"/>
          <w:szCs w:val="12"/>
          <w:rtl w:val="0"/>
        </w:rPr>
        <w:t xml:space="preserve">Civil Rights Compliance Coordinator.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3f3f3" w:val="clear"/>
        <w:spacing w:after="160" w:line="240" w:lineRule="auto"/>
        <w:ind w:left="9360" w:firstLine="0"/>
        <w:rPr>
          <w:color w:val="ff000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993.5999999999999" w:top="993.5999999999999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Verdan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9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13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11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12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10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8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ascii="Roboto" w:cs="Roboto" w:eastAsia="Roboto" w:hAnsi="Roboto"/>
        <w:color w:val="242424"/>
        <w:sz w:val="23"/>
        <w:szCs w:val="23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