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D53DE6" w14:textId="2B53F30C" w:rsidR="00094889" w:rsidRPr="00F96BCA" w:rsidRDefault="00094889" w:rsidP="00094889">
      <w:r w:rsidRPr="00F96BCA">
        <w:rPr>
          <w:rFonts w:eastAsia="Calibri" w:cs="Calibri"/>
          <w:u w:val="single"/>
        </w:rPr>
        <w:t>Topic:</w:t>
      </w:r>
      <w:r w:rsidRPr="00F96BCA">
        <w:rPr>
          <w:rFonts w:eastAsia="Calibri" w:cs="Calibri"/>
        </w:rPr>
        <w:t xml:space="preserve">  </w:t>
      </w:r>
      <w:r>
        <w:rPr>
          <w:rFonts w:eastAsia="Calibri" w:cs="Calibri"/>
          <w:b/>
          <w:bCs/>
        </w:rPr>
        <w:t xml:space="preserve">Identifying Resources </w:t>
      </w:r>
    </w:p>
    <w:p w14:paraId="03B44ECA" w14:textId="77777777" w:rsidR="00094889" w:rsidRPr="00F96BCA" w:rsidRDefault="00094889" w:rsidP="00094889">
      <w:r w:rsidRPr="00F96BCA">
        <w:rPr>
          <w:rFonts w:eastAsia="Calibri" w:cs="Calibri"/>
          <w:u w:val="single"/>
        </w:rPr>
        <w:t xml:space="preserve">Learning Intention:  </w:t>
      </w:r>
    </w:p>
    <w:p w14:paraId="06133191" w14:textId="3B086418" w:rsidR="00094889" w:rsidRPr="00094889" w:rsidRDefault="00094889" w:rsidP="00094889">
      <w:pPr>
        <w:pStyle w:val="ListParagraph"/>
        <w:numPr>
          <w:ilvl w:val="0"/>
          <w:numId w:val="24"/>
        </w:numPr>
      </w:pPr>
      <w:r>
        <w:rPr>
          <w:rFonts w:eastAsia="Calibri" w:cs="Calibri"/>
        </w:rPr>
        <w:t xml:space="preserve">We are learning </w:t>
      </w:r>
      <w:r w:rsidR="00097128">
        <w:rPr>
          <w:rFonts w:eastAsia="Calibri" w:cs="Calibri"/>
        </w:rPr>
        <w:t xml:space="preserve">that there are both personal and material resources and how to identify them </w:t>
      </w:r>
    </w:p>
    <w:p w14:paraId="651FB471" w14:textId="6746A147" w:rsidR="00094889" w:rsidRPr="00F96BCA" w:rsidRDefault="00097128" w:rsidP="00094889">
      <w:pPr>
        <w:pStyle w:val="ListParagraph"/>
        <w:numPr>
          <w:ilvl w:val="0"/>
          <w:numId w:val="24"/>
        </w:numPr>
      </w:pPr>
      <w:r>
        <w:rPr>
          <w:rFonts w:eastAsia="Calibri" w:cs="Calibri"/>
        </w:rPr>
        <w:t xml:space="preserve">We are learning that </w:t>
      </w:r>
      <w:bookmarkStart w:id="0" w:name="_GoBack"/>
      <w:bookmarkEnd w:id="0"/>
      <w:r w:rsidR="00094889">
        <w:rPr>
          <w:rFonts w:eastAsia="Calibri" w:cs="Calibri"/>
        </w:rPr>
        <w:t xml:space="preserve">resources may help in addressing barriers to attending school </w:t>
      </w:r>
    </w:p>
    <w:p w14:paraId="29613D67" w14:textId="77777777" w:rsidR="00094889" w:rsidRPr="00F96BCA" w:rsidRDefault="00094889" w:rsidP="00094889">
      <w:r w:rsidRPr="00F96BCA">
        <w:rPr>
          <w:rFonts w:eastAsia="Calibri" w:cs="Calibri"/>
          <w:u w:val="single"/>
        </w:rPr>
        <w:t xml:space="preserve">Success Criteria:  </w:t>
      </w:r>
    </w:p>
    <w:p w14:paraId="7844919C" w14:textId="77777777" w:rsidR="00094889" w:rsidRPr="00094889" w:rsidRDefault="00094889" w:rsidP="00094889">
      <w:pPr>
        <w:pStyle w:val="ListParagraph"/>
        <w:numPr>
          <w:ilvl w:val="0"/>
          <w:numId w:val="25"/>
        </w:numPr>
      </w:pPr>
      <w:r w:rsidRPr="00F96BCA">
        <w:rPr>
          <w:rFonts w:eastAsia="Calibri" w:cs="Calibri"/>
        </w:rPr>
        <w:t xml:space="preserve">We know we are successful when </w:t>
      </w:r>
      <w:r>
        <w:rPr>
          <w:rFonts w:eastAsia="Calibri" w:cs="Calibri"/>
        </w:rPr>
        <w:t>each student completes a “My Resources” worksheet</w:t>
      </w:r>
    </w:p>
    <w:p w14:paraId="195A1E32" w14:textId="77777777" w:rsidR="00094889" w:rsidRPr="00094889" w:rsidRDefault="00094889" w:rsidP="00094889">
      <w:pPr>
        <w:pStyle w:val="ListParagraph"/>
        <w:numPr>
          <w:ilvl w:val="0"/>
          <w:numId w:val="25"/>
        </w:numPr>
      </w:pPr>
      <w:r>
        <w:rPr>
          <w:rFonts w:eastAsia="Calibri" w:cs="Calibri"/>
        </w:rPr>
        <w:t>We know we are successful when each student is able to identify resources (personal and material)</w:t>
      </w:r>
    </w:p>
    <w:p w14:paraId="5D7F8C16" w14:textId="2DDB8522" w:rsidR="00D32234" w:rsidRPr="007C3A78" w:rsidRDefault="00094889" w:rsidP="007C3A78">
      <w:pPr>
        <w:pStyle w:val="ListParagraph"/>
        <w:numPr>
          <w:ilvl w:val="0"/>
          <w:numId w:val="25"/>
        </w:numPr>
      </w:pPr>
      <w:r>
        <w:rPr>
          <w:rFonts w:eastAsia="Calibri" w:cs="Calibri"/>
        </w:rPr>
        <w:t xml:space="preserve">We know we are successful when group completes a Group Resource poster  </w:t>
      </w:r>
    </w:p>
    <w:tbl>
      <w:tblPr>
        <w:tblStyle w:val="TableGrid"/>
        <w:tblW w:w="18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8"/>
        <w:gridCol w:w="7974"/>
      </w:tblGrid>
      <w:tr w:rsidR="00A24B6C" w:rsidRPr="00A24B6C" w14:paraId="2DC0ED74" w14:textId="77777777" w:rsidTr="00A24B6C">
        <w:trPr>
          <w:trHeight w:val="1080"/>
        </w:trPr>
        <w:tc>
          <w:tcPr>
            <w:tcW w:w="10098" w:type="dxa"/>
          </w:tcPr>
          <w:p w14:paraId="2FAEF802" w14:textId="67F4F396" w:rsidR="00E608E1" w:rsidRDefault="69D742FF" w:rsidP="00A00510">
            <w:pPr>
              <w:rPr>
                <w:u w:val="single"/>
              </w:rPr>
            </w:pPr>
            <w:r w:rsidRPr="00A24B6C">
              <w:rPr>
                <w:u w:val="single"/>
              </w:rPr>
              <w:t>Materials for Activity:</w:t>
            </w:r>
          </w:p>
          <w:p w14:paraId="76303737" w14:textId="77777777" w:rsidR="00A24B6C" w:rsidRDefault="00A24B6C" w:rsidP="00A00510">
            <w:pPr>
              <w:rPr>
                <w:u w:val="single"/>
              </w:rPr>
            </w:pPr>
          </w:p>
          <w:p w14:paraId="038D133F" w14:textId="56E27BAC" w:rsidR="00A24B6C" w:rsidRPr="000A04C3" w:rsidRDefault="00A24B6C" w:rsidP="00A24B6C">
            <w:pPr>
              <w:pStyle w:val="ListParagraph"/>
              <w:numPr>
                <w:ilvl w:val="0"/>
                <w:numId w:val="21"/>
              </w:numPr>
            </w:pPr>
            <w:r>
              <w:rPr>
                <w:rFonts w:eastAsia="Calibri" w:cs="Calibri"/>
              </w:rPr>
              <w:t xml:space="preserve">“My Resources” worksheet (for each participant) </w:t>
            </w:r>
          </w:p>
          <w:p w14:paraId="56280418" w14:textId="3F48E988" w:rsidR="00A24B6C" w:rsidRPr="000A04C3" w:rsidRDefault="00A24B6C" w:rsidP="00A24B6C">
            <w:pPr>
              <w:pStyle w:val="ListParagraph"/>
              <w:numPr>
                <w:ilvl w:val="0"/>
                <w:numId w:val="21"/>
              </w:numPr>
            </w:pPr>
            <w:r>
              <w:t>Large post-it paper/easel/chalkboard/whiteboard</w:t>
            </w:r>
          </w:p>
          <w:p w14:paraId="5831ED00" w14:textId="4EBBCA33" w:rsidR="00A24B6C" w:rsidRPr="00A24B6C" w:rsidRDefault="00A24B6C" w:rsidP="00A24B6C">
            <w:pPr>
              <w:pStyle w:val="ListParagraph"/>
              <w:numPr>
                <w:ilvl w:val="0"/>
                <w:numId w:val="21"/>
              </w:numPr>
            </w:pPr>
            <w:r>
              <w:rPr>
                <w:rFonts w:eastAsia="Calibri" w:cs="Calibri"/>
              </w:rPr>
              <w:t>Markers/Chalk</w:t>
            </w:r>
          </w:p>
          <w:p w14:paraId="4BA0C041" w14:textId="77777777" w:rsidR="00A24B6C" w:rsidRPr="00AA70EE" w:rsidRDefault="00A24B6C" w:rsidP="00A24B6C">
            <w:pPr>
              <w:pStyle w:val="ListParagraph"/>
              <w:numPr>
                <w:ilvl w:val="0"/>
                <w:numId w:val="21"/>
              </w:numPr>
            </w:pPr>
            <w:r>
              <w:rPr>
                <w:rFonts w:eastAsia="Calibri" w:cs="Calibri"/>
              </w:rPr>
              <w:t xml:space="preserve">MPS Resource Guide (for each participant) </w:t>
            </w:r>
          </w:p>
          <w:p w14:paraId="50030FE3" w14:textId="04AF5919" w:rsidR="00AA70EE" w:rsidRPr="00A24B6C" w:rsidRDefault="00AA70EE" w:rsidP="00AA70EE">
            <w:pPr>
              <w:pStyle w:val="ListParagraph"/>
              <w:numPr>
                <w:ilvl w:val="0"/>
                <w:numId w:val="21"/>
              </w:numPr>
            </w:pPr>
            <w:r>
              <w:t xml:space="preserve">Attendance Report Week Prior </w:t>
            </w:r>
          </w:p>
        </w:tc>
        <w:tc>
          <w:tcPr>
            <w:tcW w:w="7974" w:type="dxa"/>
          </w:tcPr>
          <w:p w14:paraId="1B7646E4" w14:textId="25A1D077" w:rsidR="00E608E1" w:rsidRPr="00A24B6C" w:rsidRDefault="00E608E1" w:rsidP="69D742FF">
            <w:pPr>
              <w:rPr>
                <w:u w:val="single"/>
              </w:rPr>
            </w:pPr>
          </w:p>
        </w:tc>
      </w:tr>
    </w:tbl>
    <w:p w14:paraId="65B22AA7" w14:textId="77777777" w:rsidR="00E608E1" w:rsidRPr="00A24B6C" w:rsidRDefault="00E608E1" w:rsidP="00A00510">
      <w:pPr>
        <w:spacing w:after="0" w:line="240" w:lineRule="auto"/>
        <w:rPr>
          <w:u w:val="single"/>
        </w:rPr>
      </w:pPr>
    </w:p>
    <w:tbl>
      <w:tblPr>
        <w:tblStyle w:val="TableGrid"/>
        <w:tblW w:w="10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2"/>
      </w:tblGrid>
      <w:tr w:rsidR="00094889" w:rsidRPr="00A24B6C" w14:paraId="7C61420C" w14:textId="77777777" w:rsidTr="00094889">
        <w:trPr>
          <w:trHeight w:val="49"/>
        </w:trPr>
        <w:tc>
          <w:tcPr>
            <w:tcW w:w="10472" w:type="dxa"/>
          </w:tcPr>
          <w:p w14:paraId="236FE51A" w14:textId="77777777" w:rsidR="00A24B6C" w:rsidRPr="00415566" w:rsidRDefault="00A24B6C" w:rsidP="00A24B6C">
            <w:pPr>
              <w:rPr>
                <w:rFonts w:eastAsia="Calibri" w:cs="Calibri"/>
                <w:u w:val="single"/>
              </w:rPr>
            </w:pPr>
            <w:r w:rsidRPr="00415566">
              <w:rPr>
                <w:rFonts w:eastAsia="Calibri" w:cs="Calibri"/>
                <w:u w:val="single"/>
              </w:rPr>
              <w:t>Standard Circle Set-Up:</w:t>
            </w:r>
          </w:p>
          <w:p w14:paraId="4C6D63E9" w14:textId="77777777" w:rsidR="00A24B6C" w:rsidRPr="00415566" w:rsidRDefault="00A24B6C" w:rsidP="00A24B6C"/>
          <w:p w14:paraId="16B4E533" w14:textId="77777777" w:rsidR="00A24B6C" w:rsidRPr="00415566" w:rsidRDefault="00A24B6C" w:rsidP="00A24B6C">
            <w:pPr>
              <w:pStyle w:val="ListParagraph"/>
              <w:numPr>
                <w:ilvl w:val="0"/>
                <w:numId w:val="21"/>
              </w:numPr>
            </w:pPr>
            <w:r w:rsidRPr="00415566">
              <w:rPr>
                <w:rFonts w:eastAsia="Calibri" w:cs="Calibri"/>
              </w:rPr>
              <w:t>Chairs in a circle (preferably without desk attached)</w:t>
            </w:r>
          </w:p>
          <w:p w14:paraId="34C98555" w14:textId="77777777" w:rsidR="00A24B6C" w:rsidRPr="00415566" w:rsidRDefault="00A24B6C" w:rsidP="00A24B6C">
            <w:pPr>
              <w:pStyle w:val="ListParagraph"/>
              <w:numPr>
                <w:ilvl w:val="0"/>
                <w:numId w:val="21"/>
              </w:numPr>
            </w:pPr>
            <w:r w:rsidRPr="00415566">
              <w:rPr>
                <w:rFonts w:eastAsia="Calibri" w:cs="Calibri"/>
              </w:rPr>
              <w:t>Center piece in center of circle</w:t>
            </w:r>
          </w:p>
          <w:p w14:paraId="4D62CFD6" w14:textId="77777777" w:rsidR="00A24B6C" w:rsidRPr="00415566" w:rsidRDefault="00A24B6C" w:rsidP="00A24B6C">
            <w:pPr>
              <w:pStyle w:val="ListParagraph"/>
              <w:numPr>
                <w:ilvl w:val="0"/>
                <w:numId w:val="21"/>
              </w:numPr>
            </w:pPr>
            <w:r w:rsidRPr="00415566">
              <w:rPr>
                <w:rFonts w:eastAsia="Calibri" w:cs="Calibri"/>
              </w:rPr>
              <w:t>3-4 talking pieces around the center piece</w:t>
            </w:r>
          </w:p>
          <w:p w14:paraId="5710074A" w14:textId="172B6033" w:rsidR="00094889" w:rsidRPr="007C3A78" w:rsidRDefault="00A24B6C" w:rsidP="00094889">
            <w:pPr>
              <w:pStyle w:val="ListParagraph"/>
              <w:numPr>
                <w:ilvl w:val="0"/>
                <w:numId w:val="21"/>
              </w:numPr>
            </w:pPr>
            <w:r w:rsidRPr="00415566">
              <w:rPr>
                <w:rFonts w:eastAsia="Calibri" w:cs="Calibri"/>
              </w:rPr>
              <w:t>2-4 copies of Shared Agreements</w:t>
            </w:r>
          </w:p>
        </w:tc>
      </w:tr>
      <w:tr w:rsidR="00094889" w:rsidRPr="00A24B6C" w14:paraId="5125A7A5" w14:textId="77777777" w:rsidTr="00094889">
        <w:trPr>
          <w:trHeight w:val="214"/>
        </w:trPr>
        <w:tc>
          <w:tcPr>
            <w:tcW w:w="10472" w:type="dxa"/>
          </w:tcPr>
          <w:p w14:paraId="38A92D4F" w14:textId="41E5B52A" w:rsidR="00E608E1" w:rsidRPr="00415566" w:rsidRDefault="00E608E1" w:rsidP="00094889">
            <w:pPr>
              <w:rPr>
                <w:u w:val="single"/>
              </w:rPr>
            </w:pPr>
          </w:p>
        </w:tc>
      </w:tr>
    </w:tbl>
    <w:p w14:paraId="3281CD98" w14:textId="77777777" w:rsidR="00D32234" w:rsidRPr="00A24B6C" w:rsidRDefault="00D32234" w:rsidP="00094889">
      <w:pPr>
        <w:spacing w:after="0" w:line="240" w:lineRule="auto"/>
      </w:pPr>
    </w:p>
    <w:p w14:paraId="5C7B2573" w14:textId="22108F77" w:rsidR="00D32234" w:rsidRPr="00A24B6C" w:rsidRDefault="69D742FF" w:rsidP="006A1401">
      <w:pPr>
        <w:spacing w:after="0" w:line="240" w:lineRule="auto"/>
        <w:jc w:val="center"/>
        <w:rPr>
          <w:b/>
          <w:u w:val="single"/>
        </w:rPr>
      </w:pPr>
      <w:r w:rsidRPr="00A24B6C">
        <w:rPr>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A24B6C" w14:paraId="6C15FB1E" w14:textId="77777777" w:rsidTr="537B3572">
        <w:tc>
          <w:tcPr>
            <w:tcW w:w="10152" w:type="dxa"/>
          </w:tcPr>
          <w:p w14:paraId="58A12772" w14:textId="44BB4E83" w:rsidR="00E608E1" w:rsidRPr="00A24B6C" w:rsidRDefault="69D742FF" w:rsidP="00E608E1">
            <w:pPr>
              <w:rPr>
                <w:highlight w:val="yellow"/>
                <w:u w:val="single"/>
              </w:rPr>
            </w:pPr>
            <w:r w:rsidRPr="00A24B6C">
              <w:rPr>
                <w:b/>
                <w:bCs/>
                <w:u w:val="single"/>
              </w:rPr>
              <w:t>Welcome</w:t>
            </w:r>
          </w:p>
        </w:tc>
      </w:tr>
      <w:tr w:rsidR="00E608E1" w:rsidRPr="00A24B6C" w14:paraId="291C594C" w14:textId="77777777" w:rsidTr="537B3572">
        <w:tc>
          <w:tcPr>
            <w:tcW w:w="10152" w:type="dxa"/>
          </w:tcPr>
          <w:p w14:paraId="4B9726A8" w14:textId="537B3572" w:rsidR="00E608E1" w:rsidRPr="00A24B6C" w:rsidRDefault="537B3572" w:rsidP="537B3572">
            <w:pPr>
              <w:rPr>
                <w:u w:val="single"/>
              </w:rPr>
            </w:pPr>
            <w:r w:rsidRPr="00A24B6C">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3105CE9B" w14:textId="77777777" w:rsidR="00D32234" w:rsidRPr="00A24B6C" w:rsidRDefault="00D32234" w:rsidP="00A00510">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A24B6C" w14:paraId="5C29987B" w14:textId="77777777" w:rsidTr="7C631BD2">
        <w:tc>
          <w:tcPr>
            <w:tcW w:w="10152" w:type="dxa"/>
          </w:tcPr>
          <w:p w14:paraId="6D17D8F0" w14:textId="0B744557" w:rsidR="00E608E1" w:rsidRPr="00A24B6C" w:rsidRDefault="69D742FF" w:rsidP="00E608E1">
            <w:pPr>
              <w:rPr>
                <w:b/>
                <w:u w:val="single"/>
              </w:rPr>
            </w:pPr>
            <w:r w:rsidRPr="00A24B6C">
              <w:rPr>
                <w:b/>
                <w:bCs/>
                <w:u w:val="single"/>
              </w:rPr>
              <w:t>Icebreaker</w:t>
            </w:r>
          </w:p>
        </w:tc>
      </w:tr>
      <w:tr w:rsidR="00E608E1" w:rsidRPr="00A24B6C" w14:paraId="71B8FF5E" w14:textId="77777777" w:rsidTr="7C631BD2">
        <w:tc>
          <w:tcPr>
            <w:tcW w:w="10152" w:type="dxa"/>
          </w:tcPr>
          <w:p w14:paraId="3D2C4053" w14:textId="17D96A1E" w:rsidR="00E608E1" w:rsidRPr="00A24B6C" w:rsidRDefault="7C631BD2" w:rsidP="65557A62">
            <w:pPr>
              <w:rPr>
                <w:u w:val="single"/>
              </w:rPr>
            </w:pPr>
            <w:r w:rsidRPr="00A24B6C">
              <w:rPr>
                <w:rStyle w:val="bqquotelink1"/>
                <w:rFonts w:asciiTheme="minorHAnsi" w:hAnsiTheme="minorHAnsi"/>
                <w:color w:val="000000" w:themeColor="text1"/>
                <w:sz w:val="22"/>
                <w:szCs w:val="22"/>
              </w:rPr>
              <w:t xml:space="preserve">Identify a Role Model/Mentor in your life. Share why you look up to him/her. </w:t>
            </w:r>
          </w:p>
        </w:tc>
      </w:tr>
    </w:tbl>
    <w:p w14:paraId="000DB663" w14:textId="2B295C10" w:rsidR="00D32234" w:rsidRPr="00A24B6C" w:rsidRDefault="00D32234" w:rsidP="537B3572">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A24B6C" w14:paraId="3429B409" w14:textId="77777777" w:rsidTr="12143963">
        <w:tc>
          <w:tcPr>
            <w:tcW w:w="10152" w:type="dxa"/>
          </w:tcPr>
          <w:p w14:paraId="072A45F8" w14:textId="27CBCADF" w:rsidR="00E608E1" w:rsidRPr="00A24B6C" w:rsidRDefault="69D742FF" w:rsidP="00E608E1">
            <w:pPr>
              <w:rPr>
                <w:rStyle w:val="bqquotelink1"/>
                <w:rFonts w:asciiTheme="minorHAnsi" w:hAnsiTheme="minorHAnsi" w:cs="Helvetica"/>
                <w:color w:val="000000"/>
                <w:sz w:val="22"/>
                <w:szCs w:val="22"/>
                <w:highlight w:val="yellow"/>
              </w:rPr>
            </w:pPr>
            <w:r w:rsidRPr="00A24B6C">
              <w:rPr>
                <w:b/>
                <w:bCs/>
                <w:u w:val="single"/>
              </w:rPr>
              <w:t>Prior Week Reflection</w:t>
            </w:r>
          </w:p>
        </w:tc>
      </w:tr>
      <w:tr w:rsidR="00E608E1" w:rsidRPr="00A24B6C" w14:paraId="6845C530" w14:textId="77777777" w:rsidTr="12143963">
        <w:tc>
          <w:tcPr>
            <w:tcW w:w="10152" w:type="dxa"/>
          </w:tcPr>
          <w:p w14:paraId="0ECBCB9F" w14:textId="12143963" w:rsidR="00E608E1" w:rsidRPr="00527C52" w:rsidRDefault="12143963" w:rsidP="00527C52">
            <w:r>
              <w:t xml:space="preserve">Pass out the prior week attendance data. Have students reflect on their performance by stating: </w:t>
            </w:r>
            <w:r w:rsidRPr="12143963">
              <w:rPr>
                <w:b/>
                <w:bCs/>
              </w:rPr>
              <w:t>Let’s take some time to review our attendance for the week.</w:t>
            </w:r>
          </w:p>
          <w:p w14:paraId="0AEBF387" w14:textId="6647B6D8" w:rsidR="00E608E1" w:rsidRPr="00527C52" w:rsidRDefault="12143963" w:rsidP="12143963">
            <w:pPr>
              <w:pStyle w:val="ListParagraph"/>
              <w:numPr>
                <w:ilvl w:val="0"/>
                <w:numId w:val="1"/>
              </w:numPr>
            </w:pPr>
            <w:r>
              <w:t xml:space="preserve">Facilitator, take time to explain the attendance report provided. Elaborate on the codes (ANOX, TAUN, ABEX, TAEX, LATE, A, etc.). </w:t>
            </w:r>
          </w:p>
          <w:p w14:paraId="35F70AB7" w14:textId="68A70256" w:rsidR="00E608E1" w:rsidRPr="00527C52" w:rsidRDefault="12143963" w:rsidP="12143963">
            <w:pPr>
              <w:pStyle w:val="ListParagraph"/>
              <w:numPr>
                <w:ilvl w:val="0"/>
                <w:numId w:val="1"/>
              </w:numPr>
            </w:pPr>
            <w:r>
              <w:t xml:space="preserve">Facilitator, you may use IC reports or student profile report in Dashboard to approximate attendance percentage. </w:t>
            </w:r>
          </w:p>
          <w:p w14:paraId="358F7F61" w14:textId="1EA95CD5" w:rsidR="00E608E1" w:rsidRPr="00527C52" w:rsidRDefault="12143963" w:rsidP="12143963">
            <w:pPr>
              <w:pStyle w:val="ListParagraph"/>
              <w:numPr>
                <w:ilvl w:val="0"/>
                <w:numId w:val="1"/>
              </w:numPr>
            </w:pPr>
            <w:r>
              <w:t xml:space="preserve">On average, if you miss 2 days a month (in high school that may be 14 class periods) every month, your attendance is 90% which is considered chronically absent. </w:t>
            </w:r>
          </w:p>
          <w:p w14:paraId="7A1790F2" w14:textId="6A49B673" w:rsidR="00E608E1" w:rsidRPr="00527C52" w:rsidRDefault="12143963" w:rsidP="12143963">
            <w:pPr>
              <w:rPr>
                <w:rStyle w:val="bqquotelink1"/>
                <w:rFonts w:asciiTheme="minorHAnsi" w:hAnsiTheme="minorHAnsi"/>
                <w:sz w:val="22"/>
                <w:szCs w:val="22"/>
              </w:rPr>
            </w:pPr>
            <w:r>
              <w:t xml:space="preserve">After group understands attendance report ask: </w:t>
            </w:r>
            <w:r w:rsidRPr="12143963">
              <w:rPr>
                <w:b/>
                <w:bCs/>
              </w:rPr>
              <w:t xml:space="preserve">In the last week what prevented you from getting to school? </w:t>
            </w:r>
          </w:p>
        </w:tc>
      </w:tr>
    </w:tbl>
    <w:p w14:paraId="6B5F3420" w14:textId="77777777" w:rsidR="00500437" w:rsidRPr="00A24B6C" w:rsidRDefault="00500437" w:rsidP="00A00510">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A24B6C" w14:paraId="47F6CEB8" w14:textId="77777777" w:rsidTr="69D742FF">
        <w:tc>
          <w:tcPr>
            <w:tcW w:w="10152" w:type="dxa"/>
          </w:tcPr>
          <w:p w14:paraId="04B20B07" w14:textId="007D0D1E" w:rsidR="00E608E1" w:rsidRPr="00A24B6C" w:rsidRDefault="69D742FF" w:rsidP="00E608E1">
            <w:r w:rsidRPr="00A24B6C">
              <w:rPr>
                <w:b/>
                <w:bCs/>
                <w:u w:val="single"/>
              </w:rPr>
              <w:lastRenderedPageBreak/>
              <w:t>Topic of the Week</w:t>
            </w:r>
          </w:p>
        </w:tc>
      </w:tr>
      <w:tr w:rsidR="00E608E1" w:rsidRPr="00A24B6C" w14:paraId="698D48CA" w14:textId="77777777" w:rsidTr="69D742FF">
        <w:tc>
          <w:tcPr>
            <w:tcW w:w="10152" w:type="dxa"/>
          </w:tcPr>
          <w:p w14:paraId="2090BB32" w14:textId="12885D6B" w:rsidR="00E608E1" w:rsidRPr="00A24B6C" w:rsidRDefault="69D742FF" w:rsidP="2CB239E5">
            <w:r w:rsidRPr="00A24B6C">
              <w:t>Today we are going to talk about how to i</w:t>
            </w:r>
            <w:r w:rsidR="00527C52">
              <w:t xml:space="preserve">dentify resources in our lives. This will </w:t>
            </w:r>
            <w:r w:rsidRPr="00A24B6C">
              <w:t>help each of us address the barriers we each experience in getting to school on time, and staying present every day, all day</w:t>
            </w:r>
            <w:r w:rsidR="00527C52">
              <w:t xml:space="preserve">. </w:t>
            </w:r>
          </w:p>
        </w:tc>
      </w:tr>
    </w:tbl>
    <w:p w14:paraId="1AF1E3F7" w14:textId="3B181AD9" w:rsidR="006A1401" w:rsidRPr="00A24B6C" w:rsidRDefault="006A1401" w:rsidP="537B3572">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A24B6C" w14:paraId="7EE86E8F" w14:textId="77777777" w:rsidTr="12143963">
        <w:tc>
          <w:tcPr>
            <w:tcW w:w="10152" w:type="dxa"/>
          </w:tcPr>
          <w:p w14:paraId="79BEE150" w14:textId="62FD65A0" w:rsidR="00E608E1" w:rsidRPr="00A24B6C" w:rsidRDefault="69D742FF" w:rsidP="00E608E1">
            <w:pPr>
              <w:rPr>
                <w:rFonts w:cs="Times New Roman"/>
                <w:b/>
                <w:u w:val="single"/>
              </w:rPr>
            </w:pPr>
            <w:r w:rsidRPr="00A24B6C">
              <w:rPr>
                <w:b/>
                <w:bCs/>
                <w:u w:val="single"/>
              </w:rPr>
              <w:t>Inspiring Word</w:t>
            </w:r>
          </w:p>
        </w:tc>
      </w:tr>
      <w:tr w:rsidR="00E608E1" w:rsidRPr="00A24B6C" w14:paraId="6DA9DEBA" w14:textId="77777777" w:rsidTr="12143963">
        <w:tc>
          <w:tcPr>
            <w:tcW w:w="10152" w:type="dxa"/>
          </w:tcPr>
          <w:p w14:paraId="12D6E513" w14:textId="6CC5B8D9" w:rsidR="00E608E1" w:rsidRPr="00A24B6C" w:rsidRDefault="12143963" w:rsidP="65557A62">
            <w:pPr>
              <w:rPr>
                <w:rFonts w:cs="Times New Roman"/>
                <w:u w:val="single"/>
              </w:rPr>
            </w:pPr>
            <w:r>
              <w:t>"Develop an attitude of gratitude..." - Brian Tracy</w:t>
            </w:r>
          </w:p>
        </w:tc>
      </w:tr>
    </w:tbl>
    <w:p w14:paraId="22F835B0" w14:textId="724A6AFA" w:rsidR="65557A62" w:rsidRPr="00A24B6C" w:rsidRDefault="65557A62" w:rsidP="65557A62">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A24B6C" w14:paraId="24FAB3D0" w14:textId="77777777" w:rsidTr="7C631BD2">
        <w:tc>
          <w:tcPr>
            <w:tcW w:w="10152" w:type="dxa"/>
          </w:tcPr>
          <w:p w14:paraId="66AF4EC0" w14:textId="1D818C2C" w:rsidR="00E608E1" w:rsidRPr="00A24B6C" w:rsidRDefault="69D742FF" w:rsidP="00E608E1">
            <w:pPr>
              <w:rPr>
                <w:b/>
                <w:u w:val="single"/>
              </w:rPr>
            </w:pPr>
            <w:r w:rsidRPr="00A24B6C">
              <w:rPr>
                <w:b/>
                <w:bCs/>
                <w:u w:val="single"/>
              </w:rPr>
              <w:t>Lesson</w:t>
            </w:r>
          </w:p>
        </w:tc>
      </w:tr>
      <w:tr w:rsidR="00E608E1" w:rsidRPr="00A24B6C" w14:paraId="72A0B387" w14:textId="77777777" w:rsidTr="7C631BD2">
        <w:tc>
          <w:tcPr>
            <w:tcW w:w="10152" w:type="dxa"/>
          </w:tcPr>
          <w:p w14:paraId="48434830" w14:textId="34231166" w:rsidR="00E608E1" w:rsidRPr="00A24B6C" w:rsidRDefault="537B3572" w:rsidP="00E608E1">
            <w:r w:rsidRPr="00A24B6C">
              <w:rPr>
                <w:b/>
                <w:bCs/>
              </w:rPr>
              <w:t xml:space="preserve">Anything that can help you reach a goal is a resource. For instance, your endurance and ability to run quickly are resources that can help you reach the goal of winning a race. You may have never thought about all the resources available to you. These resources can be either personal or material. </w:t>
            </w:r>
          </w:p>
          <w:p w14:paraId="27802D0B" w14:textId="2789D693" w:rsidR="2CB239E5" w:rsidRPr="00A24B6C" w:rsidRDefault="2CB239E5" w:rsidP="2CB239E5"/>
          <w:p w14:paraId="6139D738" w14:textId="7B8E793E" w:rsidR="2CB239E5" w:rsidRPr="00A24B6C" w:rsidRDefault="69D742FF" w:rsidP="2CB239E5">
            <w:pPr>
              <w:pStyle w:val="ListParagraph"/>
              <w:numPr>
                <w:ilvl w:val="0"/>
                <w:numId w:val="3"/>
              </w:numPr>
            </w:pPr>
            <w:r w:rsidRPr="00A24B6C">
              <w:rPr>
                <w:i/>
                <w:iCs/>
                <w:u w:val="single"/>
              </w:rPr>
              <w:t>Personal Resources</w:t>
            </w:r>
            <w:r w:rsidRPr="00A24B6C">
              <w:t xml:space="preserve">: Resources that come from within yourself or from your relationships with other people are personal resources. Your abilities and attitudes are personal resources. Other people, time, and energy are also valuable personal resources. </w:t>
            </w:r>
          </w:p>
          <w:p w14:paraId="27A6F6B0" w14:textId="2313DC87" w:rsidR="2CB239E5" w:rsidRPr="00A24B6C" w:rsidRDefault="69D742FF" w:rsidP="2CB239E5">
            <w:pPr>
              <w:pStyle w:val="ListParagraph"/>
              <w:numPr>
                <w:ilvl w:val="1"/>
                <w:numId w:val="3"/>
              </w:numPr>
            </w:pPr>
            <w:r w:rsidRPr="00A24B6C">
              <w:t xml:space="preserve">Abilities: What you do well. For instance, you may be able to solve math equations quickly and easily. You can use this resource to learn algebra with little difficulty. Other abilities may not come so easily. You can develop these abilities through hard work (by practicing). </w:t>
            </w:r>
          </w:p>
          <w:p w14:paraId="277D7C60" w14:textId="16647DBB" w:rsidR="2CB239E5" w:rsidRPr="00A24B6C" w:rsidRDefault="69D742FF" w:rsidP="2CB239E5">
            <w:pPr>
              <w:pStyle w:val="ListParagraph"/>
              <w:numPr>
                <w:ilvl w:val="1"/>
                <w:numId w:val="3"/>
              </w:numPr>
            </w:pPr>
            <w:r w:rsidRPr="00A24B6C">
              <w:t xml:space="preserve">Attitude: Your attitudes are your ideas and opinions about life. Attitudes affect the way you think, feel, talk, act, and look. A positive attitude is a valuable resource. </w:t>
            </w:r>
          </w:p>
          <w:p w14:paraId="335B12D8" w14:textId="14602D58" w:rsidR="2CB239E5" w:rsidRPr="00A24B6C" w:rsidRDefault="69D742FF" w:rsidP="2CB239E5">
            <w:pPr>
              <w:pStyle w:val="ListParagraph"/>
              <w:numPr>
                <w:ilvl w:val="1"/>
                <w:numId w:val="3"/>
              </w:numPr>
            </w:pPr>
            <w:r w:rsidRPr="00A24B6C">
              <w:t xml:space="preserve">Friends, family and other people (in school and community) are valuable personal resources. </w:t>
            </w:r>
          </w:p>
          <w:p w14:paraId="5EB40735" w14:textId="193498D0" w:rsidR="2CB239E5" w:rsidRPr="00A24B6C" w:rsidRDefault="69D742FF" w:rsidP="2CB239E5">
            <w:pPr>
              <w:pStyle w:val="ListParagraph"/>
              <w:numPr>
                <w:ilvl w:val="1"/>
                <w:numId w:val="3"/>
              </w:numPr>
            </w:pPr>
            <w:r w:rsidRPr="00A24B6C">
              <w:t xml:space="preserve">Time is a personal resource that is limited to 24 hours each day. </w:t>
            </w:r>
          </w:p>
          <w:p w14:paraId="162A9A2D" w14:textId="0BB7A422" w:rsidR="2CB239E5" w:rsidRPr="00A24B6C" w:rsidRDefault="69D742FF" w:rsidP="2CB239E5">
            <w:pPr>
              <w:pStyle w:val="ListParagraph"/>
              <w:numPr>
                <w:ilvl w:val="1"/>
                <w:numId w:val="3"/>
              </w:numPr>
            </w:pPr>
            <w:r w:rsidRPr="00A24B6C">
              <w:t>Energy is an important personal resource (your age, what you eat, how long you sleep, what you do each day)</w:t>
            </w:r>
          </w:p>
          <w:p w14:paraId="5F177374" w14:textId="22A585FE" w:rsidR="2CB239E5" w:rsidRPr="00A24B6C" w:rsidRDefault="7C631BD2" w:rsidP="2CB239E5">
            <w:pPr>
              <w:pStyle w:val="ListParagraph"/>
              <w:numPr>
                <w:ilvl w:val="0"/>
                <w:numId w:val="3"/>
              </w:numPr>
            </w:pPr>
            <w:r w:rsidRPr="00A24B6C">
              <w:rPr>
                <w:i/>
                <w:iCs/>
                <w:u w:val="single"/>
              </w:rPr>
              <w:t>Material Resources</w:t>
            </w:r>
            <w:r w:rsidRPr="00A24B6C">
              <w:t xml:space="preserve">: Includes money, community resources, and possessions. </w:t>
            </w:r>
          </w:p>
          <w:p w14:paraId="3EC1C183" w14:textId="35EE4909" w:rsidR="2CB239E5" w:rsidRPr="00A24B6C" w:rsidRDefault="69D742FF" w:rsidP="2CB239E5">
            <w:pPr>
              <w:pStyle w:val="ListParagraph"/>
              <w:numPr>
                <w:ilvl w:val="1"/>
                <w:numId w:val="3"/>
              </w:numPr>
            </w:pPr>
            <w:r w:rsidRPr="00A24B6C">
              <w:t xml:space="preserve">Everyone has some of these resources, different people have different amounts. Making wise use of your materials resources will help you reach your goals. </w:t>
            </w:r>
          </w:p>
          <w:p w14:paraId="0BA7B70C" w14:textId="3D89D64C" w:rsidR="00E608E1" w:rsidRPr="00A24B6C" w:rsidRDefault="69D742FF" w:rsidP="65557A62">
            <w:pPr>
              <w:pStyle w:val="ListParagraph"/>
              <w:numPr>
                <w:ilvl w:val="1"/>
                <w:numId w:val="3"/>
              </w:numPr>
            </w:pPr>
            <w:r w:rsidRPr="00A24B6C">
              <w:t>Community Resources: Schools, libraries, stores, theaters, parks, zoos, museums</w:t>
            </w:r>
          </w:p>
          <w:p w14:paraId="346332CA" w14:textId="6FDFB0A1" w:rsidR="00E608E1" w:rsidRPr="00A24B6C" w:rsidRDefault="69D742FF" w:rsidP="65557A62">
            <w:pPr>
              <w:numPr>
                <w:ilvl w:val="1"/>
                <w:numId w:val="3"/>
              </w:numPr>
              <w:rPr>
                <w:u w:val="single"/>
              </w:rPr>
            </w:pPr>
            <w:r w:rsidRPr="00A24B6C">
              <w:t>Milwaukee Resources: (Review Parent's Guide to Community Resources in MKE)</w:t>
            </w:r>
          </w:p>
        </w:tc>
      </w:tr>
      <w:tr w:rsidR="2CB239E5" w:rsidRPr="00A24B6C" w14:paraId="48494385" w14:textId="77777777" w:rsidTr="7C631BD2">
        <w:tc>
          <w:tcPr>
            <w:tcW w:w="0" w:type="auto"/>
          </w:tcPr>
          <w:p w14:paraId="6690EFDA" w14:textId="40C61B74" w:rsidR="2CB239E5" w:rsidRPr="00A24B6C" w:rsidRDefault="2CB239E5" w:rsidP="2CB239E5"/>
        </w:tc>
      </w:tr>
    </w:tbl>
    <w:p w14:paraId="3CEECACC" w14:textId="77777777" w:rsidR="00190BD6" w:rsidRPr="00A24B6C" w:rsidRDefault="00190BD6"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A24B6C" w14:paraId="046BE93B" w14:textId="77777777" w:rsidTr="12143963">
        <w:tc>
          <w:tcPr>
            <w:tcW w:w="10152" w:type="dxa"/>
          </w:tcPr>
          <w:p w14:paraId="1A847981" w14:textId="35570480" w:rsidR="00E608E1" w:rsidRPr="00A24B6C" w:rsidRDefault="69D742FF" w:rsidP="00E608E1">
            <w:pPr>
              <w:rPr>
                <w:b/>
              </w:rPr>
            </w:pPr>
            <w:r w:rsidRPr="00A24B6C">
              <w:rPr>
                <w:b/>
                <w:bCs/>
                <w:u w:val="single"/>
              </w:rPr>
              <w:t>Activity to Practice Skill</w:t>
            </w:r>
          </w:p>
        </w:tc>
      </w:tr>
      <w:tr w:rsidR="00E608E1" w:rsidRPr="00A24B6C" w14:paraId="6D1BFF59" w14:textId="77777777" w:rsidTr="12143963">
        <w:tc>
          <w:tcPr>
            <w:tcW w:w="10152" w:type="dxa"/>
          </w:tcPr>
          <w:p w14:paraId="73F92B48" w14:textId="7D71A361" w:rsidR="00E608E1" w:rsidRPr="00BD0F18" w:rsidRDefault="69D742FF" w:rsidP="69D742FF">
            <w:pPr>
              <w:rPr>
                <w:u w:val="single"/>
              </w:rPr>
            </w:pPr>
            <w:r w:rsidRPr="00BD0F18">
              <w:t xml:space="preserve">Using what we have learned about Personal and Material Resources, we will each be completing a "My Resources" worksheet. </w:t>
            </w:r>
          </w:p>
          <w:p w14:paraId="09E74077" w14:textId="0E49E02F" w:rsidR="00E608E1" w:rsidRPr="00BD0F18" w:rsidRDefault="00E608E1" w:rsidP="69D742FF"/>
          <w:p w14:paraId="41A99B84" w14:textId="0EF82EA4" w:rsidR="00E608E1" w:rsidRPr="00BD0F18" w:rsidRDefault="7C631BD2" w:rsidP="69D742FF">
            <w:r w:rsidRPr="00BD0F18">
              <w:rPr>
                <w:b/>
              </w:rPr>
              <w:t>On the worksheet, in each circle (Me, Family &amp; Friends, Work &amp; School, etc.) write the name(s) of people or personal/material resource(s) you currently have and can think of for each respective circle. Be prepared to share these with the group.</w:t>
            </w:r>
            <w:r w:rsidRPr="00BD0F18">
              <w:t xml:space="preserve"> (Give the group some time for them to fill out their individual worksheets). </w:t>
            </w:r>
          </w:p>
          <w:p w14:paraId="50BADCAA" w14:textId="747108FA" w:rsidR="00E608E1" w:rsidRPr="00BD0F18" w:rsidRDefault="00E608E1" w:rsidP="69D742FF"/>
          <w:p w14:paraId="1E6EDBB6" w14:textId="273291BB" w:rsidR="00E608E1" w:rsidRPr="00BD0F18" w:rsidRDefault="12143963" w:rsidP="69D742FF">
            <w:r>
              <w:t xml:space="preserve">While the group members are completing their worksheets, facilitator should get poster-size paper with same concentric circles drawn. Upon each group member completing their worksheet, give each member of the group a different colored marker. Ask for volunteer to start, ask them to write their resources on the group's Resources Poster. Continue until all group members have shared their resources on the group's Resources Poster. </w:t>
            </w:r>
          </w:p>
          <w:p w14:paraId="599225B7" w14:textId="55F0C44E" w:rsidR="7C631BD2" w:rsidRPr="00BD0F18" w:rsidRDefault="7C631BD2" w:rsidP="7C631BD2">
            <w:r w:rsidRPr="00BD0F18">
              <w:t>*Please hold onto the group's Resources poster as it will be used in future sessions (options are to take a picture if technology is available)</w:t>
            </w:r>
          </w:p>
          <w:p w14:paraId="33D85285" w14:textId="61347875" w:rsidR="00E608E1" w:rsidRPr="00BD0F18" w:rsidRDefault="00E608E1" w:rsidP="69D742FF"/>
          <w:p w14:paraId="6C5EAF5C" w14:textId="4999D31D" w:rsidR="00E608E1" w:rsidRPr="00BD0F18" w:rsidRDefault="69D742FF" w:rsidP="69D742FF">
            <w:r w:rsidRPr="00BD0F18">
              <w:t xml:space="preserve">Facilitator, help move process along by noticing how many resources each student put in various sections (to estimate time needed), also highlight commonalities and ways each participant can be a resource to another (based on personal resources and/or knowledge of various resources). </w:t>
            </w:r>
          </w:p>
          <w:p w14:paraId="2AF5D87F" w14:textId="7544BD3E" w:rsidR="00E608E1" w:rsidRPr="00BD0F18" w:rsidRDefault="00E608E1" w:rsidP="69D742FF"/>
        </w:tc>
      </w:tr>
      <w:tr w:rsidR="00E608E1" w:rsidRPr="00A24B6C" w14:paraId="1C5C200F" w14:textId="77777777" w:rsidTr="12143963">
        <w:tc>
          <w:tcPr>
            <w:tcW w:w="10152" w:type="dxa"/>
          </w:tcPr>
          <w:p w14:paraId="78769806" w14:textId="5AFF7964" w:rsidR="00E608E1" w:rsidRPr="00BD0F18" w:rsidRDefault="69D742FF" w:rsidP="00E608E1">
            <w:r w:rsidRPr="00BD0F18">
              <w:rPr>
                <w:b/>
                <w:bCs/>
                <w:u w:val="single"/>
              </w:rPr>
              <w:lastRenderedPageBreak/>
              <w:t xml:space="preserve">Closing Circle Question  </w:t>
            </w:r>
          </w:p>
        </w:tc>
      </w:tr>
      <w:tr w:rsidR="00E608E1" w:rsidRPr="00A24B6C" w14:paraId="3E919C5C" w14:textId="77777777" w:rsidTr="12143963">
        <w:tc>
          <w:tcPr>
            <w:tcW w:w="10152" w:type="dxa"/>
          </w:tcPr>
          <w:p w14:paraId="17103F28" w14:textId="27549D9A" w:rsidR="00E608E1" w:rsidRPr="00A24B6C" w:rsidRDefault="69D742FF" w:rsidP="69D742FF">
            <w:r w:rsidRPr="00A24B6C">
              <w:t xml:space="preserve">Another Inspiring Word: MPS Resource Book - </w:t>
            </w:r>
            <w:r w:rsidRPr="00A24B6C">
              <w:rPr>
                <w:b/>
                <w:bCs/>
              </w:rPr>
              <w:t>By far, one of the best resources is a high school diploma!</w:t>
            </w:r>
          </w:p>
          <w:p w14:paraId="30C9CAF6" w14:textId="496C8367" w:rsidR="00E608E1" w:rsidRDefault="12143963" w:rsidP="69D742FF">
            <w:pPr>
              <w:rPr>
                <w:rFonts w:eastAsia="Calibri" w:cs="Calibri"/>
              </w:rPr>
            </w:pPr>
            <w:r w:rsidRPr="12143963">
              <w:rPr>
                <w:b/>
                <w:bCs/>
              </w:rPr>
              <w:t>Thinking back to the inspiring word...</w:t>
            </w:r>
            <w:r w:rsidRPr="12143963">
              <w:rPr>
                <w:rFonts w:ascii="Calibri" w:eastAsia="Calibri" w:hAnsi="Calibri" w:cs="Calibri"/>
                <w:b/>
                <w:bCs/>
                <w:i/>
                <w:iCs/>
              </w:rPr>
              <w:t xml:space="preserve"> </w:t>
            </w:r>
            <w:r w:rsidRPr="12143963">
              <w:rPr>
                <w:rFonts w:ascii="Calibri" w:eastAsia="Calibri" w:hAnsi="Calibri" w:cs="Calibri"/>
                <w:b/>
                <w:bCs/>
              </w:rPr>
              <w:t xml:space="preserve">How does your </w:t>
            </w:r>
            <w:r w:rsidRPr="12143963">
              <w:rPr>
                <w:rFonts w:ascii="Calibri" w:eastAsia="Calibri" w:hAnsi="Calibri" w:cs="Calibri"/>
                <w:b/>
                <w:bCs/>
                <w:i/>
                <w:iCs/>
                <w:u w:val="single"/>
              </w:rPr>
              <w:t>attitude of gratitude</w:t>
            </w:r>
            <w:r w:rsidRPr="12143963">
              <w:rPr>
                <w:rFonts w:ascii="Calibri" w:eastAsia="Calibri" w:hAnsi="Calibri" w:cs="Calibri"/>
                <w:b/>
                <w:bCs/>
              </w:rPr>
              <w:t xml:space="preserve"> towards the resources you have in your life positively impact you moving forward? What resources do you have that can help you improve your attendance in the next week?</w:t>
            </w:r>
            <w:r w:rsidRPr="12143963">
              <w:rPr>
                <w:rFonts w:ascii="Calibri" w:eastAsia="Calibri" w:hAnsi="Calibri" w:cs="Calibri"/>
              </w:rPr>
              <w:t xml:space="preserve"> *(Option to distribute the MPS Resource Book to each participant) </w:t>
            </w:r>
          </w:p>
          <w:p w14:paraId="6A8AFEDF" w14:textId="630FA279" w:rsidR="007E6B89" w:rsidRPr="00A24B6C" w:rsidRDefault="007E6B89" w:rsidP="69D742FF">
            <w:pPr>
              <w:rPr>
                <w:highlight w:val="yellow"/>
              </w:rPr>
            </w:pPr>
          </w:p>
        </w:tc>
      </w:tr>
    </w:tbl>
    <w:p w14:paraId="30CB2B69" w14:textId="6D4BB609" w:rsidR="0093700A" w:rsidRPr="00A24B6C" w:rsidRDefault="69D742FF" w:rsidP="00D840FB">
      <w:pPr>
        <w:spacing w:after="0" w:line="240" w:lineRule="auto"/>
        <w:jc w:val="center"/>
      </w:pPr>
      <w:r w:rsidRPr="00A24B6C">
        <w:rPr>
          <w:b/>
          <w:bCs/>
          <w:u w:val="single"/>
        </w:rPr>
        <w:t>My Resources - Worksheet</w:t>
      </w:r>
    </w:p>
    <w:p w14:paraId="0288B254" w14:textId="494CF77A" w:rsidR="0093700A" w:rsidRPr="00A24B6C" w:rsidRDefault="00D840FB" w:rsidP="69D742FF">
      <w:pPr>
        <w:spacing w:after="0" w:line="240" w:lineRule="auto"/>
        <w:jc w:val="center"/>
        <w:rPr>
          <w:b/>
          <w:u w:val="single"/>
        </w:rPr>
      </w:pPr>
      <w:r>
        <w:rPr>
          <w:noProof/>
        </w:rPr>
        <mc:AlternateContent>
          <mc:Choice Requires="wps">
            <w:drawing>
              <wp:anchor distT="0" distB="0" distL="114300" distR="114300" simplePos="0" relativeHeight="251659264" behindDoc="0" locked="0" layoutInCell="1" allowOverlap="1" wp14:anchorId="56B2EC92" wp14:editId="7FABA78C">
                <wp:simplePos x="0" y="0"/>
                <wp:positionH relativeFrom="column">
                  <wp:posOffset>-375920</wp:posOffset>
                </wp:positionH>
                <wp:positionV relativeFrom="paragraph">
                  <wp:posOffset>52705</wp:posOffset>
                </wp:positionV>
                <wp:extent cx="7124700" cy="7383780"/>
                <wp:effectExtent l="50800" t="25400" r="88900" b="109220"/>
                <wp:wrapThrough wrapText="bothSides">
                  <wp:wrapPolygon edited="0">
                    <wp:start x="9472" y="-74"/>
                    <wp:lineTo x="5621" y="0"/>
                    <wp:lineTo x="5621" y="1189"/>
                    <wp:lineTo x="3773" y="1189"/>
                    <wp:lineTo x="3773" y="2378"/>
                    <wp:lineTo x="2541" y="2378"/>
                    <wp:lineTo x="2541" y="3567"/>
                    <wp:lineTo x="1617" y="3567"/>
                    <wp:lineTo x="1617" y="4755"/>
                    <wp:lineTo x="924" y="4755"/>
                    <wp:lineTo x="924" y="5944"/>
                    <wp:lineTo x="385" y="5944"/>
                    <wp:lineTo x="385" y="7133"/>
                    <wp:lineTo x="77" y="7133"/>
                    <wp:lineTo x="-154" y="9511"/>
                    <wp:lineTo x="-154" y="11889"/>
                    <wp:lineTo x="0" y="13895"/>
                    <wp:lineTo x="308" y="14266"/>
                    <wp:lineTo x="308" y="14861"/>
                    <wp:lineTo x="770" y="15455"/>
                    <wp:lineTo x="770" y="15901"/>
                    <wp:lineTo x="1386" y="16644"/>
                    <wp:lineTo x="2156" y="17833"/>
                    <wp:lineTo x="3311" y="19022"/>
                    <wp:lineTo x="4928" y="20211"/>
                    <wp:lineTo x="5005" y="20359"/>
                    <wp:lineTo x="7393" y="21399"/>
                    <wp:lineTo x="7701" y="21399"/>
                    <wp:lineTo x="9472" y="21771"/>
                    <wp:lineTo x="9626" y="21845"/>
                    <wp:lineTo x="12013" y="21845"/>
                    <wp:lineTo x="12090" y="21771"/>
                    <wp:lineTo x="13938" y="21399"/>
                    <wp:lineTo x="14015" y="21399"/>
                    <wp:lineTo x="16633" y="20211"/>
                    <wp:lineTo x="18327" y="19022"/>
                    <wp:lineTo x="19482" y="17833"/>
                    <wp:lineTo x="20329" y="16644"/>
                    <wp:lineTo x="21330" y="14266"/>
                    <wp:lineTo x="21639" y="13077"/>
                    <wp:lineTo x="21793" y="11889"/>
                    <wp:lineTo x="21793" y="9511"/>
                    <wp:lineTo x="21561" y="8322"/>
                    <wp:lineTo x="21253" y="7133"/>
                    <wp:lineTo x="20714" y="5944"/>
                    <wp:lineTo x="20021" y="4755"/>
                    <wp:lineTo x="19097" y="3567"/>
                    <wp:lineTo x="17865" y="2378"/>
                    <wp:lineTo x="16171" y="1263"/>
                    <wp:lineTo x="16017" y="966"/>
                    <wp:lineTo x="12937" y="0"/>
                    <wp:lineTo x="12167" y="-74"/>
                    <wp:lineTo x="9472" y="-74"/>
                  </wp:wrapPolygon>
                </wp:wrapThrough>
                <wp:docPr id="1" name="Oval 1"/>
                <wp:cNvGraphicFramePr/>
                <a:graphic xmlns:a="http://schemas.openxmlformats.org/drawingml/2006/main">
                  <a:graphicData uri="http://schemas.microsoft.com/office/word/2010/wordprocessingShape">
                    <wps:wsp>
                      <wps:cNvSpPr/>
                      <wps:spPr>
                        <a:xfrm>
                          <a:off x="0" y="0"/>
                          <a:ext cx="7124700" cy="7383780"/>
                        </a:xfrm>
                        <a:prstGeom prst="ellipse">
                          <a:avLst/>
                        </a:prstGeom>
                        <a:noFill/>
                        <a:ln>
                          <a:solidFill>
                            <a:schemeClr val="tx1"/>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203314A1" id="Oval 1" o:spid="_x0000_s1026" style="position:absolute;margin-left:-29.6pt;margin-top:4.15pt;width:561pt;height:58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" filled="f" strokecolor="black [3213]">
                <v:shadow on="t" color="black" opacity="22937f" origin=",.5" offset="0,.63889mm"/>
                <w10:wrap type="through"/>
              </v:oval>
            </w:pict>
          </mc:Fallback>
        </mc:AlternateContent>
      </w:r>
    </w:p>
    <w:p w14:paraId="76AFEEB5" w14:textId="7B1014A1" w:rsidR="110150AA" w:rsidRPr="00A24B6C" w:rsidRDefault="110150AA" w:rsidP="110150AA">
      <w:pPr>
        <w:spacing w:after="0" w:line="240" w:lineRule="auto"/>
        <w:jc w:val="center"/>
      </w:pPr>
    </w:p>
    <w:p w14:paraId="59ED9287" w14:textId="487C1A68" w:rsidR="00D840FB" w:rsidRPr="007E6B89" w:rsidRDefault="00D840FB" w:rsidP="007E6B89">
      <w:r>
        <w:rPr>
          <w:noProof/>
        </w:rPr>
        <mc:AlternateContent>
          <mc:Choice Requires="wps">
            <w:drawing>
              <wp:anchor distT="0" distB="0" distL="114300" distR="114300" simplePos="0" relativeHeight="251672576" behindDoc="0" locked="0" layoutInCell="1" allowOverlap="1" wp14:anchorId="7B839FC4" wp14:editId="0E339E47">
                <wp:simplePos x="0" y="0"/>
                <wp:positionH relativeFrom="column">
                  <wp:posOffset>2570480</wp:posOffset>
                </wp:positionH>
                <wp:positionV relativeFrom="paragraph">
                  <wp:posOffset>3983990</wp:posOffset>
                </wp:positionV>
                <wp:extent cx="1257300" cy="3556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1257300" cy="355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8DC10F" w14:textId="41C4D5F2" w:rsidR="00361DA1" w:rsidRPr="00D840FB" w:rsidRDefault="00361DA1" w:rsidP="00D840FB">
                            <w:pPr>
                              <w:jc w:val="center"/>
                              <w:rPr>
                                <w:sz w:val="40"/>
                                <w:szCs w:val="40"/>
                              </w:rPr>
                            </w:pPr>
                            <w:r w:rsidRPr="00D840FB">
                              <w:rPr>
                                <w:sz w:val="40"/>
                                <w:szCs w:val="4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B839FC4" id="_x0000_t202" coordsize="21600,21600" o:spt="202" path="m,l,21600r21600,l21600,xe">
                <v:stroke joinstyle="miter"/>
                <v:path gradientshapeok="t" o:connecttype="rect"/>
              </v:shapetype>
              <v:shape id="Text Box 10" o:spid="_x0000_s1026" type="#_x0000_t202" style="position:absolute;margin-left:202.4pt;margin-top:313.7pt;width:99pt;height:2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" filled="f" stroked="f">
                <v:textbox>
                  <w:txbxContent>
                    <w:p w14:paraId="6A8DC10F" w14:textId="41C4D5F2" w:rsidR="00361DA1" w:rsidRPr="00D840FB" w:rsidRDefault="00361DA1" w:rsidP="00D840FB">
                      <w:pPr>
                        <w:jc w:val="center"/>
                        <w:rPr>
                          <w:sz w:val="40"/>
                          <w:szCs w:val="40"/>
                        </w:rPr>
                      </w:pPr>
                      <w:r w:rsidRPr="00D840FB">
                        <w:rPr>
                          <w:sz w:val="40"/>
                          <w:szCs w:val="40"/>
                        </w:rPr>
                        <w:t>SELF</w:t>
                      </w:r>
                    </w:p>
                  </w:txbxContent>
                </v:textbox>
                <w10:wrap type="square"/>
              </v:shape>
            </w:pict>
          </mc:Fallback>
        </mc:AlternateContent>
      </w:r>
      <w:r>
        <w:rPr>
          <w:noProof/>
        </w:rPr>
        <mc:AlternateContent>
          <mc:Choice Requires="wps">
            <w:drawing>
              <wp:anchor distT="0" distB="0" distL="114300" distR="114300" simplePos="0" relativeHeight="251667456" behindDoc="0" locked="0" layoutInCell="1" allowOverlap="1" wp14:anchorId="1B438FE9" wp14:editId="05C914E7">
                <wp:simplePos x="0" y="0"/>
                <wp:positionH relativeFrom="column">
                  <wp:posOffset>2176780</wp:posOffset>
                </wp:positionH>
                <wp:positionV relativeFrom="paragraph">
                  <wp:posOffset>2383790</wp:posOffset>
                </wp:positionV>
                <wp:extent cx="2082800" cy="2120900"/>
                <wp:effectExtent l="50800" t="25400" r="76200" b="114300"/>
                <wp:wrapThrough wrapText="bothSides">
                  <wp:wrapPolygon edited="0">
                    <wp:start x="7902" y="-259"/>
                    <wp:lineTo x="1580" y="0"/>
                    <wp:lineTo x="1580" y="4139"/>
                    <wp:lineTo x="-527" y="4139"/>
                    <wp:lineTo x="-527" y="14486"/>
                    <wp:lineTo x="527" y="16556"/>
                    <wp:lineTo x="3951" y="20695"/>
                    <wp:lineTo x="8429" y="22505"/>
                    <wp:lineTo x="13171" y="22505"/>
                    <wp:lineTo x="13434" y="22247"/>
                    <wp:lineTo x="17122" y="20695"/>
                    <wp:lineTo x="17385" y="20695"/>
                    <wp:lineTo x="21073" y="16556"/>
                    <wp:lineTo x="22127" y="12675"/>
                    <wp:lineTo x="22127" y="8278"/>
                    <wp:lineTo x="20020" y="3622"/>
                    <wp:lineTo x="15015" y="259"/>
                    <wp:lineTo x="13698" y="-259"/>
                    <wp:lineTo x="7902" y="-259"/>
                  </wp:wrapPolygon>
                </wp:wrapThrough>
                <wp:docPr id="5" name="Oval 5"/>
                <wp:cNvGraphicFramePr/>
                <a:graphic xmlns:a="http://schemas.openxmlformats.org/drawingml/2006/main">
                  <a:graphicData uri="http://schemas.microsoft.com/office/word/2010/wordprocessingShape">
                    <wps:wsp>
                      <wps:cNvSpPr/>
                      <wps:spPr>
                        <a:xfrm>
                          <a:off x="0" y="0"/>
                          <a:ext cx="2082800" cy="2120900"/>
                        </a:xfrm>
                        <a:prstGeom prst="ellipse">
                          <a:avLst/>
                        </a:prstGeom>
                        <a:noFill/>
                        <a:ln>
                          <a:solidFill>
                            <a:schemeClr val="tx1"/>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4044B807" id="Oval 5" o:spid="_x0000_s1026" style="position:absolute;margin-left:171.4pt;margin-top:187.7pt;width:164pt;height:1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" filled="f" strokecolor="black [3213]">
                <v:shadow on="t" color="black" opacity="22937f" origin=",.5" offset="0,.63889mm"/>
                <w10:wrap type="through"/>
              </v:oval>
            </w:pict>
          </mc:Fallback>
        </mc:AlternateContent>
      </w:r>
      <w:r>
        <w:rPr>
          <w:noProof/>
        </w:rPr>
        <mc:AlternateContent>
          <mc:Choice Requires="wps">
            <w:drawing>
              <wp:anchor distT="0" distB="0" distL="114300" distR="114300" simplePos="0" relativeHeight="251671552" behindDoc="0" locked="0" layoutInCell="1" allowOverlap="1" wp14:anchorId="420D4067" wp14:editId="4B614290">
                <wp:simplePos x="0" y="0"/>
                <wp:positionH relativeFrom="column">
                  <wp:posOffset>2176780</wp:posOffset>
                </wp:positionH>
                <wp:positionV relativeFrom="paragraph">
                  <wp:posOffset>4682490</wp:posOffset>
                </wp:positionV>
                <wp:extent cx="2095500" cy="342900"/>
                <wp:effectExtent l="0" t="0" r="0" b="12700"/>
                <wp:wrapSquare wrapText="bothSides"/>
                <wp:docPr id="9" name="Text Box 9"/>
                <wp:cNvGraphicFramePr/>
                <a:graphic xmlns:a="http://schemas.openxmlformats.org/drawingml/2006/main">
                  <a:graphicData uri="http://schemas.microsoft.com/office/word/2010/wordprocessingShape">
                    <wps:wsp>
                      <wps:cNvSpPr txBox="1"/>
                      <wps:spPr>
                        <a:xfrm>
                          <a:off x="0" y="0"/>
                          <a:ext cx="20955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B06C54" w14:textId="7074AFB7" w:rsidR="00361DA1" w:rsidRPr="00D840FB" w:rsidRDefault="00361DA1" w:rsidP="00D840FB">
                            <w:pPr>
                              <w:jc w:val="center"/>
                              <w:rPr>
                                <w:sz w:val="40"/>
                                <w:szCs w:val="40"/>
                              </w:rPr>
                            </w:pPr>
                            <w:r w:rsidRPr="00D840FB">
                              <w:rPr>
                                <w:sz w:val="40"/>
                                <w:szCs w:val="40"/>
                              </w:rPr>
                              <w:t>FAMILY/FRIENDS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0D4067" id="Text Box 9" o:spid="_x0000_s1027" type="#_x0000_t202" style="position:absolute;margin-left:171.4pt;margin-top:368.7pt;width:165pt;height:27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" filled="f" stroked="f">
                <v:textbox>
                  <w:txbxContent>
                    <w:p w14:paraId="2CB06C54" w14:textId="7074AFB7" w:rsidR="00361DA1" w:rsidRPr="00D840FB" w:rsidRDefault="00361DA1" w:rsidP="00D840FB">
                      <w:pPr>
                        <w:jc w:val="center"/>
                        <w:rPr>
                          <w:sz w:val="40"/>
                          <w:szCs w:val="40"/>
                        </w:rPr>
                      </w:pPr>
                      <w:r w:rsidRPr="00D840FB">
                        <w:rPr>
                          <w:sz w:val="40"/>
                          <w:szCs w:val="40"/>
                        </w:rPr>
                        <w:t>FAMILY/FRIENDS</w:t>
                      </w:r>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1B2601D9" wp14:editId="48093888">
                <wp:simplePos x="0" y="0"/>
                <wp:positionH relativeFrom="column">
                  <wp:posOffset>2125980</wp:posOffset>
                </wp:positionH>
                <wp:positionV relativeFrom="paragraph">
                  <wp:posOffset>5317490</wp:posOffset>
                </wp:positionV>
                <wp:extent cx="2184400" cy="4699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2184400" cy="469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F5C13E" w14:textId="02C2B36F" w:rsidR="00361DA1" w:rsidRPr="00D840FB" w:rsidRDefault="00361DA1" w:rsidP="00D840FB">
                            <w:pPr>
                              <w:jc w:val="center"/>
                              <w:rPr>
                                <w:sz w:val="40"/>
                                <w:szCs w:val="40"/>
                              </w:rPr>
                            </w:pPr>
                            <w:r w:rsidRPr="00D840FB">
                              <w:rPr>
                                <w:sz w:val="40"/>
                                <w:szCs w:val="40"/>
                              </w:rPr>
                              <w:t>WORK/SCHOOL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2601D9" id="Text Box 8" o:spid="_x0000_s1028" type="#_x0000_t202" style="position:absolute;margin-left:167.4pt;margin-top:418.7pt;width:172pt;height:37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" filled="f" stroked="f">
                <v:textbox>
                  <w:txbxContent>
                    <w:p w14:paraId="23F5C13E" w14:textId="02C2B36F" w:rsidR="00361DA1" w:rsidRPr="00D840FB" w:rsidRDefault="00361DA1" w:rsidP="00D840FB">
                      <w:pPr>
                        <w:jc w:val="center"/>
                        <w:rPr>
                          <w:sz w:val="40"/>
                          <w:szCs w:val="40"/>
                        </w:rPr>
                      </w:pPr>
                      <w:r w:rsidRPr="00D840FB">
                        <w:rPr>
                          <w:sz w:val="40"/>
                          <w:szCs w:val="40"/>
                        </w:rPr>
                        <w:t>WORK/SCHOOL</w:t>
                      </w:r>
                    </w:p>
                  </w:txbxContent>
                </v:textbox>
                <w10:wrap type="square"/>
              </v:shape>
            </w:pict>
          </mc:Fallback>
        </mc:AlternateContent>
      </w:r>
      <w:r>
        <w:rPr>
          <w:noProof/>
        </w:rPr>
        <mc:AlternateContent>
          <mc:Choice Requires="wps">
            <w:drawing>
              <wp:anchor distT="0" distB="0" distL="114300" distR="114300" simplePos="0" relativeHeight="251669504" behindDoc="0" locked="0" layoutInCell="1" allowOverlap="1" wp14:anchorId="4C9A7EBF" wp14:editId="3FF2DDA8">
                <wp:simplePos x="0" y="0"/>
                <wp:positionH relativeFrom="column">
                  <wp:posOffset>1833880</wp:posOffset>
                </wp:positionH>
                <wp:positionV relativeFrom="paragraph">
                  <wp:posOffset>5888990</wp:posOffset>
                </wp:positionV>
                <wp:extent cx="2819400" cy="571500"/>
                <wp:effectExtent l="0" t="0" r="0" b="12700"/>
                <wp:wrapSquare wrapText="bothSides"/>
                <wp:docPr id="7" name="Text Box 7"/>
                <wp:cNvGraphicFramePr/>
                <a:graphic xmlns:a="http://schemas.openxmlformats.org/drawingml/2006/main">
                  <a:graphicData uri="http://schemas.microsoft.com/office/word/2010/wordprocessingShape">
                    <wps:wsp>
                      <wps:cNvSpPr txBox="1"/>
                      <wps:spPr>
                        <a:xfrm>
                          <a:off x="0" y="0"/>
                          <a:ext cx="2819400" cy="571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85E811" w14:textId="4436FE77" w:rsidR="00361DA1" w:rsidRPr="00D840FB" w:rsidRDefault="00361DA1" w:rsidP="00D840FB">
                            <w:pPr>
                              <w:jc w:val="center"/>
                              <w:rPr>
                                <w:sz w:val="40"/>
                                <w:szCs w:val="40"/>
                              </w:rPr>
                            </w:pPr>
                            <w:r w:rsidRPr="00D840FB">
                              <w:rPr>
                                <w:sz w:val="40"/>
                                <w:szCs w:val="40"/>
                              </w:rPr>
                              <w:t>TOWN/NEIGHBORHOOD</w:t>
                            </w:r>
                          </w:p>
                          <w:p w14:paraId="69DFAAEF" w14:textId="77777777" w:rsidR="00361DA1" w:rsidRDefault="00361D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9A7EBF" id="Text Box 7" o:spid="_x0000_s1029" type="#_x0000_t202" style="position:absolute;margin-left:144.4pt;margin-top:463.7pt;width:222pt;height:4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" filled="f" stroked="f">
                <v:textbox>
                  <w:txbxContent>
                    <w:p w14:paraId="5385E811" w14:textId="4436FE77" w:rsidR="00361DA1" w:rsidRPr="00D840FB" w:rsidRDefault="00361DA1" w:rsidP="00D840FB">
                      <w:pPr>
                        <w:jc w:val="center"/>
                        <w:rPr>
                          <w:sz w:val="40"/>
                          <w:szCs w:val="40"/>
                        </w:rPr>
                      </w:pPr>
                      <w:r w:rsidRPr="00D840FB">
                        <w:rPr>
                          <w:sz w:val="40"/>
                          <w:szCs w:val="40"/>
                        </w:rPr>
                        <w:t>TOWN/NEIGHBORHOOD</w:t>
                      </w:r>
                    </w:p>
                    <w:p w14:paraId="69DFAAEF" w14:textId="77777777" w:rsidR="00361DA1" w:rsidRDefault="00361DA1"/>
                  </w:txbxContent>
                </v:textbox>
                <w10:wrap type="square"/>
              </v:shape>
            </w:pict>
          </mc:Fallback>
        </mc:AlternateContent>
      </w:r>
      <w:r>
        <w:rPr>
          <w:noProof/>
        </w:rPr>
        <mc:AlternateContent>
          <mc:Choice Requires="wps">
            <w:drawing>
              <wp:anchor distT="0" distB="0" distL="114300" distR="114300" simplePos="0" relativeHeight="251668480" behindDoc="0" locked="0" layoutInCell="1" allowOverlap="1" wp14:anchorId="7C104FBF" wp14:editId="23932574">
                <wp:simplePos x="0" y="0"/>
                <wp:positionH relativeFrom="column">
                  <wp:posOffset>2125980</wp:posOffset>
                </wp:positionH>
                <wp:positionV relativeFrom="paragraph">
                  <wp:posOffset>6549390</wp:posOffset>
                </wp:positionV>
                <wp:extent cx="2235200" cy="342900"/>
                <wp:effectExtent l="0" t="0" r="0" b="12700"/>
                <wp:wrapSquare wrapText="bothSides"/>
                <wp:docPr id="6" name="Text Box 6"/>
                <wp:cNvGraphicFramePr/>
                <a:graphic xmlns:a="http://schemas.openxmlformats.org/drawingml/2006/main">
                  <a:graphicData uri="http://schemas.microsoft.com/office/word/2010/wordprocessingShape">
                    <wps:wsp>
                      <wps:cNvSpPr txBox="1"/>
                      <wps:spPr>
                        <a:xfrm>
                          <a:off x="0" y="0"/>
                          <a:ext cx="22352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03A3B2" w14:textId="7792CBA7" w:rsidR="00361DA1" w:rsidRPr="00D840FB" w:rsidRDefault="00361DA1" w:rsidP="00D840FB">
                            <w:pPr>
                              <w:jc w:val="center"/>
                              <w:rPr>
                                <w:sz w:val="40"/>
                                <w:szCs w:val="40"/>
                              </w:rPr>
                            </w:pPr>
                            <w:r w:rsidRPr="00D840FB">
                              <w:rPr>
                                <w:sz w:val="40"/>
                                <w:szCs w:val="40"/>
                              </w:rPr>
                              <w:t>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104FBF" id="Text Box 6" o:spid="_x0000_s1030" type="#_x0000_t202" style="position:absolute;margin-left:167.4pt;margin-top:515.7pt;width:176pt;height:2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" filled="f" stroked="f">
                <v:textbox>
                  <w:txbxContent>
                    <w:p w14:paraId="2D03A3B2" w14:textId="7792CBA7" w:rsidR="00361DA1" w:rsidRPr="00D840FB" w:rsidRDefault="00361DA1" w:rsidP="00D840FB">
                      <w:pPr>
                        <w:jc w:val="center"/>
                        <w:rPr>
                          <w:sz w:val="40"/>
                          <w:szCs w:val="40"/>
                        </w:rPr>
                      </w:pPr>
                      <w:r w:rsidRPr="00D840FB">
                        <w:rPr>
                          <w:sz w:val="40"/>
                          <w:szCs w:val="40"/>
                        </w:rPr>
                        <w:t>WORLD</w:t>
                      </w:r>
                    </w:p>
                  </w:txbxContent>
                </v:textbox>
                <w10:wrap type="square"/>
              </v:shape>
            </w:pict>
          </mc:Fallback>
        </mc:AlternateContent>
      </w:r>
      <w:r>
        <w:rPr>
          <w:noProof/>
        </w:rPr>
        <mc:AlternateContent>
          <mc:Choice Requires="wps">
            <w:drawing>
              <wp:anchor distT="0" distB="0" distL="114300" distR="114300" simplePos="0" relativeHeight="251665408" behindDoc="0" locked="0" layoutInCell="1" allowOverlap="1" wp14:anchorId="181DA66C" wp14:editId="26032172">
                <wp:simplePos x="0" y="0"/>
                <wp:positionH relativeFrom="column">
                  <wp:posOffset>1567180</wp:posOffset>
                </wp:positionH>
                <wp:positionV relativeFrom="paragraph">
                  <wp:posOffset>1507490</wp:posOffset>
                </wp:positionV>
                <wp:extent cx="3238500" cy="3746500"/>
                <wp:effectExtent l="50800" t="25400" r="88900" b="114300"/>
                <wp:wrapThrough wrapText="bothSides">
                  <wp:wrapPolygon edited="0">
                    <wp:start x="8809" y="-146"/>
                    <wp:lineTo x="3558" y="0"/>
                    <wp:lineTo x="3558" y="2343"/>
                    <wp:lineTo x="1355" y="2343"/>
                    <wp:lineTo x="1355" y="4686"/>
                    <wp:lineTo x="169" y="4686"/>
                    <wp:lineTo x="-339" y="9372"/>
                    <wp:lineTo x="-339" y="13765"/>
                    <wp:lineTo x="-169" y="14351"/>
                    <wp:lineTo x="678" y="16401"/>
                    <wp:lineTo x="2541" y="18744"/>
                    <wp:lineTo x="5760" y="21087"/>
                    <wp:lineTo x="8979" y="22113"/>
                    <wp:lineTo x="12706" y="22113"/>
                    <wp:lineTo x="12875" y="21966"/>
                    <wp:lineTo x="15586" y="21087"/>
                    <wp:lineTo x="15755" y="21087"/>
                    <wp:lineTo x="18974" y="18891"/>
                    <wp:lineTo x="20838" y="16401"/>
                    <wp:lineTo x="21854" y="14058"/>
                    <wp:lineTo x="22024" y="11715"/>
                    <wp:lineTo x="22024" y="9372"/>
                    <wp:lineTo x="21515" y="7029"/>
                    <wp:lineTo x="20329" y="4686"/>
                    <wp:lineTo x="18127" y="2050"/>
                    <wp:lineTo x="13722" y="0"/>
                    <wp:lineTo x="12875" y="-146"/>
                    <wp:lineTo x="8809" y="-146"/>
                  </wp:wrapPolygon>
                </wp:wrapThrough>
                <wp:docPr id="4" name="Oval 4"/>
                <wp:cNvGraphicFramePr/>
                <a:graphic xmlns:a="http://schemas.openxmlformats.org/drawingml/2006/main">
                  <a:graphicData uri="http://schemas.microsoft.com/office/word/2010/wordprocessingShape">
                    <wps:wsp>
                      <wps:cNvSpPr/>
                      <wps:spPr>
                        <a:xfrm>
                          <a:off x="0" y="0"/>
                          <a:ext cx="3238500" cy="3746500"/>
                        </a:xfrm>
                        <a:prstGeom prst="ellipse">
                          <a:avLst/>
                        </a:prstGeom>
                        <a:noFill/>
                        <a:ln>
                          <a:solidFill>
                            <a:schemeClr val="tx1"/>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48D9FD89" id="Oval 4" o:spid="_x0000_s1026" style="position:absolute;margin-left:123.4pt;margin-top:118.7pt;width:255pt;height:2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" filled="f" strokecolor="black [3213]">
                <v:shadow on="t" color="black" opacity="22937f" origin=",.5" offset="0,.63889mm"/>
                <w10:wrap type="through"/>
              </v:oval>
            </w:pict>
          </mc:Fallback>
        </mc:AlternateContent>
      </w:r>
      <w:r>
        <w:rPr>
          <w:noProof/>
        </w:rPr>
        <mc:AlternateContent>
          <mc:Choice Requires="wps">
            <w:drawing>
              <wp:anchor distT="0" distB="0" distL="114300" distR="114300" simplePos="0" relativeHeight="251663360" behindDoc="0" locked="0" layoutInCell="1" allowOverlap="1" wp14:anchorId="5472638C" wp14:editId="7F44D9A1">
                <wp:simplePos x="0" y="0"/>
                <wp:positionH relativeFrom="column">
                  <wp:posOffset>982980</wp:posOffset>
                </wp:positionH>
                <wp:positionV relativeFrom="paragraph">
                  <wp:posOffset>1062990</wp:posOffset>
                </wp:positionV>
                <wp:extent cx="4406900" cy="4851400"/>
                <wp:effectExtent l="50800" t="25400" r="88900" b="101600"/>
                <wp:wrapThrough wrapText="bothSides">
                  <wp:wrapPolygon edited="0">
                    <wp:start x="9088" y="-113"/>
                    <wp:lineTo x="4357" y="0"/>
                    <wp:lineTo x="4357" y="1809"/>
                    <wp:lineTo x="2365" y="1809"/>
                    <wp:lineTo x="2365" y="3619"/>
                    <wp:lineTo x="1120" y="3619"/>
                    <wp:lineTo x="1120" y="5428"/>
                    <wp:lineTo x="249" y="5428"/>
                    <wp:lineTo x="249" y="7238"/>
                    <wp:lineTo x="-249" y="7238"/>
                    <wp:lineTo x="-249" y="13910"/>
                    <wp:lineTo x="249" y="14475"/>
                    <wp:lineTo x="249" y="14928"/>
                    <wp:lineTo x="2116" y="18094"/>
                    <wp:lineTo x="4233" y="19904"/>
                    <wp:lineTo x="4357" y="20130"/>
                    <wp:lineTo x="7968" y="21713"/>
                    <wp:lineTo x="9337" y="21939"/>
                    <wp:lineTo x="12325" y="21939"/>
                    <wp:lineTo x="13197" y="21713"/>
                    <wp:lineTo x="17305" y="19904"/>
                    <wp:lineTo x="17429" y="19904"/>
                    <wp:lineTo x="19546" y="18094"/>
                    <wp:lineTo x="20666" y="16285"/>
                    <wp:lineTo x="21413" y="14475"/>
                    <wp:lineTo x="21911" y="12666"/>
                    <wp:lineTo x="21911" y="9047"/>
                    <wp:lineTo x="21413" y="7238"/>
                    <wp:lineTo x="20542" y="5428"/>
                    <wp:lineTo x="19297" y="3619"/>
                    <wp:lineTo x="17429" y="1923"/>
                    <wp:lineTo x="17305" y="1470"/>
                    <wp:lineTo x="13446" y="0"/>
                    <wp:lineTo x="12574" y="-113"/>
                    <wp:lineTo x="9088" y="-113"/>
                  </wp:wrapPolygon>
                </wp:wrapThrough>
                <wp:docPr id="3" name="Oval 3"/>
                <wp:cNvGraphicFramePr/>
                <a:graphic xmlns:a="http://schemas.openxmlformats.org/drawingml/2006/main">
                  <a:graphicData uri="http://schemas.microsoft.com/office/word/2010/wordprocessingShape">
                    <wps:wsp>
                      <wps:cNvSpPr/>
                      <wps:spPr>
                        <a:xfrm>
                          <a:off x="0" y="0"/>
                          <a:ext cx="4406900" cy="4851400"/>
                        </a:xfrm>
                        <a:prstGeom prst="ellipse">
                          <a:avLst/>
                        </a:prstGeom>
                        <a:noFill/>
                        <a:ln>
                          <a:solidFill>
                            <a:schemeClr val="tx1"/>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36BDDDBC" id="Oval 3" o:spid="_x0000_s1026" style="position:absolute;margin-left:77.4pt;margin-top:83.7pt;width:347pt;height:3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" filled="f" strokecolor="black [3213]">
                <v:shadow on="t" color="black" opacity="22937f" origin=",.5" offset="0,.63889mm"/>
                <w10:wrap type="through"/>
              </v:oval>
            </w:pict>
          </mc:Fallback>
        </mc:AlternateContent>
      </w:r>
      <w:r>
        <w:rPr>
          <w:noProof/>
        </w:rPr>
        <mc:AlternateContent>
          <mc:Choice Requires="wps">
            <w:drawing>
              <wp:anchor distT="0" distB="0" distL="114300" distR="114300" simplePos="0" relativeHeight="251661312" behindDoc="0" locked="0" layoutInCell="1" allowOverlap="1" wp14:anchorId="5E6263D9" wp14:editId="02F2CADB">
                <wp:simplePos x="0" y="0"/>
                <wp:positionH relativeFrom="column">
                  <wp:posOffset>259080</wp:posOffset>
                </wp:positionH>
                <wp:positionV relativeFrom="paragraph">
                  <wp:posOffset>326390</wp:posOffset>
                </wp:positionV>
                <wp:extent cx="5854700" cy="6184900"/>
                <wp:effectExtent l="50800" t="25400" r="88900" b="114300"/>
                <wp:wrapThrough wrapText="bothSides">
                  <wp:wrapPolygon edited="0">
                    <wp:start x="9277" y="-89"/>
                    <wp:lineTo x="5154" y="0"/>
                    <wp:lineTo x="5154" y="1419"/>
                    <wp:lineTo x="3186" y="1419"/>
                    <wp:lineTo x="3186" y="2839"/>
                    <wp:lineTo x="1968" y="2839"/>
                    <wp:lineTo x="1968" y="4258"/>
                    <wp:lineTo x="1031" y="4258"/>
                    <wp:lineTo x="1031" y="5677"/>
                    <wp:lineTo x="375" y="5677"/>
                    <wp:lineTo x="375" y="7097"/>
                    <wp:lineTo x="-94" y="7097"/>
                    <wp:lineTo x="-187" y="9935"/>
                    <wp:lineTo x="-187" y="12774"/>
                    <wp:lineTo x="187" y="14548"/>
                    <wp:lineTo x="1499" y="17032"/>
                    <wp:lineTo x="2718" y="18451"/>
                    <wp:lineTo x="4217" y="19870"/>
                    <wp:lineTo x="6841" y="21290"/>
                    <wp:lineTo x="7122" y="21378"/>
                    <wp:lineTo x="9184" y="21822"/>
                    <wp:lineTo x="9465" y="21910"/>
                    <wp:lineTo x="12182" y="21910"/>
                    <wp:lineTo x="12276" y="21822"/>
                    <wp:lineTo x="14525" y="21290"/>
                    <wp:lineTo x="14619" y="21290"/>
                    <wp:lineTo x="17336" y="19870"/>
                    <wp:lineTo x="17430" y="19870"/>
                    <wp:lineTo x="19023" y="18451"/>
                    <wp:lineTo x="20148" y="17032"/>
                    <wp:lineTo x="20897" y="15612"/>
                    <wp:lineTo x="21459" y="14193"/>
                    <wp:lineTo x="21834" y="12774"/>
                    <wp:lineTo x="21834" y="9935"/>
                    <wp:lineTo x="21741" y="8516"/>
                    <wp:lineTo x="21272" y="7097"/>
                    <wp:lineTo x="20616" y="5677"/>
                    <wp:lineTo x="19679" y="4258"/>
                    <wp:lineTo x="18461" y="2839"/>
                    <wp:lineTo x="16587" y="1508"/>
                    <wp:lineTo x="16493" y="1153"/>
                    <wp:lineTo x="13119" y="0"/>
                    <wp:lineTo x="12370" y="-89"/>
                    <wp:lineTo x="9277" y="-89"/>
                  </wp:wrapPolygon>
                </wp:wrapThrough>
                <wp:docPr id="2" name="Oval 2"/>
                <wp:cNvGraphicFramePr/>
                <a:graphic xmlns:a="http://schemas.openxmlformats.org/drawingml/2006/main">
                  <a:graphicData uri="http://schemas.microsoft.com/office/word/2010/wordprocessingShape">
                    <wps:wsp>
                      <wps:cNvSpPr/>
                      <wps:spPr>
                        <a:xfrm>
                          <a:off x="0" y="0"/>
                          <a:ext cx="5854700" cy="6184900"/>
                        </a:xfrm>
                        <a:prstGeom prst="ellipse">
                          <a:avLst/>
                        </a:prstGeom>
                        <a:noFill/>
                        <a:ln>
                          <a:solidFill>
                            <a:schemeClr val="tx1"/>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txbx>
                        <w:txbxContent>
                          <w:p w14:paraId="375CDA72" w14:textId="77777777" w:rsidR="00361DA1" w:rsidRPr="00D840FB" w:rsidRDefault="00361DA1" w:rsidP="00D840FB">
                            <w:pPr>
                              <w:jc w:val="center"/>
                              <w:rPr>
                                <w:sz w:val="40"/>
                                <w:szCs w:val="40"/>
                              </w:rPr>
                            </w:pPr>
                            <w:r w:rsidRPr="00D840FB">
                              <w:rPr>
                                <w:sz w:val="40"/>
                                <w:szCs w:val="40"/>
                              </w:rPr>
                              <w:t>WORLD</w:t>
                            </w:r>
                          </w:p>
                          <w:p w14:paraId="2217B7CC" w14:textId="77777777" w:rsidR="00361DA1" w:rsidRDefault="00361DA1" w:rsidP="00D840FB">
                            <w:pPr>
                              <w:jc w:val="center"/>
                            </w:pPr>
                          </w:p>
                        </w:txbxContent>
                      </wps:txbx>
                      <wps:bodyPr/>
                    </wps:wsp>
                  </a:graphicData>
                </a:graphic>
                <wp14:sizeRelH relativeFrom="margin">
                  <wp14:pctWidth>0</wp14:pctWidth>
                </wp14:sizeRelH>
                <wp14:sizeRelV relativeFrom="margin">
                  <wp14:pctHeight>0</wp14:pctHeight>
                </wp14:sizeRelV>
              </wp:anchor>
            </w:drawing>
          </mc:Choice>
          <mc:Fallback>
            <w:pict>
              <v:oval w14:anchorId="5E6263D9" id="Oval 2" o:spid="_x0000_s1031" style="position:absolute;margin-left:20.4pt;margin-top:25.7pt;width:461pt;height:4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" filled="f" strokecolor="black [3213]">
                <v:shadow on="t" color="black" opacity="22937f" origin=",.5" offset="0,.63889mm"/>
                <v:textbox>
                  <w:txbxContent>
                    <w:p w14:paraId="375CDA72" w14:textId="77777777" w:rsidR="00361DA1" w:rsidRPr="00D840FB" w:rsidRDefault="00361DA1" w:rsidP="00D840FB">
                      <w:pPr>
                        <w:jc w:val="center"/>
                        <w:rPr>
                          <w:sz w:val="40"/>
                          <w:szCs w:val="40"/>
                        </w:rPr>
                      </w:pPr>
                      <w:r w:rsidRPr="00D840FB">
                        <w:rPr>
                          <w:sz w:val="40"/>
                          <w:szCs w:val="40"/>
                        </w:rPr>
                        <w:t>WORLD</w:t>
                      </w:r>
                    </w:p>
                    <w:p w14:paraId="2217B7CC" w14:textId="77777777" w:rsidR="00361DA1" w:rsidRDefault="00361DA1" w:rsidP="00D840FB">
                      <w:pPr>
                        <w:jc w:val="center"/>
                      </w:pPr>
                    </w:p>
                  </w:txbxContent>
                </v:textbox>
                <w10:wrap type="through"/>
              </v:oval>
            </w:pict>
          </mc:Fallback>
        </mc:AlternateContent>
      </w:r>
      <w:r w:rsidR="110150AA" w:rsidRPr="00A24B6C">
        <w:br w:type="page"/>
      </w:r>
    </w:p>
    <w:p w14:paraId="282E1936" w14:textId="2C33CA88" w:rsidR="110150AA" w:rsidRPr="00A24B6C" w:rsidRDefault="110150AA" w:rsidP="00527C52">
      <w:pPr>
        <w:spacing w:line="240" w:lineRule="auto"/>
        <w:jc w:val="center"/>
      </w:pPr>
      <w:r w:rsidRPr="00A24B6C">
        <w:rPr>
          <w:rFonts w:eastAsia="Calibri" w:cs="Calibri"/>
          <w:b/>
          <w:bCs/>
          <w:u w:val="single"/>
        </w:rPr>
        <w:lastRenderedPageBreak/>
        <w:t>Student Agenda</w:t>
      </w:r>
      <w:r w:rsidRPr="00A24B6C">
        <w:rPr>
          <w:rFonts w:eastAsia="Calibri" w:cs="Calibri"/>
        </w:rPr>
        <w:t xml:space="preserve"> </w:t>
      </w:r>
    </w:p>
    <w:p w14:paraId="5DEEAA9A" w14:textId="37FFA3E8" w:rsidR="110150AA" w:rsidRPr="00A24B6C" w:rsidRDefault="110150AA" w:rsidP="00527C52">
      <w:pPr>
        <w:spacing w:line="240" w:lineRule="auto"/>
        <w:jc w:val="center"/>
      </w:pPr>
      <w:r w:rsidRPr="00A24B6C">
        <w:rPr>
          <w:rFonts w:eastAsia="Calibri" w:cs="Calibri"/>
          <w:b/>
          <w:bCs/>
        </w:rPr>
        <w:t>Topic: Identifying Resources</w:t>
      </w:r>
      <w:r w:rsidRPr="00A24B6C">
        <w:rPr>
          <w:rFonts w:eastAsia="Calibri" w:cs="Calibri"/>
        </w:rPr>
        <w:t xml:space="preserve">  </w:t>
      </w:r>
    </w:p>
    <w:p w14:paraId="0C692B24" w14:textId="2E141790" w:rsidR="110150AA" w:rsidRPr="00A24B6C" w:rsidRDefault="110150AA" w:rsidP="00527C52">
      <w:pPr>
        <w:spacing w:line="240" w:lineRule="auto"/>
      </w:pPr>
      <w:r w:rsidRPr="00A24B6C">
        <w:rPr>
          <w:rFonts w:eastAsia="Calibri" w:cs="Calibri"/>
          <w:b/>
          <w:bCs/>
          <w:u w:val="single"/>
        </w:rPr>
        <w:t>Welcome</w:t>
      </w:r>
      <w:r w:rsidRPr="00A24B6C">
        <w:rPr>
          <w:rFonts w:eastAsia="Calibri" w:cs="Calibri"/>
        </w:rPr>
        <w:t xml:space="preserve"> </w:t>
      </w:r>
    </w:p>
    <w:p w14:paraId="77730DB4" w14:textId="77777777" w:rsidR="00361DA1" w:rsidRPr="00A24B6C" w:rsidRDefault="00361DA1" w:rsidP="00361DA1">
      <w:pPr>
        <w:spacing w:line="240" w:lineRule="auto"/>
      </w:pPr>
      <w:r w:rsidRPr="00A24B6C">
        <w:rPr>
          <w:rFonts w:eastAsia="Calibri" w:cs="Calibri"/>
          <w:b/>
          <w:bCs/>
          <w:u w:val="single"/>
        </w:rPr>
        <w:t>Icebreaker</w:t>
      </w:r>
      <w:r w:rsidRPr="00A24B6C">
        <w:rPr>
          <w:rFonts w:eastAsia="Calibri" w:cs="Calibri"/>
        </w:rPr>
        <w:t xml:space="preserve"> </w:t>
      </w:r>
    </w:p>
    <w:p w14:paraId="13E1B3DF" w14:textId="77777777" w:rsidR="00361DA1" w:rsidRPr="00A24B6C" w:rsidRDefault="00361DA1" w:rsidP="00361DA1">
      <w:pPr>
        <w:spacing w:line="240" w:lineRule="auto"/>
      </w:pPr>
      <w:r w:rsidRPr="00A24B6C">
        <w:rPr>
          <w:rStyle w:val="bqquotelink1"/>
          <w:rFonts w:asciiTheme="minorHAnsi" w:hAnsiTheme="minorHAnsi"/>
          <w:color w:val="000000" w:themeColor="text1"/>
          <w:sz w:val="22"/>
          <w:szCs w:val="22"/>
        </w:rPr>
        <w:t xml:space="preserve">Identify a Role Model/Mentor in your life. Share why you look up to him/her. </w:t>
      </w:r>
    </w:p>
    <w:p w14:paraId="10C906A8" w14:textId="542A140C" w:rsidR="110150AA" w:rsidRPr="00A24B6C" w:rsidRDefault="110150AA" w:rsidP="00527C52">
      <w:pPr>
        <w:spacing w:line="240" w:lineRule="auto"/>
      </w:pPr>
      <w:r w:rsidRPr="00A24B6C">
        <w:rPr>
          <w:rFonts w:eastAsia="Calibri" w:cs="Calibri"/>
          <w:b/>
          <w:bCs/>
          <w:u w:val="single"/>
        </w:rPr>
        <w:t>Topic of the Week</w:t>
      </w:r>
      <w:r w:rsidRPr="00A24B6C">
        <w:rPr>
          <w:rFonts w:eastAsia="Calibri" w:cs="Calibri"/>
        </w:rPr>
        <w:t xml:space="preserve"> </w:t>
      </w:r>
    </w:p>
    <w:p w14:paraId="42DE11D0" w14:textId="257B2FEF" w:rsidR="110150AA" w:rsidRPr="00A24B6C" w:rsidRDefault="110150AA" w:rsidP="00527C52">
      <w:pPr>
        <w:spacing w:line="240" w:lineRule="auto"/>
      </w:pPr>
      <w:r w:rsidRPr="00A24B6C">
        <w:t xml:space="preserve">Today we are going to talk about how to identify resources in our lives (to help each of us address the barriers we each experience in getting to school on time, and staying present every day, all day). </w:t>
      </w:r>
    </w:p>
    <w:p w14:paraId="6D2AF95D" w14:textId="4262C312" w:rsidR="110150AA" w:rsidRPr="00A24B6C" w:rsidRDefault="110150AA" w:rsidP="00527C52">
      <w:pPr>
        <w:spacing w:line="240" w:lineRule="auto"/>
      </w:pPr>
      <w:r w:rsidRPr="00A24B6C">
        <w:rPr>
          <w:rFonts w:eastAsia="Calibri" w:cs="Calibri"/>
          <w:b/>
          <w:bCs/>
          <w:u w:val="single"/>
        </w:rPr>
        <w:t>Inspiring Word</w:t>
      </w:r>
      <w:r w:rsidRPr="00A24B6C">
        <w:rPr>
          <w:rFonts w:eastAsia="Calibri" w:cs="Calibri"/>
        </w:rPr>
        <w:t xml:space="preserve"> </w:t>
      </w:r>
    </w:p>
    <w:p w14:paraId="5A1E75B2" w14:textId="4CB3E1B3" w:rsidR="110150AA" w:rsidRPr="00A24B6C" w:rsidRDefault="12143963" w:rsidP="00527C52">
      <w:pPr>
        <w:spacing w:line="240" w:lineRule="auto"/>
      </w:pPr>
      <w:r w:rsidRPr="12143963">
        <w:rPr>
          <w:rFonts w:ascii="Calibri" w:eastAsia="Calibri" w:hAnsi="Calibri" w:cs="Calibri"/>
        </w:rPr>
        <w:t>"Develop an attitude of gratitude..." - Brian Tracy</w:t>
      </w:r>
    </w:p>
    <w:p w14:paraId="410B6424" w14:textId="29572E3F" w:rsidR="110150AA" w:rsidRPr="00A24B6C" w:rsidRDefault="110150AA" w:rsidP="00527C52">
      <w:pPr>
        <w:spacing w:line="240" w:lineRule="auto"/>
      </w:pPr>
      <w:r w:rsidRPr="00A24B6C">
        <w:rPr>
          <w:rFonts w:eastAsia="Calibri" w:cs="Calibri"/>
          <w:b/>
          <w:bCs/>
          <w:u w:val="single"/>
        </w:rPr>
        <w:t>Lesson</w:t>
      </w:r>
      <w:r w:rsidRPr="00A24B6C">
        <w:rPr>
          <w:rFonts w:eastAsia="Calibri" w:cs="Calibri"/>
        </w:rPr>
        <w:t xml:space="preserve"> </w:t>
      </w:r>
    </w:p>
    <w:p w14:paraId="33259FEB" w14:textId="1C4600D6" w:rsidR="110150AA" w:rsidRPr="00A24B6C" w:rsidRDefault="110150AA" w:rsidP="00527C52">
      <w:pPr>
        <w:pStyle w:val="ListParagraph"/>
        <w:numPr>
          <w:ilvl w:val="0"/>
          <w:numId w:val="3"/>
        </w:numPr>
        <w:spacing w:line="240" w:lineRule="auto"/>
      </w:pPr>
      <w:r w:rsidRPr="00A24B6C">
        <w:rPr>
          <w:i/>
          <w:iCs/>
          <w:u w:val="single"/>
        </w:rPr>
        <w:t>Personal Resources</w:t>
      </w:r>
      <w:r w:rsidRPr="00A24B6C">
        <w:t xml:space="preserve">: Resources that come from within yourself or from your relationships with other people are personal resources. Your abilities and attitudes are personal resources. Other people, time, and energy are also valuable personal resources. </w:t>
      </w:r>
    </w:p>
    <w:p w14:paraId="7A411086" w14:textId="03D4A0D7" w:rsidR="110150AA" w:rsidRPr="00A24B6C" w:rsidRDefault="110150AA" w:rsidP="00527C52">
      <w:pPr>
        <w:pStyle w:val="ListParagraph"/>
        <w:numPr>
          <w:ilvl w:val="1"/>
          <w:numId w:val="3"/>
        </w:numPr>
        <w:spacing w:line="240" w:lineRule="auto"/>
      </w:pPr>
      <w:r w:rsidRPr="00A24B6C">
        <w:t xml:space="preserve">Abilities: What you do well. For instance, you may be able to solve math equations quickly and easily. You can use this resource to learn algebra with little difficulty. Other abilities may not come so easily. You can develop these abilities through hard work (by practicing). </w:t>
      </w:r>
    </w:p>
    <w:p w14:paraId="1245728F" w14:textId="24DB1B4C" w:rsidR="110150AA" w:rsidRPr="00A24B6C" w:rsidRDefault="110150AA" w:rsidP="00527C52">
      <w:pPr>
        <w:pStyle w:val="ListParagraph"/>
        <w:numPr>
          <w:ilvl w:val="1"/>
          <w:numId w:val="3"/>
        </w:numPr>
        <w:spacing w:line="240" w:lineRule="auto"/>
      </w:pPr>
      <w:r w:rsidRPr="00A24B6C">
        <w:t xml:space="preserve">Attitude: Your attitudes are your ideas and opinions about life. Attitudes affect the way you think, feel, talk, act, and look. A positive attitude is a valuable resource. </w:t>
      </w:r>
    </w:p>
    <w:p w14:paraId="3D3EB9C1" w14:textId="20CF116C" w:rsidR="110150AA" w:rsidRPr="00A24B6C" w:rsidRDefault="110150AA" w:rsidP="00527C52">
      <w:pPr>
        <w:pStyle w:val="ListParagraph"/>
        <w:numPr>
          <w:ilvl w:val="1"/>
          <w:numId w:val="3"/>
        </w:numPr>
        <w:spacing w:line="240" w:lineRule="auto"/>
      </w:pPr>
      <w:r w:rsidRPr="00A24B6C">
        <w:t xml:space="preserve">Friends, family and other people (in school and community) are valuable personal resources. </w:t>
      </w:r>
    </w:p>
    <w:p w14:paraId="6090B28B" w14:textId="348131DB" w:rsidR="110150AA" w:rsidRPr="00A24B6C" w:rsidRDefault="110150AA" w:rsidP="00527C52">
      <w:pPr>
        <w:pStyle w:val="ListParagraph"/>
        <w:numPr>
          <w:ilvl w:val="1"/>
          <w:numId w:val="3"/>
        </w:numPr>
        <w:spacing w:line="240" w:lineRule="auto"/>
      </w:pPr>
      <w:r w:rsidRPr="00A24B6C">
        <w:t xml:space="preserve">Time is a personal resource that is limited to 24 hours each day. </w:t>
      </w:r>
    </w:p>
    <w:p w14:paraId="0095C5CA" w14:textId="18E1B452" w:rsidR="110150AA" w:rsidRPr="00A24B6C" w:rsidRDefault="110150AA" w:rsidP="00527C52">
      <w:pPr>
        <w:pStyle w:val="ListParagraph"/>
        <w:numPr>
          <w:ilvl w:val="1"/>
          <w:numId w:val="3"/>
        </w:numPr>
        <w:spacing w:line="240" w:lineRule="auto"/>
      </w:pPr>
      <w:r w:rsidRPr="00A24B6C">
        <w:t>Energy is an important personal resource (your age, what you eat, how long you sleep, what you do each day)</w:t>
      </w:r>
    </w:p>
    <w:p w14:paraId="61445A91" w14:textId="4E51527B" w:rsidR="110150AA" w:rsidRPr="00A24B6C" w:rsidRDefault="110150AA" w:rsidP="00527C52">
      <w:pPr>
        <w:pStyle w:val="ListParagraph"/>
        <w:numPr>
          <w:ilvl w:val="0"/>
          <w:numId w:val="3"/>
        </w:numPr>
        <w:spacing w:line="240" w:lineRule="auto"/>
      </w:pPr>
      <w:r w:rsidRPr="00A24B6C">
        <w:rPr>
          <w:i/>
          <w:iCs/>
          <w:u w:val="single"/>
        </w:rPr>
        <w:t>Material Resources</w:t>
      </w:r>
      <w:r w:rsidRPr="00A24B6C">
        <w:t xml:space="preserve">: Includes money, community resources, and possessions. </w:t>
      </w:r>
    </w:p>
    <w:p w14:paraId="5A698E08" w14:textId="5AF2E8E3" w:rsidR="110150AA" w:rsidRPr="00A24B6C" w:rsidRDefault="110150AA" w:rsidP="00527C52">
      <w:pPr>
        <w:pStyle w:val="ListParagraph"/>
        <w:numPr>
          <w:ilvl w:val="1"/>
          <w:numId w:val="3"/>
        </w:numPr>
        <w:spacing w:line="240" w:lineRule="auto"/>
      </w:pPr>
      <w:r w:rsidRPr="00A24B6C">
        <w:t xml:space="preserve">Everyone has some of these resources, different people have different amounts. Making wise use of your materials resources will help you reach your goals. </w:t>
      </w:r>
    </w:p>
    <w:p w14:paraId="67C4CED4" w14:textId="4AFC5586" w:rsidR="110150AA" w:rsidRPr="00A24B6C" w:rsidRDefault="110150AA" w:rsidP="00527C52">
      <w:pPr>
        <w:pStyle w:val="ListParagraph"/>
        <w:numPr>
          <w:ilvl w:val="1"/>
          <w:numId w:val="3"/>
        </w:numPr>
        <w:spacing w:line="240" w:lineRule="auto"/>
      </w:pPr>
      <w:r w:rsidRPr="00A24B6C">
        <w:t>Community Resources: Schools, libraries, stores, theaters, parks, zoos, museums</w:t>
      </w:r>
    </w:p>
    <w:p w14:paraId="0F4B0D3B" w14:textId="6EA4D615" w:rsidR="110150AA" w:rsidRPr="00A24B6C" w:rsidRDefault="110150AA" w:rsidP="00527C52">
      <w:pPr>
        <w:numPr>
          <w:ilvl w:val="1"/>
          <w:numId w:val="3"/>
        </w:numPr>
        <w:spacing w:line="240" w:lineRule="auto"/>
      </w:pPr>
      <w:r w:rsidRPr="00A24B6C">
        <w:t>Milwaukee Resources: (Review Parent's Guide to Community Resources in MKE)</w:t>
      </w:r>
    </w:p>
    <w:p w14:paraId="5C532C61" w14:textId="6E1CB867" w:rsidR="110150AA" w:rsidRPr="00A24B6C" w:rsidRDefault="110150AA" w:rsidP="00527C52">
      <w:pPr>
        <w:spacing w:line="240" w:lineRule="auto"/>
      </w:pPr>
      <w:r w:rsidRPr="00A24B6C">
        <w:rPr>
          <w:rFonts w:eastAsia="Calibri" w:cs="Calibri"/>
          <w:b/>
          <w:bCs/>
          <w:u w:val="single"/>
        </w:rPr>
        <w:t>Activity to Practice</w:t>
      </w:r>
      <w:r w:rsidRPr="00A24B6C">
        <w:rPr>
          <w:rFonts w:eastAsia="Calibri" w:cs="Calibri"/>
        </w:rPr>
        <w:t xml:space="preserve"> </w:t>
      </w:r>
    </w:p>
    <w:p w14:paraId="50274A4E" w14:textId="61200D3F" w:rsidR="110150AA" w:rsidRPr="00A24B6C" w:rsidRDefault="110150AA" w:rsidP="00527C52">
      <w:pPr>
        <w:spacing w:line="240" w:lineRule="auto"/>
      </w:pPr>
      <w:r w:rsidRPr="00A24B6C">
        <w:rPr>
          <w:rFonts w:eastAsia="Calibri" w:cs="Calibri"/>
        </w:rPr>
        <w:t>Complete individual "My Resources" worksheet</w:t>
      </w:r>
    </w:p>
    <w:p w14:paraId="14C2FD1B" w14:textId="6E8CF89F" w:rsidR="110150AA" w:rsidRPr="00A24B6C" w:rsidRDefault="110150AA" w:rsidP="00527C52">
      <w:pPr>
        <w:spacing w:line="240" w:lineRule="auto"/>
      </w:pPr>
      <w:r w:rsidRPr="00A24B6C">
        <w:rPr>
          <w:rFonts w:eastAsia="Calibri" w:cs="Calibri"/>
        </w:rPr>
        <w:t xml:space="preserve">Complete Group Map                    </w:t>
      </w:r>
    </w:p>
    <w:p w14:paraId="5D526AFC" w14:textId="164487AA" w:rsidR="110150AA" w:rsidRPr="00A24B6C" w:rsidRDefault="110150AA" w:rsidP="00527C52">
      <w:pPr>
        <w:spacing w:line="240" w:lineRule="auto"/>
      </w:pPr>
      <w:r w:rsidRPr="00A24B6C">
        <w:rPr>
          <w:rFonts w:eastAsia="Calibri" w:cs="Calibri"/>
          <w:b/>
          <w:bCs/>
          <w:u w:val="single"/>
        </w:rPr>
        <w:t>Closing</w:t>
      </w:r>
      <w:r w:rsidRPr="00A24B6C">
        <w:rPr>
          <w:rFonts w:eastAsia="Calibri" w:cs="Calibri"/>
        </w:rPr>
        <w:t xml:space="preserve"> </w:t>
      </w:r>
    </w:p>
    <w:p w14:paraId="11895E6F" w14:textId="77777777" w:rsidR="00D840FB" w:rsidRDefault="110150AA" w:rsidP="00527C52">
      <w:pPr>
        <w:spacing w:line="240" w:lineRule="auto"/>
        <w:rPr>
          <w:rFonts w:eastAsia="Calibri" w:cs="Calibri"/>
        </w:rPr>
      </w:pPr>
      <w:r w:rsidRPr="00A24B6C">
        <w:rPr>
          <w:b/>
          <w:bCs/>
        </w:rPr>
        <w:t xml:space="preserve">By far, one of the best resources is a high school diploma! - </w:t>
      </w:r>
      <w:r w:rsidRPr="00A24B6C">
        <w:rPr>
          <w:rFonts w:eastAsia="Calibri" w:cs="Calibri"/>
        </w:rPr>
        <w:t xml:space="preserve">How does your </w:t>
      </w:r>
      <w:r w:rsidRPr="00A24B6C">
        <w:rPr>
          <w:rFonts w:eastAsia="Calibri" w:cs="Calibri"/>
          <w:i/>
          <w:iCs/>
          <w:u w:val="single"/>
        </w:rPr>
        <w:t>attitude of gratitude</w:t>
      </w:r>
      <w:r w:rsidRPr="00A24B6C">
        <w:rPr>
          <w:rFonts w:eastAsia="Calibri" w:cs="Calibri"/>
        </w:rPr>
        <w:t xml:space="preserve"> towards the resources you have in your life positively impact you moving forward? </w:t>
      </w:r>
    </w:p>
    <w:p w14:paraId="204BDF91" w14:textId="1F95A5F3" w:rsidR="110150AA" w:rsidRPr="00A24B6C" w:rsidRDefault="110150AA" w:rsidP="00D840FB">
      <w:pPr>
        <w:spacing w:line="240" w:lineRule="auto"/>
      </w:pPr>
      <w:r w:rsidRPr="00A24B6C">
        <w:rPr>
          <w:rFonts w:eastAsia="Calibri" w:cs="Calibri"/>
        </w:rPr>
        <w:t xml:space="preserve">What resources do you have that can help you improve your attendance in the next week? </w:t>
      </w:r>
    </w:p>
    <w:sectPr w:rsidR="110150AA" w:rsidRPr="00A24B6C" w:rsidSect="007B124E">
      <w:footerReference w:type="first" r:id="rId10"/>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8B9E1A" w14:textId="77777777" w:rsidR="00361DA1" w:rsidRDefault="00361DA1" w:rsidP="00261EFA">
      <w:pPr>
        <w:spacing w:after="0" w:line="240" w:lineRule="auto"/>
      </w:pPr>
      <w:r>
        <w:separator/>
      </w:r>
    </w:p>
  </w:endnote>
  <w:endnote w:type="continuationSeparator" w:id="0">
    <w:p w14:paraId="00F0EC6C" w14:textId="77777777" w:rsidR="00361DA1" w:rsidRDefault="00361DA1" w:rsidP="0026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AB72A" w14:textId="77777777" w:rsidR="00361DA1" w:rsidRDefault="00361DA1">
    <w:pPr>
      <w:pStyle w:val="Footer"/>
    </w:pPr>
    <w:r>
      <w:t>Milwaukee Public Schools Chief Academic Office March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542B1" w14:textId="77777777" w:rsidR="00361DA1" w:rsidRDefault="00361DA1" w:rsidP="00261EFA">
      <w:pPr>
        <w:spacing w:after="0" w:line="240" w:lineRule="auto"/>
      </w:pPr>
      <w:r>
        <w:separator/>
      </w:r>
    </w:p>
  </w:footnote>
  <w:footnote w:type="continuationSeparator" w:id="0">
    <w:p w14:paraId="321D600B" w14:textId="77777777" w:rsidR="00361DA1" w:rsidRDefault="00361DA1" w:rsidP="00261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42D46"/>
    <w:multiLevelType w:val="hybridMultilevel"/>
    <w:tmpl w:val="10D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2CDC"/>
    <w:multiLevelType w:val="hybridMultilevel"/>
    <w:tmpl w:val="9DC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92147"/>
    <w:multiLevelType w:val="hybridMultilevel"/>
    <w:tmpl w:val="BB9E48EC"/>
    <w:lvl w:ilvl="0" w:tplc="0BF8A604">
      <w:start w:val="1"/>
      <w:numFmt w:val="bullet"/>
      <w:lvlText w:val=""/>
      <w:lvlJc w:val="left"/>
      <w:pPr>
        <w:ind w:left="720" w:hanging="360"/>
      </w:pPr>
      <w:rPr>
        <w:rFonts w:ascii="Symbol" w:hAnsi="Symbol" w:hint="default"/>
      </w:rPr>
    </w:lvl>
    <w:lvl w:ilvl="1" w:tplc="5F965868">
      <w:start w:val="1"/>
      <w:numFmt w:val="bullet"/>
      <w:lvlText w:val="o"/>
      <w:lvlJc w:val="left"/>
      <w:pPr>
        <w:ind w:left="1440" w:hanging="360"/>
      </w:pPr>
      <w:rPr>
        <w:rFonts w:ascii="Courier New" w:hAnsi="Courier New" w:hint="default"/>
      </w:rPr>
    </w:lvl>
    <w:lvl w:ilvl="2" w:tplc="010C8D42">
      <w:start w:val="1"/>
      <w:numFmt w:val="bullet"/>
      <w:lvlText w:val=""/>
      <w:lvlJc w:val="left"/>
      <w:pPr>
        <w:ind w:left="2160" w:hanging="360"/>
      </w:pPr>
      <w:rPr>
        <w:rFonts w:ascii="Wingdings" w:hAnsi="Wingdings" w:hint="default"/>
      </w:rPr>
    </w:lvl>
    <w:lvl w:ilvl="3" w:tplc="8432DFC0">
      <w:start w:val="1"/>
      <w:numFmt w:val="bullet"/>
      <w:lvlText w:val=""/>
      <w:lvlJc w:val="left"/>
      <w:pPr>
        <w:ind w:left="2880" w:hanging="360"/>
      </w:pPr>
      <w:rPr>
        <w:rFonts w:ascii="Symbol" w:hAnsi="Symbol" w:hint="default"/>
      </w:rPr>
    </w:lvl>
    <w:lvl w:ilvl="4" w:tplc="81680B3E">
      <w:start w:val="1"/>
      <w:numFmt w:val="bullet"/>
      <w:lvlText w:val="o"/>
      <w:lvlJc w:val="left"/>
      <w:pPr>
        <w:ind w:left="3600" w:hanging="360"/>
      </w:pPr>
      <w:rPr>
        <w:rFonts w:ascii="Courier New" w:hAnsi="Courier New" w:hint="default"/>
      </w:rPr>
    </w:lvl>
    <w:lvl w:ilvl="5" w:tplc="CF9C5284">
      <w:start w:val="1"/>
      <w:numFmt w:val="bullet"/>
      <w:lvlText w:val=""/>
      <w:lvlJc w:val="left"/>
      <w:pPr>
        <w:ind w:left="4320" w:hanging="360"/>
      </w:pPr>
      <w:rPr>
        <w:rFonts w:ascii="Wingdings" w:hAnsi="Wingdings" w:hint="default"/>
      </w:rPr>
    </w:lvl>
    <w:lvl w:ilvl="6" w:tplc="FB94FB04">
      <w:start w:val="1"/>
      <w:numFmt w:val="bullet"/>
      <w:lvlText w:val=""/>
      <w:lvlJc w:val="left"/>
      <w:pPr>
        <w:ind w:left="5040" w:hanging="360"/>
      </w:pPr>
      <w:rPr>
        <w:rFonts w:ascii="Symbol" w:hAnsi="Symbol" w:hint="default"/>
      </w:rPr>
    </w:lvl>
    <w:lvl w:ilvl="7" w:tplc="9498FA6A">
      <w:start w:val="1"/>
      <w:numFmt w:val="bullet"/>
      <w:lvlText w:val="o"/>
      <w:lvlJc w:val="left"/>
      <w:pPr>
        <w:ind w:left="5760" w:hanging="360"/>
      </w:pPr>
      <w:rPr>
        <w:rFonts w:ascii="Courier New" w:hAnsi="Courier New" w:hint="default"/>
      </w:rPr>
    </w:lvl>
    <w:lvl w:ilvl="8" w:tplc="77AA1A1C">
      <w:start w:val="1"/>
      <w:numFmt w:val="bullet"/>
      <w:lvlText w:val=""/>
      <w:lvlJc w:val="left"/>
      <w:pPr>
        <w:ind w:left="6480" w:hanging="360"/>
      </w:pPr>
      <w:rPr>
        <w:rFonts w:ascii="Wingdings" w:hAnsi="Wingdings" w:hint="default"/>
      </w:rPr>
    </w:lvl>
  </w:abstractNum>
  <w:abstractNum w:abstractNumId="3"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57FA8"/>
    <w:multiLevelType w:val="hybridMultilevel"/>
    <w:tmpl w:val="53928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6" w15:restartNumberingAfterBreak="0">
    <w:nsid w:val="1E124A89"/>
    <w:multiLevelType w:val="hybridMultilevel"/>
    <w:tmpl w:val="80526546"/>
    <w:lvl w:ilvl="0" w:tplc="9D180F60">
      <w:start w:val="1"/>
      <w:numFmt w:val="bullet"/>
      <w:lvlText w:val=""/>
      <w:lvlJc w:val="left"/>
      <w:pPr>
        <w:ind w:left="720" w:hanging="360"/>
      </w:pPr>
      <w:rPr>
        <w:rFonts w:ascii="Symbol" w:hAnsi="Symbol" w:hint="default"/>
      </w:rPr>
    </w:lvl>
    <w:lvl w:ilvl="1" w:tplc="518E2D6C">
      <w:start w:val="1"/>
      <w:numFmt w:val="bullet"/>
      <w:lvlText w:val="o"/>
      <w:lvlJc w:val="left"/>
      <w:pPr>
        <w:ind w:left="1440" w:hanging="360"/>
      </w:pPr>
      <w:rPr>
        <w:rFonts w:ascii="Courier New" w:hAnsi="Courier New" w:hint="default"/>
      </w:rPr>
    </w:lvl>
    <w:lvl w:ilvl="2" w:tplc="032C1DA6">
      <w:start w:val="1"/>
      <w:numFmt w:val="bullet"/>
      <w:lvlText w:val=""/>
      <w:lvlJc w:val="left"/>
      <w:pPr>
        <w:ind w:left="2160" w:hanging="360"/>
      </w:pPr>
      <w:rPr>
        <w:rFonts w:ascii="Wingdings" w:hAnsi="Wingdings" w:hint="default"/>
      </w:rPr>
    </w:lvl>
    <w:lvl w:ilvl="3" w:tplc="E0469F56">
      <w:start w:val="1"/>
      <w:numFmt w:val="bullet"/>
      <w:lvlText w:val=""/>
      <w:lvlJc w:val="left"/>
      <w:pPr>
        <w:ind w:left="2880" w:hanging="360"/>
      </w:pPr>
      <w:rPr>
        <w:rFonts w:ascii="Symbol" w:hAnsi="Symbol" w:hint="default"/>
      </w:rPr>
    </w:lvl>
    <w:lvl w:ilvl="4" w:tplc="5510D506">
      <w:start w:val="1"/>
      <w:numFmt w:val="bullet"/>
      <w:lvlText w:val="o"/>
      <w:lvlJc w:val="left"/>
      <w:pPr>
        <w:ind w:left="3600" w:hanging="360"/>
      </w:pPr>
      <w:rPr>
        <w:rFonts w:ascii="Courier New" w:hAnsi="Courier New" w:hint="default"/>
      </w:rPr>
    </w:lvl>
    <w:lvl w:ilvl="5" w:tplc="0774519C">
      <w:start w:val="1"/>
      <w:numFmt w:val="bullet"/>
      <w:lvlText w:val=""/>
      <w:lvlJc w:val="left"/>
      <w:pPr>
        <w:ind w:left="4320" w:hanging="360"/>
      </w:pPr>
      <w:rPr>
        <w:rFonts w:ascii="Wingdings" w:hAnsi="Wingdings" w:hint="default"/>
      </w:rPr>
    </w:lvl>
    <w:lvl w:ilvl="6" w:tplc="3314DA64">
      <w:start w:val="1"/>
      <w:numFmt w:val="bullet"/>
      <w:lvlText w:val=""/>
      <w:lvlJc w:val="left"/>
      <w:pPr>
        <w:ind w:left="5040" w:hanging="360"/>
      </w:pPr>
      <w:rPr>
        <w:rFonts w:ascii="Symbol" w:hAnsi="Symbol" w:hint="default"/>
      </w:rPr>
    </w:lvl>
    <w:lvl w:ilvl="7" w:tplc="ED6AC3D8">
      <w:start w:val="1"/>
      <w:numFmt w:val="bullet"/>
      <w:lvlText w:val="o"/>
      <w:lvlJc w:val="left"/>
      <w:pPr>
        <w:ind w:left="5760" w:hanging="360"/>
      </w:pPr>
      <w:rPr>
        <w:rFonts w:ascii="Courier New" w:hAnsi="Courier New" w:hint="default"/>
      </w:rPr>
    </w:lvl>
    <w:lvl w:ilvl="8" w:tplc="C9486AE2">
      <w:start w:val="1"/>
      <w:numFmt w:val="bullet"/>
      <w:lvlText w:val=""/>
      <w:lvlJc w:val="left"/>
      <w:pPr>
        <w:ind w:left="6480" w:hanging="360"/>
      </w:pPr>
      <w:rPr>
        <w:rFonts w:ascii="Wingdings" w:hAnsi="Wingdings" w:hint="default"/>
      </w:rPr>
    </w:lvl>
  </w:abstractNum>
  <w:abstractNum w:abstractNumId="7" w15:restartNumberingAfterBreak="0">
    <w:nsid w:val="271B6881"/>
    <w:multiLevelType w:val="hybridMultilevel"/>
    <w:tmpl w:val="F766B460"/>
    <w:lvl w:ilvl="0" w:tplc="69A8DA64">
      <w:start w:val="1"/>
      <w:numFmt w:val="bullet"/>
      <w:lvlText w:val=""/>
      <w:lvlJc w:val="left"/>
      <w:pPr>
        <w:ind w:left="720" w:hanging="360"/>
      </w:pPr>
      <w:rPr>
        <w:rFonts w:ascii="Symbol" w:hAnsi="Symbol" w:hint="default"/>
      </w:rPr>
    </w:lvl>
    <w:lvl w:ilvl="1" w:tplc="ACA83428">
      <w:start w:val="1"/>
      <w:numFmt w:val="bullet"/>
      <w:lvlText w:val="o"/>
      <w:lvlJc w:val="left"/>
      <w:pPr>
        <w:ind w:left="1440" w:hanging="360"/>
      </w:pPr>
      <w:rPr>
        <w:rFonts w:ascii="Courier New" w:hAnsi="Courier New" w:hint="default"/>
      </w:rPr>
    </w:lvl>
    <w:lvl w:ilvl="2" w:tplc="6ED6AA84">
      <w:start w:val="1"/>
      <w:numFmt w:val="bullet"/>
      <w:lvlText w:val=""/>
      <w:lvlJc w:val="left"/>
      <w:pPr>
        <w:ind w:left="2160" w:hanging="360"/>
      </w:pPr>
      <w:rPr>
        <w:rFonts w:ascii="Wingdings" w:hAnsi="Wingdings" w:hint="default"/>
      </w:rPr>
    </w:lvl>
    <w:lvl w:ilvl="3" w:tplc="05EEFA22">
      <w:start w:val="1"/>
      <w:numFmt w:val="bullet"/>
      <w:lvlText w:val=""/>
      <w:lvlJc w:val="left"/>
      <w:pPr>
        <w:ind w:left="2880" w:hanging="360"/>
      </w:pPr>
      <w:rPr>
        <w:rFonts w:ascii="Symbol" w:hAnsi="Symbol" w:hint="default"/>
      </w:rPr>
    </w:lvl>
    <w:lvl w:ilvl="4" w:tplc="AAC83BFC">
      <w:start w:val="1"/>
      <w:numFmt w:val="bullet"/>
      <w:lvlText w:val="o"/>
      <w:lvlJc w:val="left"/>
      <w:pPr>
        <w:ind w:left="3600" w:hanging="360"/>
      </w:pPr>
      <w:rPr>
        <w:rFonts w:ascii="Courier New" w:hAnsi="Courier New" w:hint="default"/>
      </w:rPr>
    </w:lvl>
    <w:lvl w:ilvl="5" w:tplc="884E8B2E">
      <w:start w:val="1"/>
      <w:numFmt w:val="bullet"/>
      <w:lvlText w:val=""/>
      <w:lvlJc w:val="left"/>
      <w:pPr>
        <w:ind w:left="4320" w:hanging="360"/>
      </w:pPr>
      <w:rPr>
        <w:rFonts w:ascii="Wingdings" w:hAnsi="Wingdings" w:hint="default"/>
      </w:rPr>
    </w:lvl>
    <w:lvl w:ilvl="6" w:tplc="CAC8E8CC">
      <w:start w:val="1"/>
      <w:numFmt w:val="bullet"/>
      <w:lvlText w:val=""/>
      <w:lvlJc w:val="left"/>
      <w:pPr>
        <w:ind w:left="5040" w:hanging="360"/>
      </w:pPr>
      <w:rPr>
        <w:rFonts w:ascii="Symbol" w:hAnsi="Symbol" w:hint="default"/>
      </w:rPr>
    </w:lvl>
    <w:lvl w:ilvl="7" w:tplc="5A86327A">
      <w:start w:val="1"/>
      <w:numFmt w:val="bullet"/>
      <w:lvlText w:val="o"/>
      <w:lvlJc w:val="left"/>
      <w:pPr>
        <w:ind w:left="5760" w:hanging="360"/>
      </w:pPr>
      <w:rPr>
        <w:rFonts w:ascii="Courier New" w:hAnsi="Courier New" w:hint="default"/>
      </w:rPr>
    </w:lvl>
    <w:lvl w:ilvl="8" w:tplc="C4441ECE">
      <w:start w:val="1"/>
      <w:numFmt w:val="bullet"/>
      <w:lvlText w:val=""/>
      <w:lvlJc w:val="left"/>
      <w:pPr>
        <w:ind w:left="6480" w:hanging="360"/>
      </w:pPr>
      <w:rPr>
        <w:rFonts w:ascii="Wingdings" w:hAnsi="Wingdings" w:hint="default"/>
      </w:rPr>
    </w:lvl>
  </w:abstractNum>
  <w:abstractNum w:abstractNumId="8" w15:restartNumberingAfterBreak="0">
    <w:nsid w:val="29585516"/>
    <w:multiLevelType w:val="hybridMultilevel"/>
    <w:tmpl w:val="872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D96ED5"/>
    <w:multiLevelType w:val="hybridMultilevel"/>
    <w:tmpl w:val="9000C37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0" w15:restartNumberingAfterBreak="0">
    <w:nsid w:val="38611886"/>
    <w:multiLevelType w:val="hybridMultilevel"/>
    <w:tmpl w:val="0512D9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E119BA"/>
    <w:multiLevelType w:val="hybridMultilevel"/>
    <w:tmpl w:val="4BEA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BC0D5C"/>
    <w:multiLevelType w:val="hybridMultilevel"/>
    <w:tmpl w:val="6D8644A8"/>
    <w:lvl w:ilvl="0" w:tplc="4462F03A">
      <w:start w:val="1"/>
      <w:numFmt w:val="bullet"/>
      <w:lvlText w:val=""/>
      <w:lvlJc w:val="left"/>
      <w:pPr>
        <w:ind w:left="720" w:hanging="360"/>
      </w:pPr>
      <w:rPr>
        <w:rFonts w:ascii="Symbol" w:hAnsi="Symbol" w:hint="default"/>
      </w:rPr>
    </w:lvl>
    <w:lvl w:ilvl="1" w:tplc="99B409CA">
      <w:start w:val="1"/>
      <w:numFmt w:val="bullet"/>
      <w:lvlText w:val="o"/>
      <w:lvlJc w:val="left"/>
      <w:pPr>
        <w:ind w:left="1440" w:hanging="360"/>
      </w:pPr>
      <w:rPr>
        <w:rFonts w:ascii="Courier New" w:hAnsi="Courier New" w:hint="default"/>
      </w:rPr>
    </w:lvl>
    <w:lvl w:ilvl="2" w:tplc="0392699C">
      <w:start w:val="1"/>
      <w:numFmt w:val="bullet"/>
      <w:lvlText w:val=""/>
      <w:lvlJc w:val="left"/>
      <w:pPr>
        <w:ind w:left="2160" w:hanging="360"/>
      </w:pPr>
      <w:rPr>
        <w:rFonts w:ascii="Wingdings" w:hAnsi="Wingdings" w:hint="default"/>
      </w:rPr>
    </w:lvl>
    <w:lvl w:ilvl="3" w:tplc="0AA8303E">
      <w:start w:val="1"/>
      <w:numFmt w:val="bullet"/>
      <w:lvlText w:val=""/>
      <w:lvlJc w:val="left"/>
      <w:pPr>
        <w:ind w:left="2880" w:hanging="360"/>
      </w:pPr>
      <w:rPr>
        <w:rFonts w:ascii="Symbol" w:hAnsi="Symbol" w:hint="default"/>
      </w:rPr>
    </w:lvl>
    <w:lvl w:ilvl="4" w:tplc="3C0E2E48">
      <w:start w:val="1"/>
      <w:numFmt w:val="bullet"/>
      <w:lvlText w:val="o"/>
      <w:lvlJc w:val="left"/>
      <w:pPr>
        <w:ind w:left="3600" w:hanging="360"/>
      </w:pPr>
      <w:rPr>
        <w:rFonts w:ascii="Courier New" w:hAnsi="Courier New" w:hint="default"/>
      </w:rPr>
    </w:lvl>
    <w:lvl w:ilvl="5" w:tplc="C57CADAC">
      <w:start w:val="1"/>
      <w:numFmt w:val="bullet"/>
      <w:lvlText w:val=""/>
      <w:lvlJc w:val="left"/>
      <w:pPr>
        <w:ind w:left="4320" w:hanging="360"/>
      </w:pPr>
      <w:rPr>
        <w:rFonts w:ascii="Wingdings" w:hAnsi="Wingdings" w:hint="default"/>
      </w:rPr>
    </w:lvl>
    <w:lvl w:ilvl="6" w:tplc="2736BD08">
      <w:start w:val="1"/>
      <w:numFmt w:val="bullet"/>
      <w:lvlText w:val=""/>
      <w:lvlJc w:val="left"/>
      <w:pPr>
        <w:ind w:left="5040" w:hanging="360"/>
      </w:pPr>
      <w:rPr>
        <w:rFonts w:ascii="Symbol" w:hAnsi="Symbol" w:hint="default"/>
      </w:rPr>
    </w:lvl>
    <w:lvl w:ilvl="7" w:tplc="554A5DA4">
      <w:start w:val="1"/>
      <w:numFmt w:val="bullet"/>
      <w:lvlText w:val="o"/>
      <w:lvlJc w:val="left"/>
      <w:pPr>
        <w:ind w:left="5760" w:hanging="360"/>
      </w:pPr>
      <w:rPr>
        <w:rFonts w:ascii="Courier New" w:hAnsi="Courier New" w:hint="default"/>
      </w:rPr>
    </w:lvl>
    <w:lvl w:ilvl="8" w:tplc="E0DAC07A">
      <w:start w:val="1"/>
      <w:numFmt w:val="bullet"/>
      <w:lvlText w:val=""/>
      <w:lvlJc w:val="left"/>
      <w:pPr>
        <w:ind w:left="6480" w:hanging="360"/>
      </w:pPr>
      <w:rPr>
        <w:rFonts w:ascii="Wingdings" w:hAnsi="Wingdings" w:hint="default"/>
      </w:rPr>
    </w:lvl>
  </w:abstractNum>
  <w:abstractNum w:abstractNumId="14" w15:restartNumberingAfterBreak="0">
    <w:nsid w:val="58807A79"/>
    <w:multiLevelType w:val="hybridMultilevel"/>
    <w:tmpl w:val="A7DC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193F42"/>
    <w:multiLevelType w:val="hybridMultilevel"/>
    <w:tmpl w:val="3C20FC00"/>
    <w:lvl w:ilvl="0" w:tplc="B3402B2A">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C61764"/>
    <w:multiLevelType w:val="hybridMultilevel"/>
    <w:tmpl w:val="25604F42"/>
    <w:lvl w:ilvl="0" w:tplc="E7B241CE">
      <w:start w:val="1"/>
      <w:numFmt w:val="bullet"/>
      <w:lvlText w:val=""/>
      <w:lvlJc w:val="left"/>
      <w:pPr>
        <w:ind w:left="720" w:hanging="360"/>
      </w:pPr>
      <w:rPr>
        <w:rFonts w:ascii="Symbol" w:hAnsi="Symbol" w:hint="default"/>
      </w:rPr>
    </w:lvl>
    <w:lvl w:ilvl="1" w:tplc="C7E8A7F8">
      <w:start w:val="1"/>
      <w:numFmt w:val="bullet"/>
      <w:lvlText w:val="o"/>
      <w:lvlJc w:val="left"/>
      <w:pPr>
        <w:ind w:left="1440" w:hanging="360"/>
      </w:pPr>
      <w:rPr>
        <w:rFonts w:ascii="Courier New" w:hAnsi="Courier New" w:hint="default"/>
      </w:rPr>
    </w:lvl>
    <w:lvl w:ilvl="2" w:tplc="764E10A6">
      <w:start w:val="1"/>
      <w:numFmt w:val="bullet"/>
      <w:lvlText w:val=""/>
      <w:lvlJc w:val="left"/>
      <w:pPr>
        <w:ind w:left="2160" w:hanging="360"/>
      </w:pPr>
      <w:rPr>
        <w:rFonts w:ascii="Wingdings" w:hAnsi="Wingdings" w:hint="default"/>
      </w:rPr>
    </w:lvl>
    <w:lvl w:ilvl="3" w:tplc="20248FEE">
      <w:start w:val="1"/>
      <w:numFmt w:val="bullet"/>
      <w:lvlText w:val=""/>
      <w:lvlJc w:val="left"/>
      <w:pPr>
        <w:ind w:left="2880" w:hanging="360"/>
      </w:pPr>
      <w:rPr>
        <w:rFonts w:ascii="Symbol" w:hAnsi="Symbol" w:hint="default"/>
      </w:rPr>
    </w:lvl>
    <w:lvl w:ilvl="4" w:tplc="01AA3B28">
      <w:start w:val="1"/>
      <w:numFmt w:val="bullet"/>
      <w:lvlText w:val="o"/>
      <w:lvlJc w:val="left"/>
      <w:pPr>
        <w:ind w:left="3600" w:hanging="360"/>
      </w:pPr>
      <w:rPr>
        <w:rFonts w:ascii="Courier New" w:hAnsi="Courier New" w:hint="default"/>
      </w:rPr>
    </w:lvl>
    <w:lvl w:ilvl="5" w:tplc="01742580">
      <w:start w:val="1"/>
      <w:numFmt w:val="bullet"/>
      <w:lvlText w:val=""/>
      <w:lvlJc w:val="left"/>
      <w:pPr>
        <w:ind w:left="4320" w:hanging="360"/>
      </w:pPr>
      <w:rPr>
        <w:rFonts w:ascii="Wingdings" w:hAnsi="Wingdings" w:hint="default"/>
      </w:rPr>
    </w:lvl>
    <w:lvl w:ilvl="6" w:tplc="0334424C">
      <w:start w:val="1"/>
      <w:numFmt w:val="bullet"/>
      <w:lvlText w:val=""/>
      <w:lvlJc w:val="left"/>
      <w:pPr>
        <w:ind w:left="5040" w:hanging="360"/>
      </w:pPr>
      <w:rPr>
        <w:rFonts w:ascii="Symbol" w:hAnsi="Symbol" w:hint="default"/>
      </w:rPr>
    </w:lvl>
    <w:lvl w:ilvl="7" w:tplc="B12802F6">
      <w:start w:val="1"/>
      <w:numFmt w:val="bullet"/>
      <w:lvlText w:val="o"/>
      <w:lvlJc w:val="left"/>
      <w:pPr>
        <w:ind w:left="5760" w:hanging="360"/>
      </w:pPr>
      <w:rPr>
        <w:rFonts w:ascii="Courier New" w:hAnsi="Courier New" w:hint="default"/>
      </w:rPr>
    </w:lvl>
    <w:lvl w:ilvl="8" w:tplc="D4EAB516">
      <w:start w:val="1"/>
      <w:numFmt w:val="bullet"/>
      <w:lvlText w:val=""/>
      <w:lvlJc w:val="left"/>
      <w:pPr>
        <w:ind w:left="6480" w:hanging="360"/>
      </w:pPr>
      <w:rPr>
        <w:rFonts w:ascii="Wingdings" w:hAnsi="Wingdings" w:hint="default"/>
      </w:rPr>
    </w:lvl>
  </w:abstractNum>
  <w:abstractNum w:abstractNumId="18" w15:restartNumberingAfterBreak="0">
    <w:nsid w:val="627141C7"/>
    <w:multiLevelType w:val="hybridMultilevel"/>
    <w:tmpl w:val="80221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4E23F1"/>
    <w:multiLevelType w:val="hybridMultilevel"/>
    <w:tmpl w:val="28EE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4D4D70"/>
    <w:multiLevelType w:val="hybridMultilevel"/>
    <w:tmpl w:val="EF16A86C"/>
    <w:lvl w:ilvl="0" w:tplc="DD361D68">
      <w:start w:val="1"/>
      <w:numFmt w:val="bullet"/>
      <w:lvlText w:val=""/>
      <w:lvlJc w:val="left"/>
      <w:pPr>
        <w:ind w:left="720" w:hanging="360"/>
      </w:pPr>
      <w:rPr>
        <w:rFonts w:ascii="Symbol" w:hAnsi="Symbol" w:hint="default"/>
      </w:rPr>
    </w:lvl>
    <w:lvl w:ilvl="1" w:tplc="6E341E16">
      <w:start w:val="1"/>
      <w:numFmt w:val="bullet"/>
      <w:lvlText w:val="o"/>
      <w:lvlJc w:val="left"/>
      <w:pPr>
        <w:ind w:left="1440" w:hanging="360"/>
      </w:pPr>
      <w:rPr>
        <w:rFonts w:ascii="Courier New" w:hAnsi="Courier New" w:hint="default"/>
      </w:rPr>
    </w:lvl>
    <w:lvl w:ilvl="2" w:tplc="7DC46762">
      <w:start w:val="1"/>
      <w:numFmt w:val="bullet"/>
      <w:lvlText w:val=""/>
      <w:lvlJc w:val="left"/>
      <w:pPr>
        <w:ind w:left="2160" w:hanging="360"/>
      </w:pPr>
      <w:rPr>
        <w:rFonts w:ascii="Wingdings" w:hAnsi="Wingdings" w:hint="default"/>
      </w:rPr>
    </w:lvl>
    <w:lvl w:ilvl="3" w:tplc="7DD00ACE">
      <w:start w:val="1"/>
      <w:numFmt w:val="bullet"/>
      <w:lvlText w:val=""/>
      <w:lvlJc w:val="left"/>
      <w:pPr>
        <w:ind w:left="2880" w:hanging="360"/>
      </w:pPr>
      <w:rPr>
        <w:rFonts w:ascii="Symbol" w:hAnsi="Symbol" w:hint="default"/>
      </w:rPr>
    </w:lvl>
    <w:lvl w:ilvl="4" w:tplc="CBE0EDAC">
      <w:start w:val="1"/>
      <w:numFmt w:val="bullet"/>
      <w:lvlText w:val="o"/>
      <w:lvlJc w:val="left"/>
      <w:pPr>
        <w:ind w:left="3600" w:hanging="360"/>
      </w:pPr>
      <w:rPr>
        <w:rFonts w:ascii="Courier New" w:hAnsi="Courier New" w:hint="default"/>
      </w:rPr>
    </w:lvl>
    <w:lvl w:ilvl="5" w:tplc="7EFC0820">
      <w:start w:val="1"/>
      <w:numFmt w:val="bullet"/>
      <w:lvlText w:val=""/>
      <w:lvlJc w:val="left"/>
      <w:pPr>
        <w:ind w:left="4320" w:hanging="360"/>
      </w:pPr>
      <w:rPr>
        <w:rFonts w:ascii="Wingdings" w:hAnsi="Wingdings" w:hint="default"/>
      </w:rPr>
    </w:lvl>
    <w:lvl w:ilvl="6" w:tplc="EFDA20F6">
      <w:start w:val="1"/>
      <w:numFmt w:val="bullet"/>
      <w:lvlText w:val=""/>
      <w:lvlJc w:val="left"/>
      <w:pPr>
        <w:ind w:left="5040" w:hanging="360"/>
      </w:pPr>
      <w:rPr>
        <w:rFonts w:ascii="Symbol" w:hAnsi="Symbol" w:hint="default"/>
      </w:rPr>
    </w:lvl>
    <w:lvl w:ilvl="7" w:tplc="E27EA010">
      <w:start w:val="1"/>
      <w:numFmt w:val="bullet"/>
      <w:lvlText w:val="o"/>
      <w:lvlJc w:val="left"/>
      <w:pPr>
        <w:ind w:left="5760" w:hanging="360"/>
      </w:pPr>
      <w:rPr>
        <w:rFonts w:ascii="Courier New" w:hAnsi="Courier New" w:hint="default"/>
      </w:rPr>
    </w:lvl>
    <w:lvl w:ilvl="8" w:tplc="381007A4">
      <w:start w:val="1"/>
      <w:numFmt w:val="bullet"/>
      <w:lvlText w:val=""/>
      <w:lvlJc w:val="left"/>
      <w:pPr>
        <w:ind w:left="6480" w:hanging="360"/>
      </w:pPr>
      <w:rPr>
        <w:rFonts w:ascii="Wingdings" w:hAnsi="Wingdings" w:hint="default"/>
      </w:rPr>
    </w:lvl>
  </w:abstractNum>
  <w:abstractNum w:abstractNumId="21" w15:restartNumberingAfterBreak="0">
    <w:nsid w:val="6EC4271A"/>
    <w:multiLevelType w:val="hybridMultilevel"/>
    <w:tmpl w:val="B68499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997533"/>
    <w:multiLevelType w:val="hybridMultilevel"/>
    <w:tmpl w:val="D432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6"/>
  </w:num>
  <w:num w:numId="3">
    <w:abstractNumId w:val="17"/>
  </w:num>
  <w:num w:numId="4">
    <w:abstractNumId w:val="13"/>
  </w:num>
  <w:num w:numId="5">
    <w:abstractNumId w:val="22"/>
  </w:num>
  <w:num w:numId="6">
    <w:abstractNumId w:val="19"/>
  </w:num>
  <w:num w:numId="7">
    <w:abstractNumId w:val="18"/>
  </w:num>
  <w:num w:numId="8">
    <w:abstractNumId w:val="23"/>
  </w:num>
  <w:num w:numId="9">
    <w:abstractNumId w:val="15"/>
  </w:num>
  <w:num w:numId="10">
    <w:abstractNumId w:val="12"/>
  </w:num>
  <w:num w:numId="11">
    <w:abstractNumId w:val="3"/>
  </w:num>
  <w:num w:numId="12">
    <w:abstractNumId w:val="14"/>
  </w:num>
  <w:num w:numId="13">
    <w:abstractNumId w:val="8"/>
  </w:num>
  <w:num w:numId="14">
    <w:abstractNumId w:val="24"/>
  </w:num>
  <w:num w:numId="15">
    <w:abstractNumId w:val="1"/>
  </w:num>
  <w:num w:numId="16">
    <w:abstractNumId w:val="9"/>
  </w:num>
  <w:num w:numId="17">
    <w:abstractNumId w:val="4"/>
  </w:num>
  <w:num w:numId="18">
    <w:abstractNumId w:val="0"/>
  </w:num>
  <w:num w:numId="19">
    <w:abstractNumId w:val="11"/>
  </w:num>
  <w:num w:numId="20">
    <w:abstractNumId w:val="21"/>
  </w:num>
  <w:num w:numId="21">
    <w:abstractNumId w:val="5"/>
  </w:num>
  <w:num w:numId="22">
    <w:abstractNumId w:val="16"/>
  </w:num>
  <w:num w:numId="23">
    <w:abstractNumId w:val="10"/>
  </w:num>
  <w:num w:numId="24">
    <w:abstractNumId w:val="7"/>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F4"/>
    <w:rsid w:val="00016166"/>
    <w:rsid w:val="000162D4"/>
    <w:rsid w:val="00026843"/>
    <w:rsid w:val="00034FE0"/>
    <w:rsid w:val="00044304"/>
    <w:rsid w:val="00050A59"/>
    <w:rsid w:val="0009057F"/>
    <w:rsid w:val="00094889"/>
    <w:rsid w:val="00094A14"/>
    <w:rsid w:val="00094BF7"/>
    <w:rsid w:val="00097128"/>
    <w:rsid w:val="00097554"/>
    <w:rsid w:val="000C4B4E"/>
    <w:rsid w:val="001011D0"/>
    <w:rsid w:val="001527A9"/>
    <w:rsid w:val="0015518D"/>
    <w:rsid w:val="00161B71"/>
    <w:rsid w:val="00190BD6"/>
    <w:rsid w:val="00214457"/>
    <w:rsid w:val="00260299"/>
    <w:rsid w:val="00261EFA"/>
    <w:rsid w:val="002749E6"/>
    <w:rsid w:val="0028339C"/>
    <w:rsid w:val="002B085A"/>
    <w:rsid w:val="002C0A2D"/>
    <w:rsid w:val="002D434F"/>
    <w:rsid w:val="002D4E0B"/>
    <w:rsid w:val="002DD3F0"/>
    <w:rsid w:val="002E0CB3"/>
    <w:rsid w:val="00361DA1"/>
    <w:rsid w:val="00392B75"/>
    <w:rsid w:val="003A34D8"/>
    <w:rsid w:val="003C4495"/>
    <w:rsid w:val="003D616C"/>
    <w:rsid w:val="003E4441"/>
    <w:rsid w:val="003F45B4"/>
    <w:rsid w:val="003F7D8C"/>
    <w:rsid w:val="0040463D"/>
    <w:rsid w:val="00415566"/>
    <w:rsid w:val="00417282"/>
    <w:rsid w:val="00457413"/>
    <w:rsid w:val="004B167E"/>
    <w:rsid w:val="004C1244"/>
    <w:rsid w:val="004E704C"/>
    <w:rsid w:val="004F0B3B"/>
    <w:rsid w:val="004F19F2"/>
    <w:rsid w:val="004F2A78"/>
    <w:rsid w:val="004F4751"/>
    <w:rsid w:val="00500437"/>
    <w:rsid w:val="00503C24"/>
    <w:rsid w:val="00504EA4"/>
    <w:rsid w:val="005150CE"/>
    <w:rsid w:val="00527C52"/>
    <w:rsid w:val="00550C82"/>
    <w:rsid w:val="0057373A"/>
    <w:rsid w:val="005746D0"/>
    <w:rsid w:val="005B0411"/>
    <w:rsid w:val="005C34BE"/>
    <w:rsid w:val="005D3E6E"/>
    <w:rsid w:val="005D7B4A"/>
    <w:rsid w:val="006027F2"/>
    <w:rsid w:val="0063190A"/>
    <w:rsid w:val="00655E76"/>
    <w:rsid w:val="00655E97"/>
    <w:rsid w:val="006822AA"/>
    <w:rsid w:val="0068705E"/>
    <w:rsid w:val="006A1401"/>
    <w:rsid w:val="006C653A"/>
    <w:rsid w:val="00702F3B"/>
    <w:rsid w:val="00711092"/>
    <w:rsid w:val="00774E05"/>
    <w:rsid w:val="00792585"/>
    <w:rsid w:val="007B124E"/>
    <w:rsid w:val="007C3A78"/>
    <w:rsid w:val="007D7CB4"/>
    <w:rsid w:val="007E6B89"/>
    <w:rsid w:val="00807DD2"/>
    <w:rsid w:val="00846711"/>
    <w:rsid w:val="008524C4"/>
    <w:rsid w:val="00885D1B"/>
    <w:rsid w:val="008868AF"/>
    <w:rsid w:val="008B0060"/>
    <w:rsid w:val="008F1502"/>
    <w:rsid w:val="009055E8"/>
    <w:rsid w:val="00912824"/>
    <w:rsid w:val="0093700A"/>
    <w:rsid w:val="0096042C"/>
    <w:rsid w:val="00976902"/>
    <w:rsid w:val="009A51A8"/>
    <w:rsid w:val="009C21B2"/>
    <w:rsid w:val="009E2722"/>
    <w:rsid w:val="009F227B"/>
    <w:rsid w:val="00A00510"/>
    <w:rsid w:val="00A24B6C"/>
    <w:rsid w:val="00AA70EE"/>
    <w:rsid w:val="00AB20AA"/>
    <w:rsid w:val="00AC5746"/>
    <w:rsid w:val="00B3763C"/>
    <w:rsid w:val="00BD0F18"/>
    <w:rsid w:val="00CF40B1"/>
    <w:rsid w:val="00D074F4"/>
    <w:rsid w:val="00D32234"/>
    <w:rsid w:val="00D840FB"/>
    <w:rsid w:val="00D960B9"/>
    <w:rsid w:val="00DB70B9"/>
    <w:rsid w:val="00DC61F0"/>
    <w:rsid w:val="00E42F76"/>
    <w:rsid w:val="00E608E1"/>
    <w:rsid w:val="00E671FD"/>
    <w:rsid w:val="00E67DFA"/>
    <w:rsid w:val="00E9074B"/>
    <w:rsid w:val="00EA68C9"/>
    <w:rsid w:val="00EE1E51"/>
    <w:rsid w:val="00F0148B"/>
    <w:rsid w:val="00F153F8"/>
    <w:rsid w:val="00F651F1"/>
    <w:rsid w:val="00FB209E"/>
    <w:rsid w:val="00FE2F0D"/>
    <w:rsid w:val="110150AA"/>
    <w:rsid w:val="114EF1B5"/>
    <w:rsid w:val="12143963"/>
    <w:rsid w:val="2CB239E5"/>
    <w:rsid w:val="537B3572"/>
    <w:rsid w:val="65557A62"/>
    <w:rsid w:val="69D742FF"/>
    <w:rsid w:val="7C631BD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7B67ED"/>
  <w15:docId w15:val="{696B5B34-E929-4454-A30E-268BE12F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character" w:customStyle="1" w:styleId="bqquotelink1">
    <w:name w:val="bqquotelink1"/>
    <w:basedOn w:val="DefaultParagraphFont"/>
    <w:rsid w:val="00976902"/>
    <w:rPr>
      <w:rFonts w:ascii="Verdana" w:hAnsi="Verdana" w:hint="default"/>
      <w:sz w:val="34"/>
      <w:szCs w:val="34"/>
    </w:rPr>
  </w:style>
  <w:style w:type="character" w:customStyle="1" w:styleId="bodybold1">
    <w:name w:val="bodybold1"/>
    <w:basedOn w:val="DefaultParagraphFont"/>
    <w:rsid w:val="00976902"/>
    <w:rPr>
      <w:b/>
      <w:bCs/>
    </w:rPr>
  </w:style>
  <w:style w:type="paragraph" w:styleId="Header">
    <w:name w:val="header"/>
    <w:basedOn w:val="Normal"/>
    <w:link w:val="HeaderChar"/>
    <w:uiPriority w:val="99"/>
    <w:unhideWhenUsed/>
    <w:rsid w:val="00261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EFA"/>
  </w:style>
  <w:style w:type="paragraph" w:styleId="Footer">
    <w:name w:val="footer"/>
    <w:basedOn w:val="Normal"/>
    <w:link w:val="FooterChar"/>
    <w:uiPriority w:val="99"/>
    <w:unhideWhenUsed/>
    <w:rsid w:val="00261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EFA"/>
  </w:style>
  <w:style w:type="table" w:styleId="TableGrid">
    <w:name w:val="Table Grid"/>
    <w:basedOn w:val="TableNormal"/>
    <w:uiPriority w:val="59"/>
    <w:rsid w:val="00E6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862">
      <w:bodyDiv w:val="1"/>
      <w:marLeft w:val="0"/>
      <w:marRight w:val="0"/>
      <w:marTop w:val="0"/>
      <w:marBottom w:val="0"/>
      <w:divBdr>
        <w:top w:val="none" w:sz="0" w:space="0" w:color="auto"/>
        <w:left w:val="none" w:sz="0" w:space="0" w:color="auto"/>
        <w:bottom w:val="none" w:sz="0" w:space="0" w:color="auto"/>
        <w:right w:val="none" w:sz="0" w:space="0" w:color="auto"/>
      </w:divBdr>
      <w:divsChild>
        <w:div w:id="1992520178">
          <w:marLeft w:val="0"/>
          <w:marRight w:val="0"/>
          <w:marTop w:val="0"/>
          <w:marBottom w:val="0"/>
          <w:divBdr>
            <w:top w:val="none" w:sz="0" w:space="0" w:color="auto"/>
            <w:left w:val="none" w:sz="0" w:space="0" w:color="auto"/>
            <w:bottom w:val="none" w:sz="0" w:space="0" w:color="auto"/>
            <w:right w:val="none" w:sz="0" w:space="0" w:color="auto"/>
          </w:divBdr>
          <w:divsChild>
            <w:div w:id="428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170573">
      <w:bodyDiv w:val="1"/>
      <w:marLeft w:val="0"/>
      <w:marRight w:val="0"/>
      <w:marTop w:val="0"/>
      <w:marBottom w:val="0"/>
      <w:divBdr>
        <w:top w:val="none" w:sz="0" w:space="0" w:color="auto"/>
        <w:left w:val="none" w:sz="0" w:space="0" w:color="auto"/>
        <w:bottom w:val="none" w:sz="0" w:space="0" w:color="auto"/>
        <w:right w:val="none" w:sz="0" w:space="0" w:color="auto"/>
      </w:divBdr>
    </w:div>
    <w:div w:id="1184514681">
      <w:bodyDiv w:val="1"/>
      <w:marLeft w:val="0"/>
      <w:marRight w:val="0"/>
      <w:marTop w:val="0"/>
      <w:marBottom w:val="0"/>
      <w:divBdr>
        <w:top w:val="none" w:sz="0" w:space="0" w:color="auto"/>
        <w:left w:val="none" w:sz="0" w:space="0" w:color="auto"/>
        <w:bottom w:val="none" w:sz="0" w:space="0" w:color="auto"/>
        <w:right w:val="none" w:sz="0" w:space="0" w:color="auto"/>
      </w:divBdr>
      <w:divsChild>
        <w:div w:id="1374042561">
          <w:marLeft w:val="0"/>
          <w:marRight w:val="0"/>
          <w:marTop w:val="0"/>
          <w:marBottom w:val="0"/>
          <w:divBdr>
            <w:top w:val="none" w:sz="0" w:space="0" w:color="auto"/>
            <w:left w:val="none" w:sz="0" w:space="0" w:color="auto"/>
            <w:bottom w:val="none" w:sz="0" w:space="0" w:color="auto"/>
            <w:right w:val="none" w:sz="0" w:space="0" w:color="auto"/>
          </w:divBdr>
          <w:divsChild>
            <w:div w:id="10219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08">
      <w:bodyDiv w:val="1"/>
      <w:marLeft w:val="0"/>
      <w:marRight w:val="0"/>
      <w:marTop w:val="0"/>
      <w:marBottom w:val="0"/>
      <w:divBdr>
        <w:top w:val="none" w:sz="0" w:space="0" w:color="auto"/>
        <w:left w:val="none" w:sz="0" w:space="0" w:color="auto"/>
        <w:bottom w:val="none" w:sz="0" w:space="0" w:color="auto"/>
        <w:right w:val="none" w:sz="0" w:space="0" w:color="auto"/>
      </w:divBdr>
    </w:div>
    <w:div w:id="190024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5B6950-6FB5-4459-AC56-7B75226BA2BB}">
  <ds:schemaRefs>
    <ds:schemaRef ds:uri="http://schemas.microsoft.com/sharepoint/v3/contenttype/forms"/>
  </ds:schemaRefs>
</ds:datastoreItem>
</file>

<file path=customXml/itemProps2.xml><?xml version="1.0" encoding="utf-8"?>
<ds:datastoreItem xmlns:ds="http://schemas.openxmlformats.org/officeDocument/2006/customXml" ds:itemID="{9118B33A-CA98-4CDC-B10E-CADBB6CFF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FBF29-B343-4516-807D-4D551DFEC418}">
  <ds:schemaRefs>
    <ds:schemaRef ds:uri="http://schemas.microsoft.com/office/2006/metadata/properties"/>
    <ds:schemaRef ds:uri="http://purl.org/dc/dcmitype/"/>
    <ds:schemaRef ds:uri="http://purl.org/dc/terms/"/>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f29f8828-7f10-491b-8229-1dc3423ce2a6"/>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1192</Words>
  <Characters>6796</Characters>
  <Application>Microsoft Office Word</Application>
  <DocSecurity>0</DocSecurity>
  <Lines>56</Lines>
  <Paragraphs>15</Paragraphs>
  <ScaleCrop>false</ScaleCrop>
  <Company>Milwaukee Public Schools</Company>
  <LinksUpToDate>false</LinksUpToDate>
  <CharactersWithSpaces>7973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Horn, Karen D</cp:lastModifiedBy>
  <cp:revision>24</cp:revision>
  <cp:lastPrinted>2015-01-21T20:14:00Z</cp:lastPrinted>
  <dcterms:created xsi:type="dcterms:W3CDTF">2015-01-23T19:11:00Z</dcterms:created>
  <dcterms:modified xsi:type="dcterms:W3CDTF">2015-08-18T14:21:00Z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