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7B0C1" w14:textId="61D1FD76" w:rsidR="00E41300" w:rsidRDefault="00AE250B">
      <w:r w:rsidRPr="00AE250B">
        <w:rPr>
          <w:b/>
          <w:u w:val="single"/>
        </w:rPr>
        <w:t>Topic:</w:t>
      </w:r>
      <w:r>
        <w:tab/>
      </w:r>
      <w:r>
        <w:tab/>
      </w:r>
      <w:r>
        <w:tab/>
      </w:r>
      <w:r w:rsidR="00A86C0E">
        <w:rPr>
          <w:rFonts w:ascii="Calibri" w:eastAsia="Calibri" w:hAnsi="Calibri" w:cs="Calibri"/>
          <w:b/>
          <w:bCs/>
        </w:rPr>
        <w:t>Self-</w:t>
      </w:r>
      <w:r w:rsidR="00833BBA">
        <w:rPr>
          <w:rFonts w:ascii="Calibri" w:eastAsia="Calibri" w:hAnsi="Calibri" w:cs="Calibri"/>
          <w:b/>
          <w:bCs/>
        </w:rPr>
        <w:t>Regulation</w:t>
      </w:r>
      <w:r w:rsidR="005C24DC">
        <w:rPr>
          <w:rFonts w:ascii="Calibri" w:eastAsia="Calibri" w:hAnsi="Calibri" w:cs="Calibri"/>
          <w:b/>
          <w:bCs/>
        </w:rPr>
        <w:t xml:space="preserve"> </w:t>
      </w:r>
      <w:r w:rsidR="00F958BD">
        <w:rPr>
          <w:rFonts w:ascii="Calibri" w:eastAsia="Calibri" w:hAnsi="Calibri" w:cs="Calibri"/>
          <w:b/>
          <w:bCs/>
        </w:rPr>
        <w:br/>
      </w:r>
    </w:p>
    <w:p w14:paraId="27C06663" w14:textId="4021D39F" w:rsidR="009B0786" w:rsidRDefault="009B0786" w:rsidP="009B0786">
      <w:pPr>
        <w:ind w:left="2160" w:hanging="2160"/>
      </w:pPr>
      <w:r>
        <w:rPr>
          <w:u w:val="single"/>
        </w:rPr>
        <w:t>Learning Intentions:</w:t>
      </w:r>
      <w:r>
        <w:tab/>
      </w:r>
      <w:r w:rsidR="00384866">
        <w:rPr>
          <w:rFonts w:ascii="Calibri" w:eastAsia="Calibri" w:hAnsi="Calibri" w:cs="Calibri"/>
          <w:i/>
          <w:iCs/>
        </w:rPr>
        <w:t xml:space="preserve">We are learning that we can recognize our feelings in our body to become more self-aware of our actions and emotions. </w:t>
      </w:r>
      <w:r w:rsidR="00384866">
        <w:br/>
      </w:r>
      <w:bookmarkStart w:id="0" w:name="_GoBack"/>
      <w:bookmarkEnd w:id="0"/>
      <w:r>
        <w:br/>
      </w:r>
    </w:p>
    <w:p w14:paraId="1B249E43" w14:textId="77777777" w:rsidR="009B0786" w:rsidRDefault="009B0786" w:rsidP="009B0786">
      <w:pPr>
        <w:ind w:left="2160" w:hanging="2160"/>
        <w:rPr>
          <w:i/>
        </w:rPr>
      </w:pPr>
      <w:r>
        <w:rPr>
          <w:u w:val="single"/>
        </w:rPr>
        <w:t>Success Criteria:</w:t>
      </w:r>
      <w:r>
        <w:tab/>
      </w:r>
      <w:r>
        <w:rPr>
          <w:i/>
        </w:rPr>
        <w:t>We will know we are successful when we are able to;</w:t>
      </w:r>
    </w:p>
    <w:p w14:paraId="66D82FF4" w14:textId="77777777" w:rsidR="009B0786" w:rsidRDefault="009B0786" w:rsidP="009B0786">
      <w:pPr>
        <w:pStyle w:val="ListParagraph"/>
        <w:numPr>
          <w:ilvl w:val="0"/>
          <w:numId w:val="12"/>
        </w:numPr>
      </w:pPr>
      <w:r>
        <w:rPr>
          <w:rFonts w:ascii="Calibri" w:eastAsia="Calibri" w:hAnsi="Calibri" w:cs="Calibri"/>
          <w:i/>
          <w:iCs/>
        </w:rPr>
        <w:t xml:space="preserve">Self-regulate our behaviors. </w:t>
      </w:r>
    </w:p>
    <w:p w14:paraId="211B8FF7" w14:textId="77777777" w:rsidR="009B0786" w:rsidRPr="009B0786" w:rsidRDefault="009B0786" w:rsidP="009B0786">
      <w:pPr>
        <w:pStyle w:val="ListParagraph"/>
        <w:numPr>
          <w:ilvl w:val="0"/>
          <w:numId w:val="12"/>
        </w:numPr>
      </w:pPr>
      <w:r>
        <w:rPr>
          <w:rFonts w:ascii="Calibri" w:eastAsia="Calibri" w:hAnsi="Calibri" w:cs="Calibri"/>
          <w:i/>
          <w:iCs/>
        </w:rPr>
        <w:t xml:space="preserve">Attend school every day and control our emotions. </w:t>
      </w:r>
    </w:p>
    <w:p w14:paraId="7F97B0C6" w14:textId="396EA7BC" w:rsidR="00AE250B" w:rsidRDefault="009B0786" w:rsidP="009B0786">
      <w:pPr>
        <w:pStyle w:val="ListParagraph"/>
        <w:numPr>
          <w:ilvl w:val="0"/>
          <w:numId w:val="12"/>
        </w:numPr>
      </w:pPr>
      <w:r w:rsidRPr="009B0786">
        <w:rPr>
          <w:rFonts w:ascii="Calibri" w:eastAsia="Calibri" w:hAnsi="Calibri" w:cs="Calibri"/>
          <w:i/>
          <w:iCs/>
        </w:rPr>
        <w:t>Identify strategies that will improve our attendance.</w:t>
      </w:r>
      <w:r w:rsidR="005C24DC">
        <w:br/>
      </w:r>
    </w:p>
    <w:p w14:paraId="7F97B0C7" w14:textId="77777777" w:rsidR="00833BBA" w:rsidRPr="00833BBA" w:rsidRDefault="00AE250B" w:rsidP="00833BBA">
      <w:pPr>
        <w:ind w:left="2160" w:hanging="2160"/>
        <w:rPr>
          <w:rFonts w:ascii="Calibri" w:eastAsiaTheme="minorEastAsia" w:hAnsi="Calibri"/>
          <w:i/>
        </w:rPr>
      </w:pPr>
      <w:r w:rsidRPr="00AE250B">
        <w:rPr>
          <w:u w:val="single"/>
        </w:rPr>
        <w:t>Materials for Activity:</w:t>
      </w:r>
      <w:r>
        <w:tab/>
      </w:r>
      <w:r w:rsidR="00833BBA" w:rsidRPr="00833BBA">
        <w:rPr>
          <w:rFonts w:ascii="Calibri" w:eastAsia="Calibri" w:hAnsi="Calibri" w:cs="Calibri"/>
          <w:i/>
          <w:iCs/>
        </w:rPr>
        <w:t>Faces of Feelings document, Body document, Self-Regulation Volcano document.  Pen/pencils/crayons.</w:t>
      </w:r>
      <w:r w:rsidR="00833BBA">
        <w:rPr>
          <w:rFonts w:ascii="Calibri" w:eastAsia="Calibri" w:hAnsi="Calibri" w:cs="Calibri"/>
          <w:i/>
          <w:iCs/>
        </w:rPr>
        <w:br/>
      </w:r>
    </w:p>
    <w:p w14:paraId="7F97B0C8"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7F97B0C9" w14:textId="77777777" w:rsidR="00AE250B" w:rsidRDefault="00AE250B" w:rsidP="00AE250B">
      <w:pPr>
        <w:pStyle w:val="ListParagraph"/>
        <w:numPr>
          <w:ilvl w:val="0"/>
          <w:numId w:val="2"/>
        </w:numPr>
      </w:pPr>
      <w:r>
        <w:t>Chairs in a circle (preferably without desk attached)</w:t>
      </w:r>
    </w:p>
    <w:p w14:paraId="7F97B0CA" w14:textId="77777777" w:rsidR="00AE250B" w:rsidRDefault="00AE250B" w:rsidP="00AE250B">
      <w:pPr>
        <w:pStyle w:val="ListParagraph"/>
        <w:numPr>
          <w:ilvl w:val="0"/>
          <w:numId w:val="2"/>
        </w:numPr>
      </w:pPr>
      <w:r>
        <w:t>Center piece in center of circle</w:t>
      </w:r>
    </w:p>
    <w:p w14:paraId="7F97B0CB" w14:textId="77777777" w:rsidR="00AE250B" w:rsidRDefault="00AE250B" w:rsidP="00AE250B">
      <w:pPr>
        <w:pStyle w:val="ListParagraph"/>
        <w:numPr>
          <w:ilvl w:val="0"/>
          <w:numId w:val="2"/>
        </w:numPr>
      </w:pPr>
      <w:r>
        <w:t>3-4 talking pieces around the center piece</w:t>
      </w:r>
    </w:p>
    <w:p w14:paraId="7F97B0CC" w14:textId="77777777" w:rsidR="00AE250B" w:rsidRDefault="00AE250B" w:rsidP="00AE250B">
      <w:pPr>
        <w:pStyle w:val="ListParagraph"/>
        <w:numPr>
          <w:ilvl w:val="0"/>
          <w:numId w:val="2"/>
        </w:numPr>
      </w:pPr>
      <w:r>
        <w:t>2-4 copies of the group’s shared agreements</w:t>
      </w:r>
    </w:p>
    <w:p w14:paraId="7F97B0CD" w14:textId="77777777" w:rsidR="00AE250B" w:rsidRDefault="00AE250B" w:rsidP="00AE250B">
      <w:pPr>
        <w:ind w:left="360"/>
      </w:pPr>
    </w:p>
    <w:p w14:paraId="7F97B0CE" w14:textId="77777777" w:rsidR="00AE250B" w:rsidRDefault="00AE250B" w:rsidP="00AE250B">
      <w:pPr>
        <w:ind w:left="360"/>
        <w:jc w:val="center"/>
      </w:pPr>
      <w:r w:rsidRPr="00AE250B">
        <w:rPr>
          <w:b/>
          <w:u w:val="single"/>
        </w:rPr>
        <w:t>Group Procedure</w:t>
      </w:r>
    </w:p>
    <w:p w14:paraId="7F97B0CF" w14:textId="77777777" w:rsidR="00AE250B" w:rsidRPr="005544C0" w:rsidRDefault="00AE250B" w:rsidP="00AE250B">
      <w:pPr>
        <w:rPr>
          <w:b/>
          <w:u w:val="single"/>
        </w:rPr>
      </w:pPr>
      <w:r w:rsidRPr="005544C0">
        <w:rPr>
          <w:b/>
          <w:u w:val="single"/>
        </w:rPr>
        <w:t>Teaching Procedure</w:t>
      </w:r>
    </w:p>
    <w:p w14:paraId="7F97B0D0" w14:textId="77777777" w:rsidR="00AE250B" w:rsidRDefault="00AE250B" w:rsidP="00AE250B">
      <w:pPr>
        <w:pStyle w:val="ListParagraph"/>
        <w:numPr>
          <w:ilvl w:val="0"/>
          <w:numId w:val="2"/>
        </w:numPr>
      </w:pPr>
      <w:r>
        <w:t>Welcome and names.</w:t>
      </w:r>
    </w:p>
    <w:p w14:paraId="7F97B0D1" w14:textId="77777777" w:rsidR="00AE250B" w:rsidRDefault="00AE250B" w:rsidP="00AE250B">
      <w:pPr>
        <w:pStyle w:val="ListParagraph"/>
        <w:numPr>
          <w:ilvl w:val="0"/>
          <w:numId w:val="2"/>
        </w:numPr>
      </w:pPr>
      <w:r>
        <w:t>Reminder: Shared Agreements (refer to your school PBIS expectations)</w:t>
      </w:r>
    </w:p>
    <w:p w14:paraId="7F97B0D2"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7F97B0D3" w14:textId="77777777" w:rsidR="005544C0" w:rsidRDefault="00AE250B" w:rsidP="00AE250B">
      <w:pPr>
        <w:pStyle w:val="ListParagraph"/>
        <w:numPr>
          <w:ilvl w:val="0"/>
          <w:numId w:val="2"/>
        </w:numPr>
      </w:pPr>
      <w:r>
        <w:t xml:space="preserve">Identify topic: </w:t>
      </w:r>
      <w:r w:rsidR="00833BBA">
        <w:t>Self-Regulation (control)</w:t>
      </w:r>
    </w:p>
    <w:p w14:paraId="7F97B0D4" w14:textId="77777777" w:rsidR="00833BBA" w:rsidRPr="00833BBA" w:rsidRDefault="00833BBA" w:rsidP="00833BBA">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7F97B0D5" w14:textId="77777777" w:rsidR="005544C0" w:rsidRPr="00833BBA" w:rsidRDefault="00833BBA" w:rsidP="00833BBA">
      <w:pPr>
        <w:pStyle w:val="ListParagraph"/>
        <w:numPr>
          <w:ilvl w:val="0"/>
          <w:numId w:val="2"/>
        </w:numPr>
        <w:rPr>
          <w:b/>
        </w:rPr>
      </w:pPr>
      <w:r>
        <w:t>Opening circle question/prompt (facilitator may pick one or more questions that is the best choice for the group):</w:t>
      </w:r>
    </w:p>
    <w:p w14:paraId="7F97B0D6" w14:textId="77777777" w:rsidR="00833BBA" w:rsidRPr="00833BBA" w:rsidRDefault="00833BBA" w:rsidP="00833BBA">
      <w:pPr>
        <w:pStyle w:val="ListParagraph"/>
        <w:numPr>
          <w:ilvl w:val="1"/>
          <w:numId w:val="2"/>
        </w:numPr>
        <w:rPr>
          <w:b/>
        </w:rPr>
      </w:pPr>
      <w:r w:rsidRPr="00833BBA">
        <w:rPr>
          <w:b/>
        </w:rPr>
        <w:lastRenderedPageBreak/>
        <w:t>What do you do when someone skips you in line? What are some things that make you angry? How do you feel when you are not included in fun activities with your friends? What happens when you have to go to the bathroom and the teacher says no?</w:t>
      </w:r>
    </w:p>
    <w:p w14:paraId="7F97B0D7" w14:textId="77777777" w:rsidR="005544C0" w:rsidRPr="00833BBA" w:rsidRDefault="005544C0" w:rsidP="00833BBA">
      <w:pPr>
        <w:pStyle w:val="ListParagraph"/>
        <w:numPr>
          <w:ilvl w:val="0"/>
          <w:numId w:val="2"/>
        </w:numPr>
        <w:rPr>
          <w:b/>
        </w:rPr>
      </w:pPr>
      <w:r>
        <w:t>Explain the need for skill (connect with PBIS when appropriate):</w:t>
      </w:r>
    </w:p>
    <w:p w14:paraId="7F97B0D8" w14:textId="77777777" w:rsidR="00833BBA" w:rsidRDefault="00833BBA" w:rsidP="00833BBA">
      <w:pPr>
        <w:pStyle w:val="ListParagraph"/>
        <w:numPr>
          <w:ilvl w:val="1"/>
          <w:numId w:val="2"/>
        </w:numPr>
      </w:pPr>
      <w:r w:rsidRPr="19588B43">
        <w:rPr>
          <w:b/>
          <w:bCs/>
        </w:rPr>
        <w:t xml:space="preserve">Being responsible is when you are able to change the behavior that is keeping you from attending school everyday. </w:t>
      </w:r>
    </w:p>
    <w:p w14:paraId="7F97B0D9" w14:textId="77777777" w:rsidR="00833BBA" w:rsidRDefault="005544C0" w:rsidP="00833BBA">
      <w:pPr>
        <w:pStyle w:val="ListParagraph"/>
        <w:numPr>
          <w:ilvl w:val="0"/>
          <w:numId w:val="2"/>
        </w:numPr>
      </w:pPr>
      <w:r w:rsidRPr="005544C0">
        <w:t>Teach Learning Intentions:</w:t>
      </w:r>
    </w:p>
    <w:p w14:paraId="7F97B0DA" w14:textId="77777777" w:rsidR="005544C0" w:rsidRPr="00833BBA" w:rsidRDefault="00833BBA" w:rsidP="00833BBA">
      <w:pPr>
        <w:pStyle w:val="ListParagraph"/>
        <w:numPr>
          <w:ilvl w:val="1"/>
          <w:numId w:val="2"/>
        </w:numPr>
      </w:pPr>
      <w:r w:rsidRPr="00833BBA">
        <w:rPr>
          <w:b/>
          <w:bCs/>
        </w:rPr>
        <w:t xml:space="preserve">Today we </w:t>
      </w:r>
      <w:r w:rsidR="00F958BD">
        <w:rPr>
          <w:b/>
          <w:bCs/>
        </w:rPr>
        <w:t>will learn skills and strategies</w:t>
      </w:r>
      <w:r w:rsidRPr="00833BBA">
        <w:rPr>
          <w:b/>
          <w:bCs/>
        </w:rPr>
        <w:t xml:space="preserve"> that will help us </w:t>
      </w:r>
      <w:r w:rsidR="00F958BD">
        <w:rPr>
          <w:b/>
          <w:bCs/>
        </w:rPr>
        <w:t>recognize and regulate</w:t>
      </w:r>
      <w:r w:rsidRPr="00833BBA">
        <w:rPr>
          <w:b/>
          <w:bCs/>
        </w:rPr>
        <w:t xml:space="preserve"> our behaviors. We will use our body drawing to color in how our body </w:t>
      </w:r>
      <w:r w:rsidR="00F958BD">
        <w:rPr>
          <w:b/>
          <w:bCs/>
        </w:rPr>
        <w:t>responds.</w:t>
      </w:r>
      <w:r w:rsidRPr="00833BBA">
        <w:rPr>
          <w:b/>
          <w:bCs/>
        </w:rPr>
        <w:t xml:space="preserve"> We will then draw our emotions and identify tools to help us regulate our feelings.</w:t>
      </w:r>
    </w:p>
    <w:p w14:paraId="7F97B0DB" w14:textId="77777777" w:rsidR="00833BBA" w:rsidRDefault="00833BBA" w:rsidP="00833BBA">
      <w:pPr>
        <w:pStyle w:val="ListParagraph"/>
        <w:numPr>
          <w:ilvl w:val="2"/>
          <w:numId w:val="2"/>
        </w:numPr>
      </w:pPr>
      <w:r>
        <w:t>Let's talk about how you feel when you are happy?</w:t>
      </w:r>
    </w:p>
    <w:p w14:paraId="7F97B0DC" w14:textId="77777777" w:rsidR="00833BBA" w:rsidRDefault="00833BBA" w:rsidP="00833BBA">
      <w:pPr>
        <w:pStyle w:val="ListParagraph"/>
        <w:numPr>
          <w:ilvl w:val="2"/>
          <w:numId w:val="2"/>
        </w:numPr>
      </w:pPr>
      <w:r>
        <w:t xml:space="preserve">Let's talk about how you fell when you are calm? </w:t>
      </w:r>
    </w:p>
    <w:p w14:paraId="7F97B0DD" w14:textId="77777777" w:rsidR="00833BBA" w:rsidRDefault="00833BBA" w:rsidP="00833BBA">
      <w:pPr>
        <w:pStyle w:val="ListParagraph"/>
        <w:numPr>
          <w:ilvl w:val="2"/>
          <w:numId w:val="2"/>
        </w:numPr>
      </w:pPr>
      <w:r>
        <w:t>Let's talk about how you feel when you are tired?</w:t>
      </w:r>
    </w:p>
    <w:p w14:paraId="7F97B0DE" w14:textId="77777777" w:rsidR="00833BBA" w:rsidRDefault="00833BBA" w:rsidP="00833BBA">
      <w:pPr>
        <w:pStyle w:val="ListParagraph"/>
        <w:numPr>
          <w:ilvl w:val="2"/>
          <w:numId w:val="2"/>
        </w:numPr>
      </w:pPr>
      <w:r>
        <w:t xml:space="preserve">Let's talk about how you feel when you are silly? </w:t>
      </w:r>
    </w:p>
    <w:p w14:paraId="7F97B0DF" w14:textId="77777777" w:rsidR="00833BBA" w:rsidRDefault="00833BBA" w:rsidP="00833BBA">
      <w:pPr>
        <w:pStyle w:val="ListParagraph"/>
        <w:numPr>
          <w:ilvl w:val="2"/>
          <w:numId w:val="2"/>
        </w:numPr>
      </w:pPr>
      <w:r>
        <w:t>Let's talk about how you feel when you are out of control?</w:t>
      </w:r>
    </w:p>
    <w:p w14:paraId="7F97B0E0" w14:textId="77777777" w:rsidR="00833BBA" w:rsidRDefault="00833BBA" w:rsidP="00833BBA">
      <w:pPr>
        <w:pStyle w:val="ListParagraph"/>
        <w:numPr>
          <w:ilvl w:val="2"/>
          <w:numId w:val="2"/>
        </w:numPr>
      </w:pPr>
      <w:r>
        <w:t xml:space="preserve">How does your body feel when you are angry? How does your body respond to anger? How do you react when you are frustrated? </w:t>
      </w:r>
    </w:p>
    <w:p w14:paraId="7F97B0E1" w14:textId="77777777" w:rsidR="00833BBA" w:rsidRDefault="00833BBA" w:rsidP="00833BBA">
      <w:pPr>
        <w:pStyle w:val="ListParagraph"/>
        <w:numPr>
          <w:ilvl w:val="2"/>
          <w:numId w:val="2"/>
        </w:numPr>
      </w:pPr>
      <w:r>
        <w:t xml:space="preserve">Can you control these feelings? </w:t>
      </w:r>
    </w:p>
    <w:p w14:paraId="7F97B0E2" w14:textId="77777777" w:rsidR="00833BBA" w:rsidRPr="00833BBA" w:rsidRDefault="00833BBA" w:rsidP="00833BBA">
      <w:pPr>
        <w:pStyle w:val="ListParagraph"/>
        <w:ind w:left="2160"/>
      </w:pPr>
    </w:p>
    <w:p w14:paraId="7F97B0E3" w14:textId="77777777" w:rsidR="005544C0" w:rsidRDefault="005544C0" w:rsidP="005544C0">
      <w:pPr>
        <w:pStyle w:val="ListParagraph"/>
        <w:numPr>
          <w:ilvl w:val="0"/>
          <w:numId w:val="4"/>
        </w:numPr>
      </w:pPr>
      <w:r w:rsidRPr="005544C0">
        <w:t>Model examples and non-examples of the skill:</w:t>
      </w:r>
    </w:p>
    <w:p w14:paraId="7F97B0E4" w14:textId="77777777" w:rsidR="00682E1C" w:rsidRPr="006251B3" w:rsidRDefault="00F958BD" w:rsidP="006251B3">
      <w:pPr>
        <w:pStyle w:val="ListParagraph"/>
        <w:numPr>
          <w:ilvl w:val="1"/>
          <w:numId w:val="4"/>
        </w:numPr>
        <w:rPr>
          <w:b/>
        </w:rPr>
      </w:pPr>
      <w:r w:rsidRPr="00F958BD">
        <w:rPr>
          <w:b/>
        </w:rPr>
        <w:t>You have arrived to school late and you</w:t>
      </w:r>
      <w:r w:rsidR="00415A64">
        <w:rPr>
          <w:b/>
        </w:rPr>
        <w:t xml:space="preserve"> forgot your assignment at home.</w:t>
      </w:r>
      <w:r w:rsidRPr="00F958BD">
        <w:rPr>
          <w:b/>
        </w:rPr>
        <w:t xml:space="preserve"> You notice that your hands become sweaty, your stomach gets tight, and you keep thinking that you will be embarrassed to have to have</w:t>
      </w:r>
      <w:r w:rsidR="00415A64">
        <w:rPr>
          <w:b/>
        </w:rPr>
        <w:t xml:space="preserve"> to</w:t>
      </w:r>
      <w:r w:rsidRPr="00F958BD">
        <w:rPr>
          <w:b/>
        </w:rPr>
        <w:t xml:space="preserve"> tell your teacher.  So you take five deep breathes through your nose and out your mouth.  You notice that your stomach feels at ease and you decide you will tell your teacher privately and bring it tomorrow.</w:t>
      </w:r>
      <w:r>
        <w:t xml:space="preserve">  </w:t>
      </w:r>
      <w:r w:rsidR="006251B3" w:rsidRPr="006251B3">
        <w:rPr>
          <w:b/>
        </w:rPr>
        <w:t xml:space="preserve">What worked for this student?  </w:t>
      </w:r>
    </w:p>
    <w:p w14:paraId="7F97B0E5" w14:textId="77777777" w:rsidR="006251B3" w:rsidRPr="006251B3" w:rsidRDefault="004C0F54" w:rsidP="006251B3">
      <w:pPr>
        <w:pStyle w:val="ListParagraph"/>
        <w:numPr>
          <w:ilvl w:val="1"/>
          <w:numId w:val="4"/>
        </w:numPr>
        <w:rPr>
          <w:b/>
        </w:rPr>
      </w:pPr>
      <w:r w:rsidRPr="004C0F54">
        <w:rPr>
          <w:b/>
        </w:rPr>
        <w:t xml:space="preserve">You arrive to school and realize that because you were absent yesterday your class didn't win the perfect attendance party.  You feel your teeth clench, your fist ball up, </w:t>
      </w:r>
      <w:r w:rsidR="00415A64">
        <w:rPr>
          <w:b/>
        </w:rPr>
        <w:t>and you flip over your desk</w:t>
      </w:r>
      <w:r w:rsidRPr="004C0F54">
        <w:rPr>
          <w:b/>
        </w:rPr>
        <w:t>.  You yell at your teacher and are quickly escorted to the principal.</w:t>
      </w:r>
      <w:r>
        <w:t xml:space="preserve">  </w:t>
      </w:r>
      <w:r w:rsidR="006251B3" w:rsidRPr="006251B3">
        <w:rPr>
          <w:b/>
        </w:rPr>
        <w:t>What could the student have done to regulate his/her behavior?</w:t>
      </w:r>
    </w:p>
    <w:p w14:paraId="7F97B0E6" w14:textId="77777777" w:rsidR="00682E1C" w:rsidRPr="00682E1C" w:rsidRDefault="00682E1C" w:rsidP="00682E1C">
      <w:pPr>
        <w:pStyle w:val="ListParagraph"/>
        <w:rPr>
          <w:sz w:val="20"/>
          <w:szCs w:val="20"/>
        </w:rPr>
      </w:pPr>
    </w:p>
    <w:p w14:paraId="7F97B0E7" w14:textId="77777777" w:rsidR="006251B3" w:rsidRPr="006251B3" w:rsidRDefault="00575AB8" w:rsidP="006251B3">
      <w:pPr>
        <w:pStyle w:val="ListParagraph"/>
        <w:numPr>
          <w:ilvl w:val="0"/>
          <w:numId w:val="4"/>
        </w:numPr>
        <w:rPr>
          <w:rFonts w:eastAsiaTheme="minorEastAsia"/>
        </w:rPr>
      </w:pPr>
      <w:r>
        <w:rPr>
          <w:sz w:val="20"/>
          <w:szCs w:val="20"/>
        </w:rPr>
        <w:t>Provide students with examples and non-examples of the skill</w:t>
      </w:r>
      <w:r w:rsidR="006251B3">
        <w:rPr>
          <w:sz w:val="20"/>
          <w:szCs w:val="20"/>
        </w:rPr>
        <w:t xml:space="preserve">:  </w:t>
      </w:r>
      <w:r w:rsidR="006251B3">
        <w:rPr>
          <w:rFonts w:eastAsiaTheme="minorEastAsia"/>
        </w:rPr>
        <w:t xml:space="preserve">Have students </w:t>
      </w:r>
      <w:r w:rsidR="006251B3" w:rsidRPr="006251B3">
        <w:rPr>
          <w:rFonts w:eastAsiaTheme="minorEastAsia"/>
        </w:rPr>
        <w:t>pick one scenario below and the facilitator and a volunteer from the group will role-play how they can self-regulate in that situation.</w:t>
      </w:r>
    </w:p>
    <w:p w14:paraId="7F97B0E8" w14:textId="77777777" w:rsidR="00682E1C" w:rsidRDefault="006251B3" w:rsidP="006251B3">
      <w:pPr>
        <w:pStyle w:val="ListParagraph"/>
        <w:ind w:left="1440"/>
        <w:rPr>
          <w:sz w:val="20"/>
          <w:szCs w:val="20"/>
        </w:rPr>
      </w:pPr>
      <w:r>
        <w:rPr>
          <w:sz w:val="20"/>
          <w:szCs w:val="20"/>
        </w:rPr>
        <w:t xml:space="preserve">  </w:t>
      </w:r>
    </w:p>
    <w:p w14:paraId="7F97B0E9" w14:textId="77777777" w:rsidR="00415A64" w:rsidRPr="00415A64" w:rsidRDefault="006251B3" w:rsidP="00415A64">
      <w:pPr>
        <w:pStyle w:val="ListParagraph"/>
        <w:numPr>
          <w:ilvl w:val="1"/>
          <w:numId w:val="4"/>
        </w:numPr>
        <w:rPr>
          <w:b/>
        </w:rPr>
      </w:pPr>
      <w:r>
        <w:t xml:space="preserve">You have missed several days of school and when you return to school your class is going on a field trip. You are not able to attend. </w:t>
      </w:r>
      <w:r w:rsidR="00415A64" w:rsidRPr="00415A64">
        <w:rPr>
          <w:b/>
        </w:rPr>
        <w:t xml:space="preserve">How do you regulate your feelings? What strategies can you use? </w:t>
      </w:r>
    </w:p>
    <w:p w14:paraId="7F97B0EA" w14:textId="77777777" w:rsidR="00415A64" w:rsidRPr="00415A64" w:rsidRDefault="00415A64" w:rsidP="006251B3">
      <w:pPr>
        <w:pStyle w:val="ListParagraph"/>
        <w:numPr>
          <w:ilvl w:val="1"/>
          <w:numId w:val="4"/>
        </w:numPr>
        <w:rPr>
          <w:b/>
        </w:rPr>
      </w:pPr>
      <w:r>
        <w:lastRenderedPageBreak/>
        <w:t xml:space="preserve">Your peers do not pick you as a partner on the science fair project because you don't have regular class attendance. </w:t>
      </w:r>
      <w:r w:rsidRPr="00415A64">
        <w:rPr>
          <w:b/>
        </w:rPr>
        <w:t>How do you regulate your feelings? What strategies can you use?</w:t>
      </w:r>
      <w:r>
        <w:t xml:space="preserve"> </w:t>
      </w:r>
    </w:p>
    <w:p w14:paraId="7F97B0EB" w14:textId="77777777" w:rsidR="00415A64" w:rsidRPr="00415A64" w:rsidRDefault="00415A64" w:rsidP="00415A64">
      <w:pPr>
        <w:pStyle w:val="ListParagraph"/>
        <w:numPr>
          <w:ilvl w:val="1"/>
          <w:numId w:val="4"/>
        </w:numPr>
        <w:rPr>
          <w:b/>
        </w:rPr>
      </w:pPr>
      <w:r>
        <w:t xml:space="preserve">You have been absent due to a family emergency and was out of town for a week. You return to school and your math teacher has introduced a new skill that you are not familiar with.  </w:t>
      </w:r>
      <w:r w:rsidRPr="00415A64">
        <w:rPr>
          <w:b/>
        </w:rPr>
        <w:t xml:space="preserve">How do you regulate your feelings? What strategies can you use? </w:t>
      </w:r>
    </w:p>
    <w:p w14:paraId="7F97B0EC"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7F97B0ED" w14:textId="77777777" w:rsidR="00FB6006" w:rsidRPr="00E608E1" w:rsidRDefault="00FB6006" w:rsidP="00FB6006">
      <w:pPr>
        <w:rPr>
          <w:rStyle w:val="bqquotelink1"/>
          <w:rFonts w:asciiTheme="minorHAnsi" w:hAnsiTheme="minorHAnsi"/>
          <w:sz w:val="22"/>
          <w:szCs w:val="22"/>
        </w:rPr>
      </w:pPr>
      <w:r w:rsidRPr="5667B655">
        <w:rPr>
          <w:rStyle w:val="bqquotelink1"/>
          <w:rFonts w:asciiTheme="minorHAnsi" w:hAnsiTheme="minorHAnsi"/>
          <w:color w:val="000000" w:themeColor="text1"/>
          <w:sz w:val="22"/>
          <w:szCs w:val="22"/>
        </w:rPr>
        <w:t xml:space="preserve">Students will utilize the body chart to draw in areas of their body that is impacted when they are experiencing different feelings such as (happy, sad, frustrated, silly, etc). </w:t>
      </w:r>
    </w:p>
    <w:p w14:paraId="7F97B0EE" w14:textId="77777777" w:rsidR="00FB6006" w:rsidRDefault="00FB6006" w:rsidP="00FB6006">
      <w:r w:rsidRPr="111BD0C2">
        <w:rPr>
          <w:rStyle w:val="bqquotelink1"/>
          <w:rFonts w:asciiTheme="minorHAnsi" w:hAnsiTheme="minorHAnsi"/>
          <w:color w:val="000000" w:themeColor="text1"/>
          <w:sz w:val="22"/>
          <w:szCs w:val="22"/>
        </w:rPr>
        <w:t>Students will develop strategies and tools they can use when they are experiencing these feelings such as (self</w:t>
      </w:r>
      <w:r>
        <w:rPr>
          <w:rStyle w:val="bqquotelink1"/>
          <w:rFonts w:asciiTheme="minorHAnsi" w:hAnsiTheme="minorHAnsi"/>
          <w:color w:val="000000" w:themeColor="text1"/>
          <w:sz w:val="22"/>
          <w:szCs w:val="22"/>
        </w:rPr>
        <w:t>-</w:t>
      </w:r>
      <w:r w:rsidRPr="111BD0C2">
        <w:rPr>
          <w:rStyle w:val="bqquotelink1"/>
          <w:rFonts w:asciiTheme="minorHAnsi" w:hAnsiTheme="minorHAnsi"/>
          <w:color w:val="000000" w:themeColor="text1"/>
          <w:sz w:val="22"/>
          <w:szCs w:val="22"/>
        </w:rPr>
        <w:t xml:space="preserve">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7F97B0EF"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7F97B0F0" w14:textId="77777777" w:rsidR="005544C0" w:rsidRPr="005544C0" w:rsidRDefault="00415A64" w:rsidP="006251B3">
      <w:r w:rsidRPr="111BD0C2">
        <w:rPr>
          <w:rFonts w:ascii="Times New Roman" w:eastAsia="Times New Roman" w:hAnsi="Times New Roman" w:cs="Times New Roman"/>
        </w:rPr>
        <w:t xml:space="preserve">What is one skill I can use when I need to self-regulate my emotions so it does not erupt and have it </w:t>
      </w:r>
      <w:r w:rsidR="00FB6006">
        <w:rPr>
          <w:rFonts w:ascii="Times New Roman" w:eastAsia="Times New Roman" w:hAnsi="Times New Roman" w:cs="Times New Roman"/>
        </w:rPr>
        <w:t>negatively impact my attendance?</w:t>
      </w:r>
      <w:r w:rsidRPr="111BD0C2">
        <w:rPr>
          <w:rFonts w:ascii="Times New Roman" w:eastAsia="Times New Roman" w:hAnsi="Times New Roman" w:cs="Times New Roman"/>
        </w:rPr>
        <w:t xml:space="preserve"> (For instance, suspension, removal from class, bus suspension).  </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7B0F3" w14:textId="77777777" w:rsidR="00CA572D" w:rsidRDefault="00CA572D" w:rsidP="00CA572D">
      <w:pPr>
        <w:spacing w:after="0" w:line="240" w:lineRule="auto"/>
      </w:pPr>
      <w:r>
        <w:separator/>
      </w:r>
    </w:p>
  </w:endnote>
  <w:endnote w:type="continuationSeparator" w:id="0">
    <w:p w14:paraId="7F97B0F4"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7B0F1" w14:textId="77777777" w:rsidR="00CA572D" w:rsidRDefault="00CA572D" w:rsidP="00CA572D">
      <w:pPr>
        <w:spacing w:after="0" w:line="240" w:lineRule="auto"/>
      </w:pPr>
      <w:r>
        <w:separator/>
      </w:r>
    </w:p>
  </w:footnote>
  <w:footnote w:type="continuationSeparator" w:id="0">
    <w:p w14:paraId="7F97B0F2"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7B0F5" w14:textId="77777777" w:rsidR="00CA572D" w:rsidRDefault="00CA572D">
    <w:pPr>
      <w:pStyle w:val="Header"/>
    </w:pPr>
    <w:r>
      <w:tab/>
      <w:t>Elemen</w:t>
    </w:r>
    <w:r w:rsidR="00833BBA">
      <w:t>t</w:t>
    </w:r>
    <w:r w:rsidR="00FB6006">
      <w:t>ary School Attendance SAIG (6-8</w:t>
    </w:r>
    <w:r>
      <w:t xml:space="preserve"> Grade)</w:t>
    </w:r>
  </w:p>
  <w:p w14:paraId="7F97B0F6"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7"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9"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7"/>
  </w:num>
  <w:num w:numId="5">
    <w:abstractNumId w:val="8"/>
  </w:num>
  <w:num w:numId="6">
    <w:abstractNumId w:val="3"/>
  </w:num>
  <w:num w:numId="7">
    <w:abstractNumId w:val="4"/>
  </w:num>
  <w:num w:numId="8">
    <w:abstractNumId w:val="10"/>
  </w:num>
  <w:num w:numId="9">
    <w:abstractNumId w:val="9"/>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384866"/>
    <w:rsid w:val="00415A64"/>
    <w:rsid w:val="004C0F54"/>
    <w:rsid w:val="005544C0"/>
    <w:rsid w:val="00571538"/>
    <w:rsid w:val="00575AB8"/>
    <w:rsid w:val="005C24DC"/>
    <w:rsid w:val="006251B3"/>
    <w:rsid w:val="00682E1C"/>
    <w:rsid w:val="006A3D34"/>
    <w:rsid w:val="006A70A0"/>
    <w:rsid w:val="00825C6F"/>
    <w:rsid w:val="00833BBA"/>
    <w:rsid w:val="009A505D"/>
    <w:rsid w:val="009B0786"/>
    <w:rsid w:val="00A86C0E"/>
    <w:rsid w:val="00AE250B"/>
    <w:rsid w:val="00CA572D"/>
    <w:rsid w:val="00E41300"/>
    <w:rsid w:val="00F958BD"/>
    <w:rsid w:val="00FB6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B0C1"/>
  <w15:docId w15:val="{48EC90CF-7E83-432F-9ECC-0E1322F8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141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6</cp:revision>
  <dcterms:created xsi:type="dcterms:W3CDTF">2015-04-02T00:50:00Z</dcterms:created>
  <dcterms:modified xsi:type="dcterms:W3CDTF">2015-08-24T21:41:00Z</dcterms:modified>
</cp:coreProperties>
</file>