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2C9D8" w14:textId="77777777" w:rsidR="00AE250B" w:rsidRDefault="00AE250B">
      <w:r w:rsidRPr="00AE250B">
        <w:rPr>
          <w:b/>
          <w:u w:val="single"/>
        </w:rPr>
        <w:t>Topic:</w:t>
      </w:r>
      <w:r>
        <w:tab/>
      </w:r>
      <w:r>
        <w:tab/>
      </w:r>
      <w:r>
        <w:tab/>
      </w:r>
      <w:r w:rsidR="0022347A">
        <w:rPr>
          <w:b/>
        </w:rPr>
        <w:t>The Effects of Absenteeism</w:t>
      </w:r>
      <w:r w:rsidR="0022347A">
        <w:br/>
      </w:r>
    </w:p>
    <w:p w14:paraId="05783A0C" w14:textId="77777777" w:rsidR="00F727D6" w:rsidRDefault="00F727D6" w:rsidP="00F727D6">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70579BCC" w14:textId="44E46EEC" w:rsidR="00F727D6" w:rsidRDefault="00F727D6" w:rsidP="00F727D6">
      <w:r>
        <w:rPr>
          <w:u w:val="single"/>
        </w:rPr>
        <w:t>Success Criteria:</w:t>
      </w:r>
      <w:r>
        <w:tab/>
      </w:r>
      <w:r>
        <w:rPr>
          <w:rFonts w:ascii="Calibri" w:eastAsia="Calibri" w:hAnsi="Calibri" w:cs="Calibri"/>
          <w:i/>
          <w:iCs/>
        </w:rPr>
        <w:t xml:space="preserve">We will </w:t>
      </w:r>
      <w:r>
        <w:rPr>
          <w:rFonts w:ascii="Calibri" w:eastAsia="Calibri" w:hAnsi="Calibri" w:cs="Calibri"/>
          <w:i/>
          <w:iCs/>
        </w:rPr>
        <w:t>know we are successful when we</w:t>
      </w:r>
      <w:bookmarkStart w:id="0" w:name="_GoBack"/>
      <w:bookmarkEnd w:id="0"/>
      <w:r>
        <w:rPr>
          <w:rFonts w:ascii="Calibri" w:eastAsia="Calibri" w:hAnsi="Calibri" w:cs="Calibri"/>
          <w:i/>
          <w:iCs/>
        </w:rPr>
        <w:t xml:space="preserve"> are able to; </w:t>
      </w:r>
    </w:p>
    <w:p w14:paraId="6C00DF36" w14:textId="77777777" w:rsidR="00F727D6" w:rsidRDefault="00F727D6" w:rsidP="00F727D6">
      <w:pPr>
        <w:pStyle w:val="ListParagraph"/>
        <w:numPr>
          <w:ilvl w:val="0"/>
          <w:numId w:val="19"/>
        </w:numPr>
      </w:pPr>
      <w:r>
        <w:rPr>
          <w:rFonts w:ascii="Calibri" w:eastAsia="Calibri" w:hAnsi="Calibri" w:cs="Calibri"/>
          <w:i/>
          <w:iCs/>
        </w:rPr>
        <w:t xml:space="preserve">List three ways our absences are negatively impacting themselves </w:t>
      </w:r>
    </w:p>
    <w:p w14:paraId="78800F6D" w14:textId="77777777" w:rsidR="00F727D6" w:rsidRDefault="00F727D6" w:rsidP="00F727D6">
      <w:pPr>
        <w:pStyle w:val="ListParagraph"/>
        <w:numPr>
          <w:ilvl w:val="0"/>
          <w:numId w:val="19"/>
        </w:numPr>
      </w:pPr>
      <w:r>
        <w:rPr>
          <w:rFonts w:ascii="Calibri" w:eastAsia="Calibri" w:hAnsi="Calibri" w:cs="Calibri"/>
          <w:i/>
          <w:iCs/>
        </w:rPr>
        <w:t xml:space="preserve">List three ways our absences are negatively impacting others  </w:t>
      </w:r>
    </w:p>
    <w:p w14:paraId="63DCCFB1" w14:textId="77777777" w:rsidR="00F727D6" w:rsidRDefault="00F727D6" w:rsidP="00F727D6">
      <w:pPr>
        <w:pStyle w:val="ListParagraph"/>
        <w:numPr>
          <w:ilvl w:val="0"/>
          <w:numId w:val="19"/>
        </w:numPr>
      </w:pPr>
      <w:r>
        <w:rPr>
          <w:rFonts w:ascii="Calibri" w:eastAsia="Calibri" w:hAnsi="Calibri" w:cs="Calibri"/>
          <w:i/>
          <w:iCs/>
        </w:rPr>
        <w:t>List three ways good attendance impacts ourselves</w:t>
      </w:r>
    </w:p>
    <w:p w14:paraId="4E92C9DE" w14:textId="2918A653" w:rsidR="00AE250B" w:rsidRDefault="00F727D6" w:rsidP="00F727D6">
      <w:r>
        <w:rPr>
          <w:rFonts w:ascii="Calibri" w:eastAsia="Calibri" w:hAnsi="Calibri" w:cs="Calibri"/>
          <w:i/>
          <w:iCs/>
        </w:rPr>
        <w:t>List three ways good attendance impacts others.</w:t>
      </w:r>
      <w:r w:rsidR="0022347A" w:rsidRPr="00F727D6">
        <w:rPr>
          <w:rFonts w:ascii="Calibri" w:eastAsia="Calibri" w:hAnsi="Calibri" w:cs="Calibri"/>
          <w:i/>
          <w:iCs/>
        </w:rPr>
        <w:br/>
      </w:r>
    </w:p>
    <w:p w14:paraId="4E92C9DF" w14:textId="77777777" w:rsidR="00AE250B" w:rsidRPr="00376E72" w:rsidRDefault="00AE250B" w:rsidP="00AE250B">
      <w:pPr>
        <w:ind w:left="2160" w:hanging="2160"/>
        <w:rPr>
          <w:u w:val="single"/>
        </w:rPr>
      </w:pPr>
      <w:r w:rsidRPr="00AE250B">
        <w:rPr>
          <w:u w:val="single"/>
        </w:rPr>
        <w:t>Materials for Activity:</w:t>
      </w:r>
      <w:r>
        <w:tab/>
      </w:r>
      <w:r w:rsidR="0022347A">
        <w:rPr>
          <w:i/>
        </w:rPr>
        <w:t>Copies of the Ripple Effect worksheet</w:t>
      </w:r>
      <w:r w:rsidR="00376E72">
        <w:rPr>
          <w:i/>
        </w:rPr>
        <w:br/>
      </w:r>
    </w:p>
    <w:p w14:paraId="4E92C9E0"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4E92C9E1" w14:textId="77777777" w:rsidR="00AE250B" w:rsidRDefault="00AE250B" w:rsidP="00AE250B">
      <w:pPr>
        <w:pStyle w:val="ListParagraph"/>
        <w:numPr>
          <w:ilvl w:val="0"/>
          <w:numId w:val="2"/>
        </w:numPr>
      </w:pPr>
      <w:r>
        <w:t>Chairs in a circle (preferably without desk attached)</w:t>
      </w:r>
    </w:p>
    <w:p w14:paraId="4E92C9E2" w14:textId="77777777" w:rsidR="00AE250B" w:rsidRDefault="00AE250B" w:rsidP="00AE250B">
      <w:pPr>
        <w:pStyle w:val="ListParagraph"/>
        <w:numPr>
          <w:ilvl w:val="0"/>
          <w:numId w:val="2"/>
        </w:numPr>
      </w:pPr>
      <w:r>
        <w:t>Center piece in center of circle</w:t>
      </w:r>
    </w:p>
    <w:p w14:paraId="4E92C9E3" w14:textId="77777777" w:rsidR="00AE250B" w:rsidRDefault="00AE250B" w:rsidP="00AE250B">
      <w:pPr>
        <w:pStyle w:val="ListParagraph"/>
        <w:numPr>
          <w:ilvl w:val="0"/>
          <w:numId w:val="2"/>
        </w:numPr>
      </w:pPr>
      <w:r>
        <w:t>3-4 talking pieces around the center piece</w:t>
      </w:r>
    </w:p>
    <w:p w14:paraId="4E92C9E4" w14:textId="77777777" w:rsidR="00AE250B" w:rsidRDefault="00AE250B" w:rsidP="00AE250B">
      <w:pPr>
        <w:pStyle w:val="ListParagraph"/>
        <w:numPr>
          <w:ilvl w:val="0"/>
          <w:numId w:val="2"/>
        </w:numPr>
      </w:pPr>
      <w:r>
        <w:t>2-4 copies of the group’s shared agreements</w:t>
      </w:r>
    </w:p>
    <w:p w14:paraId="4E92C9E5" w14:textId="77777777" w:rsidR="00AE250B" w:rsidRDefault="00AE250B" w:rsidP="00AE250B">
      <w:pPr>
        <w:ind w:left="360"/>
      </w:pPr>
    </w:p>
    <w:p w14:paraId="4E92C9E6" w14:textId="77777777" w:rsidR="00AE250B" w:rsidRDefault="00AE250B" w:rsidP="00AE250B">
      <w:pPr>
        <w:ind w:left="360"/>
        <w:jc w:val="center"/>
      </w:pPr>
      <w:r w:rsidRPr="00AE250B">
        <w:rPr>
          <w:b/>
          <w:u w:val="single"/>
        </w:rPr>
        <w:t>Group Procedure</w:t>
      </w:r>
    </w:p>
    <w:p w14:paraId="4E92C9E7" w14:textId="77777777" w:rsidR="00AE250B" w:rsidRPr="005544C0" w:rsidRDefault="00AE250B" w:rsidP="00AE250B">
      <w:pPr>
        <w:rPr>
          <w:b/>
          <w:u w:val="single"/>
        </w:rPr>
      </w:pPr>
      <w:r w:rsidRPr="005544C0">
        <w:rPr>
          <w:b/>
          <w:u w:val="single"/>
        </w:rPr>
        <w:t>Teaching Procedure</w:t>
      </w:r>
    </w:p>
    <w:p w14:paraId="4E92C9E8" w14:textId="77777777" w:rsidR="00AE250B" w:rsidRDefault="00AE250B" w:rsidP="00AE250B">
      <w:pPr>
        <w:pStyle w:val="ListParagraph"/>
        <w:numPr>
          <w:ilvl w:val="0"/>
          <w:numId w:val="2"/>
        </w:numPr>
      </w:pPr>
      <w:r>
        <w:t>Welcome and names.</w:t>
      </w:r>
    </w:p>
    <w:p w14:paraId="4E92C9E9" w14:textId="77777777" w:rsidR="00AE250B" w:rsidRDefault="00AE250B" w:rsidP="00AE250B">
      <w:pPr>
        <w:pStyle w:val="ListParagraph"/>
        <w:numPr>
          <w:ilvl w:val="0"/>
          <w:numId w:val="2"/>
        </w:numPr>
      </w:pPr>
      <w:r>
        <w:t>Reminder: Shared Agreements (refer to your school PBIS expectations)</w:t>
      </w:r>
    </w:p>
    <w:p w14:paraId="4E92C9EA" w14:textId="77777777" w:rsidR="009C23DE" w:rsidRDefault="009C23DE" w:rsidP="009C23DE">
      <w:pPr>
        <w:pStyle w:val="ListParagraph"/>
        <w:numPr>
          <w:ilvl w:val="0"/>
          <w:numId w:val="18"/>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E92C9EB" w14:textId="77777777" w:rsidR="00376E72" w:rsidRDefault="00AE250B" w:rsidP="00376E72">
      <w:pPr>
        <w:pStyle w:val="ListParagraph"/>
        <w:numPr>
          <w:ilvl w:val="0"/>
          <w:numId w:val="2"/>
        </w:numPr>
      </w:pPr>
      <w:r>
        <w:t xml:space="preserve">Identify topic: </w:t>
      </w:r>
      <w:r w:rsidR="0022347A">
        <w:t xml:space="preserve">The Effects of Absenteeism  </w:t>
      </w:r>
      <w:r>
        <w:t xml:space="preserve">  </w:t>
      </w:r>
    </w:p>
    <w:p w14:paraId="4E92C9EC" w14:textId="77777777" w:rsidR="0022347A" w:rsidRPr="0022347A" w:rsidRDefault="0022347A" w:rsidP="0022347A">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4E92C9ED" w14:textId="77777777" w:rsidR="00376E72" w:rsidRPr="0022347A" w:rsidRDefault="00AE250B" w:rsidP="0022347A">
      <w:pPr>
        <w:pStyle w:val="ListParagraph"/>
        <w:numPr>
          <w:ilvl w:val="0"/>
          <w:numId w:val="2"/>
        </w:numPr>
        <w:rPr>
          <w:b/>
        </w:rPr>
      </w:pPr>
      <w:r>
        <w:t xml:space="preserve">Opening circle question/prompt:  </w:t>
      </w:r>
    </w:p>
    <w:p w14:paraId="4E92C9EE" w14:textId="77777777" w:rsidR="0022347A" w:rsidRPr="0056714A" w:rsidRDefault="0022347A" w:rsidP="0022347A">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How do these things a</w:t>
      </w:r>
      <w:r w:rsidRPr="6980B201">
        <w:rPr>
          <w:b/>
          <w:bCs/>
        </w:rPr>
        <w:t>ffect</w:t>
      </w:r>
      <w:r>
        <w:rPr>
          <w:b/>
          <w:bCs/>
        </w:rPr>
        <w:t xml:space="preserve"> </w:t>
      </w:r>
      <w:r w:rsidRPr="6980B201">
        <w:rPr>
          <w:b/>
          <w:bCs/>
        </w:rPr>
        <w:t xml:space="preserve">us?  </w:t>
      </w:r>
      <w:r>
        <w:rPr>
          <w:b/>
          <w:bCs/>
        </w:rPr>
        <w:t>How do these things a</w:t>
      </w:r>
      <w:r w:rsidRPr="6980B201">
        <w:rPr>
          <w:b/>
          <w:bCs/>
        </w:rPr>
        <w:t>ffect others?</w:t>
      </w:r>
      <w:r>
        <w:rPr>
          <w:b/>
          <w:bCs/>
        </w:rPr>
        <w:t xml:space="preserve">  </w:t>
      </w:r>
      <w:r w:rsidRPr="0022347A">
        <w:rPr>
          <w:bCs/>
        </w:rPr>
        <w:t>Give examples if needed.</w:t>
      </w:r>
    </w:p>
    <w:p w14:paraId="4E92C9EF"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4E92C9F0" w14:textId="77777777" w:rsidR="0022347A" w:rsidRPr="0056714A" w:rsidRDefault="0022347A" w:rsidP="0022347A">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4E92C9F1" w14:textId="77777777" w:rsidR="005544C0" w:rsidRDefault="005544C0" w:rsidP="005544C0">
      <w:pPr>
        <w:pStyle w:val="ListParagraph"/>
        <w:numPr>
          <w:ilvl w:val="0"/>
          <w:numId w:val="2"/>
        </w:numPr>
      </w:pPr>
      <w:r w:rsidRPr="005544C0">
        <w:t>Teach Learning Intentions:</w:t>
      </w:r>
    </w:p>
    <w:p w14:paraId="4E92C9F2" w14:textId="77777777" w:rsidR="0022347A" w:rsidRDefault="0022347A" w:rsidP="0022347A">
      <w:pPr>
        <w:pStyle w:val="ListParagraph"/>
        <w:numPr>
          <w:ilvl w:val="0"/>
          <w:numId w:val="9"/>
        </w:numPr>
      </w:pPr>
      <w:r w:rsidRPr="6B6D8BA0">
        <w:rPr>
          <w:b/>
          <w:bCs/>
        </w:rPr>
        <w:t>We will learn the importance of being responsibl</w:t>
      </w:r>
      <w:r>
        <w:rPr>
          <w:b/>
          <w:bCs/>
        </w:rPr>
        <w:t>e and attending school each day</w:t>
      </w:r>
      <w:r w:rsidR="00376E72">
        <w:t>.</w:t>
      </w:r>
    </w:p>
    <w:p w14:paraId="4E92C9F3" w14:textId="77777777" w:rsidR="00376E72" w:rsidRPr="0022347A" w:rsidRDefault="0022347A" w:rsidP="0022347A">
      <w:pPr>
        <w:pStyle w:val="ListParagraph"/>
        <w:numPr>
          <w:ilvl w:val="0"/>
          <w:numId w:val="9"/>
        </w:numPr>
      </w:pPr>
      <w:r w:rsidRPr="0022347A">
        <w:rPr>
          <w:b/>
          <w:bCs/>
        </w:rPr>
        <w:t>We will learn the effects our behavior has on ourselves and others</w:t>
      </w:r>
      <w:r w:rsidR="003B16BD">
        <w:rPr>
          <w:b/>
          <w:bCs/>
        </w:rPr>
        <w:t>.</w:t>
      </w:r>
    </w:p>
    <w:p w14:paraId="4E92C9F4" w14:textId="77777777" w:rsidR="0022347A" w:rsidRDefault="0022347A" w:rsidP="0022347A">
      <w:pPr>
        <w:pStyle w:val="ListParagraph"/>
        <w:ind w:left="1440"/>
      </w:pPr>
    </w:p>
    <w:p w14:paraId="4E92C9F5" w14:textId="77777777" w:rsidR="0022347A" w:rsidRDefault="005544C0" w:rsidP="0022347A">
      <w:pPr>
        <w:pStyle w:val="ListParagraph"/>
        <w:numPr>
          <w:ilvl w:val="0"/>
          <w:numId w:val="4"/>
        </w:numPr>
      </w:pPr>
      <w:r w:rsidRPr="005544C0">
        <w:t>Model examples and non-examples of the skill:</w:t>
      </w:r>
    </w:p>
    <w:p w14:paraId="4E92C9F6" w14:textId="77777777" w:rsidR="0022347A" w:rsidRPr="0056714A" w:rsidRDefault="0022347A" w:rsidP="0022347A">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4E92C9F7" w14:textId="77777777" w:rsidR="0022347A" w:rsidRPr="0022347A" w:rsidRDefault="0022347A" w:rsidP="0022347A">
      <w:pPr>
        <w:pStyle w:val="ListParagraph"/>
        <w:numPr>
          <w:ilvl w:val="2"/>
          <w:numId w:val="4"/>
        </w:numPr>
      </w:pPr>
      <w:r w:rsidRPr="23DA5EAB">
        <w:rPr>
          <w:b/>
          <w:bCs/>
        </w:rPr>
        <w:t>Waking up i</w:t>
      </w:r>
      <w:r>
        <w:rPr>
          <w:b/>
          <w:bCs/>
        </w:rPr>
        <w:t xml:space="preserve">n the morning, getting dressed </w:t>
      </w:r>
      <w:r w:rsidRPr="23DA5EAB">
        <w:rPr>
          <w:b/>
          <w:bCs/>
        </w:rPr>
        <w:t>and leaving for school on time is an example of being responsible.  The effect of this behavior is that it helps us to learn</w:t>
      </w:r>
      <w:r>
        <w:rPr>
          <w:b/>
          <w:bCs/>
        </w:rPr>
        <w:t xml:space="preserve">.  </w:t>
      </w:r>
      <w:r w:rsidRPr="23DA5EAB">
        <w:rPr>
          <w:b/>
          <w:bCs/>
        </w:rPr>
        <w:t xml:space="preserve">It allows our teacher to do their job and to teach us.  It helps our parents to drop us off and get to work on time.  Our behavior effects </w:t>
      </w:r>
      <w:r>
        <w:rPr>
          <w:b/>
          <w:bCs/>
        </w:rPr>
        <w:t>us</w:t>
      </w:r>
      <w:r w:rsidRPr="23DA5EAB">
        <w:rPr>
          <w:b/>
          <w:bCs/>
        </w:rPr>
        <w:t xml:space="preserve"> and others in positive ways.</w:t>
      </w:r>
    </w:p>
    <w:p w14:paraId="4E92C9F8" w14:textId="77777777" w:rsidR="0022347A" w:rsidRPr="0022347A" w:rsidRDefault="0022347A" w:rsidP="0022347A">
      <w:pPr>
        <w:pStyle w:val="ListParagraph"/>
        <w:numPr>
          <w:ilvl w:val="2"/>
          <w:numId w:val="4"/>
        </w:numPr>
        <w:rPr>
          <w:b/>
        </w:rPr>
      </w:pPr>
      <w:r w:rsidRPr="6980B201">
        <w:rPr>
          <w:b/>
          <w:bCs/>
        </w:rPr>
        <w:t>Refusing to get out of bed, not listening to your parents when they tell you to get dressed and missing the bus is an example of not being responsible.  This behavior effects</w:t>
      </w:r>
      <w:r>
        <w:rPr>
          <w:b/>
          <w:bCs/>
        </w:rPr>
        <w:t xml:space="preserve"> </w:t>
      </w:r>
      <w:r w:rsidRPr="6980B201">
        <w:rPr>
          <w:b/>
          <w:bCs/>
        </w:rPr>
        <w:t xml:space="preserve">us because we </w:t>
      </w:r>
      <w:r>
        <w:rPr>
          <w:b/>
          <w:bCs/>
        </w:rPr>
        <w:t>won't get to school on time</w:t>
      </w:r>
      <w:r w:rsidRPr="6980B201">
        <w:rPr>
          <w:b/>
          <w:bCs/>
        </w:rPr>
        <w:t xml:space="preserve"> and we will miss out on learning.  The behavior </w:t>
      </w:r>
      <w:r>
        <w:rPr>
          <w:b/>
          <w:bCs/>
        </w:rPr>
        <w:t>e</w:t>
      </w:r>
      <w:r w:rsidRPr="6980B201">
        <w:rPr>
          <w:b/>
          <w:bCs/>
        </w:rPr>
        <w:t xml:space="preserve">ffects our teacher because we are not at school for them to do their job and teach us.  It </w:t>
      </w:r>
      <w:r>
        <w:rPr>
          <w:b/>
          <w:bCs/>
        </w:rPr>
        <w:t>e</w:t>
      </w:r>
      <w:r w:rsidRPr="6980B201">
        <w:rPr>
          <w:b/>
          <w:bCs/>
        </w:rPr>
        <w:t>ffects our parents because they</w:t>
      </w:r>
      <w:r>
        <w:rPr>
          <w:b/>
          <w:bCs/>
        </w:rPr>
        <w:t xml:space="preserve"> might</w:t>
      </w:r>
      <w:r w:rsidRPr="6980B201">
        <w:rPr>
          <w:b/>
          <w:bCs/>
        </w:rPr>
        <w:t xml:space="preserve"> have to drive us to school and now they will be late for work. </w:t>
      </w:r>
    </w:p>
    <w:p w14:paraId="4E92C9F9" w14:textId="77777777" w:rsidR="007D7765" w:rsidRPr="007D7765" w:rsidRDefault="007D7765" w:rsidP="007D7765">
      <w:pPr>
        <w:pStyle w:val="ListParagraph"/>
        <w:ind w:left="2160"/>
      </w:pPr>
    </w:p>
    <w:p w14:paraId="4E92C9FA" w14:textId="77777777" w:rsidR="00BB161F" w:rsidRDefault="00BB161F" w:rsidP="00BB161F">
      <w:pPr>
        <w:pStyle w:val="ListParagraph"/>
        <w:numPr>
          <w:ilvl w:val="0"/>
          <w:numId w:val="4"/>
        </w:numPr>
        <w:jc w:val="both"/>
      </w:pPr>
      <w:r>
        <w:t>Provide Students with examples and non-examples</w:t>
      </w:r>
      <w:r w:rsidR="0022347A">
        <w:t>: ( feel free to pick two examples that resonate with your group)</w:t>
      </w:r>
    </w:p>
    <w:p w14:paraId="4E92C9FB" w14:textId="77777777" w:rsidR="0022347A" w:rsidRPr="00B77391" w:rsidRDefault="0022347A" w:rsidP="0022347A">
      <w:pPr>
        <w:pStyle w:val="ListParagraph"/>
        <w:numPr>
          <w:ilvl w:val="1"/>
          <w:numId w:val="4"/>
        </w:numPr>
      </w:pPr>
      <w:r w:rsidRPr="0022347A">
        <w:rPr>
          <w:b/>
        </w:rPr>
        <w:t xml:space="preserve">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r w:rsidRPr="00B77391">
        <w:t>Give examples to help the students understand if necessary.</w:t>
      </w:r>
    </w:p>
    <w:p w14:paraId="4E92C9FC" w14:textId="77777777" w:rsidR="0022347A" w:rsidRPr="0022347A" w:rsidRDefault="0022347A" w:rsidP="0022347A">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4E92C9FD" w14:textId="77777777" w:rsidR="0022347A" w:rsidRPr="0022347A" w:rsidRDefault="0022347A" w:rsidP="0022347A">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4E92C9FE" w14:textId="77777777" w:rsidR="0022347A" w:rsidRPr="0022347A" w:rsidRDefault="0022347A" w:rsidP="0022347A">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4E92C9FF"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4E92CA00" w14:textId="77777777" w:rsidR="0022347A" w:rsidRPr="00E608E1" w:rsidRDefault="0022347A" w:rsidP="0022347A">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4E92CA01" w14:textId="77777777" w:rsidR="0022347A" w:rsidRPr="00E608E1" w:rsidRDefault="0022347A" w:rsidP="0022347A">
      <w:pPr>
        <w:pStyle w:val="ListParagraph"/>
        <w:numPr>
          <w:ilvl w:val="0"/>
          <w:numId w:val="17"/>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4E92CA02" w14:textId="77777777" w:rsidR="0022347A" w:rsidRDefault="0022347A" w:rsidP="0022347A">
      <w:pPr>
        <w:rPr>
          <w:rStyle w:val="bqquotelink1"/>
          <w:rFonts w:asciiTheme="minorHAnsi" w:hAnsiTheme="minorHAnsi"/>
          <w:b/>
          <w:bCs/>
          <w:color w:val="000000" w:themeColor="text1"/>
          <w:sz w:val="22"/>
          <w:szCs w:val="22"/>
        </w:rPr>
      </w:pPr>
      <w:r w:rsidRPr="23DA5EA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23DA5EAB">
        <w:rPr>
          <w:rStyle w:val="bqquotelink1"/>
          <w:rFonts w:asciiTheme="minorHAnsi" w:hAnsiTheme="minorHAnsi"/>
          <w:b/>
          <w:bCs/>
          <w:color w:val="000000" w:themeColor="text1"/>
          <w:sz w:val="22"/>
          <w:szCs w:val="22"/>
        </w:rPr>
        <w:t>s think about our attendance.  If we do not follow our parent or guardia</w:t>
      </w:r>
      <w:r>
        <w:rPr>
          <w:rStyle w:val="bqquotelink1"/>
          <w:rFonts w:asciiTheme="minorHAnsi" w:hAnsiTheme="minorHAnsi"/>
          <w:b/>
          <w:bCs/>
          <w:color w:val="000000" w:themeColor="text1"/>
          <w:sz w:val="22"/>
          <w:szCs w:val="22"/>
        </w:rPr>
        <w:t xml:space="preserve">ns directions in the morning when they tell us to </w:t>
      </w:r>
      <w:r w:rsidRPr="23DA5EAB">
        <w:rPr>
          <w:rStyle w:val="bqquotelink1"/>
          <w:rFonts w:asciiTheme="minorHAnsi" w:hAnsiTheme="minorHAnsi"/>
          <w:b/>
          <w:bCs/>
          <w:color w:val="000000" w:themeColor="text1"/>
          <w:sz w:val="22"/>
          <w:szCs w:val="22"/>
        </w:rPr>
        <w:t>get up and get ready for school what rip</w:t>
      </w:r>
      <w:r>
        <w:rPr>
          <w:rStyle w:val="bqquotelink1"/>
          <w:rFonts w:asciiTheme="minorHAnsi" w:hAnsiTheme="minorHAnsi"/>
          <w:b/>
          <w:bCs/>
          <w:color w:val="000000" w:themeColor="text1"/>
          <w:sz w:val="22"/>
          <w:szCs w:val="22"/>
        </w:rPr>
        <w:t xml:space="preserve">ples does that behavior cause?  </w:t>
      </w:r>
      <w:r w:rsidRPr="23DA5EAB">
        <w:rPr>
          <w:rStyle w:val="bqquotelink1"/>
          <w:rFonts w:asciiTheme="minorHAnsi" w:hAnsiTheme="minorHAnsi"/>
          <w:b/>
          <w:bCs/>
          <w:color w:val="000000" w:themeColor="text1"/>
          <w:sz w:val="22"/>
          <w:szCs w:val="22"/>
        </w:rPr>
        <w:t xml:space="preserve">See attached worksheet. </w:t>
      </w:r>
      <w:r>
        <w:rPr>
          <w:rStyle w:val="bqquotelink1"/>
          <w:rFonts w:asciiTheme="minorHAnsi" w:hAnsiTheme="minorHAnsi"/>
          <w:b/>
          <w:bCs/>
          <w:color w:val="000000" w:themeColor="text1"/>
          <w:sz w:val="22"/>
          <w:szCs w:val="22"/>
        </w:rPr>
        <w:t xml:space="preserve"> The facilitator should fill out the worksheet with pictures or words when the students share what problems the behavior causes.    You could then repeat the activity with positive things that happen when you come to school.  What ripples are created when you come to school.  Use pictures or words as the students share their ideas. </w:t>
      </w:r>
    </w:p>
    <w:p w14:paraId="4E92CA03"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4E92CA04" w14:textId="77777777" w:rsidR="005544C0" w:rsidRPr="0022347A" w:rsidRDefault="0022347A" w:rsidP="0022347A">
      <w:pPr>
        <w:rPr>
          <w:b/>
        </w:rPr>
      </w:pPr>
      <w:r w:rsidRPr="0022347A">
        <w:rPr>
          <w:b/>
        </w:rPr>
        <w:t>Now that we have learned the effects our behavior has on ourselves and on others what might you do differently now to make sure that you are being responsible and coming to school every day?</w:t>
      </w:r>
    </w:p>
    <w:sectPr w:rsidR="005544C0" w:rsidRPr="002234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92CA07" w14:textId="77777777" w:rsidR="00CA572D" w:rsidRDefault="00CA572D" w:rsidP="00CA572D">
      <w:pPr>
        <w:spacing w:after="0" w:line="240" w:lineRule="auto"/>
      </w:pPr>
      <w:r>
        <w:separator/>
      </w:r>
    </w:p>
  </w:endnote>
  <w:endnote w:type="continuationSeparator" w:id="0">
    <w:p w14:paraId="4E92CA08"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2CA05" w14:textId="77777777" w:rsidR="00CA572D" w:rsidRDefault="00CA572D" w:rsidP="00CA572D">
      <w:pPr>
        <w:spacing w:after="0" w:line="240" w:lineRule="auto"/>
      </w:pPr>
      <w:r>
        <w:separator/>
      </w:r>
    </w:p>
  </w:footnote>
  <w:footnote w:type="continuationSeparator" w:id="0">
    <w:p w14:paraId="4E92CA06"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2CA09" w14:textId="77777777" w:rsidR="00CA572D" w:rsidRDefault="00CA572D">
    <w:pPr>
      <w:pStyle w:val="Header"/>
    </w:pPr>
    <w:r>
      <w:tab/>
      <w:t>Elemen</w:t>
    </w:r>
    <w:r w:rsidR="0022347A">
      <w:t>ta</w:t>
    </w:r>
    <w:r w:rsidR="003B16BD">
      <w:t>ry School Attendance SAIG (1-3</w:t>
    </w:r>
    <w:r>
      <w:t xml:space="preserve"> Grade)</w:t>
    </w:r>
  </w:p>
  <w:p w14:paraId="4E92CA0A"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8"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3"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15"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3"/>
  </w:num>
  <w:num w:numId="5">
    <w:abstractNumId w:val="15"/>
  </w:num>
  <w:num w:numId="6">
    <w:abstractNumId w:val="6"/>
  </w:num>
  <w:num w:numId="7">
    <w:abstractNumId w:val="11"/>
  </w:num>
  <w:num w:numId="8">
    <w:abstractNumId w:val="10"/>
  </w:num>
  <w:num w:numId="9">
    <w:abstractNumId w:val="1"/>
  </w:num>
  <w:num w:numId="10">
    <w:abstractNumId w:val="3"/>
  </w:num>
  <w:num w:numId="11">
    <w:abstractNumId w:val="0"/>
  </w:num>
  <w:num w:numId="12">
    <w:abstractNumId w:val="14"/>
  </w:num>
  <w:num w:numId="13">
    <w:abstractNumId w:val="9"/>
  </w:num>
  <w:num w:numId="14">
    <w:abstractNumId w:val="16"/>
  </w:num>
  <w:num w:numId="15">
    <w:abstractNumId w:val="8"/>
  </w:num>
  <w:num w:numId="16">
    <w:abstractNumId w:val="7"/>
  </w:num>
  <w:num w:numId="17">
    <w:abstractNumId w:val="12"/>
  </w:num>
  <w:num w:numId="18">
    <w:abstractNumId w:val="5"/>
  </w:num>
  <w:num w:numId="1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2347A"/>
    <w:rsid w:val="002B1894"/>
    <w:rsid w:val="00376E72"/>
    <w:rsid w:val="003B16BD"/>
    <w:rsid w:val="005544C0"/>
    <w:rsid w:val="00682E1C"/>
    <w:rsid w:val="007D7765"/>
    <w:rsid w:val="00883D45"/>
    <w:rsid w:val="008A1993"/>
    <w:rsid w:val="009C23DE"/>
    <w:rsid w:val="00AE250B"/>
    <w:rsid w:val="00B77391"/>
    <w:rsid w:val="00BB161F"/>
    <w:rsid w:val="00CA572D"/>
    <w:rsid w:val="00E41300"/>
    <w:rsid w:val="00F72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2C9D8"/>
  <w15:docId w15:val="{2B38AF62-9557-4C78-AC56-E3F2CB6A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617860">
      <w:bodyDiv w:val="1"/>
      <w:marLeft w:val="0"/>
      <w:marRight w:val="0"/>
      <w:marTop w:val="0"/>
      <w:marBottom w:val="0"/>
      <w:divBdr>
        <w:top w:val="none" w:sz="0" w:space="0" w:color="auto"/>
        <w:left w:val="none" w:sz="0" w:space="0" w:color="auto"/>
        <w:bottom w:val="none" w:sz="0" w:space="0" w:color="auto"/>
        <w:right w:val="none" w:sz="0" w:space="0" w:color="auto"/>
      </w:divBdr>
    </w:div>
    <w:div w:id="40268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2015-04-01T01:47:00Z</dcterms:created>
  <dcterms:modified xsi:type="dcterms:W3CDTF">2015-08-18T16:05:00Z</dcterms:modified>
</cp:coreProperties>
</file>